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E1" w:rsidRDefault="00B763E1" w:rsidP="00B763E1">
      <w:pPr>
        <w:pStyle w:val="a3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Внеклассное занятие по математике</w:t>
      </w:r>
    </w:p>
    <w:p w:rsidR="00DD6C7F" w:rsidRDefault="00DD6C7F" w:rsidP="00DD6C7F">
      <w:pPr>
        <w:pStyle w:val="a3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Учитель:  </w:t>
      </w:r>
      <w:proofErr w:type="spellStart"/>
      <w:r>
        <w:rPr>
          <w:rFonts w:ascii="Verdana" w:hAnsi="Verdana" w:cs="Arial"/>
          <w:sz w:val="28"/>
          <w:szCs w:val="28"/>
        </w:rPr>
        <w:t>Курмакаева</w:t>
      </w:r>
      <w:proofErr w:type="spellEnd"/>
      <w:r>
        <w:rPr>
          <w:rFonts w:ascii="Verdana" w:hAnsi="Verdana" w:cs="Arial"/>
          <w:sz w:val="28"/>
          <w:szCs w:val="28"/>
        </w:rPr>
        <w:t xml:space="preserve"> Р.И.            </w:t>
      </w:r>
      <w:r w:rsidR="00B763E1">
        <w:rPr>
          <w:rFonts w:ascii="Verdana" w:hAnsi="Verdana" w:cs="Arial"/>
          <w:sz w:val="28"/>
          <w:szCs w:val="28"/>
        </w:rPr>
        <w:t xml:space="preserve">                    Декабрь 2010</w:t>
      </w:r>
      <w:r>
        <w:rPr>
          <w:rFonts w:ascii="Verdana" w:hAnsi="Verdana" w:cs="Arial"/>
          <w:sz w:val="28"/>
          <w:szCs w:val="28"/>
        </w:rPr>
        <w:t>г.</w:t>
      </w:r>
    </w:p>
    <w:p w:rsidR="00DD6C7F" w:rsidRDefault="00DD6C7F" w:rsidP="00DD6C7F">
      <w:pPr>
        <w:pStyle w:val="a3"/>
        <w:rPr>
          <w:rFonts w:ascii="Verdana" w:hAnsi="Verdana"/>
          <w:sz w:val="28"/>
          <w:szCs w:val="28"/>
        </w:rPr>
      </w:pPr>
      <w:r>
        <w:rPr>
          <w:rStyle w:val="a4"/>
          <w:rFonts w:ascii="Verdana" w:hAnsi="Verdana"/>
          <w:sz w:val="28"/>
          <w:szCs w:val="28"/>
        </w:rPr>
        <w:t xml:space="preserve">Цели: </w:t>
      </w:r>
    </w:p>
    <w:p w:rsidR="00DD6C7F" w:rsidRDefault="00DD6C7F" w:rsidP="00DD6C7F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Расширение кругозора учащихся;</w:t>
      </w:r>
    </w:p>
    <w:p w:rsidR="00DD6C7F" w:rsidRDefault="00DD6C7F" w:rsidP="00DD6C7F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Развитие интереса к предмету “математика”;</w:t>
      </w:r>
    </w:p>
    <w:p w:rsidR="00DD6C7F" w:rsidRDefault="00DD6C7F" w:rsidP="00DD6C7F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Воспитание уважительного отношения к сопернику, умения объективно оценивать свои и чужие знания.</w:t>
      </w:r>
    </w:p>
    <w:p w:rsidR="00B763E1" w:rsidRDefault="00B763E1" w:rsidP="00B763E1">
      <w:pPr>
        <w:pStyle w:val="a3"/>
        <w:spacing w:before="0" w:beforeAutospacing="0" w:after="0" w:afterAutospacing="0"/>
        <w:ind w:left="567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Добрый день!</w:t>
      </w:r>
    </w:p>
    <w:p w:rsidR="00B763E1" w:rsidRDefault="00B763E1" w:rsidP="00B763E1">
      <w:pPr>
        <w:pStyle w:val="a3"/>
        <w:spacing w:before="0" w:beforeAutospacing="0" w:after="0" w:afterAutospacing="0"/>
        <w:ind w:left="567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Сегодня в этом зале мы проводим игру </w:t>
      </w:r>
      <w:r>
        <w:rPr>
          <w:rFonts w:ascii="Verdana" w:hAnsi="Verdana" w:cs="Arial"/>
          <w:color w:val="FF0000"/>
          <w:sz w:val="32"/>
          <w:szCs w:val="32"/>
        </w:rPr>
        <w:t>“Слабое звено”.</w:t>
      </w:r>
      <w:r>
        <w:rPr>
          <w:rFonts w:ascii="Verdana" w:hAnsi="Verdana" w:cs="Arial"/>
          <w:sz w:val="28"/>
          <w:szCs w:val="28"/>
        </w:rPr>
        <w:t xml:space="preserve"> </w:t>
      </w:r>
    </w:p>
    <w:p w:rsidR="00DD6C7F" w:rsidRDefault="00DD6C7F" w:rsidP="00B763E1">
      <w:pPr>
        <w:pStyle w:val="a3"/>
        <w:spacing w:before="0" w:beforeAutospacing="0" w:after="0" w:afterAutospacing="0"/>
        <w:rPr>
          <w:rFonts w:ascii="Verdana" w:hAnsi="Verdana" w:cs="Arial"/>
          <w:sz w:val="28"/>
          <w:szCs w:val="28"/>
        </w:rPr>
      </w:pPr>
      <w:r>
        <w:rPr>
          <w:rStyle w:val="a4"/>
          <w:rFonts w:ascii="Verdana" w:hAnsi="Verdana"/>
          <w:sz w:val="28"/>
          <w:szCs w:val="28"/>
        </w:rPr>
        <w:t xml:space="preserve">Правила игры: </w:t>
      </w:r>
      <w:r>
        <w:rPr>
          <w:rFonts w:ascii="Verdana" w:hAnsi="Verdana"/>
          <w:sz w:val="28"/>
          <w:szCs w:val="28"/>
        </w:rPr>
        <w:t>аналогично телевизионной.</w:t>
      </w:r>
      <w:r>
        <w:rPr>
          <w:rFonts w:ascii="Verdana" w:hAnsi="Verdana" w:cs="Arial"/>
          <w:sz w:val="28"/>
          <w:szCs w:val="28"/>
        </w:rPr>
        <w:t xml:space="preserve"> Игра длится 4 раунда. После каждого раунда игрок, ответивший на наименьшее количество вопросов, покидает игровую площадку.</w:t>
      </w:r>
    </w:p>
    <w:p w:rsidR="00DD6C7F" w:rsidRDefault="00DD6C7F" w:rsidP="00DD6C7F">
      <w:pPr>
        <w:pStyle w:val="a3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Представляем команду: учащиеся 5-6классов</w:t>
      </w:r>
    </w:p>
    <w:p w:rsidR="00DD6C7F" w:rsidRDefault="00DD6C7F" w:rsidP="00DD6C7F">
      <w:pPr>
        <w:pStyle w:val="a3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Итак, играем в “Слабое звено”. 1 раунд «Закончить пословицу»</w:t>
      </w:r>
    </w:p>
    <w:tbl>
      <w:tblPr>
        <w:tblW w:w="10660" w:type="dxa"/>
        <w:tblCellSpacing w:w="7" w:type="dxa"/>
        <w:tblInd w:w="-8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5"/>
        <w:gridCol w:w="5630"/>
        <w:gridCol w:w="4140"/>
        <w:gridCol w:w="245"/>
      </w:tblGrid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Style w:val="a4"/>
                <w:rFonts w:ascii="Verdana" w:hAnsi="Verdana"/>
                <w:sz w:val="28"/>
                <w:szCs w:val="28"/>
              </w:rPr>
              <w:t>№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Style w:val="a4"/>
                <w:rFonts w:ascii="Verdana" w:hAnsi="Verdana"/>
                <w:sz w:val="28"/>
                <w:szCs w:val="28"/>
              </w:rPr>
              <w:t>Вопросы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Style w:val="a4"/>
                <w:rFonts w:ascii="Verdana" w:hAnsi="Verdana"/>
                <w:sz w:val="28"/>
                <w:szCs w:val="28"/>
              </w:rPr>
              <w:t>Ответы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Не имей 100 рублей 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А имей 100 друзей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 раз отмерь 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 раз отрежь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За двумя зайцами погонишься 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Ни одного не поймаешь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Один в поле 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Не воин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Cs/>
                <w:color w:val="000000"/>
                <w:sz w:val="28"/>
                <w:szCs w:val="28"/>
              </w:rPr>
              <w:t>Один ум хорошо, а 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Два лучше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Семь бед 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один ответ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Семеро одного 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C7F" w:rsidRDefault="00DD6C7F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не ждут.</w:t>
            </w:r>
          </w:p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Cs/>
                <w:color w:val="000000"/>
                <w:sz w:val="28"/>
                <w:szCs w:val="28"/>
              </w:rPr>
              <w:t>У семи нянек 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Cs/>
                <w:color w:val="000000"/>
                <w:sz w:val="28"/>
                <w:szCs w:val="28"/>
              </w:rPr>
              <w:t>дитя без глазу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Cs/>
                <w:color w:val="000000"/>
                <w:sz w:val="28"/>
                <w:szCs w:val="28"/>
              </w:rPr>
              <w:t>Обещанного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Cs/>
                <w:color w:val="000000"/>
                <w:sz w:val="28"/>
                <w:szCs w:val="28"/>
              </w:rPr>
              <w:t>три года ждут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Cs/>
                <w:color w:val="000000"/>
                <w:sz w:val="28"/>
                <w:szCs w:val="28"/>
              </w:rPr>
              <w:t>Старый друг 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Cs/>
                <w:color w:val="000000"/>
                <w:sz w:val="28"/>
                <w:szCs w:val="28"/>
              </w:rPr>
              <w:t>лучше новых двух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Cs/>
                <w:color w:val="000000"/>
                <w:sz w:val="28"/>
                <w:szCs w:val="28"/>
              </w:rPr>
              <w:t>Одна нога тут, 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Cs/>
                <w:color w:val="000000"/>
                <w:sz w:val="28"/>
                <w:szCs w:val="28"/>
              </w:rPr>
              <w:t>другая - там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Cs/>
                <w:color w:val="000000"/>
                <w:sz w:val="28"/>
                <w:szCs w:val="28"/>
              </w:rPr>
              <w:t>Первый блин 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Cs/>
                <w:color w:val="000000"/>
                <w:sz w:val="28"/>
                <w:szCs w:val="28"/>
              </w:rPr>
              <w:t>комом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Cs/>
                <w:color w:val="000000"/>
                <w:sz w:val="28"/>
                <w:szCs w:val="28"/>
              </w:rPr>
              <w:t>Лучше один раз увидеть</w:t>
            </w:r>
            <w:r w:rsidR="00B763E1">
              <w:rPr>
                <w:rFonts w:ascii="Verdana" w:hAnsi="Verdana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Verdana" w:hAnsi="Verdana"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Cs/>
                <w:color w:val="000000"/>
                <w:sz w:val="28"/>
                <w:szCs w:val="28"/>
              </w:rPr>
              <w:t>чем сто раз услышать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Cs/>
                <w:color w:val="000000"/>
                <w:sz w:val="28"/>
                <w:szCs w:val="28"/>
              </w:rPr>
              <w:t>Два сапога - 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Cs/>
                <w:color w:val="000000"/>
                <w:sz w:val="28"/>
                <w:szCs w:val="28"/>
              </w:rPr>
              <w:t>пара.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Cs/>
                <w:color w:val="000000"/>
                <w:sz w:val="28"/>
                <w:szCs w:val="28"/>
              </w:rPr>
              <w:t>Заблудиться в трех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bCs/>
                <w:color w:val="000000"/>
                <w:sz w:val="28"/>
                <w:szCs w:val="28"/>
              </w:rPr>
              <w:t>соснах</w:t>
            </w:r>
            <w:proofErr w:type="gramEnd"/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103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 раунд (4 игрока)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Какие числа называются натуральными</w:t>
            </w:r>
            <w:r w:rsidR="00B763E1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Те, которые употребляются для счета предметов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Чтобы найти неизвестное вычитаемое, надо</w:t>
            </w:r>
            <w:r w:rsidR="00B763E1">
              <w:rPr>
                <w:rFonts w:ascii="Verdana" w:hAnsi="Verdana"/>
                <w:sz w:val="28"/>
                <w:szCs w:val="28"/>
              </w:rPr>
              <w:t>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Из уменьшаемого вычесть разность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Чтобы найти неизвестное делимое, надо</w:t>
            </w:r>
            <w:r w:rsidR="00B763E1">
              <w:rPr>
                <w:rFonts w:ascii="Verdana" w:hAnsi="Verdana"/>
                <w:sz w:val="28"/>
                <w:szCs w:val="28"/>
              </w:rPr>
              <w:t>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Частное умножить на делитель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Прямоугольник с равными сторонами </w:t>
            </w:r>
            <w:r w:rsidR="00B763E1">
              <w:rPr>
                <w:rFonts w:ascii="Verdana" w:hAnsi="Verdana"/>
                <w:sz w:val="28"/>
                <w:szCs w:val="28"/>
              </w:rPr>
              <w:t>–</w:t>
            </w:r>
            <w:r>
              <w:rPr>
                <w:rFonts w:ascii="Verdana" w:hAnsi="Verdana"/>
                <w:sz w:val="28"/>
                <w:szCs w:val="28"/>
              </w:rPr>
              <w:t xml:space="preserve"> это</w:t>
            </w:r>
            <w:r w:rsidR="00B763E1"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Квадрат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 w:rsidP="00B763E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Сумму длин сторон многоугольника называют</w:t>
            </w:r>
            <w:r w:rsidR="00B763E1">
              <w:rPr>
                <w:rFonts w:ascii="Verdana" w:hAnsi="Verdana"/>
                <w:sz w:val="28"/>
                <w:szCs w:val="28"/>
              </w:rPr>
              <w:t>...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Периметром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Чтобы найти неизвестное уменьшаемое, надо</w:t>
            </w:r>
            <w:r w:rsidR="00B763E1">
              <w:rPr>
                <w:rFonts w:ascii="Verdana" w:hAnsi="Verdana"/>
                <w:sz w:val="28"/>
                <w:szCs w:val="28"/>
              </w:rPr>
              <w:t>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Сложить вычитаемое и разность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Чтобы найти неизвестный делитель, надо</w:t>
            </w:r>
            <w:r w:rsidR="00B763E1">
              <w:rPr>
                <w:rFonts w:ascii="Verdana" w:hAnsi="Verdana"/>
                <w:sz w:val="28"/>
                <w:szCs w:val="28"/>
              </w:rPr>
              <w:t>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Делимое разделить на частное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Чтобы найти площадь прямоугольника, надо</w:t>
            </w:r>
            <w:r w:rsidR="00B763E1">
              <w:rPr>
                <w:rFonts w:ascii="Verdana" w:hAnsi="Verdana"/>
                <w:sz w:val="28"/>
                <w:szCs w:val="28"/>
              </w:rPr>
              <w:t>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Длину умножить на ширину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Когда произведение равно нулю</w:t>
            </w:r>
            <w:r w:rsidR="00B763E1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Когда один множитель равен нулю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Назовите знак действия сложения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Плюс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Назовите компоненты действия умножения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Множитель, множитель, произведение 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Назовите компоненты действия </w:t>
            </w:r>
            <w:r>
              <w:rPr>
                <w:rFonts w:ascii="Verdana" w:hAnsi="Verdana"/>
                <w:sz w:val="28"/>
                <w:szCs w:val="28"/>
              </w:rPr>
              <w:lastRenderedPageBreak/>
              <w:t>сложения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lastRenderedPageBreak/>
              <w:t xml:space="preserve">Слагаемое, слагаемое, </w:t>
            </w:r>
            <w:r>
              <w:rPr>
                <w:rFonts w:ascii="Verdana" w:hAnsi="Verdana"/>
                <w:sz w:val="28"/>
                <w:szCs w:val="28"/>
              </w:rPr>
              <w:lastRenderedPageBreak/>
              <w:t>сумма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103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lastRenderedPageBreak/>
              <w:t>3 раунд (3 игрока)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Назовите компоненты действия деления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Делимое, делитель, частное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B763E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Произведение</w:t>
            </w:r>
            <w:r w:rsidR="00DD6C7F">
              <w:rPr>
                <w:rFonts w:ascii="Verdana" w:hAnsi="Verdana"/>
                <w:sz w:val="28"/>
                <w:szCs w:val="28"/>
              </w:rPr>
              <w:t xml:space="preserve"> нескольк</w:t>
            </w:r>
            <w:r>
              <w:rPr>
                <w:rFonts w:ascii="Verdana" w:hAnsi="Verdana"/>
                <w:sz w:val="28"/>
                <w:szCs w:val="28"/>
              </w:rPr>
              <w:t>их одинаковых множителей называе</w:t>
            </w:r>
            <w:r w:rsidR="00DD6C7F">
              <w:rPr>
                <w:rFonts w:ascii="Verdana" w:hAnsi="Verdana"/>
                <w:sz w:val="28"/>
                <w:szCs w:val="28"/>
              </w:rPr>
              <w:t>тся</w:t>
            </w:r>
            <w:r>
              <w:rPr>
                <w:rFonts w:ascii="Verdana" w:hAnsi="Verdana"/>
                <w:sz w:val="28"/>
                <w:szCs w:val="28"/>
              </w:rPr>
              <w:t>…</w:t>
            </w:r>
            <w:r w:rsidR="00DD6C7F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Степенью 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Если одно из двух слагаемых равно 0, то сумма равна</w:t>
            </w:r>
            <w:r w:rsidR="00B763E1">
              <w:rPr>
                <w:rFonts w:ascii="Verdana" w:hAnsi="Verdana"/>
                <w:sz w:val="28"/>
                <w:szCs w:val="28"/>
              </w:rPr>
              <w:t>…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Другому слагаемому 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Когда произвед</w:t>
            </w:r>
            <w:r w:rsidR="00B763E1">
              <w:rPr>
                <w:rFonts w:ascii="Verdana" w:hAnsi="Verdana"/>
                <w:sz w:val="28"/>
                <w:szCs w:val="28"/>
              </w:rPr>
              <w:t>ение равно одному из множителей?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Когда второй множитель равен 1 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Назовите компоненты действия вычитания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Уменьшаемое, вычитаемое, разность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Чтобы найти неизвестный множитель, надо…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Произведение разделить на известный множитель 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Какую степень называют кубом</w:t>
            </w:r>
            <w:r w:rsidR="00B763E1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Третью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Назовите знак действия вычитания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Минус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Когда частное равно делимому</w:t>
            </w:r>
            <w:r w:rsidR="00B763E1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Когда делитель равен 1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103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 раунд (2 игрока)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Какие числа называются четными</w:t>
            </w:r>
            <w:r w:rsidR="00B763E1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Которые делятся на 2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Сколько квадратных метров в гектаре</w:t>
            </w:r>
            <w:r w:rsidR="00B763E1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10000</w:t>
            </w:r>
          </w:p>
        </w:tc>
      </w:tr>
      <w:tr w:rsidR="00DD6C7F" w:rsidTr="00DD6C7F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Какую степень называют квадратом</w:t>
            </w:r>
            <w:r w:rsidR="00B763E1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Вторую (с показателем 2)</w:t>
            </w:r>
          </w:p>
        </w:tc>
      </w:tr>
      <w:tr w:rsidR="00DD6C7F" w:rsidTr="00DD6C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Чтобы найти неизвестное слагаемое, надо</w:t>
            </w:r>
            <w:r w:rsidR="00B763E1">
              <w:rPr>
                <w:rFonts w:ascii="Verdana" w:hAnsi="Verdana"/>
                <w:sz w:val="28"/>
                <w:szCs w:val="28"/>
              </w:rPr>
              <w:t>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Из суммы вычесть известное слагаемое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DD6C7F" w:rsidTr="00DD6C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Когда частное равно нулю</w:t>
            </w:r>
            <w:r w:rsidR="00B763E1">
              <w:rPr>
                <w:rFonts w:ascii="Verdana" w:hAnsi="Verdana"/>
                <w:sz w:val="28"/>
                <w:szCs w:val="28"/>
              </w:rPr>
              <w:t>?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Когда делимое равно нулю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DD6C7F" w:rsidTr="00DD6C7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Наименьшее натуральное число</w:t>
            </w:r>
            <w:r w:rsidR="00B763E1">
              <w:rPr>
                <w:rFonts w:ascii="Verdana" w:hAnsi="Verdana" w:cs="Arial"/>
                <w:sz w:val="28"/>
                <w:szCs w:val="28"/>
              </w:rPr>
              <w:t>…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D6C7F" w:rsidRDefault="00DD6C7F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DD6C7F" w:rsidRDefault="00B763E1" w:rsidP="00DD6C7F">
      <w:pPr>
        <w:pStyle w:val="a3"/>
        <w:rPr>
          <w:rFonts w:ascii="Verdana" w:hAnsi="Verdana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Verdana" w:hAnsi="Verdana" w:cs="Arial"/>
          <w:b/>
          <w:bCs/>
          <w:sz w:val="28"/>
          <w:szCs w:val="28"/>
        </w:rPr>
        <w:lastRenderedPageBreak/>
        <w:t>П</w:t>
      </w:r>
      <w:r w:rsidR="00DD6C7F">
        <w:rPr>
          <w:rFonts w:ascii="Verdana" w:hAnsi="Verdana" w:cs="Arial"/>
          <w:b/>
          <w:bCs/>
          <w:sz w:val="28"/>
          <w:szCs w:val="28"/>
        </w:rPr>
        <w:t>одведение итогов игры. Награждение победителей</w:t>
      </w:r>
    </w:p>
    <w:p w:rsidR="00DD6C7F" w:rsidRDefault="00DD6C7F" w:rsidP="00DD6C7F"/>
    <w:p w:rsidR="00031FF2" w:rsidRDefault="00031FF2"/>
    <w:sectPr w:rsidR="0003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5302A"/>
    <w:multiLevelType w:val="multilevel"/>
    <w:tmpl w:val="7314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18"/>
    <w:rsid w:val="00031FF2"/>
    <w:rsid w:val="00701E18"/>
    <w:rsid w:val="00B763E1"/>
    <w:rsid w:val="00DD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D6C7F"/>
    <w:pPr>
      <w:spacing w:before="100" w:beforeAutospacing="1" w:after="100" w:afterAutospacing="1"/>
    </w:pPr>
  </w:style>
  <w:style w:type="character" w:styleId="a4">
    <w:name w:val="Strong"/>
    <w:basedOn w:val="a0"/>
    <w:qFormat/>
    <w:rsid w:val="00DD6C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D6C7F"/>
    <w:pPr>
      <w:spacing w:before="100" w:beforeAutospacing="1" w:after="100" w:afterAutospacing="1"/>
    </w:pPr>
  </w:style>
  <w:style w:type="character" w:styleId="a4">
    <w:name w:val="Strong"/>
    <w:basedOn w:val="a0"/>
    <w:qFormat/>
    <w:rsid w:val="00DD6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2014-11-27T19:37:00Z</dcterms:created>
  <dcterms:modified xsi:type="dcterms:W3CDTF">2014-11-29T04:14:00Z</dcterms:modified>
</cp:coreProperties>
</file>