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D56" w:rsidRDefault="00A07D56" w:rsidP="00A07D56">
      <w:pPr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Городской конкурс </w:t>
      </w:r>
      <w:proofErr w:type="gramStart"/>
      <w:r>
        <w:rPr>
          <w:rFonts w:ascii="Times New Roman" w:hAnsi="Times New Roman"/>
          <w:i w:val="0"/>
          <w:sz w:val="24"/>
          <w:szCs w:val="24"/>
        </w:rPr>
        <w:t>изобразительного</w:t>
      </w:r>
      <w:proofErr w:type="gramEnd"/>
      <w:r>
        <w:rPr>
          <w:rFonts w:ascii="Times New Roman" w:hAnsi="Times New Roman"/>
          <w:i w:val="0"/>
          <w:sz w:val="24"/>
          <w:szCs w:val="24"/>
        </w:rPr>
        <w:t xml:space="preserve"> и декоративно-прикладного </w:t>
      </w:r>
    </w:p>
    <w:p w:rsidR="00A07D56" w:rsidRDefault="00A07D56" w:rsidP="00A07D56">
      <w:pPr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творчества детей и молодежи «Радуга ремесел».</w:t>
      </w:r>
    </w:p>
    <w:p w:rsidR="00196955" w:rsidRDefault="00196955" w:rsidP="00A07D56">
      <w:pPr>
        <w:jc w:val="center"/>
        <w:rPr>
          <w:rFonts w:ascii="Times New Roman" w:hAnsi="Times New Roman"/>
          <w:i w:val="0"/>
          <w:sz w:val="24"/>
          <w:szCs w:val="24"/>
        </w:rPr>
      </w:pPr>
    </w:p>
    <w:p w:rsidR="00A07D56" w:rsidRDefault="00A07D56" w:rsidP="00A07D56">
      <w:pPr>
        <w:jc w:val="center"/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Секция «Декоративно-прикладное творчество»</w:t>
      </w:r>
    </w:p>
    <w:p w:rsidR="00A07D56" w:rsidRDefault="00A07D56" w:rsidP="00A07D56">
      <w:pPr>
        <w:jc w:val="center"/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rPr>
          <w:rFonts w:ascii="Times New Roman" w:hAnsi="Times New Roman"/>
          <w:sz w:val="24"/>
          <w:szCs w:val="24"/>
        </w:rPr>
      </w:pPr>
    </w:p>
    <w:p w:rsidR="00A07D56" w:rsidRPr="00196955" w:rsidRDefault="00A07D56" w:rsidP="00A07D56">
      <w:pPr>
        <w:jc w:val="center"/>
        <w:rPr>
          <w:rFonts w:ascii="Times New Roman" w:hAnsi="Times New Roman"/>
          <w:color w:val="632423" w:themeColor="accent2" w:themeShade="80"/>
          <w:sz w:val="56"/>
          <w:szCs w:val="56"/>
        </w:rPr>
      </w:pPr>
      <w:r w:rsidRPr="00196955">
        <w:rPr>
          <w:rFonts w:ascii="Times New Roman" w:hAnsi="Times New Roman"/>
          <w:color w:val="632423" w:themeColor="accent2" w:themeShade="80"/>
          <w:sz w:val="56"/>
          <w:szCs w:val="56"/>
        </w:rPr>
        <w:t>Творческий проект</w:t>
      </w:r>
    </w:p>
    <w:p w:rsidR="00A07D56" w:rsidRDefault="00A07D56" w:rsidP="00A07D56">
      <w:pPr>
        <w:jc w:val="center"/>
        <w:rPr>
          <w:rFonts w:ascii="Times New Roman" w:hAnsi="Times New Roman"/>
          <w:sz w:val="56"/>
          <w:szCs w:val="56"/>
        </w:rPr>
      </w:pPr>
    </w:p>
    <w:p w:rsidR="00A07D56" w:rsidRPr="00196955" w:rsidRDefault="00196955" w:rsidP="00A07D56">
      <w:pPr>
        <w:jc w:val="center"/>
        <w:rPr>
          <w:rFonts w:ascii="Times New Roman" w:hAnsi="Times New Roman"/>
          <w:color w:val="C00000"/>
          <w:sz w:val="72"/>
          <w:szCs w:val="72"/>
        </w:rPr>
      </w:pPr>
      <w:r>
        <w:rPr>
          <w:rFonts w:ascii="Times New Roman" w:hAnsi="Times New Roman"/>
          <w:color w:val="C00000"/>
          <w:sz w:val="72"/>
          <w:szCs w:val="72"/>
        </w:rPr>
        <w:t>«</w:t>
      </w:r>
      <w:proofErr w:type="spellStart"/>
      <w:r>
        <w:rPr>
          <w:rFonts w:ascii="Times New Roman" w:hAnsi="Times New Roman"/>
          <w:color w:val="C00000"/>
          <w:sz w:val="72"/>
          <w:szCs w:val="72"/>
        </w:rPr>
        <w:t>Бискорню</w:t>
      </w:r>
      <w:proofErr w:type="spellEnd"/>
      <w:r>
        <w:rPr>
          <w:rFonts w:ascii="Times New Roman" w:hAnsi="Times New Roman"/>
          <w:color w:val="C00000"/>
          <w:sz w:val="72"/>
          <w:szCs w:val="72"/>
        </w:rPr>
        <w:t>»</w:t>
      </w:r>
    </w:p>
    <w:p w:rsidR="00A07D56" w:rsidRDefault="00A07D56" w:rsidP="00A07D56">
      <w:pPr>
        <w:jc w:val="center"/>
        <w:rPr>
          <w:rFonts w:ascii="Times New Roman" w:hAnsi="Times New Roman"/>
          <w:color w:val="990033"/>
          <w:sz w:val="72"/>
          <w:szCs w:val="72"/>
        </w:rPr>
      </w:pPr>
    </w:p>
    <w:p w:rsidR="00A07D56" w:rsidRDefault="00A07D56" w:rsidP="00A07D56">
      <w:pPr>
        <w:spacing w:before="120"/>
        <w:jc w:val="center"/>
        <w:rPr>
          <w:rFonts w:ascii="Times New Roman" w:hAnsi="Times New Roman"/>
          <w:b/>
          <w:i w:val="0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Веникова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Дарья, Евдокимова Наталья ученицы 6а класса</w:t>
      </w:r>
    </w:p>
    <w:p w:rsidR="00A07D56" w:rsidRDefault="00A07D56" w:rsidP="00A07D56">
      <w:pPr>
        <w:spacing w:before="120"/>
        <w:jc w:val="center"/>
        <w:rPr>
          <w:rFonts w:ascii="Times New Roman" w:hAnsi="Times New Roman"/>
          <w:b/>
          <w:i w:val="0"/>
          <w:sz w:val="28"/>
          <w:szCs w:val="28"/>
        </w:rPr>
      </w:pPr>
    </w:p>
    <w:p w:rsidR="00A07D56" w:rsidRDefault="00A07D56" w:rsidP="00A07D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ОБРАЗОВАТЕЛЬНОЕ УЧРЕЖДЕНИЕ</w:t>
      </w:r>
    </w:p>
    <w:p w:rsidR="00A07D56" w:rsidRDefault="00A07D56" w:rsidP="00A07D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«СРЕДНЯЯ ОЩЕОБРАЗОВАТЕЛЬНАЯ ШКОЛА №36 ГОРОДА ЧЕБОКСАРЫ»</w:t>
      </w:r>
    </w:p>
    <w:p w:rsidR="00A07D56" w:rsidRDefault="00A07D56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</w:p>
    <w:p w:rsidR="00A07D56" w:rsidRDefault="00A07D56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</w:p>
    <w:p w:rsidR="00A07D56" w:rsidRDefault="00A07D56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</w:p>
    <w:p w:rsidR="00A07D56" w:rsidRDefault="00A07D56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</w:p>
    <w:p w:rsidR="00A07D56" w:rsidRDefault="00A07D56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</w:p>
    <w:p w:rsidR="00A07D56" w:rsidRDefault="00BC46D9" w:rsidP="00A07D56">
      <w:pPr>
        <w:jc w:val="center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noProof/>
          <w:color w:val="008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34925</wp:posOffset>
            </wp:positionV>
            <wp:extent cx="2790772" cy="2087880"/>
            <wp:effectExtent l="19050" t="0" r="0" b="0"/>
            <wp:wrapNone/>
            <wp:docPr id="2" name="Рисунок 1" descr="C:\Users\206 кабинет\Desktop\фотографии их телефона\IMG_20140219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6 кабинет\Desktop\фотографии их телефона\IMG_20140219_09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03" t="-325" r="9881" b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72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D56">
        <w:rPr>
          <w:rFonts w:ascii="Times New Roman" w:hAnsi="Times New Roman"/>
          <w:color w:val="008000"/>
          <w:sz w:val="24"/>
          <w:szCs w:val="24"/>
        </w:rPr>
        <w:t xml:space="preserve">  </w:t>
      </w:r>
    </w:p>
    <w:p w:rsidR="00A07D56" w:rsidRDefault="00A07D56" w:rsidP="00A07D56">
      <w:pPr>
        <w:spacing w:before="160" w:after="160"/>
        <w:rPr>
          <w:rFonts w:ascii="Arial CYR" w:hAnsi="Arial CYR" w:cs="Arial CYR"/>
          <w:color w:val="008000"/>
          <w:sz w:val="20"/>
          <w:szCs w:val="20"/>
        </w:rPr>
      </w:pPr>
      <w:r>
        <w:rPr>
          <w:rFonts w:ascii="Arial CYR" w:hAnsi="Arial CYR" w:cs="Arial CYR"/>
          <w:color w:val="008000"/>
          <w:sz w:val="20"/>
          <w:szCs w:val="20"/>
        </w:rPr>
        <w:t xml:space="preserve">                   </w:t>
      </w:r>
    </w:p>
    <w:p w:rsidR="00A07D56" w:rsidRDefault="00A07D56" w:rsidP="00A07D56">
      <w:pPr>
        <w:tabs>
          <w:tab w:val="left" w:pos="8015"/>
        </w:tabs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8000"/>
          <w:sz w:val="20"/>
          <w:szCs w:val="20"/>
        </w:rPr>
        <w:t xml:space="preserve">                                                                                                                              </w:t>
      </w:r>
      <w:r>
        <w:rPr>
          <w:color w:val="008000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A07D56" w:rsidRDefault="00A07D56" w:rsidP="00A07D56">
      <w:pPr>
        <w:tabs>
          <w:tab w:val="left" w:pos="8015"/>
        </w:tabs>
        <w:jc w:val="right"/>
        <w:rPr>
          <w:rFonts w:ascii="Times New Roman" w:hAnsi="Times New Roman"/>
          <w:sz w:val="24"/>
          <w:szCs w:val="24"/>
        </w:rPr>
      </w:pPr>
    </w:p>
    <w:p w:rsidR="00A07D56" w:rsidRDefault="00A07D56" w:rsidP="00A07D56">
      <w:pPr>
        <w:tabs>
          <w:tab w:val="left" w:pos="8015"/>
        </w:tabs>
        <w:jc w:val="right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                                                            Научный руководитель:</w:t>
      </w:r>
    </w:p>
    <w:p w:rsidR="00A07D56" w:rsidRDefault="00A07D56" w:rsidP="00A07D56">
      <w:pPr>
        <w:tabs>
          <w:tab w:val="left" w:pos="8015"/>
        </w:tabs>
        <w:jc w:val="right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учитель технологии  </w:t>
      </w:r>
    </w:p>
    <w:p w:rsidR="00A07D56" w:rsidRDefault="00A07D56" w:rsidP="00A07D56">
      <w:pPr>
        <w:tabs>
          <w:tab w:val="left" w:pos="1584"/>
          <w:tab w:val="right" w:pos="9355"/>
        </w:tabs>
        <w:spacing w:before="160" w:after="160"/>
        <w:rPr>
          <w:i w:val="0"/>
          <w:color w:val="008000"/>
          <w:sz w:val="28"/>
          <w:szCs w:val="28"/>
        </w:rPr>
      </w:pPr>
      <w:r>
        <w:rPr>
          <w:rFonts w:ascii="Times New Roman" w:hAnsi="Times New Roman"/>
          <w:i w:val="0"/>
          <w:sz w:val="24"/>
          <w:szCs w:val="24"/>
        </w:rPr>
        <w:tab/>
      </w:r>
      <w:r>
        <w:rPr>
          <w:rFonts w:ascii="Times New Roman" w:hAnsi="Times New Roman"/>
          <w:i w:val="0"/>
          <w:sz w:val="24"/>
          <w:szCs w:val="24"/>
        </w:rPr>
        <w:tab/>
        <w:t xml:space="preserve">                  Орлова Татьяна Михайловна       </w:t>
      </w:r>
    </w:p>
    <w:p w:rsidR="00A07D56" w:rsidRDefault="00A07D56" w:rsidP="00A07D56">
      <w:pPr>
        <w:spacing w:before="160" w:after="160"/>
        <w:jc w:val="center"/>
        <w:rPr>
          <w:i w:val="0"/>
          <w:color w:val="008000"/>
          <w:sz w:val="28"/>
          <w:szCs w:val="28"/>
        </w:rPr>
      </w:pPr>
      <w:r>
        <w:rPr>
          <w:i w:val="0"/>
          <w:color w:val="008000"/>
          <w:sz w:val="28"/>
          <w:szCs w:val="28"/>
        </w:rPr>
        <w:t xml:space="preserve">. </w:t>
      </w:r>
    </w:p>
    <w:p w:rsidR="00A07D56" w:rsidRDefault="00A07D56" w:rsidP="00A07D56">
      <w:pPr>
        <w:spacing w:before="160" w:after="160"/>
        <w:jc w:val="center"/>
        <w:rPr>
          <w:color w:val="008000"/>
          <w:sz w:val="28"/>
          <w:szCs w:val="28"/>
        </w:rPr>
      </w:pPr>
    </w:p>
    <w:p w:rsidR="00A07D56" w:rsidRDefault="00A07D56" w:rsidP="00A07D56">
      <w:pPr>
        <w:spacing w:before="160" w:after="160"/>
        <w:jc w:val="center"/>
        <w:rPr>
          <w:color w:val="008000"/>
          <w:sz w:val="28"/>
          <w:szCs w:val="28"/>
        </w:rPr>
      </w:pPr>
    </w:p>
    <w:p w:rsidR="00A07D56" w:rsidRDefault="00A07D56" w:rsidP="00A07D56">
      <w:pPr>
        <w:spacing w:before="160" w:after="160"/>
        <w:rPr>
          <w:color w:val="008000"/>
          <w:sz w:val="28"/>
          <w:szCs w:val="28"/>
        </w:rPr>
      </w:pPr>
    </w:p>
    <w:p w:rsidR="00444CB5" w:rsidRDefault="00444CB5" w:rsidP="00A07D56">
      <w:pPr>
        <w:spacing w:before="160" w:after="160"/>
        <w:rPr>
          <w:color w:val="008000"/>
          <w:sz w:val="28"/>
          <w:szCs w:val="28"/>
        </w:rPr>
      </w:pPr>
    </w:p>
    <w:p w:rsidR="00A07D56" w:rsidRDefault="00A07D56" w:rsidP="00A07D56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Чебоксары, 2014</w:t>
      </w:r>
    </w:p>
    <w:p w:rsidR="00444CB5" w:rsidRDefault="00444CB5" w:rsidP="00A07D56">
      <w:pPr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76638" w:rsidRPr="00685DAE" w:rsidRDefault="00A76638" w:rsidP="00A76638">
      <w:pPr>
        <w:jc w:val="center"/>
        <w:rPr>
          <w:rFonts w:ascii="Verdana" w:hAnsi="Verdana" w:cs="Shruti"/>
          <w:b/>
          <w:color w:val="632423"/>
          <w:sz w:val="32"/>
          <w:szCs w:val="32"/>
        </w:rPr>
      </w:pPr>
      <w:r w:rsidRPr="00685DAE">
        <w:rPr>
          <w:rFonts w:ascii="Verdana" w:hAnsi="Verdana" w:cs="Shruti"/>
          <w:b/>
          <w:color w:val="632423"/>
          <w:sz w:val="32"/>
          <w:szCs w:val="32"/>
        </w:rPr>
        <w:lastRenderedPageBreak/>
        <w:t>Содержание.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Введение.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Цели и задачи проекта.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 xml:space="preserve">Инструменты и </w:t>
      </w:r>
      <w:r w:rsidR="0052473F">
        <w:rPr>
          <w:rFonts w:ascii="Verdana" w:hAnsi="Verdana" w:cs="Shruti"/>
          <w:b/>
          <w:color w:val="632423"/>
          <w:sz w:val="24"/>
          <w:szCs w:val="24"/>
        </w:rPr>
        <w:t>материалы</w:t>
      </w:r>
      <w:r w:rsidRPr="00685DAE">
        <w:rPr>
          <w:rFonts w:ascii="Verdana" w:hAnsi="Verdana" w:cs="Shruti"/>
          <w:b/>
          <w:color w:val="632423"/>
          <w:sz w:val="24"/>
          <w:szCs w:val="24"/>
        </w:rPr>
        <w:t>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Технология изготовления.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Экономическая часть.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Экологическое обоснование.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Заключение.</w:t>
      </w:r>
    </w:p>
    <w:p w:rsidR="00A76638" w:rsidRPr="00685DAE" w:rsidRDefault="00A76638" w:rsidP="00A76638">
      <w:pPr>
        <w:numPr>
          <w:ilvl w:val="0"/>
          <w:numId w:val="1"/>
        </w:numPr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Список литературы</w:t>
      </w:r>
      <w:r>
        <w:rPr>
          <w:rFonts w:ascii="Verdana" w:hAnsi="Verdana" w:cs="Shruti"/>
          <w:b/>
          <w:color w:val="632423"/>
          <w:sz w:val="24"/>
          <w:szCs w:val="24"/>
        </w:rPr>
        <w:t>.</w:t>
      </w:r>
    </w:p>
    <w:p w:rsidR="00A76638" w:rsidRDefault="00A76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76638" w:rsidRDefault="00A76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7151F" w:rsidRPr="00C7151F" w:rsidRDefault="00C7151F" w:rsidP="00C7151F">
      <w:pPr>
        <w:ind w:left="720"/>
        <w:jc w:val="center"/>
        <w:rPr>
          <w:rFonts w:ascii="Verdana" w:hAnsi="Verdana" w:cs="Shruti"/>
          <w:b/>
          <w:color w:val="632423"/>
          <w:sz w:val="28"/>
          <w:szCs w:val="28"/>
        </w:rPr>
      </w:pPr>
      <w:r w:rsidRPr="00C7151F">
        <w:rPr>
          <w:rFonts w:ascii="Verdana" w:hAnsi="Verdana" w:cs="Shruti"/>
          <w:b/>
          <w:color w:val="632423"/>
          <w:sz w:val="28"/>
          <w:szCs w:val="28"/>
        </w:rPr>
        <w:t>Введение.</w:t>
      </w:r>
    </w:p>
    <w:p w:rsidR="00A76638" w:rsidRDefault="00A7663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67391" w:rsidRDefault="00BC46D9" w:rsidP="000F2C46">
      <w:pPr>
        <w:ind w:firstLine="709"/>
        <w:jc w:val="both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Нам очень понравилась техника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, так же мы любим наши чувашские узоры в вышивке. Поэтому свой творческий проект решили сделать в технике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с чувашской вышивкой.  </w:t>
      </w:r>
    </w:p>
    <w:p w:rsidR="00367391" w:rsidRDefault="00F12BE8" w:rsidP="000F2C46">
      <w:pPr>
        <w:ind w:firstLine="709"/>
        <w:jc w:val="both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Узоры для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, как правило, симметричные по вертикали и горизонтали. Чаще всего на разных половинках используется разный узор, однако не возбраняется вышить и одинаковый. Иногда к уголкам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пришивают для украшения петельки и кисточки. Почти готовое изделие в процессе сшивания обязательно туго набивают мягким наполнителем, а центр аккуратно и точно стягивают прочной ниткой, пришивая затем с двух сторон красивые пуговицы или бусины. Часто используется оформление бисером по соединительному шву или лицевой части «подушечки». Сгодятся для оформления любые бусины, стразы,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пайетки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— все, что захочется. Если приложить фантазию, то наверняка получится симпатичная игрушк</w:t>
      </w:r>
      <w:proofErr w:type="gram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а-</w:t>
      </w:r>
      <w:proofErr w:type="gram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бискорнюшка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», которая порадует и саму рукодельницу и одариваемых ею счастливчиков</w:t>
      </w:r>
      <w:r w:rsidR="00367391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.</w:t>
      </w:r>
    </w:p>
    <w:p w:rsidR="00BC46D9" w:rsidRDefault="004A7A5A" w:rsidP="000F2C46">
      <w:pPr>
        <w:ind w:firstLine="709"/>
        <w:jc w:val="both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Что такое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?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—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biscornu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— слово, пришедшее к нашим рукодельницам из французского языка. Дословный перевод: двурогий; неровный, с выступами; нескладный, несуразный, смешной. То, что любители вышивания называют словом </w:t>
      </w:r>
      <w:proofErr w:type="spell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бискорню</w:t>
      </w:r>
      <w:proofErr w:type="spell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, </w:t>
      </w:r>
      <w:r w:rsidR="00BC46D9"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представляет </w:t>
      </w:r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из себя</w:t>
      </w:r>
      <w:proofErr w:type="gram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многоугольник — подушечку с несколькими неравными углами, однако довольно симметричную. Такая подушечка, ласково называемая еще и «</w:t>
      </w:r>
      <w:proofErr w:type="gramStart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кривулей</w:t>
      </w:r>
      <w:proofErr w:type="gramEnd"/>
      <w:r w:rsidRPr="00F12BE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», может служить игольницей, брелочком, подвесочкой, маячком для ножниц и даже кулоном. Если ее красиво украсить, то она будет уместно смотреться и на новогодней елочке. </w:t>
      </w:r>
    </w:p>
    <w:p w:rsidR="00564089" w:rsidRPr="00564089" w:rsidRDefault="00564089" w:rsidP="000F2C46">
      <w:pPr>
        <w:ind w:firstLine="709"/>
        <w:jc w:val="both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564089">
        <w:rPr>
          <w:rFonts w:ascii="Times New Roman" w:hAnsi="Times New Roman"/>
          <w:i w:val="0"/>
          <w:sz w:val="24"/>
          <w:szCs w:val="24"/>
        </w:rPr>
        <w:t>Самым массовым видом творчества была вышивка (</w:t>
      </w:r>
      <w:proofErr w:type="spellStart"/>
      <w:r w:rsidRPr="00564089">
        <w:rPr>
          <w:rFonts w:ascii="Times New Roman" w:hAnsi="Times New Roman"/>
          <w:i w:val="0"/>
          <w:sz w:val="24"/>
          <w:szCs w:val="24"/>
        </w:rPr>
        <w:t>тёрё</w:t>
      </w:r>
      <w:proofErr w:type="spellEnd"/>
      <w:r w:rsidRPr="00564089">
        <w:rPr>
          <w:rFonts w:ascii="Times New Roman" w:hAnsi="Times New Roman"/>
          <w:i w:val="0"/>
          <w:sz w:val="24"/>
          <w:szCs w:val="24"/>
        </w:rPr>
        <w:t>): ею занималась буквально каждая чувашская женщина, девушка.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r w:rsidRPr="00564089">
        <w:rPr>
          <w:rFonts w:ascii="Times New Roman" w:hAnsi="Times New Roman"/>
          <w:i w:val="0"/>
          <w:sz w:val="24"/>
          <w:szCs w:val="24"/>
        </w:rPr>
        <w:t>Вышивкой украшаются у чувашей верхние мужские и женские рубашки, платки, фартуки и т.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sz w:val="24"/>
          <w:szCs w:val="24"/>
        </w:rPr>
        <w:t>п.</w:t>
      </w:r>
      <w:r w:rsidRPr="00564089">
        <w:rPr>
          <w:rFonts w:ascii="Times New Roman" w:hAnsi="Times New Roman"/>
          <w:i w:val="0"/>
          <w:sz w:val="24"/>
          <w:szCs w:val="24"/>
        </w:rPr>
        <w:t xml:space="preserve"> Характерные черты чувашского орнамента - сочетание приглушенных, в основном </w:t>
      </w:r>
      <w:r w:rsidRPr="00564089">
        <w:rPr>
          <w:rFonts w:ascii="Times New Roman" w:hAnsi="Times New Roman"/>
          <w:i w:val="0"/>
          <w:color w:val="FF0000"/>
          <w:sz w:val="24"/>
          <w:szCs w:val="24"/>
        </w:rPr>
        <w:t>КРАСНОГО</w:t>
      </w:r>
      <w:r w:rsidRPr="00564089">
        <w:rPr>
          <w:rFonts w:ascii="Times New Roman" w:hAnsi="Times New Roman"/>
          <w:i w:val="0"/>
          <w:sz w:val="24"/>
          <w:szCs w:val="24"/>
        </w:rPr>
        <w:t xml:space="preserve">, с вкраплением </w:t>
      </w:r>
      <w:r w:rsidRPr="00564089">
        <w:rPr>
          <w:rFonts w:ascii="Times New Roman" w:hAnsi="Times New Roman"/>
          <w:i w:val="0"/>
          <w:color w:val="FFC000"/>
          <w:sz w:val="24"/>
          <w:szCs w:val="24"/>
        </w:rPr>
        <w:t>золотистого</w:t>
      </w:r>
      <w:r w:rsidRPr="00564089">
        <w:rPr>
          <w:rFonts w:ascii="Times New Roman" w:hAnsi="Times New Roman"/>
          <w:i w:val="0"/>
          <w:sz w:val="24"/>
          <w:szCs w:val="24"/>
        </w:rPr>
        <w:t xml:space="preserve">, </w:t>
      </w:r>
      <w:r w:rsidRPr="000F2C46">
        <w:rPr>
          <w:rFonts w:ascii="Times New Roman" w:hAnsi="Times New Roman"/>
          <w:i w:val="0"/>
          <w:color w:val="00B050"/>
          <w:sz w:val="24"/>
          <w:szCs w:val="24"/>
        </w:rPr>
        <w:t>зеленого</w:t>
      </w:r>
      <w:r w:rsidRPr="00564089">
        <w:rPr>
          <w:rFonts w:ascii="Times New Roman" w:hAnsi="Times New Roman"/>
          <w:i w:val="0"/>
          <w:sz w:val="24"/>
          <w:szCs w:val="24"/>
        </w:rPr>
        <w:t xml:space="preserve"> и </w:t>
      </w:r>
      <w:r w:rsidRPr="000F2C46">
        <w:rPr>
          <w:rFonts w:ascii="Times New Roman" w:hAnsi="Times New Roman"/>
          <w:i w:val="0"/>
          <w:color w:val="0070C0"/>
          <w:sz w:val="24"/>
          <w:szCs w:val="24"/>
        </w:rPr>
        <w:t>синего</w:t>
      </w:r>
      <w:r w:rsidRPr="00564089">
        <w:rPr>
          <w:rFonts w:ascii="Times New Roman" w:hAnsi="Times New Roman"/>
          <w:i w:val="0"/>
          <w:sz w:val="24"/>
          <w:szCs w:val="24"/>
        </w:rPr>
        <w:t xml:space="preserve"> цветов с тонким чувством ритма. Композиция чувашской вышивки, мотивы и техника исполнения, имея единую этническую основу, варьируются у разных этнографических групп.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proofErr w:type="gramStart"/>
      <w:r w:rsidRPr="00564089">
        <w:rPr>
          <w:rFonts w:ascii="Times New Roman" w:hAnsi="Times New Roman"/>
          <w:i w:val="0"/>
          <w:sz w:val="24"/>
          <w:szCs w:val="24"/>
        </w:rPr>
        <w:t>В прошлом при вышивании применялось более 30 швов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r w:rsidRPr="00564089">
        <w:rPr>
          <w:rFonts w:ascii="Times New Roman" w:hAnsi="Times New Roman"/>
          <w:i w:val="0"/>
          <w:sz w:val="24"/>
          <w:szCs w:val="24"/>
        </w:rPr>
        <w:br/>
        <w:t xml:space="preserve">для верховых чувашей, имеющих более выраженную генетическую связь с </w:t>
      </w:r>
      <w:proofErr w:type="spellStart"/>
      <w:r w:rsidRPr="00564089">
        <w:rPr>
          <w:rFonts w:ascii="Times New Roman" w:hAnsi="Times New Roman"/>
          <w:i w:val="0"/>
          <w:sz w:val="24"/>
          <w:szCs w:val="24"/>
        </w:rPr>
        <w:t>финно-уграми</w:t>
      </w:r>
      <w:proofErr w:type="spellEnd"/>
      <w:r w:rsidRPr="00564089">
        <w:rPr>
          <w:rFonts w:ascii="Times New Roman" w:hAnsi="Times New Roman"/>
          <w:i w:val="0"/>
          <w:sz w:val="24"/>
          <w:szCs w:val="24"/>
        </w:rPr>
        <w:t>,  характерны строгая гамма цветов (зеленый, оранжевый,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r w:rsidRPr="00564089">
        <w:rPr>
          <w:rFonts w:ascii="Times New Roman" w:hAnsi="Times New Roman"/>
          <w:i w:val="0"/>
          <w:sz w:val="24"/>
          <w:szCs w:val="24"/>
        </w:rPr>
        <w:t>черный; на головных уборах (</w:t>
      </w:r>
      <w:proofErr w:type="spellStart"/>
      <w:r w:rsidRPr="00564089">
        <w:rPr>
          <w:rFonts w:ascii="Times New Roman" w:hAnsi="Times New Roman"/>
          <w:i w:val="0"/>
          <w:sz w:val="24"/>
          <w:szCs w:val="24"/>
        </w:rPr>
        <w:t>хушпу</w:t>
      </w:r>
      <w:proofErr w:type="spellEnd"/>
      <w:r w:rsidRPr="00564089">
        <w:rPr>
          <w:rFonts w:ascii="Times New Roman" w:hAnsi="Times New Roman"/>
          <w:i w:val="0"/>
          <w:sz w:val="24"/>
          <w:szCs w:val="24"/>
        </w:rPr>
        <w:t xml:space="preserve"> и </w:t>
      </w:r>
      <w:proofErr w:type="spellStart"/>
      <w:r w:rsidRPr="00564089">
        <w:rPr>
          <w:rFonts w:ascii="Times New Roman" w:hAnsi="Times New Roman"/>
          <w:i w:val="0"/>
          <w:sz w:val="24"/>
          <w:szCs w:val="24"/>
        </w:rPr>
        <w:t>тухья</w:t>
      </w:r>
      <w:proofErr w:type="spellEnd"/>
      <w:r w:rsidRPr="00564089">
        <w:rPr>
          <w:rFonts w:ascii="Times New Roman" w:hAnsi="Times New Roman"/>
          <w:i w:val="0"/>
          <w:sz w:val="24"/>
          <w:szCs w:val="24"/>
        </w:rPr>
        <w:t>) - розовый, голубой и лиловый), геометрический орнамент из ромбических фигур, применение мелких швов.</w:t>
      </w:r>
      <w:r w:rsidRPr="00564089">
        <w:rPr>
          <w:rStyle w:val="apple-converted-space"/>
          <w:rFonts w:ascii="Times New Roman" w:hAnsi="Times New Roman"/>
          <w:i w:val="0"/>
          <w:sz w:val="24"/>
          <w:szCs w:val="24"/>
        </w:rPr>
        <w:t> </w:t>
      </w:r>
      <w:proofErr w:type="gramEnd"/>
    </w:p>
    <w:p w:rsidR="00367391" w:rsidRPr="00F12BE8" w:rsidRDefault="00367391" w:rsidP="00C7151F">
      <w:pPr>
        <w:ind w:firstLine="709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</w:p>
    <w:p w:rsidR="00B9576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B9576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B9576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B9576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B9576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444CB5" w:rsidRDefault="00444CB5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444CB5" w:rsidRDefault="00444CB5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367391" w:rsidRDefault="00367391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lastRenderedPageBreak/>
        <w:t>Цели и задачи проекта.</w:t>
      </w:r>
    </w:p>
    <w:p w:rsidR="00B9576E" w:rsidRPr="00685DAE" w:rsidRDefault="00B9576E" w:rsidP="00367391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B9576E" w:rsidRPr="009A2C10" w:rsidRDefault="00B9576E" w:rsidP="00B9576E">
      <w:pPr>
        <w:numPr>
          <w:ilvl w:val="0"/>
          <w:numId w:val="2"/>
        </w:numPr>
        <w:ind w:firstLine="527"/>
        <w:rPr>
          <w:rFonts w:ascii="Times New Roman" w:hAnsi="Times New Roman"/>
          <w:i w:val="0"/>
          <w:sz w:val="24"/>
          <w:szCs w:val="24"/>
        </w:rPr>
      </w:pPr>
      <w:r w:rsidRPr="009A2C10">
        <w:rPr>
          <w:rFonts w:ascii="Times New Roman" w:hAnsi="Times New Roman"/>
          <w:i w:val="0"/>
          <w:sz w:val="24"/>
          <w:szCs w:val="24"/>
        </w:rPr>
        <w:t>совершенствование своих возможностей в области проектной деятельности;</w:t>
      </w:r>
    </w:p>
    <w:p w:rsidR="00B9576E" w:rsidRPr="009A2C10" w:rsidRDefault="00B9576E" w:rsidP="00B9576E">
      <w:pPr>
        <w:numPr>
          <w:ilvl w:val="0"/>
          <w:numId w:val="2"/>
        </w:numPr>
        <w:ind w:firstLine="527"/>
        <w:rPr>
          <w:rFonts w:ascii="Times New Roman" w:hAnsi="Times New Roman"/>
          <w:i w:val="0"/>
          <w:sz w:val="24"/>
          <w:szCs w:val="24"/>
        </w:rPr>
      </w:pPr>
      <w:r w:rsidRPr="009A2C10">
        <w:rPr>
          <w:rFonts w:ascii="Times New Roman" w:hAnsi="Times New Roman"/>
          <w:i w:val="0"/>
          <w:sz w:val="24"/>
          <w:szCs w:val="24"/>
        </w:rPr>
        <w:t>разработка и выполнение творческого проекта;</w:t>
      </w:r>
    </w:p>
    <w:p w:rsidR="00B9576E" w:rsidRPr="009A2C10" w:rsidRDefault="00B9576E" w:rsidP="00B9576E">
      <w:pPr>
        <w:numPr>
          <w:ilvl w:val="0"/>
          <w:numId w:val="2"/>
        </w:numPr>
        <w:ind w:firstLine="527"/>
        <w:rPr>
          <w:rFonts w:ascii="Times New Roman" w:hAnsi="Times New Roman"/>
          <w:i w:val="0"/>
          <w:sz w:val="24"/>
          <w:szCs w:val="24"/>
        </w:rPr>
      </w:pPr>
      <w:r w:rsidRPr="009A2C10">
        <w:rPr>
          <w:rFonts w:ascii="Times New Roman" w:hAnsi="Times New Roman"/>
          <w:i w:val="0"/>
          <w:sz w:val="24"/>
          <w:szCs w:val="24"/>
        </w:rPr>
        <w:t xml:space="preserve">расширение знаний по истории и технологии выполнения </w:t>
      </w:r>
      <w:r>
        <w:rPr>
          <w:rFonts w:ascii="Times New Roman" w:hAnsi="Times New Roman"/>
          <w:i w:val="0"/>
          <w:sz w:val="24"/>
          <w:szCs w:val="24"/>
        </w:rPr>
        <w:t xml:space="preserve">техники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бискорню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и чувашской</w:t>
      </w:r>
      <w:r w:rsidRPr="009A2C10">
        <w:rPr>
          <w:rFonts w:ascii="Times New Roman" w:hAnsi="Times New Roman"/>
          <w:i w:val="0"/>
          <w:sz w:val="24"/>
          <w:szCs w:val="24"/>
        </w:rPr>
        <w:t xml:space="preserve"> вышивки;</w:t>
      </w:r>
    </w:p>
    <w:p w:rsidR="00B9576E" w:rsidRPr="009A2C10" w:rsidRDefault="00B9576E" w:rsidP="00B9576E">
      <w:pPr>
        <w:numPr>
          <w:ilvl w:val="0"/>
          <w:numId w:val="2"/>
        </w:numPr>
        <w:ind w:firstLine="527"/>
        <w:rPr>
          <w:rFonts w:ascii="Times New Roman" w:hAnsi="Times New Roman"/>
          <w:i w:val="0"/>
          <w:sz w:val="24"/>
          <w:szCs w:val="24"/>
        </w:rPr>
      </w:pPr>
      <w:r w:rsidRPr="009A2C10">
        <w:rPr>
          <w:rFonts w:ascii="Times New Roman" w:hAnsi="Times New Roman"/>
          <w:i w:val="0"/>
          <w:sz w:val="24"/>
          <w:szCs w:val="24"/>
        </w:rPr>
        <w:t>оценка и самооценка проделанной работы</w:t>
      </w:r>
      <w:proofErr w:type="gramStart"/>
      <w:r w:rsidRPr="009A2C10">
        <w:rPr>
          <w:rFonts w:ascii="Times New Roman" w:hAnsi="Times New Roman"/>
          <w:i w:val="0"/>
          <w:sz w:val="24"/>
          <w:szCs w:val="24"/>
        </w:rPr>
        <w:t>.</w:t>
      </w:r>
      <w:proofErr w:type="gramEnd"/>
      <w:r w:rsidRPr="009A2C10">
        <w:rPr>
          <w:rFonts w:ascii="Times New Roman" w:hAnsi="Times New Roman"/>
          <w:i w:val="0"/>
          <w:color w:val="FF0000"/>
          <w:sz w:val="24"/>
          <w:szCs w:val="24"/>
        </w:rPr>
        <w:t xml:space="preserve"> </w:t>
      </w:r>
      <w:proofErr w:type="gramStart"/>
      <w:r w:rsidRPr="009A2C10">
        <w:rPr>
          <w:rFonts w:ascii="Times New Roman" w:hAnsi="Times New Roman"/>
          <w:i w:val="0"/>
          <w:sz w:val="24"/>
          <w:szCs w:val="24"/>
        </w:rPr>
        <w:t>р</w:t>
      </w:r>
      <w:proofErr w:type="gramEnd"/>
      <w:r w:rsidRPr="009A2C10">
        <w:rPr>
          <w:rFonts w:ascii="Times New Roman" w:hAnsi="Times New Roman"/>
          <w:i w:val="0"/>
          <w:sz w:val="24"/>
          <w:szCs w:val="24"/>
        </w:rPr>
        <w:t>азвитие пространственного мышления;</w:t>
      </w:r>
    </w:p>
    <w:p w:rsidR="00B9576E" w:rsidRPr="009A2C10" w:rsidRDefault="00B9576E" w:rsidP="00B9576E">
      <w:pPr>
        <w:numPr>
          <w:ilvl w:val="0"/>
          <w:numId w:val="2"/>
        </w:numPr>
        <w:ind w:firstLine="527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отработка  эстетических навыков;</w:t>
      </w:r>
    </w:p>
    <w:p w:rsidR="00B9576E" w:rsidRDefault="00B9576E" w:rsidP="00B9576E">
      <w:pPr>
        <w:rPr>
          <w:rFonts w:ascii="Times New Roman" w:hAnsi="Times New Roman"/>
          <w:b/>
          <w:color w:val="993300"/>
          <w:sz w:val="28"/>
          <w:szCs w:val="28"/>
        </w:rPr>
      </w:pPr>
    </w:p>
    <w:p w:rsidR="00B9576E" w:rsidRDefault="00B9576E" w:rsidP="00B9576E">
      <w:pPr>
        <w:jc w:val="center"/>
        <w:rPr>
          <w:rFonts w:ascii="Verdana" w:hAnsi="Verdana"/>
          <w:b/>
          <w:i w:val="0"/>
          <w:color w:val="632423"/>
          <w:sz w:val="28"/>
          <w:szCs w:val="28"/>
        </w:rPr>
      </w:pPr>
      <w:r w:rsidRPr="00EC5575">
        <w:rPr>
          <w:rFonts w:ascii="Verdana" w:hAnsi="Verdana"/>
          <w:b/>
          <w:i w:val="0"/>
          <w:color w:val="632423"/>
          <w:sz w:val="28"/>
          <w:szCs w:val="28"/>
        </w:rPr>
        <w:t>Инструменты и материалы.</w:t>
      </w:r>
    </w:p>
    <w:p w:rsidR="00B9576E" w:rsidRPr="00EC5575" w:rsidRDefault="0029306A" w:rsidP="00B9576E">
      <w:pPr>
        <w:jc w:val="center"/>
        <w:rPr>
          <w:rFonts w:ascii="Verdana" w:hAnsi="Verdana"/>
          <w:b/>
          <w:i w:val="0"/>
          <w:color w:val="632423"/>
          <w:sz w:val="28"/>
          <w:szCs w:val="28"/>
        </w:rPr>
      </w:pPr>
      <w:r>
        <w:rPr>
          <w:rFonts w:ascii="Verdana" w:hAnsi="Verdana"/>
          <w:b/>
          <w:i w:val="0"/>
          <w:noProof/>
          <w:color w:val="632423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178435</wp:posOffset>
            </wp:positionV>
            <wp:extent cx="1188720" cy="1205230"/>
            <wp:effectExtent l="19050" t="0" r="0" b="0"/>
            <wp:wrapNone/>
            <wp:docPr id="3" name="img_3" descr="http://moikompas.ru/img/compas/2008-02-25/vyshivka/8624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" descr="http://moikompas.ru/img/compas/2008-02-25/vyshivka/8624976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76E" w:rsidRPr="00B9576E" w:rsidRDefault="00B9576E" w:rsidP="00B86A02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Канва или ткань с равномерным переплетением.</w:t>
      </w:r>
    </w:p>
    <w:p w:rsidR="00B9576E" w:rsidRPr="00B9576E" w:rsidRDefault="00B9576E" w:rsidP="00B86A02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Игла для вышивания. </w:t>
      </w:r>
    </w:p>
    <w:p w:rsidR="00B9576E" w:rsidRPr="00B9576E" w:rsidRDefault="00B86A02" w:rsidP="00B86A02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Нитки мулине.</w:t>
      </w:r>
    </w:p>
    <w:p w:rsidR="0052473F" w:rsidRPr="0052473F" w:rsidRDefault="0029306A" w:rsidP="0052473F">
      <w:pPr>
        <w:pStyle w:val="a9"/>
        <w:numPr>
          <w:ilvl w:val="1"/>
          <w:numId w:val="6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color w:val="000000"/>
          <w:sz w:val="24"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241300</wp:posOffset>
            </wp:positionH>
            <wp:positionV relativeFrom="line">
              <wp:posOffset>174625</wp:posOffset>
            </wp:positionV>
            <wp:extent cx="1871980" cy="1080135"/>
            <wp:effectExtent l="19050" t="0" r="0" b="0"/>
            <wp:wrapSquare wrapText="bothSides"/>
            <wp:docPr id="1" name="Рисунок 3" descr="разные виды кан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ные виды канв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959" r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76E" w:rsidRP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Бисер. </w:t>
      </w:r>
    </w:p>
    <w:p w:rsidR="000921D8" w:rsidRPr="000921D8" w:rsidRDefault="0052473F" w:rsidP="000921D8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B9576E">
        <w:rPr>
          <w:rFonts w:ascii="Times New Roman" w:hAnsi="Times New Roman"/>
          <w:i w:val="0"/>
          <w:sz w:val="24"/>
          <w:szCs w:val="24"/>
        </w:rPr>
        <w:t>Ножницы</w:t>
      </w:r>
    </w:p>
    <w:p w:rsidR="00B9576E" w:rsidRPr="000921D8" w:rsidRDefault="000921D8" w:rsidP="000921D8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0921D8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Синтепон</w:t>
      </w:r>
      <w:proofErr w:type="spellEnd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 для набивки.</w:t>
      </w:r>
      <w:r w:rsidR="0052473F" w:rsidRPr="000921D8">
        <w:rPr>
          <w:rFonts w:ascii="Times New Roman" w:hAnsi="Times New Roman"/>
          <w:i w:val="0"/>
          <w:sz w:val="24"/>
          <w:szCs w:val="24"/>
        </w:rPr>
        <w:t>.</w:t>
      </w:r>
      <w:r w:rsidR="0029306A" w:rsidRPr="000921D8">
        <w:rPr>
          <w:rFonts w:ascii="Times New Roman" w:hAnsi="Times New Roman"/>
          <w:sz w:val="24"/>
          <w:szCs w:val="24"/>
        </w:rPr>
        <w:t xml:space="preserve"> </w:t>
      </w:r>
    </w:p>
    <w:p w:rsidR="00B9576E" w:rsidRPr="00B9576E" w:rsidRDefault="00B9576E" w:rsidP="00B86A02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Терпение. </w:t>
      </w:r>
    </w:p>
    <w:p w:rsidR="00BC46D9" w:rsidRDefault="00B9576E" w:rsidP="00B86A02">
      <w:pPr>
        <w:pStyle w:val="a9"/>
        <w:numPr>
          <w:ilvl w:val="1"/>
          <w:numId w:val="6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 w:rsidRPr="00B9576E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Золотые руки.</w:t>
      </w:r>
    </w:p>
    <w:p w:rsidR="0052473F" w:rsidRPr="00B9576E" w:rsidRDefault="0052473F" w:rsidP="0052473F">
      <w:pPr>
        <w:ind w:left="709"/>
        <w:jc w:val="center"/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</w:p>
    <w:p w:rsidR="00B9576E" w:rsidRDefault="0052473F" w:rsidP="0029306A">
      <w:pPr>
        <w:ind w:firstLine="709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Технология изготовления</w:t>
      </w:r>
      <w:r>
        <w:rPr>
          <w:rFonts w:ascii="Verdana" w:hAnsi="Verdana" w:cs="Shruti"/>
          <w:b/>
          <w:color w:val="632423"/>
          <w:sz w:val="24"/>
          <w:szCs w:val="24"/>
        </w:rPr>
        <w:t>.</w:t>
      </w:r>
    </w:p>
    <w:p w:rsidR="00F351B4" w:rsidRDefault="00F351B4" w:rsidP="00F351B4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 w:rsidRPr="00F351B4">
        <w:rPr>
          <w:rFonts w:ascii="Times New Roman" w:hAnsi="Times New Roman"/>
          <w:i w:val="0"/>
          <w:sz w:val="24"/>
          <w:szCs w:val="24"/>
        </w:rPr>
        <w:t xml:space="preserve">Подбираем понравившуюся схему для </w:t>
      </w:r>
      <w:proofErr w:type="spellStart"/>
      <w:r w:rsidRPr="00F351B4">
        <w:rPr>
          <w:rFonts w:ascii="Times New Roman" w:hAnsi="Times New Roman"/>
          <w:i w:val="0"/>
          <w:sz w:val="24"/>
          <w:szCs w:val="24"/>
        </w:rPr>
        <w:t>бискорню</w:t>
      </w:r>
      <w:proofErr w:type="spellEnd"/>
      <w:r w:rsidRPr="00F351B4">
        <w:rPr>
          <w:rFonts w:ascii="Times New Roman" w:hAnsi="Times New Roman"/>
          <w:i w:val="0"/>
          <w:sz w:val="24"/>
          <w:szCs w:val="24"/>
        </w:rPr>
        <w:t xml:space="preserve">, так как у нас их несколько, нужно разработать сразу 5-6 схем с чувашским орнаментом. </w:t>
      </w:r>
    </w:p>
    <w:p w:rsidR="00AB181D" w:rsidRDefault="00AB181D" w:rsidP="00F351B4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Подбираем необходимые размеры и делаем разметку.</w:t>
      </w:r>
    </w:p>
    <w:p w:rsidR="00EB6D4C" w:rsidRDefault="00EB6D4C" w:rsidP="00EB6D4C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 w:rsidRPr="00EB6D4C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757680" cy="1318260"/>
            <wp:effectExtent l="19050" t="0" r="0" b="0"/>
            <wp:docPr id="6" name="Рисунок 3" descr="канва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нва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31" cy="13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9A5">
        <w:rPr>
          <w:rFonts w:ascii="Times New Roman" w:hAnsi="Times New Roman"/>
          <w:i w:val="0"/>
          <w:sz w:val="24"/>
          <w:szCs w:val="24"/>
        </w:rPr>
        <w:t xml:space="preserve">     </w:t>
      </w:r>
      <w:r w:rsidR="00DF39A5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489710" cy="1318260"/>
            <wp:effectExtent l="19050" t="0" r="0" b="0"/>
            <wp:docPr id="13" name="Рисунок 5" descr="C:\Users\206 кабинет\Desktop\фотографии их телефона\IMG_20140215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6 кабинет\Desktop\фотографии их телефона\IMG_20140215_112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3" t="41522" r="48731" b="2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1D" w:rsidRPr="00AB181D" w:rsidRDefault="00F351B4" w:rsidP="00AB181D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Приступаем к работе. Вышиваем </w:t>
      </w:r>
      <w:r w:rsidR="00AB181D">
        <w:rPr>
          <w:rFonts w:ascii="Times New Roman" w:hAnsi="Times New Roman"/>
          <w:i w:val="0"/>
          <w:sz w:val="24"/>
          <w:szCs w:val="24"/>
        </w:rPr>
        <w:t>чувашские узоры по выбранным схемам.</w:t>
      </w:r>
    </w:p>
    <w:p w:rsidR="00F351B4" w:rsidRDefault="00F351B4" w:rsidP="00F351B4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451610" cy="1088708"/>
            <wp:effectExtent l="19050" t="0" r="0" b="0"/>
            <wp:docPr id="4" name="Рисунок 2" descr="C:\Users\206 кабинет\Desktop\фотографии их телефона\IMG_20140125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6 кабинет\Desktop\фотографии их телефона\IMG_20140125_115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01" cy="109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81D">
        <w:rPr>
          <w:rFonts w:ascii="Times New Roman" w:hAnsi="Times New Roman"/>
          <w:i w:val="0"/>
          <w:sz w:val="24"/>
          <w:szCs w:val="24"/>
        </w:rPr>
        <w:t xml:space="preserve"> </w:t>
      </w:r>
      <w:r w:rsidR="00DF39A5">
        <w:rPr>
          <w:rFonts w:ascii="Times New Roman" w:hAnsi="Times New Roman"/>
          <w:i w:val="0"/>
          <w:sz w:val="24"/>
          <w:szCs w:val="24"/>
        </w:rPr>
        <w:t xml:space="preserve">      </w:t>
      </w:r>
      <w:r w:rsidR="00AB181D">
        <w:rPr>
          <w:rFonts w:ascii="Times New Roman" w:hAnsi="Times New Roman"/>
          <w:i w:val="0"/>
          <w:sz w:val="24"/>
          <w:szCs w:val="24"/>
        </w:rPr>
        <w:t xml:space="preserve">   </w:t>
      </w:r>
      <w:r w:rsidR="00AB181D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700497" cy="1066800"/>
            <wp:effectExtent l="19050" t="0" r="0" b="0"/>
            <wp:docPr id="5" name="Рисунок 3" descr="C:\Users\206 кабинет\Desktop\фотографии их телефона\IMG_20140130_2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6 кабинет\Desktop\фотографии их телефона\IMG_20140130_225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949" r="10120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70" cy="106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81D" w:rsidRDefault="00322343" w:rsidP="00AB181D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Отступаем от краев схемы 3-5 крестика и обшиваем по всему периметру квадратов швом «назад иголку»</w:t>
      </w:r>
    </w:p>
    <w:p w:rsidR="00322343" w:rsidRDefault="00322343" w:rsidP="00322343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 w:rsidRPr="00322343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413510" cy="1060133"/>
            <wp:effectExtent l="19050" t="0" r="0" b="0"/>
            <wp:docPr id="7" name="Рисунок 6" descr="бэкстич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экстич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14" cy="10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4"/>
          <w:szCs w:val="24"/>
        </w:rPr>
        <w:t xml:space="preserve">   </w:t>
      </w:r>
      <w:r w:rsidR="00DF39A5">
        <w:rPr>
          <w:rFonts w:ascii="Times New Roman" w:hAnsi="Times New Roman"/>
          <w:i w:val="0"/>
          <w:sz w:val="24"/>
          <w:szCs w:val="24"/>
        </w:rPr>
        <w:t xml:space="preserve">           </w:t>
      </w:r>
      <w:r>
        <w:rPr>
          <w:rFonts w:ascii="Times New Roman" w:hAnsi="Times New Roman"/>
          <w:i w:val="0"/>
          <w:sz w:val="24"/>
          <w:szCs w:val="24"/>
        </w:rPr>
        <w:t xml:space="preserve">   </w:t>
      </w:r>
      <w:r w:rsidRPr="00322343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352550" cy="1014411"/>
            <wp:effectExtent l="19050" t="0" r="0" b="0"/>
            <wp:docPr id="8" name="Рисунок 7" descr="изнанка шв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нанка шв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73" cy="101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43" w:rsidRDefault="00322343" w:rsidP="00322343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Приступаем к сборке бискорню. Определим </w:t>
      </w:r>
      <w:r w:rsidR="00BE5189">
        <w:rPr>
          <w:rFonts w:ascii="Times New Roman" w:hAnsi="Times New Roman"/>
          <w:i w:val="0"/>
          <w:sz w:val="24"/>
          <w:szCs w:val="24"/>
        </w:rPr>
        <w:t xml:space="preserve">середину верхней части </w:t>
      </w:r>
      <w:proofErr w:type="spellStart"/>
      <w:r w:rsidR="00BE5189">
        <w:rPr>
          <w:rFonts w:ascii="Times New Roman" w:hAnsi="Times New Roman"/>
          <w:i w:val="0"/>
          <w:sz w:val="24"/>
          <w:szCs w:val="24"/>
        </w:rPr>
        <w:t>бискорню</w:t>
      </w:r>
      <w:proofErr w:type="spellEnd"/>
      <w:r w:rsidR="00BE5189">
        <w:rPr>
          <w:rFonts w:ascii="Times New Roman" w:hAnsi="Times New Roman"/>
          <w:i w:val="0"/>
          <w:sz w:val="24"/>
          <w:szCs w:val="24"/>
        </w:rPr>
        <w:t>. Крепим нить в уголке нижней части. Поддеваем нитку «назад иголку» точно на середине верхней части и вытягиваем нитку.</w:t>
      </w:r>
    </w:p>
    <w:p w:rsidR="00BE5189" w:rsidRDefault="00BE5189" w:rsidP="00BE5189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 w:rsidRPr="00BE5189">
        <w:rPr>
          <w:rFonts w:ascii="Times New Roman" w:hAnsi="Times New Roman"/>
          <w:i w:val="0"/>
          <w:noProof/>
          <w:sz w:val="24"/>
          <w:szCs w:val="24"/>
        </w:rPr>
        <w:lastRenderedPageBreak/>
        <w:drawing>
          <wp:inline distT="0" distB="0" distL="0" distR="0">
            <wp:extent cx="1466850" cy="1100137"/>
            <wp:effectExtent l="19050" t="0" r="0" b="0"/>
            <wp:docPr id="9" name="Рисунок 8" descr="сборка бискорню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орка бискорню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561" cy="110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4"/>
          <w:szCs w:val="24"/>
        </w:rPr>
        <w:t xml:space="preserve">   </w:t>
      </w:r>
      <w:r w:rsidR="00DF39A5">
        <w:rPr>
          <w:rFonts w:ascii="Times New Roman" w:hAnsi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/>
          <w:i w:val="0"/>
          <w:sz w:val="24"/>
          <w:szCs w:val="24"/>
        </w:rPr>
        <w:t xml:space="preserve">   </w:t>
      </w:r>
      <w:r w:rsidRPr="00BE5189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412239" cy="1059180"/>
            <wp:effectExtent l="19050" t="0" r="0" b="0"/>
            <wp:docPr id="10" name="Рисунок 9" descr="сборка бискорню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орка бискорню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9" cy="10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A5" w:rsidRDefault="00DF39A5" w:rsidP="00DF39A5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Доходим до угла верхней части (а для нижней части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бискорню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это будет середина стороны квадрата). Аккуратнее обходим уголок.</w:t>
      </w:r>
    </w:p>
    <w:p w:rsidR="00DF39A5" w:rsidRDefault="00DF39A5" w:rsidP="00DF39A5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588770" cy="1191345"/>
            <wp:effectExtent l="19050" t="0" r="0" b="0"/>
            <wp:docPr id="11" name="Рисунок 3" descr="C:\Users\206 кабинет\Desktop\фотографии их телефона\IMG_20140212_2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6 кабинет\Desktop\фотографии их телефона\IMG_20140212_2042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78" cy="11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245870" cy="1174354"/>
            <wp:effectExtent l="19050" t="0" r="0" b="0"/>
            <wp:docPr id="12" name="Рисунок 4" descr="C:\Users\206 кабинет\Desktop\фотографии их телефона\IMG_20140212_2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6 кабинет\Desktop\фотографии их телефона\IMG_20140212_204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1835" r="3883" b="10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17" cy="11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9A5" w:rsidRDefault="0018154B" w:rsidP="00DF39A5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Когда остается одна сторона. Оставляем его и набиваем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синтепоном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. Оставшуюся сторону дошиваем. Для того чтобы наше изделие можно было повесить как украшение пришиваем ленту. </w:t>
      </w:r>
    </w:p>
    <w:p w:rsidR="0018154B" w:rsidRDefault="0018154B" w:rsidP="0018154B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 w:rsidRPr="0018154B"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588770" cy="1191578"/>
            <wp:effectExtent l="19050" t="0" r="0" b="0"/>
            <wp:docPr id="16" name="Рисунок 16" descr="набивка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ивка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34" cy="11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54B" w:rsidRDefault="00C25F36" w:rsidP="00C25F36">
      <w:pPr>
        <w:pStyle w:val="a9"/>
        <w:numPr>
          <w:ilvl w:val="0"/>
          <w:numId w:val="7"/>
        </w:numPr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Наши изделия готовы.</w:t>
      </w:r>
    </w:p>
    <w:p w:rsidR="00C25F36" w:rsidRDefault="00C25F36" w:rsidP="00C25F36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697052" cy="1272540"/>
            <wp:effectExtent l="19050" t="0" r="0" b="0"/>
            <wp:docPr id="15" name="Рисунок 7" descr="C:\Users\206 кабинет\Desktop\фотографии их телефона\IMG_20140219_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6 кабинет\Desktop\фотографии их телефона\IMG_20140219_090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03" cy="127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 w:val="0"/>
          <w:sz w:val="24"/>
          <w:szCs w:val="24"/>
        </w:rPr>
        <w:t xml:space="preserve">  </w:t>
      </w: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1697051" cy="1272540"/>
            <wp:effectExtent l="19050" t="0" r="0" b="0"/>
            <wp:docPr id="17" name="Рисунок 8" descr="C:\Users\206 кабинет\Desktop\фотографии их телефона\IMG_20140219_09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6 кабинет\Desktop\фотографии их телефона\IMG_20140219_0901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963" cy="127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CB5" w:rsidRDefault="00444CB5" w:rsidP="00C25F36">
      <w:pPr>
        <w:pStyle w:val="a9"/>
        <w:ind w:left="1069"/>
        <w:rPr>
          <w:rFonts w:ascii="Times New Roman" w:hAnsi="Times New Roman"/>
          <w:i w:val="0"/>
          <w:sz w:val="24"/>
          <w:szCs w:val="24"/>
        </w:rPr>
      </w:pPr>
    </w:p>
    <w:p w:rsidR="00C25F36" w:rsidRDefault="00C25F36" w:rsidP="00444CB5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Экономическая часть.</w:t>
      </w:r>
    </w:p>
    <w:p w:rsidR="00742E87" w:rsidRPr="006D07FB" w:rsidRDefault="00742E87" w:rsidP="00742E87">
      <w:pPr>
        <w:ind w:left="-360" w:firstLine="360"/>
        <w:jc w:val="center"/>
        <w:rPr>
          <w:rFonts w:ascii="Times New Roman" w:hAnsi="Times New Roman"/>
          <w:b/>
          <w:i w:val="0"/>
          <w:color w:val="632423"/>
          <w:sz w:val="24"/>
          <w:szCs w:val="24"/>
        </w:rPr>
      </w:pPr>
      <w:r w:rsidRPr="006D07FB">
        <w:rPr>
          <w:rFonts w:ascii="Times New Roman" w:hAnsi="Times New Roman"/>
          <w:b/>
          <w:i w:val="0"/>
          <w:color w:val="632423"/>
          <w:sz w:val="24"/>
          <w:szCs w:val="24"/>
        </w:rPr>
        <w:t>Расчёт стоимости.</w:t>
      </w:r>
    </w:p>
    <w:p w:rsidR="00742E87" w:rsidRDefault="00742E87" w:rsidP="00742E87">
      <w:pPr>
        <w:ind w:left="-360" w:firstLine="360"/>
        <w:rPr>
          <w:rFonts w:ascii="Times New Roman" w:hAnsi="Times New Roman"/>
          <w:b/>
          <w:i w:val="0"/>
          <w:sz w:val="24"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102"/>
        <w:gridCol w:w="1410"/>
        <w:gridCol w:w="7"/>
        <w:gridCol w:w="978"/>
        <w:gridCol w:w="14"/>
        <w:gridCol w:w="1561"/>
      </w:tblGrid>
      <w:tr w:rsidR="00742E87" w:rsidRPr="006D07FB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  <w:t>№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  <w:t>Используемые материалы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  <w:t>Цена (руб.)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  <w:t>Расход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b/>
                <w:i w:val="0"/>
                <w:color w:val="632423"/>
                <w:sz w:val="24"/>
                <w:szCs w:val="24"/>
              </w:rPr>
              <w:t>Затраты (руб.)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Канва «Аида» №14, цвет белый, 100% хлопок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30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50</w:t>
            </w: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  <w:lang w:val="en-US"/>
              </w:rPr>
              <w:t>x</w:t>
            </w: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50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100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2.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Лента атласная 3 мм.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2м.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6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3.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Нитка мулине «Гамма»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25шт.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250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4.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Нитки лавсановые для бисера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1шт.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12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jc w:val="both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5.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Игла гобеленовая №22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</w:tcPr>
          <w:p w:rsidR="00742E87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2</w:t>
            </w:r>
            <w:r w:rsidR="00742E87"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 xml:space="preserve"> шт.</w:t>
            </w:r>
          </w:p>
        </w:tc>
        <w:tc>
          <w:tcPr>
            <w:tcW w:w="1561" w:type="dxa"/>
          </w:tcPr>
          <w:p w:rsidR="00742E87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10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6.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Игла для бисера №12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</w:tcPr>
          <w:p w:rsidR="00742E87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2</w:t>
            </w:r>
            <w:r w:rsidR="00742E87"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 xml:space="preserve"> шт.</w:t>
            </w:r>
          </w:p>
        </w:tc>
        <w:tc>
          <w:tcPr>
            <w:tcW w:w="1561" w:type="dxa"/>
          </w:tcPr>
          <w:p w:rsidR="00742E87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10</w:t>
            </w:r>
          </w:p>
        </w:tc>
      </w:tr>
      <w:tr w:rsidR="00742E87" w:rsidRPr="00902359" w:rsidTr="00444CB5">
        <w:tc>
          <w:tcPr>
            <w:tcW w:w="567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7.</w:t>
            </w:r>
          </w:p>
        </w:tc>
        <w:tc>
          <w:tcPr>
            <w:tcW w:w="5102" w:type="dxa"/>
          </w:tcPr>
          <w:p w:rsidR="00742E87" w:rsidRPr="002A6D27" w:rsidRDefault="00742E87" w:rsidP="00246864">
            <w:pPr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Бисер</w:t>
            </w:r>
          </w:p>
        </w:tc>
        <w:tc>
          <w:tcPr>
            <w:tcW w:w="1417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12 шт.</w:t>
            </w:r>
          </w:p>
        </w:tc>
        <w:tc>
          <w:tcPr>
            <w:tcW w:w="1561" w:type="dxa"/>
          </w:tcPr>
          <w:p w:rsidR="00742E87" w:rsidRPr="002A6D27" w:rsidRDefault="00742E87" w:rsidP="00246864">
            <w:pPr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240</w:t>
            </w:r>
          </w:p>
        </w:tc>
      </w:tr>
      <w:tr w:rsidR="00444CB5" w:rsidRPr="00902359" w:rsidTr="00444CB5">
        <w:tc>
          <w:tcPr>
            <w:tcW w:w="567" w:type="dxa"/>
          </w:tcPr>
          <w:p w:rsidR="00444CB5" w:rsidRPr="002A6D27" w:rsidRDefault="00444CB5" w:rsidP="00246864">
            <w:pPr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8.</w:t>
            </w:r>
          </w:p>
        </w:tc>
        <w:tc>
          <w:tcPr>
            <w:tcW w:w="5102" w:type="dxa"/>
          </w:tcPr>
          <w:p w:rsidR="00444CB5" w:rsidRPr="002A6D27" w:rsidRDefault="00444CB5" w:rsidP="00246864">
            <w:pPr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Колокольчики</w:t>
            </w:r>
          </w:p>
        </w:tc>
        <w:tc>
          <w:tcPr>
            <w:tcW w:w="1417" w:type="dxa"/>
            <w:gridSpan w:val="2"/>
          </w:tcPr>
          <w:p w:rsidR="00444CB5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992" w:type="dxa"/>
            <w:gridSpan w:val="2"/>
          </w:tcPr>
          <w:p w:rsidR="00444CB5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6 шт.</w:t>
            </w:r>
          </w:p>
        </w:tc>
        <w:tc>
          <w:tcPr>
            <w:tcW w:w="1561" w:type="dxa"/>
          </w:tcPr>
          <w:p w:rsidR="00444CB5" w:rsidRPr="002A6D27" w:rsidRDefault="00444CB5" w:rsidP="00246864">
            <w:pPr>
              <w:jc w:val="center"/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60</w:t>
            </w:r>
          </w:p>
        </w:tc>
      </w:tr>
      <w:tr w:rsidR="00742E87" w:rsidRPr="00902359" w:rsidTr="00444CB5">
        <w:tblPrEx>
          <w:tblLook w:val="0000"/>
        </w:tblPrEx>
        <w:trPr>
          <w:trHeight w:val="291"/>
        </w:trPr>
        <w:tc>
          <w:tcPr>
            <w:tcW w:w="567" w:type="dxa"/>
          </w:tcPr>
          <w:p w:rsidR="00742E87" w:rsidRPr="002A6D27" w:rsidRDefault="00742E87" w:rsidP="00246864">
            <w:pPr>
              <w:ind w:left="-360" w:firstLine="360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</w:p>
        </w:tc>
        <w:tc>
          <w:tcPr>
            <w:tcW w:w="5102" w:type="dxa"/>
          </w:tcPr>
          <w:p w:rsidR="00742E87" w:rsidRPr="002A6D27" w:rsidRDefault="00742E87" w:rsidP="00246864">
            <w:pPr>
              <w:ind w:left="-360" w:firstLine="360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  <w:t>итого</w:t>
            </w:r>
          </w:p>
        </w:tc>
        <w:tc>
          <w:tcPr>
            <w:tcW w:w="1410" w:type="dxa"/>
          </w:tcPr>
          <w:p w:rsidR="00742E87" w:rsidRPr="002A6D27" w:rsidRDefault="00742E87" w:rsidP="00246864">
            <w:pPr>
              <w:ind w:left="-360" w:firstLine="360"/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</w:p>
        </w:tc>
        <w:tc>
          <w:tcPr>
            <w:tcW w:w="985" w:type="dxa"/>
            <w:gridSpan w:val="2"/>
          </w:tcPr>
          <w:p w:rsidR="00742E87" w:rsidRPr="002A6D27" w:rsidRDefault="00742E87" w:rsidP="00246864">
            <w:pPr>
              <w:ind w:left="-360" w:firstLine="360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:rsidR="00742E87" w:rsidRPr="002A6D27" w:rsidRDefault="00444CB5" w:rsidP="00246864">
            <w:pPr>
              <w:ind w:left="-360" w:firstLine="360"/>
              <w:jc w:val="center"/>
              <w:rPr>
                <w:rFonts w:ascii="Times New Roman" w:hAnsi="Times New Roman"/>
                <w:i w:val="0"/>
                <w:color w:val="632423"/>
                <w:sz w:val="24"/>
                <w:szCs w:val="24"/>
              </w:rPr>
            </w:pPr>
            <w:r w:rsidRPr="002A6D27">
              <w:rPr>
                <w:rFonts w:ascii="Times New Roman" w:hAnsi="Times New Roman"/>
                <w:i w:val="0"/>
                <w:color w:val="632423" w:themeColor="accent2" w:themeShade="80"/>
                <w:sz w:val="24"/>
                <w:szCs w:val="24"/>
              </w:rPr>
              <w:t>418</w:t>
            </w:r>
          </w:p>
        </w:tc>
      </w:tr>
    </w:tbl>
    <w:p w:rsidR="00444CB5" w:rsidRDefault="00444CB5" w:rsidP="00444CB5">
      <w:pPr>
        <w:spacing w:line="360" w:lineRule="auto"/>
        <w:ind w:firstLine="360"/>
        <w:rPr>
          <w:rFonts w:ascii="Times New Roman" w:hAnsi="Times New Roman"/>
          <w:i w:val="0"/>
          <w:sz w:val="24"/>
          <w:szCs w:val="24"/>
        </w:rPr>
      </w:pPr>
      <w:r w:rsidRPr="00444CB5">
        <w:rPr>
          <w:rFonts w:ascii="Times New Roman" w:hAnsi="Times New Roman"/>
          <w:i w:val="0"/>
          <w:sz w:val="24"/>
          <w:szCs w:val="24"/>
        </w:rPr>
        <w:t>Сп=М2+Роп</w:t>
      </w:r>
      <w:r w:rsidRPr="00444CB5">
        <w:rPr>
          <w:rFonts w:ascii="Times New Roman" w:hAnsi="Times New Roman"/>
          <w:b/>
          <w:sz w:val="24"/>
          <w:szCs w:val="24"/>
        </w:rPr>
        <w:t>,</w:t>
      </w:r>
      <w:r w:rsidRPr="00444CB5">
        <w:rPr>
          <w:rFonts w:ascii="Times New Roman" w:hAnsi="Times New Roman"/>
          <w:b/>
          <w:color w:val="632423"/>
          <w:sz w:val="28"/>
          <w:szCs w:val="28"/>
        </w:rPr>
        <w:t xml:space="preserve"> </w:t>
      </w:r>
      <w:proofErr w:type="spellStart"/>
      <w:r w:rsidRPr="00444CB5">
        <w:rPr>
          <w:rFonts w:ascii="Times New Roman" w:hAnsi="Times New Roman"/>
          <w:i w:val="0"/>
          <w:sz w:val="24"/>
          <w:szCs w:val="24"/>
        </w:rPr>
        <w:t>Сп</w:t>
      </w:r>
      <w:proofErr w:type="spellEnd"/>
      <w:r w:rsidRPr="00444CB5">
        <w:rPr>
          <w:rFonts w:ascii="Times New Roman" w:hAnsi="Times New Roman"/>
          <w:i w:val="0"/>
          <w:sz w:val="24"/>
          <w:szCs w:val="24"/>
        </w:rPr>
        <w:t xml:space="preserve"> - полная стоимость, М2 </w:t>
      </w:r>
      <w:r>
        <w:rPr>
          <w:rFonts w:ascii="Times New Roman" w:hAnsi="Times New Roman"/>
          <w:i w:val="0"/>
          <w:sz w:val="24"/>
          <w:szCs w:val="24"/>
        </w:rPr>
        <w:t>–</w:t>
      </w:r>
      <w:r w:rsidRPr="00444CB5">
        <w:rPr>
          <w:rFonts w:ascii="Times New Roman" w:hAnsi="Times New Roman"/>
          <w:i w:val="0"/>
          <w:sz w:val="24"/>
          <w:szCs w:val="24"/>
        </w:rPr>
        <w:t xml:space="preserve"> матер</w:t>
      </w:r>
      <w:proofErr w:type="gramStart"/>
      <w:r>
        <w:rPr>
          <w:rFonts w:ascii="Times New Roman" w:hAnsi="Times New Roman"/>
          <w:i w:val="0"/>
          <w:sz w:val="24"/>
          <w:szCs w:val="24"/>
        </w:rPr>
        <w:t>.</w:t>
      </w:r>
      <w:proofErr w:type="gram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gramStart"/>
      <w:r w:rsidRPr="00444CB5">
        <w:rPr>
          <w:rFonts w:ascii="Times New Roman" w:hAnsi="Times New Roman"/>
          <w:i w:val="0"/>
          <w:sz w:val="24"/>
          <w:szCs w:val="24"/>
        </w:rPr>
        <w:t>з</w:t>
      </w:r>
      <w:proofErr w:type="gramEnd"/>
      <w:r w:rsidRPr="00444CB5">
        <w:rPr>
          <w:rFonts w:ascii="Times New Roman" w:hAnsi="Times New Roman"/>
          <w:i w:val="0"/>
          <w:sz w:val="24"/>
          <w:szCs w:val="24"/>
        </w:rPr>
        <w:t xml:space="preserve">атраты, </w:t>
      </w:r>
      <w:proofErr w:type="spellStart"/>
      <w:r w:rsidRPr="00444CB5">
        <w:rPr>
          <w:rFonts w:ascii="Times New Roman" w:hAnsi="Times New Roman"/>
          <w:i w:val="0"/>
          <w:sz w:val="24"/>
          <w:szCs w:val="24"/>
        </w:rPr>
        <w:t>Роп</w:t>
      </w:r>
      <w:proofErr w:type="spellEnd"/>
      <w:r w:rsidRPr="00444CB5">
        <w:rPr>
          <w:rFonts w:ascii="Times New Roman" w:hAnsi="Times New Roman"/>
          <w:i w:val="0"/>
          <w:sz w:val="24"/>
          <w:szCs w:val="24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–</w:t>
      </w:r>
      <w:r w:rsidRPr="00444CB5">
        <w:rPr>
          <w:rFonts w:ascii="Times New Roman" w:hAnsi="Times New Roman"/>
          <w:i w:val="0"/>
          <w:sz w:val="24"/>
          <w:szCs w:val="24"/>
        </w:rPr>
        <w:t xml:space="preserve"> ст</w:t>
      </w:r>
      <w:r>
        <w:rPr>
          <w:rFonts w:ascii="Times New Roman" w:hAnsi="Times New Roman"/>
          <w:i w:val="0"/>
          <w:sz w:val="24"/>
          <w:szCs w:val="24"/>
        </w:rPr>
        <w:t>.</w:t>
      </w:r>
      <w:r w:rsidRPr="00444CB5">
        <w:rPr>
          <w:rFonts w:ascii="Times New Roman" w:hAnsi="Times New Roman"/>
          <w:i w:val="0"/>
          <w:sz w:val="24"/>
          <w:szCs w:val="24"/>
        </w:rPr>
        <w:t xml:space="preserve"> самой работы.</w:t>
      </w:r>
      <w:r w:rsidRPr="00444CB5">
        <w:rPr>
          <w:rFonts w:ascii="Times New Roman" w:hAnsi="Times New Roman"/>
          <w:i w:val="0"/>
          <w:sz w:val="24"/>
          <w:szCs w:val="24"/>
        </w:rPr>
        <w:tab/>
      </w:r>
    </w:p>
    <w:p w:rsidR="00444CB5" w:rsidRPr="00444CB5" w:rsidRDefault="00444CB5" w:rsidP="00444CB5">
      <w:pPr>
        <w:spacing w:line="360" w:lineRule="auto"/>
        <w:ind w:firstLine="360"/>
        <w:jc w:val="center"/>
        <w:rPr>
          <w:rFonts w:ascii="Times New Roman" w:hAnsi="Times New Roman"/>
          <w:i w:val="0"/>
          <w:sz w:val="24"/>
          <w:szCs w:val="24"/>
        </w:rPr>
      </w:pPr>
      <w:r w:rsidRPr="00444CB5">
        <w:rPr>
          <w:rFonts w:ascii="Times New Roman" w:hAnsi="Times New Roman"/>
          <w:i w:val="0"/>
          <w:sz w:val="24"/>
          <w:szCs w:val="24"/>
        </w:rPr>
        <w:t>Сп=</w:t>
      </w:r>
      <w:r>
        <w:rPr>
          <w:rFonts w:ascii="Times New Roman" w:hAnsi="Times New Roman"/>
          <w:i w:val="0"/>
          <w:sz w:val="24"/>
          <w:szCs w:val="24"/>
        </w:rPr>
        <w:t>418+400=818руб.</w:t>
      </w:r>
    </w:p>
    <w:p w:rsidR="00444CB5" w:rsidRPr="00444CB5" w:rsidRDefault="00444CB5" w:rsidP="00444CB5">
      <w:pPr>
        <w:spacing w:line="360" w:lineRule="auto"/>
        <w:ind w:firstLine="360"/>
        <w:rPr>
          <w:rFonts w:ascii="Times New Roman" w:hAnsi="Times New Roman"/>
          <w:i w:val="0"/>
          <w:sz w:val="24"/>
          <w:szCs w:val="24"/>
        </w:rPr>
      </w:pPr>
    </w:p>
    <w:p w:rsidR="00444CB5" w:rsidRPr="00444CB5" w:rsidRDefault="00444CB5" w:rsidP="00444CB5">
      <w:pPr>
        <w:spacing w:line="360" w:lineRule="auto"/>
        <w:ind w:firstLine="360"/>
        <w:rPr>
          <w:rFonts w:ascii="Times New Roman" w:hAnsi="Times New Roman"/>
          <w:b/>
          <w:i w:val="0"/>
          <w:sz w:val="24"/>
          <w:szCs w:val="24"/>
        </w:rPr>
      </w:pPr>
    </w:p>
    <w:p w:rsidR="00742E87" w:rsidRPr="00685DAE" w:rsidRDefault="00742E87" w:rsidP="00C25F36">
      <w:pPr>
        <w:ind w:left="720"/>
        <w:rPr>
          <w:rFonts w:ascii="Verdana" w:hAnsi="Verdana" w:cs="Shruti"/>
          <w:b/>
          <w:color w:val="632423"/>
          <w:sz w:val="24"/>
          <w:szCs w:val="24"/>
        </w:rPr>
      </w:pPr>
    </w:p>
    <w:p w:rsidR="00C25F36" w:rsidRDefault="00C25F36" w:rsidP="002A6D27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Экологическое обоснование.</w:t>
      </w:r>
    </w:p>
    <w:p w:rsidR="002A6D27" w:rsidRPr="007F68F2" w:rsidRDefault="002A6D27" w:rsidP="000F2C46">
      <w:pPr>
        <w:ind w:firstLine="567"/>
        <w:jc w:val="both"/>
        <w:rPr>
          <w:rFonts w:ascii="Times New Roman" w:hAnsi="Times New Roman"/>
          <w:i w:val="0"/>
          <w:sz w:val="24"/>
          <w:szCs w:val="24"/>
        </w:rPr>
      </w:pPr>
      <w:r w:rsidRPr="007F68F2">
        <w:rPr>
          <w:rFonts w:ascii="Times New Roman" w:hAnsi="Times New Roman"/>
          <w:i w:val="0"/>
          <w:sz w:val="24"/>
          <w:szCs w:val="24"/>
        </w:rPr>
        <w:t>Вот и закончилась моя работа над творческим проектом, я приложила к его</w:t>
      </w:r>
      <w:r w:rsidR="000F2C46">
        <w:rPr>
          <w:rFonts w:ascii="Times New Roman" w:hAnsi="Times New Roman"/>
          <w:i w:val="0"/>
          <w:sz w:val="24"/>
          <w:szCs w:val="24"/>
        </w:rPr>
        <w:t xml:space="preserve"> </w:t>
      </w:r>
      <w:r w:rsidRPr="007F68F2">
        <w:rPr>
          <w:rFonts w:ascii="Times New Roman" w:hAnsi="Times New Roman"/>
          <w:i w:val="0"/>
          <w:sz w:val="24"/>
          <w:szCs w:val="24"/>
        </w:rPr>
        <w:t xml:space="preserve"> выполнению много сил и старания. Выполняла его дома и в школе, затратила на его изготовление не менее 20 часов. Я получила огромное удовольствие. Мне очень нравится мое изделие. Свою вышивку я показала своим  подругам и друзьям и они сказали, что работу я выполнила очень хорошо, она вписывается хорошо в </w:t>
      </w:r>
      <w:r>
        <w:rPr>
          <w:rFonts w:ascii="Times New Roman" w:hAnsi="Times New Roman"/>
          <w:i w:val="0"/>
          <w:sz w:val="24"/>
          <w:szCs w:val="24"/>
        </w:rPr>
        <w:t>любой</w:t>
      </w:r>
      <w:r w:rsidR="000F2C46">
        <w:rPr>
          <w:rFonts w:ascii="Times New Roman" w:hAnsi="Times New Roman"/>
          <w:i w:val="0"/>
          <w:sz w:val="24"/>
          <w:szCs w:val="24"/>
        </w:rPr>
        <w:t xml:space="preserve"> </w:t>
      </w:r>
      <w:r>
        <w:rPr>
          <w:rFonts w:ascii="Times New Roman" w:hAnsi="Times New Roman"/>
          <w:i w:val="0"/>
          <w:sz w:val="24"/>
          <w:szCs w:val="24"/>
        </w:rPr>
        <w:t>интерьер.</w:t>
      </w:r>
      <w:r w:rsidRPr="00A84664">
        <w:rPr>
          <w:rFonts w:ascii="Times New Roman" w:hAnsi="Times New Roman"/>
          <w:i w:val="0"/>
          <w:sz w:val="24"/>
          <w:szCs w:val="24"/>
        </w:rPr>
        <w:t xml:space="preserve"> </w:t>
      </w:r>
      <w:r w:rsidRPr="007F68F2">
        <w:rPr>
          <w:rFonts w:ascii="Times New Roman" w:hAnsi="Times New Roman"/>
          <w:i w:val="0"/>
          <w:sz w:val="24"/>
          <w:szCs w:val="24"/>
        </w:rPr>
        <w:t xml:space="preserve">Выполняя работу, я много узнала </w:t>
      </w:r>
      <w:proofErr w:type="gramStart"/>
      <w:r w:rsidRPr="007F68F2">
        <w:rPr>
          <w:rFonts w:ascii="Times New Roman" w:hAnsi="Times New Roman"/>
          <w:i w:val="0"/>
          <w:sz w:val="24"/>
          <w:szCs w:val="24"/>
        </w:rPr>
        <w:t>о</w:t>
      </w:r>
      <w:proofErr w:type="gramEnd"/>
      <w:r w:rsidRPr="007F68F2">
        <w:rPr>
          <w:rFonts w:ascii="Times New Roman" w:hAnsi="Times New Roman"/>
          <w:i w:val="0"/>
          <w:sz w:val="24"/>
          <w:szCs w:val="24"/>
        </w:rPr>
        <w:t xml:space="preserve"> истории вышивки, прочитала много интересного, просмотрела много книг и журналов.</w:t>
      </w:r>
    </w:p>
    <w:p w:rsidR="002A6D27" w:rsidRPr="007F68F2" w:rsidRDefault="002A6D27" w:rsidP="000F2C46">
      <w:pPr>
        <w:ind w:firstLine="567"/>
        <w:jc w:val="both"/>
        <w:rPr>
          <w:rFonts w:ascii="Times New Roman" w:hAnsi="Times New Roman"/>
          <w:i w:val="0"/>
          <w:sz w:val="24"/>
          <w:szCs w:val="24"/>
        </w:rPr>
      </w:pPr>
      <w:proofErr w:type="gramStart"/>
      <w:r w:rsidRPr="007F68F2">
        <w:rPr>
          <w:rFonts w:ascii="Times New Roman" w:hAnsi="Times New Roman"/>
          <w:i w:val="0"/>
          <w:sz w:val="24"/>
          <w:szCs w:val="24"/>
        </w:rPr>
        <w:t>Материалы</w:t>
      </w:r>
      <w:proofErr w:type="gramEnd"/>
      <w:r w:rsidRPr="007F68F2">
        <w:rPr>
          <w:rFonts w:ascii="Times New Roman" w:hAnsi="Times New Roman"/>
          <w:i w:val="0"/>
          <w:sz w:val="24"/>
          <w:szCs w:val="24"/>
        </w:rPr>
        <w:t xml:space="preserve"> используемые в работе -  натуральные, не имеют химических или</w:t>
      </w:r>
      <w:r w:rsidR="000F2C46">
        <w:rPr>
          <w:rFonts w:ascii="Times New Roman" w:hAnsi="Times New Roman"/>
          <w:i w:val="0"/>
          <w:sz w:val="24"/>
          <w:szCs w:val="24"/>
        </w:rPr>
        <w:t xml:space="preserve"> </w:t>
      </w:r>
      <w:r w:rsidRPr="007F68F2">
        <w:rPr>
          <w:rFonts w:ascii="Times New Roman" w:hAnsi="Times New Roman"/>
          <w:i w:val="0"/>
          <w:sz w:val="24"/>
          <w:szCs w:val="24"/>
        </w:rPr>
        <w:t xml:space="preserve"> искусственных при</w:t>
      </w:r>
      <w:r>
        <w:rPr>
          <w:rFonts w:ascii="Times New Roman" w:hAnsi="Times New Roman"/>
          <w:i w:val="0"/>
          <w:sz w:val="24"/>
          <w:szCs w:val="24"/>
        </w:rPr>
        <w:t xml:space="preserve">месей, т.е. экологически чистые, (кроме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синтепона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для набивания).</w:t>
      </w:r>
    </w:p>
    <w:p w:rsidR="002A6D27" w:rsidRPr="00685DAE" w:rsidRDefault="002A6D27" w:rsidP="000F2C46">
      <w:pPr>
        <w:jc w:val="both"/>
        <w:rPr>
          <w:rFonts w:ascii="Verdana" w:hAnsi="Verdana" w:cs="Shruti"/>
          <w:b/>
          <w:color w:val="632423"/>
          <w:sz w:val="24"/>
          <w:szCs w:val="24"/>
        </w:rPr>
      </w:pPr>
    </w:p>
    <w:p w:rsidR="00C25F36" w:rsidRDefault="00C25F36" w:rsidP="002A6D27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Заключение.</w:t>
      </w:r>
    </w:p>
    <w:p w:rsidR="002A6D27" w:rsidRDefault="002A6D27" w:rsidP="002A6D27">
      <w:pPr>
        <w:ind w:left="720"/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3C7F5A" w:rsidRDefault="003C7F5A" w:rsidP="000F2C46">
      <w:pPr>
        <w:ind w:firstLine="426"/>
        <w:jc w:val="both"/>
        <w:rPr>
          <w:rFonts w:ascii="Times New Roman" w:hAnsi="Times New Roman"/>
          <w:i w:val="0"/>
          <w:sz w:val="24"/>
          <w:szCs w:val="24"/>
        </w:rPr>
      </w:pPr>
      <w:r w:rsidRPr="00184596">
        <w:rPr>
          <w:rStyle w:val="aa"/>
          <w:rFonts w:ascii="Times New Roman" w:hAnsi="Times New Roman"/>
          <w:i w:val="0"/>
          <w:color w:val="8B4513"/>
          <w:sz w:val="24"/>
          <w:szCs w:val="24"/>
        </w:rPr>
        <w:t>Вышивка</w:t>
      </w:r>
      <w:r w:rsidRPr="00184596">
        <w:rPr>
          <w:rFonts w:ascii="Times New Roman" w:hAnsi="Times New Roman"/>
          <w:i w:val="0"/>
          <w:color w:val="800080"/>
          <w:sz w:val="24"/>
          <w:szCs w:val="24"/>
        </w:rPr>
        <w:t xml:space="preserve">— </w:t>
      </w:r>
      <w:proofErr w:type="gramStart"/>
      <w:r w:rsidRPr="00184596">
        <w:rPr>
          <w:rFonts w:ascii="Times New Roman" w:hAnsi="Times New Roman"/>
          <w:i w:val="0"/>
          <w:sz w:val="24"/>
          <w:szCs w:val="24"/>
        </w:rPr>
        <w:t>оч</w:t>
      </w:r>
      <w:proofErr w:type="gramEnd"/>
      <w:r w:rsidRPr="00184596">
        <w:rPr>
          <w:rFonts w:ascii="Times New Roman" w:hAnsi="Times New Roman"/>
          <w:i w:val="0"/>
          <w:sz w:val="24"/>
          <w:szCs w:val="24"/>
        </w:rPr>
        <w:t xml:space="preserve">ень интересное, хотя и трудоемкое занятие, которому, как и любой творческой деятельности, нужно отдаваться сполна. Ей, безусловно, требуется уделять много свободного времени, необходимо настроить себя на хорошее настроение и воспринимать свою работу как полезный и изысканный труд. </w:t>
      </w:r>
      <w:r>
        <w:rPr>
          <w:rFonts w:ascii="Times New Roman" w:hAnsi="Times New Roman"/>
          <w:i w:val="0"/>
          <w:sz w:val="24"/>
          <w:szCs w:val="24"/>
        </w:rPr>
        <w:t>В</w:t>
      </w:r>
      <w:r w:rsidRPr="00184596">
        <w:rPr>
          <w:rFonts w:ascii="Times New Roman" w:hAnsi="Times New Roman"/>
          <w:i w:val="0"/>
          <w:sz w:val="24"/>
          <w:szCs w:val="24"/>
        </w:rPr>
        <w:t>ышивка — это в какой-то мере роскошь</w:t>
      </w:r>
      <w:proofErr w:type="gramStart"/>
      <w:r w:rsidRPr="00184596">
        <w:rPr>
          <w:rFonts w:ascii="Times New Roman" w:hAnsi="Times New Roman"/>
          <w:i w:val="0"/>
          <w:sz w:val="24"/>
          <w:szCs w:val="24"/>
        </w:rPr>
        <w:t>… Н</w:t>
      </w:r>
      <w:proofErr w:type="gramEnd"/>
      <w:r w:rsidRPr="00184596">
        <w:rPr>
          <w:rFonts w:ascii="Times New Roman" w:hAnsi="Times New Roman"/>
          <w:i w:val="0"/>
          <w:sz w:val="24"/>
          <w:szCs w:val="24"/>
        </w:rPr>
        <w:t>о стремление создавать прекрасные творения своими руками, было, есть и будет. Тот, кто увлечен вышивкой, знает, почему он так любит это занятие — все дело в процессе созидания, когда на твоих глазах происходит рождение красоты, и в чувстве удовлетворения и радости, приходящем с окончанием сложной работы. Ведь вышивка – это тот вид рукоделия, который создается на многие годы, делая теплым и уютным ваш дом, радуя вас и привлекая интерес окружающих.</w:t>
      </w:r>
    </w:p>
    <w:p w:rsidR="003C7F5A" w:rsidRPr="00184596" w:rsidRDefault="003C7F5A" w:rsidP="000F2C46">
      <w:pPr>
        <w:ind w:firstLine="426"/>
        <w:jc w:val="both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Если  национальную вышивку соединить с такой забавной и своеобразной техникой как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бискорню</w:t>
      </w:r>
      <w:proofErr w:type="spellEnd"/>
      <w:r>
        <w:rPr>
          <w:rFonts w:ascii="Times New Roman" w:hAnsi="Times New Roman"/>
          <w:i w:val="0"/>
          <w:sz w:val="24"/>
          <w:szCs w:val="24"/>
        </w:rPr>
        <w:t>, то работа приобретает интерес окружающих. Мы сами очень довольны своей работой. В глазах друзей и знакомых появляется удивление и восхищение. Думаем, что наша творческая работа удалась.</w:t>
      </w:r>
    </w:p>
    <w:p w:rsidR="003C7F5A" w:rsidRPr="001E24E0" w:rsidRDefault="003C7F5A" w:rsidP="003C7F5A">
      <w:pPr>
        <w:rPr>
          <w:rFonts w:ascii="Times New Roman" w:hAnsi="Times New Roman"/>
          <w:sz w:val="24"/>
          <w:szCs w:val="24"/>
        </w:rPr>
      </w:pPr>
    </w:p>
    <w:p w:rsidR="002A6D27" w:rsidRPr="00685DAE" w:rsidRDefault="002A6D27" w:rsidP="003C7F5A">
      <w:pPr>
        <w:rPr>
          <w:rFonts w:ascii="Verdana" w:hAnsi="Verdana" w:cs="Shruti"/>
          <w:b/>
          <w:color w:val="632423"/>
          <w:sz w:val="24"/>
          <w:szCs w:val="24"/>
        </w:rPr>
      </w:pPr>
    </w:p>
    <w:p w:rsidR="003C7F5A" w:rsidRDefault="00C25F36" w:rsidP="003C7F5A">
      <w:pPr>
        <w:jc w:val="center"/>
        <w:rPr>
          <w:rFonts w:ascii="Verdana" w:hAnsi="Verdana" w:cs="Shruti"/>
          <w:b/>
          <w:color w:val="632423"/>
          <w:sz w:val="24"/>
          <w:szCs w:val="24"/>
        </w:rPr>
      </w:pPr>
      <w:r w:rsidRPr="00685DAE">
        <w:rPr>
          <w:rFonts w:ascii="Verdana" w:hAnsi="Verdana" w:cs="Shruti"/>
          <w:b/>
          <w:color w:val="632423"/>
          <w:sz w:val="24"/>
          <w:szCs w:val="24"/>
        </w:rPr>
        <w:t>Список литературы</w:t>
      </w:r>
      <w:r>
        <w:rPr>
          <w:rFonts w:ascii="Verdana" w:hAnsi="Verdana" w:cs="Shruti"/>
          <w:b/>
          <w:color w:val="632423"/>
          <w:sz w:val="24"/>
          <w:szCs w:val="24"/>
        </w:rPr>
        <w:t>.</w:t>
      </w:r>
    </w:p>
    <w:p w:rsidR="003C7F5A" w:rsidRDefault="003C7F5A" w:rsidP="003C7F5A">
      <w:pPr>
        <w:jc w:val="center"/>
        <w:rPr>
          <w:rFonts w:ascii="Verdana" w:hAnsi="Verdana" w:cs="Shruti"/>
          <w:b/>
          <w:color w:val="632423"/>
          <w:sz w:val="24"/>
          <w:szCs w:val="24"/>
        </w:rPr>
      </w:pPr>
    </w:p>
    <w:p w:rsidR="003C7F5A" w:rsidRPr="003C7F5A" w:rsidRDefault="00622186" w:rsidP="003C7F5A">
      <w:pPr>
        <w:pStyle w:val="a9"/>
        <w:numPr>
          <w:ilvl w:val="0"/>
          <w:numId w:val="8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А.А. </w:t>
      </w:r>
      <w:proofErr w:type="spellStart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Анцыгина</w:t>
      </w:r>
      <w:proofErr w:type="spellEnd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, «Учимся вышивать», Чебоксары,1992 г.</w:t>
      </w:r>
    </w:p>
    <w:p w:rsidR="003C7F5A" w:rsidRDefault="00622186" w:rsidP="003C7F5A">
      <w:pPr>
        <w:pStyle w:val="a9"/>
        <w:numPr>
          <w:ilvl w:val="0"/>
          <w:numId w:val="8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О.И. </w:t>
      </w:r>
      <w:proofErr w:type="spellStart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Голованёва</w:t>
      </w:r>
      <w:proofErr w:type="spellEnd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, А.А. Ефимова, Рукоделие, Учебник для учащихся 5-8 классы, Чебоксары, 2007 год</w:t>
      </w:r>
    </w:p>
    <w:p w:rsidR="00622186" w:rsidRPr="003C7F5A" w:rsidRDefault="00622186" w:rsidP="003C7F5A">
      <w:pPr>
        <w:pStyle w:val="a9"/>
        <w:numPr>
          <w:ilvl w:val="0"/>
          <w:numId w:val="8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Е.Н. </w:t>
      </w:r>
      <w:proofErr w:type="spellStart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Жачева</w:t>
      </w:r>
      <w:proofErr w:type="spellEnd"/>
      <w: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, Чувашская вышивка. Техника. Приёмы. Чебоксары,2006 г.</w:t>
      </w:r>
    </w:p>
    <w:p w:rsidR="003C7F5A" w:rsidRPr="003C7F5A" w:rsidRDefault="00293410" w:rsidP="003C7F5A">
      <w:pPr>
        <w:pStyle w:val="a9"/>
        <w:numPr>
          <w:ilvl w:val="0"/>
          <w:numId w:val="8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hyperlink r:id="rId30" w:history="1">
        <w:r w:rsidR="003C7F5A" w:rsidRPr="003C7F5A">
          <w:rPr>
            <w:rStyle w:val="ab"/>
            <w:rFonts w:ascii="Times New Roman" w:hAnsi="Times New Roman"/>
            <w:i w:val="0"/>
            <w:color w:val="256294"/>
            <w:sz w:val="24"/>
            <w:szCs w:val="24"/>
            <w:bdr w:val="none" w:sz="0" w:space="0" w:color="auto" w:frame="1"/>
            <w:shd w:val="clear" w:color="auto" w:fill="FFFFFF"/>
          </w:rPr>
          <w:t>http://http://www.barbaris.net/articles75.html</w:t>
        </w:r>
      </w:hyperlink>
      <w:r w:rsidR="003C7F5A" w:rsidRPr="003C7F5A">
        <w:rPr>
          <w:rFonts w:ascii="Times New Roman" w:hAnsi="Times New Roman"/>
          <w:i w:val="0"/>
          <w:color w:val="000000"/>
          <w:sz w:val="24"/>
          <w:szCs w:val="24"/>
        </w:rPr>
        <w:t xml:space="preserve">  </w:t>
      </w:r>
      <w:r w:rsidR="003C7F5A" w:rsidRPr="003C7F5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 xml:space="preserve">© </w:t>
      </w:r>
      <w:proofErr w:type="spellStart"/>
      <w:r w:rsidR="003C7F5A" w:rsidRPr="003C7F5A"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  <w:t>Shkolazhizni.ru</w:t>
      </w:r>
      <w:proofErr w:type="spellEnd"/>
    </w:p>
    <w:p w:rsidR="003C7F5A" w:rsidRPr="003C7F5A" w:rsidRDefault="003C7F5A" w:rsidP="003C7F5A">
      <w:pPr>
        <w:pStyle w:val="a9"/>
        <w:numPr>
          <w:ilvl w:val="0"/>
          <w:numId w:val="8"/>
        </w:numPr>
        <w:rPr>
          <w:rFonts w:ascii="Times New Roman" w:hAnsi="Times New Roman"/>
          <w:i w:val="0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/>
          <w:i w:val="0"/>
          <w:color w:val="256294"/>
          <w:sz w:val="24"/>
          <w:szCs w:val="24"/>
          <w:bdr w:val="none" w:sz="0" w:space="0" w:color="auto" w:frame="1"/>
          <w:shd w:val="clear" w:color="auto" w:fill="FFFFFF"/>
        </w:rPr>
        <w:t>Журнал. Вышивка просто и красиво</w:t>
      </w:r>
    </w:p>
    <w:p w:rsidR="00C25F36" w:rsidRDefault="00C25F36" w:rsidP="00C25F36">
      <w:pPr>
        <w:ind w:left="720"/>
        <w:rPr>
          <w:rFonts w:ascii="Verdana" w:hAnsi="Verdana" w:cs="Shruti"/>
          <w:b/>
          <w:color w:val="632423"/>
          <w:sz w:val="24"/>
          <w:szCs w:val="24"/>
        </w:rPr>
      </w:pPr>
    </w:p>
    <w:p w:rsidR="003C7F5A" w:rsidRPr="00685DAE" w:rsidRDefault="003C7F5A" w:rsidP="00C25F36">
      <w:pPr>
        <w:ind w:left="720"/>
        <w:rPr>
          <w:rFonts w:ascii="Verdana" w:hAnsi="Verdana" w:cs="Shruti"/>
          <w:b/>
          <w:color w:val="632423"/>
          <w:sz w:val="24"/>
          <w:szCs w:val="24"/>
        </w:rPr>
      </w:pPr>
    </w:p>
    <w:p w:rsidR="000C3F8B" w:rsidRDefault="000C3F8B">
      <w:pPr>
        <w:spacing w:after="200" w:line="276" w:lineRule="auto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br w:type="page"/>
      </w:r>
    </w:p>
    <w:p w:rsidR="000C3F8B" w:rsidRDefault="000C3F8B">
      <w:pPr>
        <w:spacing w:after="200" w:line="276" w:lineRule="auto"/>
        <w:rPr>
          <w:rFonts w:ascii="Times New Roman" w:hAnsi="Times New Roman"/>
          <w:i w:val="0"/>
          <w:sz w:val="24"/>
          <w:szCs w:val="24"/>
        </w:rPr>
      </w:pPr>
    </w:p>
    <w:p w:rsidR="00622186" w:rsidRDefault="000C3F8B" w:rsidP="000C3F8B">
      <w:pPr>
        <w:pStyle w:val="a9"/>
        <w:ind w:left="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noProof/>
          <w:sz w:val="24"/>
          <w:szCs w:val="24"/>
        </w:rPr>
        <w:drawing>
          <wp:inline distT="0" distB="0" distL="0" distR="0">
            <wp:extent cx="6085023" cy="4861560"/>
            <wp:effectExtent l="19050" t="0" r="0" b="0"/>
            <wp:docPr id="18" name="Рисунок 9" descr="C:\Users\206 кабинет\Desktop\фотографии их телефона\IMG_20140219_09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6 кабинет\Desktop\фотографии их телефона\IMG_20140219_0904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057" r="6481" b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95" cy="48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8B" w:rsidRDefault="000C3F8B" w:rsidP="000C3F8B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Веникова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Дарья, Евдокимова Наталья ученицы 6а класса</w:t>
      </w:r>
    </w:p>
    <w:p w:rsidR="000C3F8B" w:rsidRDefault="000C3F8B" w:rsidP="000C3F8B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</w:p>
    <w:p w:rsidR="000C3F8B" w:rsidRDefault="000C3F8B" w:rsidP="000C3F8B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</w:p>
    <w:p w:rsidR="000C3F8B" w:rsidRDefault="000C3F8B" w:rsidP="000C3F8B">
      <w:pPr>
        <w:jc w:val="center"/>
        <w:rPr>
          <w:rFonts w:ascii="Times New Roman" w:hAnsi="Times New Roman"/>
          <w:color w:val="C00000"/>
          <w:sz w:val="72"/>
          <w:szCs w:val="72"/>
        </w:rPr>
      </w:pPr>
      <w:r>
        <w:rPr>
          <w:rFonts w:ascii="Times New Roman" w:hAnsi="Times New Roman"/>
          <w:color w:val="C00000"/>
          <w:sz w:val="72"/>
          <w:szCs w:val="72"/>
        </w:rPr>
        <w:t>«</w:t>
      </w:r>
      <w:proofErr w:type="spellStart"/>
      <w:r>
        <w:rPr>
          <w:rFonts w:ascii="Times New Roman" w:hAnsi="Times New Roman"/>
          <w:color w:val="C00000"/>
          <w:sz w:val="72"/>
          <w:szCs w:val="72"/>
        </w:rPr>
        <w:t>Бискорню</w:t>
      </w:r>
      <w:proofErr w:type="spellEnd"/>
      <w:r>
        <w:rPr>
          <w:rFonts w:ascii="Times New Roman" w:hAnsi="Times New Roman"/>
          <w:color w:val="C00000"/>
          <w:sz w:val="72"/>
          <w:szCs w:val="72"/>
        </w:rPr>
        <w:t>»</w:t>
      </w:r>
    </w:p>
    <w:p w:rsidR="000C3F8B" w:rsidRPr="00196955" w:rsidRDefault="000C3F8B" w:rsidP="000C3F8B">
      <w:pPr>
        <w:jc w:val="center"/>
        <w:rPr>
          <w:rFonts w:ascii="Times New Roman" w:hAnsi="Times New Roman"/>
          <w:color w:val="C00000"/>
          <w:sz w:val="72"/>
          <w:szCs w:val="72"/>
        </w:rPr>
      </w:pPr>
    </w:p>
    <w:p w:rsidR="000C3F8B" w:rsidRPr="000C3F8B" w:rsidRDefault="000F2C46" w:rsidP="000C3F8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«Средняя  общеобразовательная школа № 36» города Чебоксары Чувашской Республики </w:t>
      </w:r>
    </w:p>
    <w:p w:rsidR="000C3F8B" w:rsidRDefault="000C3F8B" w:rsidP="000C3F8B">
      <w:pPr>
        <w:spacing w:before="160" w:after="160"/>
        <w:rPr>
          <w:rFonts w:ascii="Arial CYR" w:hAnsi="Arial CYR" w:cs="Arial CYR"/>
          <w:color w:val="008000"/>
          <w:sz w:val="20"/>
          <w:szCs w:val="20"/>
        </w:rPr>
      </w:pPr>
      <w:r>
        <w:rPr>
          <w:rFonts w:ascii="Arial CYR" w:hAnsi="Arial CYR" w:cs="Arial CYR"/>
          <w:color w:val="008000"/>
          <w:sz w:val="20"/>
          <w:szCs w:val="20"/>
        </w:rPr>
        <w:t xml:space="preserve">                   </w:t>
      </w:r>
    </w:p>
    <w:p w:rsidR="000C3F8B" w:rsidRDefault="000C3F8B" w:rsidP="000C3F8B">
      <w:pPr>
        <w:tabs>
          <w:tab w:val="left" w:pos="8015"/>
        </w:tabs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8000"/>
          <w:sz w:val="20"/>
          <w:szCs w:val="20"/>
        </w:rPr>
        <w:t xml:space="preserve">                                                                                                                              </w:t>
      </w:r>
      <w:r>
        <w:rPr>
          <w:color w:val="008000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0C3F8B" w:rsidRDefault="000C3F8B" w:rsidP="000C3F8B">
      <w:pPr>
        <w:tabs>
          <w:tab w:val="left" w:pos="8015"/>
        </w:tabs>
        <w:jc w:val="right"/>
        <w:rPr>
          <w:rFonts w:ascii="Times New Roman" w:hAnsi="Times New Roman"/>
          <w:sz w:val="24"/>
          <w:szCs w:val="24"/>
        </w:rPr>
      </w:pPr>
    </w:p>
    <w:p w:rsidR="000C3F8B" w:rsidRPr="000C3F8B" w:rsidRDefault="000C3F8B" w:rsidP="000C3F8B">
      <w:pPr>
        <w:tabs>
          <w:tab w:val="left" w:pos="8015"/>
        </w:tabs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Научный руководитель: учитель технологии Орлова Татьяна Михайловна</w:t>
      </w:r>
    </w:p>
    <w:p w:rsidR="000C3F8B" w:rsidRPr="00F351B4" w:rsidRDefault="000C3F8B" w:rsidP="000C3F8B">
      <w:pPr>
        <w:pStyle w:val="a9"/>
        <w:ind w:left="0"/>
        <w:jc w:val="center"/>
        <w:rPr>
          <w:rFonts w:ascii="Times New Roman" w:hAnsi="Times New Roman"/>
          <w:i w:val="0"/>
          <w:sz w:val="24"/>
          <w:szCs w:val="24"/>
        </w:rPr>
      </w:pPr>
    </w:p>
    <w:sectPr w:rsidR="000C3F8B" w:rsidRPr="00F351B4" w:rsidSect="00444CB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0837" w:rsidRDefault="00550837" w:rsidP="00A76638">
      <w:r>
        <w:separator/>
      </w:r>
    </w:p>
  </w:endnote>
  <w:endnote w:type="continuationSeparator" w:id="0">
    <w:p w:rsidR="00550837" w:rsidRDefault="00550837" w:rsidP="00A766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0837" w:rsidRDefault="00550837" w:rsidP="00A76638">
      <w:r>
        <w:separator/>
      </w:r>
    </w:p>
  </w:footnote>
  <w:footnote w:type="continuationSeparator" w:id="0">
    <w:p w:rsidR="00550837" w:rsidRDefault="00550837" w:rsidP="00A766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msoF28B"/>
      </v:shape>
    </w:pict>
  </w:numPicBullet>
  <w:abstractNum w:abstractNumId="0">
    <w:nsid w:val="064421EF"/>
    <w:multiLevelType w:val="hybridMultilevel"/>
    <w:tmpl w:val="ED321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93870"/>
    <w:multiLevelType w:val="hybridMultilevel"/>
    <w:tmpl w:val="ECA4E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D28EE"/>
    <w:multiLevelType w:val="hybridMultilevel"/>
    <w:tmpl w:val="FE886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A3F90"/>
    <w:multiLevelType w:val="hybridMultilevel"/>
    <w:tmpl w:val="510A5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E337D5"/>
    <w:multiLevelType w:val="hybridMultilevel"/>
    <w:tmpl w:val="431C13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D7496"/>
    <w:multiLevelType w:val="hybridMultilevel"/>
    <w:tmpl w:val="EF02E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265730"/>
    <w:multiLevelType w:val="hybridMultilevel"/>
    <w:tmpl w:val="05EA43C4"/>
    <w:lvl w:ilvl="0" w:tplc="3DE606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ADB11CC"/>
    <w:multiLevelType w:val="hybridMultilevel"/>
    <w:tmpl w:val="63EC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D56"/>
    <w:rsid w:val="000921D8"/>
    <w:rsid w:val="00092741"/>
    <w:rsid w:val="000C3F8B"/>
    <w:rsid w:val="000F2C46"/>
    <w:rsid w:val="0018154B"/>
    <w:rsid w:val="00196955"/>
    <w:rsid w:val="00237827"/>
    <w:rsid w:val="0029306A"/>
    <w:rsid w:val="00293410"/>
    <w:rsid w:val="002A6D27"/>
    <w:rsid w:val="00322343"/>
    <w:rsid w:val="00367391"/>
    <w:rsid w:val="003759A4"/>
    <w:rsid w:val="003C7F5A"/>
    <w:rsid w:val="00444CB5"/>
    <w:rsid w:val="004A7A5A"/>
    <w:rsid w:val="005003AC"/>
    <w:rsid w:val="0052473F"/>
    <w:rsid w:val="00550837"/>
    <w:rsid w:val="0055311F"/>
    <w:rsid w:val="00564089"/>
    <w:rsid w:val="00622186"/>
    <w:rsid w:val="00653FA6"/>
    <w:rsid w:val="00742E87"/>
    <w:rsid w:val="0081492D"/>
    <w:rsid w:val="008764E9"/>
    <w:rsid w:val="00982B21"/>
    <w:rsid w:val="00A07D56"/>
    <w:rsid w:val="00A76638"/>
    <w:rsid w:val="00AB181D"/>
    <w:rsid w:val="00B039DC"/>
    <w:rsid w:val="00B32F85"/>
    <w:rsid w:val="00B86A02"/>
    <w:rsid w:val="00B9576E"/>
    <w:rsid w:val="00BC46D9"/>
    <w:rsid w:val="00BE5189"/>
    <w:rsid w:val="00C237BE"/>
    <w:rsid w:val="00C25F36"/>
    <w:rsid w:val="00C7151F"/>
    <w:rsid w:val="00DF39A5"/>
    <w:rsid w:val="00EB6D4C"/>
    <w:rsid w:val="00F12BE8"/>
    <w:rsid w:val="00F351B4"/>
    <w:rsid w:val="00FE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D56"/>
    <w:pPr>
      <w:spacing w:after="0" w:line="240" w:lineRule="auto"/>
    </w:pPr>
    <w:rPr>
      <w:rFonts w:ascii="Palatino Linotype" w:eastAsia="Times New Roman" w:hAnsi="Palatino Linotype" w:cs="Times New Roman"/>
      <w:i/>
      <w:sz w:val="96"/>
      <w:szCs w:val="9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663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6638"/>
    <w:rPr>
      <w:rFonts w:ascii="Palatino Linotype" w:eastAsia="Times New Roman" w:hAnsi="Palatino Linotype" w:cs="Times New Roman"/>
      <w:i/>
      <w:sz w:val="96"/>
      <w:szCs w:val="96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7663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6638"/>
    <w:rPr>
      <w:rFonts w:ascii="Palatino Linotype" w:eastAsia="Times New Roman" w:hAnsi="Palatino Linotype" w:cs="Times New Roman"/>
      <w:i/>
      <w:sz w:val="96"/>
      <w:szCs w:val="9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46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46D9"/>
    <w:rPr>
      <w:rFonts w:ascii="Tahoma" w:eastAsia="Times New Roman" w:hAnsi="Tahoma" w:cs="Tahoma"/>
      <w:i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64089"/>
  </w:style>
  <w:style w:type="paragraph" w:styleId="a9">
    <w:name w:val="List Paragraph"/>
    <w:basedOn w:val="a"/>
    <w:uiPriority w:val="34"/>
    <w:qFormat/>
    <w:rsid w:val="00B9576E"/>
    <w:pPr>
      <w:ind w:left="720"/>
      <w:contextualSpacing/>
    </w:pPr>
  </w:style>
  <w:style w:type="character" w:styleId="aa">
    <w:name w:val="Strong"/>
    <w:basedOn w:val="a0"/>
    <w:qFormat/>
    <w:rsid w:val="003C7F5A"/>
    <w:rPr>
      <w:b/>
      <w:bCs/>
    </w:rPr>
  </w:style>
  <w:style w:type="character" w:styleId="ab">
    <w:name w:val="Hyperlink"/>
    <w:basedOn w:val="a0"/>
    <w:uiPriority w:val="99"/>
    <w:semiHidden/>
    <w:unhideWhenUsed/>
    <w:rsid w:val="003C7F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www.katjushik.ru/images/4-3.jpg" TargetMode="External"/><Relationship Id="rId26" Type="http://schemas.openxmlformats.org/officeDocument/2006/relationships/hyperlink" Target="http://www.katjushik.ru/images/7-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katjushik.ru/images/4-2.jpg" TargetMode="External"/><Relationship Id="rId20" Type="http://schemas.openxmlformats.org/officeDocument/2006/relationships/hyperlink" Target="http://www.katjushik.ru/images/5-1.jpg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tjushik.ru/images/2-1.jpg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http://moikompas.ru/img/compas/2008-02-25/vyshivka/86249763.jpg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www.katjushik.ru/images/5-2.jpg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http/www.barbaris.net/articles75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206 кабинет</dc:creator>
  <cp:lastModifiedBy>206 кабинет</cp:lastModifiedBy>
  <cp:revision>13</cp:revision>
  <cp:lastPrinted>2014-02-19T11:50:00Z</cp:lastPrinted>
  <dcterms:created xsi:type="dcterms:W3CDTF">2014-02-19T04:56:00Z</dcterms:created>
  <dcterms:modified xsi:type="dcterms:W3CDTF">2014-02-25T08:29:00Z</dcterms:modified>
</cp:coreProperties>
</file>