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70" w:rsidRPr="00D17D70" w:rsidRDefault="00D17D70" w:rsidP="00D17D70">
      <w:pPr>
        <w:shd w:val="clear" w:color="auto" w:fill="FFFFFF"/>
        <w:spacing w:after="160" w:line="320" w:lineRule="atLeast"/>
        <w:jc w:val="center"/>
        <w:rPr>
          <w:rFonts w:ascii="Helvetica" w:eastAsia="Times New Roman" w:hAnsi="Helvetica" w:cs="Helvetica"/>
          <w:b/>
          <w:bCs/>
          <w:i/>
          <w:color w:val="333333"/>
          <w:sz w:val="26"/>
        </w:rPr>
      </w:pPr>
      <w:r>
        <w:rPr>
          <w:rFonts w:ascii="Helvetica" w:eastAsia="Times New Roman" w:hAnsi="Helvetica" w:cs="Helvetica"/>
          <w:b/>
          <w:bCs/>
          <w:i/>
          <w:color w:val="333333"/>
          <w:sz w:val="26"/>
        </w:rPr>
        <w:t xml:space="preserve">Тема урока: </w:t>
      </w:r>
      <w:r w:rsidRPr="00D17D70">
        <w:rPr>
          <w:rFonts w:ascii="Helvetica" w:eastAsia="Times New Roman" w:hAnsi="Helvetica" w:cs="Helvetica"/>
          <w:b/>
          <w:bCs/>
          <w:i/>
          <w:color w:val="333333"/>
          <w:sz w:val="26"/>
        </w:rPr>
        <w:t>Электромонтажные работы</w:t>
      </w:r>
    </w:p>
    <w:p w:rsidR="00D17D70" w:rsidRDefault="00D17D70" w:rsidP="00D17D70">
      <w:pPr>
        <w:shd w:val="clear" w:color="auto" w:fill="FFFFFF"/>
        <w:spacing w:after="160" w:line="320" w:lineRule="atLeast"/>
        <w:jc w:val="center"/>
        <w:rPr>
          <w:rFonts w:ascii="Helvetica" w:eastAsia="Times New Roman" w:hAnsi="Helvetica" w:cs="Helvetica"/>
          <w:b/>
          <w:bCs/>
          <w:i/>
          <w:color w:val="333333"/>
          <w:sz w:val="26"/>
        </w:rPr>
      </w:pPr>
      <w:r>
        <w:rPr>
          <w:rFonts w:ascii="Helvetica" w:eastAsia="Times New Roman" w:hAnsi="Helvetica" w:cs="Helvetica"/>
          <w:b/>
          <w:bCs/>
          <w:i/>
          <w:color w:val="333333"/>
          <w:sz w:val="26"/>
        </w:rPr>
        <w:t>5 класс</w:t>
      </w:r>
    </w:p>
    <w:p w:rsidR="00D17D70" w:rsidRPr="00D17D70" w:rsidRDefault="00D17D70" w:rsidP="00D17D70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Дата: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21.02.2014год</w:t>
      </w:r>
    </w:p>
    <w:p w:rsidR="00D17D70" w:rsidRPr="00D17D70" w:rsidRDefault="00D17D70" w:rsidP="00D17D70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Учитель: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Емельянова Е.В.</w:t>
      </w:r>
    </w:p>
    <w:p w:rsidR="00D17D70" w:rsidRPr="00D17D70" w:rsidRDefault="00D17D70" w:rsidP="003E0A89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17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 урока: научить разбирать и собирать лампу накаливания и розетку</w:t>
      </w:r>
    </w:p>
    <w:p w:rsidR="003E0A89" w:rsidRPr="00D17D70" w:rsidRDefault="00D17D70" w:rsidP="003E0A89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Задачи </w:t>
      </w:r>
      <w:r w:rsidR="003E0A89" w:rsidRPr="00D17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урока:</w:t>
      </w:r>
    </w:p>
    <w:p w:rsidR="003E0A89" w:rsidRPr="00D17D70" w:rsidRDefault="003E0A89" w:rsidP="003E0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D70">
        <w:rPr>
          <w:rFonts w:ascii="Times New Roman" w:eastAsia="Times New Roman" w:hAnsi="Times New Roman" w:cs="Times New Roman"/>
          <w:color w:val="333333"/>
          <w:sz w:val="24"/>
          <w:szCs w:val="24"/>
        </w:rPr>
        <w:t>Ознакомиться с разновидностью проводов и их применением.</w:t>
      </w:r>
    </w:p>
    <w:p w:rsidR="003E0A89" w:rsidRPr="00D17D70" w:rsidRDefault="003E0A89" w:rsidP="003E0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D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Научиться выполнять </w:t>
      </w:r>
      <w:proofErr w:type="spellStart"/>
      <w:r w:rsidRPr="00D17D70">
        <w:rPr>
          <w:rFonts w:ascii="Times New Roman" w:eastAsia="Times New Roman" w:hAnsi="Times New Roman" w:cs="Times New Roman"/>
          <w:color w:val="333333"/>
          <w:sz w:val="24"/>
          <w:szCs w:val="24"/>
        </w:rPr>
        <w:t>оконцевание</w:t>
      </w:r>
      <w:proofErr w:type="spellEnd"/>
      <w:r w:rsidRPr="00D17D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сращивание проводов, правильно и безопасно пользоваться инструментом. Изготовить переносную лампу. Создать опыт практической деятельности по освоению комплекса практических умений при освоении технологии создания переносной лампы.</w:t>
      </w:r>
    </w:p>
    <w:p w:rsidR="003E0A89" w:rsidRPr="00D17D70" w:rsidRDefault="003E0A89" w:rsidP="003E0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D70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аккуратности, внимательности при работе, развитие логического и технического мышления, умение применять знания в практической жизни.</w:t>
      </w:r>
    </w:p>
    <w:p w:rsidR="003E0A89" w:rsidRPr="00D17D70" w:rsidRDefault="003E0A89" w:rsidP="003E0A89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Оснащение урока:</w:t>
      </w:r>
    </w:p>
    <w:p w:rsidR="003E0A89" w:rsidRPr="00D17D70" w:rsidRDefault="003E0A89" w:rsidP="003E0A89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17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Инструменты и приспособления: </w:t>
      </w:r>
      <w:r w:rsidRPr="00D17D70">
        <w:rPr>
          <w:rFonts w:ascii="Times New Roman" w:eastAsia="Times New Roman" w:hAnsi="Times New Roman" w:cs="Times New Roman"/>
          <w:color w:val="333333"/>
          <w:sz w:val="24"/>
          <w:szCs w:val="24"/>
        </w:rPr>
        <w:t>кусачки, плоскогубцы, пассатижи, круглогубцы, щипцы, подкладная доска, линейка, карандаш, монтерский нож,</w:t>
      </w:r>
      <w:proofErr w:type="gramEnd"/>
    </w:p>
    <w:p w:rsidR="003E0A89" w:rsidRPr="00D17D70" w:rsidRDefault="003E0A89" w:rsidP="003E0A89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Материалы:</w:t>
      </w:r>
      <w:r w:rsidRPr="00D17D70">
        <w:rPr>
          <w:rFonts w:ascii="Times New Roman" w:eastAsia="Times New Roman" w:hAnsi="Times New Roman" w:cs="Times New Roman"/>
          <w:color w:val="333333"/>
          <w:sz w:val="24"/>
          <w:szCs w:val="24"/>
        </w:rPr>
        <w:t> провода, изоляционная лента, ламповый патрон, штепсельная вилка, лампочка.</w:t>
      </w:r>
    </w:p>
    <w:p w:rsidR="003E0A89" w:rsidRPr="00D17D70" w:rsidRDefault="003E0A89" w:rsidP="003E0A89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Демонстрационный наглядный материал:</w:t>
      </w:r>
    </w:p>
    <w:p w:rsidR="003E0A89" w:rsidRPr="00D17D70" w:rsidRDefault="003E0A89" w:rsidP="003E0A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D70">
        <w:rPr>
          <w:rFonts w:ascii="Times New Roman" w:eastAsia="Times New Roman" w:hAnsi="Times New Roman" w:cs="Times New Roman"/>
          <w:color w:val="333333"/>
          <w:sz w:val="24"/>
          <w:szCs w:val="24"/>
        </w:rPr>
        <w:t>“Устройство лампы накаливания и штепсельной вилки”</w:t>
      </w:r>
    </w:p>
    <w:p w:rsidR="003E0A89" w:rsidRPr="00D17D70" w:rsidRDefault="003E0A89" w:rsidP="003E0A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D70">
        <w:rPr>
          <w:rFonts w:ascii="Times New Roman" w:eastAsia="Times New Roman" w:hAnsi="Times New Roman" w:cs="Times New Roman"/>
          <w:color w:val="333333"/>
          <w:sz w:val="24"/>
          <w:szCs w:val="24"/>
        </w:rPr>
        <w:t>“Новые слова”</w:t>
      </w:r>
    </w:p>
    <w:p w:rsidR="003E0A89" w:rsidRPr="00D17D70" w:rsidRDefault="003E0A89" w:rsidP="003E0A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D70">
        <w:rPr>
          <w:rFonts w:ascii="Times New Roman" w:eastAsia="Times New Roman" w:hAnsi="Times New Roman" w:cs="Times New Roman"/>
          <w:color w:val="333333"/>
          <w:sz w:val="24"/>
          <w:szCs w:val="24"/>
        </w:rPr>
        <w:t>“Виды проводов”</w:t>
      </w:r>
    </w:p>
    <w:p w:rsidR="003E0A89" w:rsidRPr="00D17D70" w:rsidRDefault="003E0A89" w:rsidP="003E0A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D70">
        <w:rPr>
          <w:rFonts w:ascii="Times New Roman" w:eastAsia="Times New Roman" w:hAnsi="Times New Roman" w:cs="Times New Roman"/>
          <w:color w:val="333333"/>
          <w:sz w:val="24"/>
          <w:szCs w:val="24"/>
        </w:rPr>
        <w:t>“Не допустите брак”</w:t>
      </w:r>
    </w:p>
    <w:p w:rsidR="003E0A89" w:rsidRPr="00D17D70" w:rsidRDefault="003E0A89" w:rsidP="003E0A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D70">
        <w:rPr>
          <w:rFonts w:ascii="Times New Roman" w:eastAsia="Times New Roman" w:hAnsi="Times New Roman" w:cs="Times New Roman"/>
          <w:color w:val="333333"/>
          <w:sz w:val="24"/>
          <w:szCs w:val="24"/>
        </w:rPr>
        <w:t>“Электромонтажные операции”</w:t>
      </w:r>
    </w:p>
    <w:p w:rsidR="003E0A89" w:rsidRPr="00D17D70" w:rsidRDefault="003E0A89" w:rsidP="003E0A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D70">
        <w:rPr>
          <w:rFonts w:ascii="Times New Roman" w:eastAsia="Times New Roman" w:hAnsi="Times New Roman" w:cs="Times New Roman"/>
          <w:color w:val="333333"/>
          <w:sz w:val="24"/>
          <w:szCs w:val="24"/>
        </w:rPr>
        <w:t>“Условные обозначения”</w:t>
      </w:r>
    </w:p>
    <w:p w:rsidR="003E0A89" w:rsidRPr="00D17D70" w:rsidRDefault="003E0A89" w:rsidP="003E0A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D70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Технологическая карта “Изготовление переносной лампы”</w:t>
      </w:r>
    </w:p>
    <w:p w:rsidR="003E0A89" w:rsidRPr="00D17D70" w:rsidRDefault="003E0A89" w:rsidP="003E0A89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Литература: </w:t>
      </w:r>
      <w:r w:rsidRPr="00D17D70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учебник “Технология” -5класс, “Справочник по трудовому обучению” 5-7-й класс.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2"/>
        <w:gridCol w:w="3348"/>
        <w:gridCol w:w="1574"/>
        <w:gridCol w:w="2063"/>
        <w:gridCol w:w="1778"/>
      </w:tblGrid>
      <w:tr w:rsidR="003E0A89" w:rsidRPr="00D17D70" w:rsidTr="003E0A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учеников</w:t>
            </w:r>
          </w:p>
        </w:tc>
      </w:tr>
      <w:tr w:rsidR="003E0A89" w:rsidRPr="00D17D70" w:rsidTr="003E0A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Организационный момент.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к уроку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дежурного об отсутствующих.</w:t>
            </w:r>
          </w:p>
        </w:tc>
      </w:tr>
      <w:tr w:rsidR="003E0A89" w:rsidRPr="00D17D70" w:rsidTr="003E0A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Повторение пройденного </w:t>
            </w:r>
            <w:r w:rsidRPr="00D1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материала по теме.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1. Условные обозначения на схемах.</w:t>
            </w: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Составить электрическую схему карманного фонарика и собрать его электрическую цепь.</w:t>
            </w: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Из каких основных частей состоит электрическая </w:t>
            </w:r>
            <w:proofErr w:type="gramStart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</w:t>
            </w:r>
            <w:proofErr w:type="gramEnd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</w:t>
            </w:r>
            <w:proofErr w:type="gramStart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знаете источники электрической энергии?</w:t>
            </w: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5.Какое отличие между аккумулятором и генератором? </w:t>
            </w: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Чем отличаются проводники от изоляторов?</w:t>
            </w: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Кто вырабатывает электрическую энергию на электростанциях?</w:t>
            </w: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Где используются генераторы?</w:t>
            </w: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Какие бытовые электрические светильники вы знаете?</w:t>
            </w: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 Из каких основных частей состоит лампа накаливания?</w:t>
            </w: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 Из какого материала изготавливают нить накаливания?</w:t>
            </w: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 Назовите основные детали подвесного лампового патрона</w:t>
            </w: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 Перечислите правила техники безопасности при пользовании бытовыми электрическими светильниками.</w:t>
            </w:r>
          </w:p>
          <w:p w:rsidR="003E0A89" w:rsidRPr="00D17D70" w:rsidRDefault="0012553E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3E0A89" w:rsidRPr="00D17D70">
                <w:rPr>
                  <w:rFonts w:ascii="Times New Roman" w:eastAsia="Times New Roman" w:hAnsi="Times New Roman" w:cs="Times New Roman"/>
                  <w:color w:val="008738"/>
                  <w:sz w:val="24"/>
                  <w:szCs w:val="24"/>
                  <w:u w:val="single"/>
                </w:rPr>
                <w:t>Приложение №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вопросы, сборка электрической цепи карманного фонарика, работа со стендом условных обозначений.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Результат: подготовка восприятия учащихся к изучению нового материала.</w:t>
            </w:r>
          </w:p>
        </w:tc>
      </w:tr>
      <w:tr w:rsidR="003E0A89" w:rsidRPr="00D17D70" w:rsidTr="003E0A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Сообщение темы и целей урока: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урока:</w:t>
            </w:r>
          </w:p>
          <w:p w:rsidR="003E0A89" w:rsidRPr="00D17D70" w:rsidRDefault="003E0A89" w:rsidP="003E0A89">
            <w:pPr>
              <w:numPr>
                <w:ilvl w:val="0"/>
                <w:numId w:val="4"/>
              </w:numPr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разновидностью проводов и их применением,</w:t>
            </w:r>
          </w:p>
          <w:p w:rsidR="003E0A89" w:rsidRPr="00D17D70" w:rsidRDefault="003E0A89" w:rsidP="003E0A89">
            <w:pPr>
              <w:numPr>
                <w:ilvl w:val="0"/>
                <w:numId w:val="4"/>
              </w:numPr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выполнять </w:t>
            </w:r>
            <w:proofErr w:type="spellStart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оконцевание</w:t>
            </w:r>
            <w:proofErr w:type="spellEnd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сращивание проводов, правильно и безопасно пользоваться инструментом. Изготовить переносную лампу.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задачами урока учащихся.</w:t>
            </w:r>
          </w:p>
          <w:p w:rsidR="003E0A89" w:rsidRPr="00D17D70" w:rsidRDefault="0012553E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3E0A89" w:rsidRPr="00D17D70">
                <w:rPr>
                  <w:rFonts w:ascii="Times New Roman" w:eastAsia="Times New Roman" w:hAnsi="Times New Roman" w:cs="Times New Roman"/>
                  <w:color w:val="008738"/>
                  <w:sz w:val="24"/>
                  <w:szCs w:val="24"/>
                  <w:u w:val="single"/>
                </w:rPr>
                <w:t>Приложение №2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Комментирование темы и целей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в тетрадь тему урока.</w:t>
            </w:r>
          </w:p>
        </w:tc>
      </w:tr>
      <w:tr w:rsidR="003E0A89" w:rsidRPr="00D17D70" w:rsidTr="003E0A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Новый материал.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Информационный ввод.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Виды проводов. Условные обозначения электрических проводов и шнуров.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Провода и шнуры имеют разное обозначение и устройства, поэтому каждому из них присвоена своя марка. Её условно обозначают в виде сочетания букв, которые указывают на его основные назначения и конструктивное выполнение, материал токопроводящей жилы и изоляции.</w:t>
            </w:r>
          </w:p>
          <w:p w:rsidR="003E0A89" w:rsidRPr="00D17D70" w:rsidRDefault="0012553E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E0A89" w:rsidRPr="00D17D70">
                <w:rPr>
                  <w:rFonts w:ascii="Times New Roman" w:eastAsia="Times New Roman" w:hAnsi="Times New Roman" w:cs="Times New Roman"/>
                  <w:color w:val="008738"/>
                  <w:sz w:val="24"/>
                  <w:szCs w:val="24"/>
                  <w:u w:val="single"/>
                </w:rPr>
                <w:t>Приложение №3</w:t>
              </w:r>
            </w:hyperlink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Условное обозначение: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провод, Ш – шнур, Б – бытовой, Р – резиновая изоляция, В – полихлорвиниловая, Г – гибкий, А – алюминиевая жила.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буквы “А” указывает на медную жилу.</w:t>
            </w:r>
          </w:p>
          <w:p w:rsidR="003E0A89" w:rsidRPr="00D17D70" w:rsidRDefault="0012553E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3E0A89" w:rsidRPr="00D17D70">
                <w:rPr>
                  <w:rFonts w:ascii="Times New Roman" w:eastAsia="Times New Roman" w:hAnsi="Times New Roman" w:cs="Times New Roman"/>
                  <w:color w:val="008738"/>
                  <w:sz w:val="24"/>
                  <w:szCs w:val="24"/>
                  <w:u w:val="single"/>
                </w:rPr>
                <w:t>Приложение №4</w:t>
              </w:r>
            </w:hyperlink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Физ. Минутка.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Инструмент для выполнения электромонтажных работ:</w:t>
            </w:r>
          </w:p>
          <w:p w:rsidR="003E0A89" w:rsidRPr="00D17D70" w:rsidRDefault="003E0A89" w:rsidP="003E0A89">
            <w:pPr>
              <w:numPr>
                <w:ilvl w:val="0"/>
                <w:numId w:val="5"/>
              </w:numPr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бокорезы</w:t>
            </w:r>
            <w:proofErr w:type="spellEnd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E0A89" w:rsidRPr="00D17D70" w:rsidRDefault="003E0A89" w:rsidP="003E0A89">
            <w:pPr>
              <w:numPr>
                <w:ilvl w:val="0"/>
                <w:numId w:val="5"/>
              </w:numPr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круглогубцы;</w:t>
            </w:r>
          </w:p>
          <w:p w:rsidR="003E0A89" w:rsidRPr="00D17D70" w:rsidRDefault="003E0A89" w:rsidP="003E0A89">
            <w:pPr>
              <w:numPr>
                <w:ilvl w:val="0"/>
                <w:numId w:val="5"/>
              </w:numPr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монтерский нож;</w:t>
            </w:r>
          </w:p>
          <w:p w:rsidR="003E0A89" w:rsidRPr="00D17D70" w:rsidRDefault="003E0A89" w:rsidP="003E0A89">
            <w:pPr>
              <w:numPr>
                <w:ilvl w:val="0"/>
                <w:numId w:val="5"/>
              </w:numPr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отвертка.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изоляции оголенных проводов используют </w:t>
            </w:r>
            <w:proofErr w:type="spellStart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изоленту</w:t>
            </w:r>
            <w:proofErr w:type="spellEnd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Иллюстратив-ный</w:t>
            </w:r>
            <w:proofErr w:type="spellEnd"/>
            <w:proofErr w:type="gramEnd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рассказ, беседа.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Объяснение.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проводов (показ образцов на каждом столе)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электромонтажных инструментов и показ приемов работы с ними.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 наблюдают, слушают, ищут ответы на вопросы, приводят примеры.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Слушают, запоминают.</w:t>
            </w:r>
          </w:p>
        </w:tc>
      </w:tr>
      <w:tr w:rsidR="003E0A89" w:rsidRPr="00D17D70" w:rsidTr="003E0A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Закрепление нового материала: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Что называется проводником и изолятором </w:t>
            </w:r>
            <w:proofErr w:type="spellStart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нергии</w:t>
            </w:r>
            <w:proofErr w:type="spellEnd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Назовите какие провода используют для подсоединения </w:t>
            </w:r>
            <w:proofErr w:type="spellStart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риборов</w:t>
            </w:r>
            <w:proofErr w:type="spellEnd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3. Какое различие провода и шнура?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4. Какие буквы используют для условного обозначения марок провода и шнура?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Какой инструмент используется для проведения </w:t>
            </w:r>
            <w:proofErr w:type="spellStart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Назовите правила ТБ необходимые при выполнении </w:t>
            </w:r>
            <w:proofErr w:type="spellStart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Задает вопросы.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Корректирует ответы.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</w:tr>
      <w:tr w:rsidR="003E0A89" w:rsidRPr="00D17D70" w:rsidTr="003E0A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Инструктаж к практической работе: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1. Ознакомление с технологическими операциями при изготовлении переносной лампы.</w:t>
            </w:r>
          </w:p>
          <w:p w:rsidR="003E0A89" w:rsidRPr="00D17D70" w:rsidRDefault="0012553E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E0A89" w:rsidRPr="00D17D70">
                <w:rPr>
                  <w:rFonts w:ascii="Times New Roman" w:eastAsia="Times New Roman" w:hAnsi="Times New Roman" w:cs="Times New Roman"/>
                  <w:color w:val="008738"/>
                  <w:sz w:val="24"/>
                  <w:szCs w:val="24"/>
                  <w:u w:val="single"/>
                </w:rPr>
                <w:t>Приложение №5</w:t>
              </w:r>
            </w:hyperlink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2. Инструктаж по технике безопасности:</w:t>
            </w:r>
          </w:p>
          <w:p w:rsidR="003E0A89" w:rsidRPr="00D17D70" w:rsidRDefault="003E0A89" w:rsidP="003E0A89">
            <w:pPr>
              <w:numPr>
                <w:ilvl w:val="0"/>
                <w:numId w:val="6"/>
              </w:numPr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Работайте только исправным инструментом.</w:t>
            </w:r>
          </w:p>
          <w:p w:rsidR="003E0A89" w:rsidRPr="00D17D70" w:rsidRDefault="003E0A89" w:rsidP="003E0A89">
            <w:pPr>
              <w:numPr>
                <w:ilvl w:val="0"/>
                <w:numId w:val="6"/>
              </w:numPr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Соблюдайте особую осторожность при работе монтерским ножом. </w:t>
            </w: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Снятие изоляционной оболочки и зачистку токоведущей жилы выполняйте только на подкладной доске, монтёрский нож держите наклонно, режьте от себя.</w:t>
            </w:r>
          </w:p>
          <w:p w:rsidR="003E0A89" w:rsidRPr="00D17D70" w:rsidRDefault="003E0A89" w:rsidP="003E0A89">
            <w:pPr>
              <w:numPr>
                <w:ilvl w:val="0"/>
                <w:numId w:val="6"/>
              </w:numPr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Ручки кусачек, плоскогубцы, пассатижи, круглогубцы держите в обхват, иначе можно защемить пальцы.</w:t>
            </w:r>
          </w:p>
          <w:p w:rsidR="003E0A89" w:rsidRPr="00D17D70" w:rsidRDefault="003E0A89" w:rsidP="003E0A89">
            <w:pPr>
              <w:numPr>
                <w:ilvl w:val="0"/>
                <w:numId w:val="6"/>
              </w:numPr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 подавайте ручкой от себя, а кладите на стол ручкой к себе.</w:t>
            </w:r>
          </w:p>
          <w:p w:rsidR="003E0A89" w:rsidRPr="00D17D70" w:rsidRDefault="003E0A89" w:rsidP="003E0A89">
            <w:pPr>
              <w:numPr>
                <w:ilvl w:val="0"/>
                <w:numId w:val="6"/>
              </w:numPr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Надежно изолируйте места соединения и ответвления проводов.</w:t>
            </w:r>
          </w:p>
          <w:p w:rsidR="003E0A89" w:rsidRPr="00D17D70" w:rsidRDefault="003E0A89" w:rsidP="003E0A89">
            <w:pPr>
              <w:numPr>
                <w:ilvl w:val="0"/>
                <w:numId w:val="6"/>
              </w:numPr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производите зарядку электроарматуры на весу, а используйте только подкладную доску. Отвертку держите “от себя”.</w:t>
            </w:r>
          </w:p>
          <w:p w:rsidR="003E0A89" w:rsidRPr="00D17D70" w:rsidRDefault="0012553E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3E0A89" w:rsidRPr="00D17D70">
                <w:rPr>
                  <w:rFonts w:ascii="Times New Roman" w:eastAsia="Times New Roman" w:hAnsi="Times New Roman" w:cs="Times New Roman"/>
                  <w:color w:val="008738"/>
                  <w:sz w:val="24"/>
                  <w:szCs w:val="24"/>
                  <w:u w:val="single"/>
                </w:rPr>
                <w:t>Приложение №6</w:t>
              </w:r>
            </w:hyperlink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 </w:t>
            </w:r>
            <w:r w:rsidRPr="00D17D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“пассатижи</w:t>
            </w:r>
            <w:proofErr w:type="gramStart"/>
            <w:r w:rsidRPr="00D17D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”</w:t>
            </w: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 от двух французских слов, которые переводятся как “проход” и “стержень”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Демонстрация с использованием ТВ экрана.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Слушают, запоминают.</w:t>
            </w:r>
          </w:p>
        </w:tc>
      </w:tr>
      <w:tr w:rsidR="003E0A89" w:rsidRPr="00D17D70" w:rsidTr="003E0A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работа: </w:t>
            </w: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“ Изготовление переносной лампы”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выполнения технологических операций при изготовлении переносной лампы производится поэтапно при помощи видео</w:t>
            </w:r>
            <w:proofErr w:type="gramStart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E0A89" w:rsidRPr="00D17D70" w:rsidRDefault="0012553E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3E0A89" w:rsidRPr="00D17D70">
                <w:rPr>
                  <w:rFonts w:ascii="Times New Roman" w:eastAsia="Times New Roman" w:hAnsi="Times New Roman" w:cs="Times New Roman"/>
                  <w:color w:val="008738"/>
                  <w:sz w:val="24"/>
                  <w:szCs w:val="24"/>
                  <w:u w:val="single"/>
                </w:rPr>
                <w:t>Приложение №7.</w:t>
              </w:r>
            </w:hyperlink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Примечание: При выполнении практической работы без использования видео, учителем </w:t>
            </w: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демонстрируется каждая технологическая операция и проводится контроль качества выполнения технологических операций. (Видео можно получить на сайте исполнителя </w:t>
            </w:r>
            <w:proofErr w:type="spellStart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huk.valera@mail</w:t>
            </w:r>
            <w:proofErr w:type="spellEnd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работа с учащимися, объяснение.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действия учащихся: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Оконцевание</w:t>
            </w:r>
            <w:proofErr w:type="spellEnd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сращивание проводов. Подсоединение арматуры</w:t>
            </w:r>
            <w:proofErr w:type="gramStart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атрон)</w:t>
            </w:r>
          </w:p>
        </w:tc>
      </w:tr>
      <w:tr w:rsidR="003E0A89" w:rsidRPr="00D17D70" w:rsidTr="003E0A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опыта деятельности учащимися.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для самоанализа деятельности детей.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 учащихся, оценивание работ и выставление отметок учащихся, определение лучшей работы, анализ работы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0A89" w:rsidRPr="00D17D70" w:rsidRDefault="003E0A89" w:rsidP="003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вопросы: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было трудно?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 этими трудностями они справлялись?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делать</w:t>
            </w:r>
            <w:proofErr w:type="gramStart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вновь встанет задача выполнить подобную работу?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свои ошибки.</w:t>
            </w:r>
          </w:p>
          <w:p w:rsidR="003E0A89" w:rsidRPr="00D17D70" w:rsidRDefault="003E0A89" w:rsidP="003E0A8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Оценивают свой опыт </w:t>
            </w:r>
            <w:proofErr w:type="spellStart"/>
            <w:r w:rsidRP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</w:t>
            </w:r>
            <w:proofErr w:type="spellEnd"/>
          </w:p>
        </w:tc>
      </w:tr>
    </w:tbl>
    <w:p w:rsidR="009D5447" w:rsidRPr="00D17D70" w:rsidRDefault="009D5447">
      <w:pPr>
        <w:rPr>
          <w:rFonts w:ascii="Times New Roman" w:hAnsi="Times New Roman" w:cs="Times New Roman"/>
          <w:sz w:val="24"/>
          <w:szCs w:val="24"/>
        </w:rPr>
      </w:pPr>
    </w:p>
    <w:sectPr w:rsidR="009D5447" w:rsidRPr="00D17D70" w:rsidSect="0012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CA9"/>
    <w:multiLevelType w:val="multilevel"/>
    <w:tmpl w:val="51F8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0634E"/>
    <w:multiLevelType w:val="multilevel"/>
    <w:tmpl w:val="D240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A52C8"/>
    <w:multiLevelType w:val="multilevel"/>
    <w:tmpl w:val="F2AE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C60DA"/>
    <w:multiLevelType w:val="multilevel"/>
    <w:tmpl w:val="B832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031E0"/>
    <w:multiLevelType w:val="multilevel"/>
    <w:tmpl w:val="BF4C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97D6F"/>
    <w:multiLevelType w:val="multilevel"/>
    <w:tmpl w:val="A47C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E0A89"/>
    <w:rsid w:val="0012553E"/>
    <w:rsid w:val="003E0A89"/>
    <w:rsid w:val="009D5447"/>
    <w:rsid w:val="00D1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3E"/>
  </w:style>
  <w:style w:type="paragraph" w:styleId="1">
    <w:name w:val="heading 1"/>
    <w:basedOn w:val="a"/>
    <w:link w:val="10"/>
    <w:uiPriority w:val="9"/>
    <w:qFormat/>
    <w:rsid w:val="003E0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A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E0A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0A89"/>
  </w:style>
  <w:style w:type="character" w:styleId="a4">
    <w:name w:val="Emphasis"/>
    <w:basedOn w:val="a0"/>
    <w:uiPriority w:val="20"/>
    <w:qFormat/>
    <w:rsid w:val="003E0A89"/>
    <w:rPr>
      <w:i/>
      <w:iCs/>
    </w:rPr>
  </w:style>
  <w:style w:type="paragraph" w:styleId="a5">
    <w:name w:val="Normal (Web)"/>
    <w:basedOn w:val="a"/>
    <w:uiPriority w:val="99"/>
    <w:unhideWhenUsed/>
    <w:rsid w:val="003E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E0A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4437/pril4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64437/pril3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4437/pril2.doc" TargetMode="External"/><Relationship Id="rId11" Type="http://schemas.openxmlformats.org/officeDocument/2006/relationships/hyperlink" Target="http://festival.1september.ru/articles/564437/pril7.doc" TargetMode="External"/><Relationship Id="rId5" Type="http://schemas.openxmlformats.org/officeDocument/2006/relationships/hyperlink" Target="http://festival.1september.ru/articles/564437/pril1.doc" TargetMode="External"/><Relationship Id="rId10" Type="http://schemas.openxmlformats.org/officeDocument/2006/relationships/hyperlink" Target="http://festival.1september.ru/articles/564437/pril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64437/pril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1025</Words>
  <Characters>5848</Characters>
  <Application>Microsoft Office Word</Application>
  <DocSecurity>0</DocSecurity>
  <Lines>48</Lines>
  <Paragraphs>13</Paragraphs>
  <ScaleCrop>false</ScaleCrop>
  <Company>lizy144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2014-02-21T05:48:00Z</dcterms:created>
  <dcterms:modified xsi:type="dcterms:W3CDTF">2014-02-21T06:18:00Z</dcterms:modified>
</cp:coreProperties>
</file>