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70" w:rsidRPr="00D17D70" w:rsidRDefault="00D17D70" w:rsidP="00D17D70">
      <w:pPr>
        <w:shd w:val="clear" w:color="auto" w:fill="FFFFFF"/>
        <w:spacing w:after="160" w:line="320" w:lineRule="atLeast"/>
        <w:jc w:val="center"/>
        <w:rPr>
          <w:rFonts w:ascii="Helvetica" w:eastAsia="Times New Roman" w:hAnsi="Helvetica" w:cs="Helvetica"/>
          <w:b/>
          <w:bCs/>
          <w:i/>
          <w:color w:val="333333"/>
          <w:sz w:val="26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6"/>
        </w:rPr>
        <w:t xml:space="preserve">Тема урока: </w:t>
      </w:r>
      <w:r w:rsidRPr="00D17D70">
        <w:rPr>
          <w:rFonts w:ascii="Helvetica" w:eastAsia="Times New Roman" w:hAnsi="Helvetica" w:cs="Helvetica"/>
          <w:b/>
          <w:bCs/>
          <w:i/>
          <w:color w:val="333333"/>
          <w:sz w:val="26"/>
        </w:rPr>
        <w:t>Электромонтажные работы</w:t>
      </w:r>
    </w:p>
    <w:p w:rsidR="00D17D70" w:rsidRDefault="00D17D70" w:rsidP="00D17D70">
      <w:pPr>
        <w:shd w:val="clear" w:color="auto" w:fill="FFFFFF"/>
        <w:spacing w:after="160" w:line="320" w:lineRule="atLeast"/>
        <w:jc w:val="center"/>
        <w:rPr>
          <w:rFonts w:ascii="Helvetica" w:eastAsia="Times New Roman" w:hAnsi="Helvetica" w:cs="Helvetica"/>
          <w:b/>
          <w:bCs/>
          <w:i/>
          <w:color w:val="333333"/>
          <w:sz w:val="26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6"/>
        </w:rPr>
        <w:t>5 класс</w:t>
      </w:r>
    </w:p>
    <w:p w:rsidR="00D17D70" w:rsidRPr="00D17D70" w:rsidRDefault="00D17D70" w:rsidP="00D17D70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21.02.2014год</w:t>
      </w:r>
    </w:p>
    <w:p w:rsidR="00D17D70" w:rsidRPr="00D17D70" w:rsidRDefault="00D17D70" w:rsidP="00D17D70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Учитель: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Емельянова Е.В.</w:t>
      </w:r>
    </w:p>
    <w:p w:rsidR="00D17D70" w:rsidRPr="00D17D70" w:rsidRDefault="00D17D70" w:rsidP="003E0A89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урока: научить разбирать и собирать лампу накаливания и розетку</w:t>
      </w:r>
    </w:p>
    <w:p w:rsidR="003E0A89" w:rsidRPr="00D17D70" w:rsidRDefault="00D17D70" w:rsidP="003E0A89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Задачи </w:t>
      </w:r>
      <w:r w:rsidR="003E0A89" w:rsidRPr="00D17D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урока:</w:t>
      </w:r>
    </w:p>
    <w:p w:rsidR="003E0A89" w:rsidRPr="00D17D70" w:rsidRDefault="003E0A89" w:rsidP="003E0A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Ознакомиться с разновидностью проводов и их применением.</w:t>
      </w:r>
    </w:p>
    <w:p w:rsidR="003E0A89" w:rsidRPr="00D17D70" w:rsidRDefault="003E0A89" w:rsidP="003E0A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Научиться выполнять </w:t>
      </w:r>
      <w:proofErr w:type="spellStart"/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>оконцевание</w:t>
      </w:r>
      <w:proofErr w:type="spellEnd"/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сращивание проводов, правильно и безопасно пользоваться инструментом. Изготовить переносную лампу. Создать опыт практической деятельности по освоению комплекса практических умений при освоении технологии создания переносной лампы.</w:t>
      </w:r>
    </w:p>
    <w:p w:rsidR="003E0A89" w:rsidRPr="00D17D70" w:rsidRDefault="003E0A89" w:rsidP="003E0A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аккуратности, внимательности при работе, развитие логического и технического мышления, умение применять знания в практической жизни.</w:t>
      </w:r>
    </w:p>
    <w:p w:rsidR="003E0A89" w:rsidRPr="00D17D70" w:rsidRDefault="003E0A89" w:rsidP="003E0A89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Оснащение урока:</w:t>
      </w:r>
    </w:p>
    <w:p w:rsidR="003E0A89" w:rsidRPr="00D17D70" w:rsidRDefault="003E0A89" w:rsidP="003E0A89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17D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Инструменты и приспособления: </w:t>
      </w:r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>кусачки, плоскогубцы, пассатижи, круглогубцы, щипцы, подкладная доска, линейка, карандаш, монтерский нож,</w:t>
      </w:r>
      <w:proofErr w:type="gramEnd"/>
    </w:p>
    <w:p w:rsidR="003E0A89" w:rsidRPr="00D17D70" w:rsidRDefault="003E0A89" w:rsidP="003E0A89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Материалы:</w:t>
      </w:r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> провода, изоляционная лента, ламповый патрон, штепсельная вилка, лампочка.</w:t>
      </w:r>
    </w:p>
    <w:p w:rsidR="003E0A89" w:rsidRPr="00D17D70" w:rsidRDefault="003E0A89" w:rsidP="003E0A89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Демонстрационный наглядный материал:</w:t>
      </w:r>
    </w:p>
    <w:p w:rsidR="003E0A89" w:rsidRPr="00D17D70" w:rsidRDefault="003E0A89" w:rsidP="003E0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>“Устройство лампы накаливания и штепсельной вилки”</w:t>
      </w:r>
    </w:p>
    <w:p w:rsidR="003E0A89" w:rsidRPr="00D17D70" w:rsidRDefault="003E0A89" w:rsidP="003E0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>“Новые слова”</w:t>
      </w:r>
    </w:p>
    <w:p w:rsidR="003E0A89" w:rsidRPr="00D17D70" w:rsidRDefault="003E0A89" w:rsidP="003E0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>“Виды проводов”</w:t>
      </w:r>
    </w:p>
    <w:p w:rsidR="003E0A89" w:rsidRPr="00D17D70" w:rsidRDefault="003E0A89" w:rsidP="003E0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>“Не допустите брак”</w:t>
      </w:r>
    </w:p>
    <w:p w:rsidR="003E0A89" w:rsidRPr="00D17D70" w:rsidRDefault="003E0A89" w:rsidP="003E0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>“Электромонтажные операции”</w:t>
      </w:r>
    </w:p>
    <w:p w:rsidR="003E0A89" w:rsidRPr="00D17D70" w:rsidRDefault="003E0A89" w:rsidP="003E0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>“Условные обозначения”</w:t>
      </w:r>
    </w:p>
    <w:p w:rsidR="003E0A89" w:rsidRPr="00D17D70" w:rsidRDefault="003E0A89" w:rsidP="003E0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Технологическая карта “Изготовление переносной лампы”</w:t>
      </w:r>
    </w:p>
    <w:p w:rsidR="003E0A89" w:rsidRPr="00D17D70" w:rsidRDefault="003E0A89" w:rsidP="003E0A89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7D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Литература: </w:t>
      </w:r>
      <w:r w:rsidRPr="00D17D70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учебник “Технология” -5класс, “Справочник по трудовому обучению” 5-7-й класс.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2"/>
        <w:gridCol w:w="3348"/>
        <w:gridCol w:w="1574"/>
        <w:gridCol w:w="2063"/>
        <w:gridCol w:w="1778"/>
      </w:tblGrid>
      <w:tr w:rsidR="003E0A89" w:rsidRPr="00D17D70" w:rsidTr="003E0A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учеников</w:t>
            </w:r>
          </w:p>
        </w:tc>
      </w:tr>
      <w:tr w:rsidR="003E0A89" w:rsidRPr="00D17D70" w:rsidTr="003E0A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момент.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к уроку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дежурного об отсутствующих.</w:t>
            </w:r>
          </w:p>
        </w:tc>
      </w:tr>
      <w:tr w:rsidR="003E0A89" w:rsidRPr="00D17D70" w:rsidTr="003E0A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пройденного </w:t>
            </w: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материала по теме.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1. Условные обозначения на схемах.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Составить электрическую схему карманного фонарика и собрать его электрическую цепь.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Из каких основных частей состоит электрическая </w:t>
            </w:r>
            <w:proofErr w:type="gram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</w:t>
            </w:r>
            <w:proofErr w:type="gram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</w:t>
            </w:r>
            <w:proofErr w:type="gram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знаете источники электрической энергии?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5.Какое отличие между аккумулятором и генератором? 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Чем отличаются проводники от изоляторов?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 Кто вырабатывает электрическую энергию на электростанциях?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 Где используются генераторы?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 Какие бытовые электрические светильники вы знаете?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 Из каких основных частей состоит лампа накаливания?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 Из какого материала изготавливают нить накаливания?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 Назовите основные детали подвесного лампового патрона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 Перечислите правила техники безопасности при пользовании бытовыми электрическими светильниками.</w:t>
            </w:r>
          </w:p>
          <w:p w:rsidR="003E0A89" w:rsidRPr="00D17D70" w:rsidRDefault="0012553E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3E0A89" w:rsidRPr="00D17D70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</w:rPr>
                <w:t>Приложение №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вопросы, сборка электрической цепи карманного фонарика, работа со стендом условных обозначений.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Результат: подготовка восприятия учащихся к изучению нового материала.</w:t>
            </w:r>
          </w:p>
        </w:tc>
      </w:tr>
      <w:tr w:rsidR="003E0A89" w:rsidRPr="00D17D70" w:rsidTr="003E0A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Сообщение темы и целей урока: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  <w:p w:rsidR="003E0A89" w:rsidRPr="00D17D70" w:rsidRDefault="003E0A89" w:rsidP="003E0A89">
            <w:pPr>
              <w:numPr>
                <w:ilvl w:val="0"/>
                <w:numId w:val="4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разновидностью проводов и их применением,</w:t>
            </w:r>
          </w:p>
          <w:p w:rsidR="003E0A89" w:rsidRPr="00D17D70" w:rsidRDefault="003E0A89" w:rsidP="003E0A89">
            <w:pPr>
              <w:numPr>
                <w:ilvl w:val="0"/>
                <w:numId w:val="4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выполнять </w:t>
            </w:r>
            <w:proofErr w:type="spell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сращивание проводов, правильно и безопасно пользоваться инструментом. Изготовить переносную лампу.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задачами урока учащихся.</w:t>
            </w:r>
          </w:p>
          <w:p w:rsidR="003E0A89" w:rsidRPr="00D17D70" w:rsidRDefault="0012553E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3E0A89" w:rsidRPr="00D17D70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</w:rPr>
                <w:t>Приложение №2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темы и целей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тему урока.</w:t>
            </w:r>
          </w:p>
        </w:tc>
      </w:tr>
      <w:tr w:rsidR="003E0A89" w:rsidRPr="00D17D70" w:rsidTr="003E0A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Новый материал.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ввод.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Виды проводов. Условные обозначения электрических проводов и шнуров.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Провода и шнуры имеют разное обозначение и устройства, поэтому каждому из них присвоена своя марка. Её условно обозначают в виде сочетания букв, которые указывают на его основные назначения и конструктивное выполнение, материал токопроводящей жилы и изоляции.</w:t>
            </w:r>
          </w:p>
          <w:p w:rsidR="003E0A89" w:rsidRPr="00D17D70" w:rsidRDefault="0012553E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E0A89" w:rsidRPr="00D17D70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</w:rPr>
                <w:t>Приложение №3</w:t>
              </w:r>
            </w:hyperlink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Условное обозначение: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провод, Ш – шнур, Б – бытовой, Р – резиновая изоляция, В – полихлорвиниловая, Г – гибкий, А – алюминиевая жила.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буквы “А” указывает на медную жилу.</w:t>
            </w:r>
          </w:p>
          <w:p w:rsidR="003E0A89" w:rsidRPr="00D17D70" w:rsidRDefault="0012553E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E0A89" w:rsidRPr="00D17D70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</w:rPr>
                <w:t>Приложение №4</w:t>
              </w:r>
            </w:hyperlink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Физ. Минутка.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Инструмент для выполнения электромонтажных работ:</w:t>
            </w:r>
          </w:p>
          <w:p w:rsidR="003E0A89" w:rsidRPr="00D17D70" w:rsidRDefault="003E0A89" w:rsidP="003E0A89">
            <w:pPr>
              <w:numPr>
                <w:ilvl w:val="0"/>
                <w:numId w:val="5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бокорезы</w:t>
            </w:r>
            <w:proofErr w:type="spell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0A89" w:rsidRPr="00D17D70" w:rsidRDefault="003E0A89" w:rsidP="003E0A89">
            <w:pPr>
              <w:numPr>
                <w:ilvl w:val="0"/>
                <w:numId w:val="5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круглогубцы;</w:t>
            </w:r>
          </w:p>
          <w:p w:rsidR="003E0A89" w:rsidRPr="00D17D70" w:rsidRDefault="003E0A89" w:rsidP="003E0A89">
            <w:pPr>
              <w:numPr>
                <w:ilvl w:val="0"/>
                <w:numId w:val="5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монтерский нож;</w:t>
            </w:r>
          </w:p>
          <w:p w:rsidR="003E0A89" w:rsidRPr="00D17D70" w:rsidRDefault="003E0A89" w:rsidP="003E0A89">
            <w:pPr>
              <w:numPr>
                <w:ilvl w:val="0"/>
                <w:numId w:val="5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изоляции оголенных проводов используют </w:t>
            </w:r>
            <w:proofErr w:type="spell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изоленту</w:t>
            </w:r>
            <w:proofErr w:type="spell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Иллюстратив-ный</w:t>
            </w:r>
            <w:proofErr w:type="spellEnd"/>
            <w:proofErr w:type="gram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рассказ, беседа.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проводов (показ образцов на каждом столе)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электромонтажных инструментов и показ приемов работы с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 наблюдают, слушают, ищут ответы на вопросы, приводят примеры.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запоминают.</w:t>
            </w:r>
          </w:p>
        </w:tc>
      </w:tr>
      <w:tr w:rsidR="003E0A89" w:rsidRPr="00D17D70" w:rsidTr="003E0A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Закрепление нового материала: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Что называется проводником и изолятором </w:t>
            </w:r>
            <w:proofErr w:type="spell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нергии</w:t>
            </w:r>
            <w:proofErr w:type="spell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Назовите какие провода используют для подсоединения </w:t>
            </w:r>
            <w:proofErr w:type="spell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риборов</w:t>
            </w:r>
            <w:proofErr w:type="spell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Какое различие провода и шнура?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4. Какие буквы используют для условного обозначения марок провода и шнура?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Какой инструмент используется для проведения </w:t>
            </w:r>
            <w:proofErr w:type="spell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Назовите правила ТБ необходимые при выполнении </w:t>
            </w:r>
            <w:proofErr w:type="spell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вопросы.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Корректирует ответы.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3E0A89" w:rsidRPr="00D17D70" w:rsidTr="003E0A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Инструктаж к практической работе: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1. Ознакомление с технологическими операциями при изготовлении переносной лампы.</w:t>
            </w:r>
          </w:p>
          <w:p w:rsidR="003E0A89" w:rsidRPr="00D17D70" w:rsidRDefault="0012553E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E0A89" w:rsidRPr="00D17D70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</w:rPr>
                <w:t>Приложение №5</w:t>
              </w:r>
            </w:hyperlink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2. Инструктаж по технике безопасности:</w:t>
            </w:r>
          </w:p>
          <w:p w:rsidR="003E0A89" w:rsidRPr="00D17D70" w:rsidRDefault="003E0A89" w:rsidP="003E0A89">
            <w:pPr>
              <w:numPr>
                <w:ilvl w:val="0"/>
                <w:numId w:val="6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Работайте только исправным инструментом.</w:t>
            </w:r>
          </w:p>
          <w:p w:rsidR="003E0A89" w:rsidRPr="00D17D70" w:rsidRDefault="003E0A89" w:rsidP="003E0A89">
            <w:pPr>
              <w:numPr>
                <w:ilvl w:val="0"/>
                <w:numId w:val="6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Соблюдайте особую осторожность при работе монтерским ножом. 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Снятие изоляционной оболочки и зачистку токоведущей жилы выполняйте только на подкладной доске, монтёрский нож держите наклонно, режьте от себя.</w:t>
            </w:r>
          </w:p>
          <w:p w:rsidR="003E0A89" w:rsidRPr="00D17D70" w:rsidRDefault="003E0A89" w:rsidP="003E0A89">
            <w:pPr>
              <w:numPr>
                <w:ilvl w:val="0"/>
                <w:numId w:val="6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 кусачек, плоскогубцы, пассатижи, круглогубцы держите в обхват, иначе можно защемить пальцы.</w:t>
            </w:r>
          </w:p>
          <w:p w:rsidR="003E0A89" w:rsidRPr="00D17D70" w:rsidRDefault="003E0A89" w:rsidP="003E0A89">
            <w:pPr>
              <w:numPr>
                <w:ilvl w:val="0"/>
                <w:numId w:val="6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 подавайте ручкой от себя, а кладите на стол ручкой к себе.</w:t>
            </w:r>
          </w:p>
          <w:p w:rsidR="003E0A89" w:rsidRPr="00D17D70" w:rsidRDefault="003E0A89" w:rsidP="003E0A89">
            <w:pPr>
              <w:numPr>
                <w:ilvl w:val="0"/>
                <w:numId w:val="6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 изолируйте места соединения и ответвления проводов.</w:t>
            </w:r>
          </w:p>
          <w:p w:rsidR="003E0A89" w:rsidRPr="00D17D70" w:rsidRDefault="003E0A89" w:rsidP="003E0A89">
            <w:pPr>
              <w:numPr>
                <w:ilvl w:val="0"/>
                <w:numId w:val="6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производите зарядку электроарматуры на весу, а используйте только подкладную доску. Отвертку держите “от себя”.</w:t>
            </w:r>
          </w:p>
          <w:p w:rsidR="003E0A89" w:rsidRPr="00D17D70" w:rsidRDefault="0012553E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3E0A89" w:rsidRPr="00D17D70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</w:rPr>
                <w:t>Приложение №6</w:t>
              </w:r>
            </w:hyperlink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 </w:t>
            </w:r>
            <w:r w:rsidRPr="00D17D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“пассатижи</w:t>
            </w:r>
            <w:proofErr w:type="gramStart"/>
            <w:r w:rsidRPr="00D17D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”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 от двух французских слов, которые переводятся как “проход” и “стержень”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Демонстрация с использованием ТВ экрана.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запоминают.</w:t>
            </w:r>
          </w:p>
        </w:tc>
      </w:tr>
      <w:tr w:rsidR="003E0A89" w:rsidRPr="00D17D70" w:rsidTr="003E0A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работа: 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“ Изготовление переносной лампы”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выполнения технологических операций при изготовлении переносной лампы производится поэтапно при помощи видео</w:t>
            </w:r>
            <w:proofErr w:type="gram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E0A89" w:rsidRPr="00D17D70" w:rsidRDefault="0012553E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3E0A89" w:rsidRPr="00D17D70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</w:rPr>
                <w:t>Приложение №7.</w:t>
              </w:r>
            </w:hyperlink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Примечание: При выполнении практической работы без использования видео, учителем </w:t>
            </w: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демонстрируется каждая технологическая операция и проводится контроль качества выполнения технологических операций. (Видео можно получить на сайте исполнителя </w:t>
            </w:r>
            <w:proofErr w:type="spell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huk.valera@mail</w:t>
            </w:r>
            <w:proofErr w:type="spell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 с учащимися, объяснение.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действия учащихся: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сращивание проводов. Подсоединение арматуры</w:t>
            </w:r>
            <w:proofErr w:type="gram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атрон)</w:t>
            </w:r>
          </w:p>
        </w:tc>
      </w:tr>
      <w:tr w:rsidR="003E0A89" w:rsidRPr="00D17D70" w:rsidTr="003E0A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опыта деятельности учащимися.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для самоанализа деятельности детей.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 учащихся, оценивание работ и выставление отметок учащихся, определение лучшей работы, анализ работы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0A89" w:rsidRPr="00D17D70" w:rsidRDefault="003E0A89" w:rsidP="003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было трудно?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 этими трудностями они справлялись?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делать</w:t>
            </w:r>
            <w:proofErr w:type="gram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вновь встанет задача выполнить подобную работу?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свои ошибки.</w:t>
            </w:r>
          </w:p>
          <w:p w:rsidR="003E0A89" w:rsidRPr="00D17D70" w:rsidRDefault="003E0A89" w:rsidP="003E0A8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свой опыт </w:t>
            </w:r>
            <w:proofErr w:type="spellStart"/>
            <w:r w:rsidRPr="00D17D7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</w:t>
            </w:r>
            <w:proofErr w:type="spellEnd"/>
          </w:p>
        </w:tc>
      </w:tr>
    </w:tbl>
    <w:p w:rsidR="009D5447" w:rsidRPr="00D17D70" w:rsidRDefault="009D5447">
      <w:pPr>
        <w:rPr>
          <w:rFonts w:ascii="Times New Roman" w:hAnsi="Times New Roman" w:cs="Times New Roman"/>
          <w:sz w:val="24"/>
          <w:szCs w:val="24"/>
        </w:rPr>
      </w:pPr>
    </w:p>
    <w:sectPr w:rsidR="009D5447" w:rsidRPr="00D17D70" w:rsidSect="0012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4CA9"/>
    <w:multiLevelType w:val="multilevel"/>
    <w:tmpl w:val="51F8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0634E"/>
    <w:multiLevelType w:val="multilevel"/>
    <w:tmpl w:val="D24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A52C8"/>
    <w:multiLevelType w:val="multilevel"/>
    <w:tmpl w:val="F2AE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C60DA"/>
    <w:multiLevelType w:val="multilevel"/>
    <w:tmpl w:val="B832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031E0"/>
    <w:multiLevelType w:val="multilevel"/>
    <w:tmpl w:val="BF4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A97D6F"/>
    <w:multiLevelType w:val="multilevel"/>
    <w:tmpl w:val="A47C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E0A89"/>
    <w:rsid w:val="0012553E"/>
    <w:rsid w:val="003E0A89"/>
    <w:rsid w:val="009D5447"/>
    <w:rsid w:val="00D1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3E"/>
  </w:style>
  <w:style w:type="paragraph" w:styleId="1">
    <w:name w:val="heading 1"/>
    <w:basedOn w:val="a"/>
    <w:link w:val="10"/>
    <w:uiPriority w:val="9"/>
    <w:qFormat/>
    <w:rsid w:val="003E0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A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E0A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0A89"/>
  </w:style>
  <w:style w:type="character" w:styleId="a4">
    <w:name w:val="Emphasis"/>
    <w:basedOn w:val="a0"/>
    <w:uiPriority w:val="20"/>
    <w:qFormat/>
    <w:rsid w:val="003E0A89"/>
    <w:rPr>
      <w:i/>
      <w:iCs/>
    </w:rPr>
  </w:style>
  <w:style w:type="paragraph" w:styleId="a5">
    <w:name w:val="Normal (Web)"/>
    <w:basedOn w:val="a"/>
    <w:uiPriority w:val="99"/>
    <w:unhideWhenUsed/>
    <w:rsid w:val="003E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E0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4437/pril4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4437/pril3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4437/pril2.doc" TargetMode="External"/><Relationship Id="rId11" Type="http://schemas.openxmlformats.org/officeDocument/2006/relationships/hyperlink" Target="http://festival.1september.ru/articles/564437/pril7.doc" TargetMode="External"/><Relationship Id="rId5" Type="http://schemas.openxmlformats.org/officeDocument/2006/relationships/hyperlink" Target="http://festival.1september.ru/articles/564437/pril1.doc" TargetMode="External"/><Relationship Id="rId10" Type="http://schemas.openxmlformats.org/officeDocument/2006/relationships/hyperlink" Target="http://festival.1september.ru/articles/564437/pril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64437/pril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1025</Words>
  <Characters>5848</Characters>
  <Application>Microsoft Office Word</Application>
  <DocSecurity>0</DocSecurity>
  <Lines>48</Lines>
  <Paragraphs>13</Paragraphs>
  <ScaleCrop>false</ScaleCrop>
  <Company>lizy144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2014-02-21T05:48:00Z</dcterms:created>
  <dcterms:modified xsi:type="dcterms:W3CDTF">2014-02-21T06:18:00Z</dcterms:modified>
</cp:coreProperties>
</file>