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F7" w:rsidRDefault="00A92BF7" w:rsidP="00741D4F">
      <w:pPr>
        <w:pStyle w:val="1"/>
        <w:jc w:val="center"/>
        <w:rPr>
          <w:lang w:val="ru-RU"/>
        </w:rPr>
      </w:pPr>
      <w:r>
        <w:rPr>
          <w:lang w:val="ru-RU"/>
        </w:rPr>
        <w:t xml:space="preserve">Общение  и  взаимодействие.  Каким  оно  должно                                             </w:t>
      </w:r>
      <w:r w:rsidR="00527505">
        <w:rPr>
          <w:lang w:val="ru-RU"/>
        </w:rPr>
        <w:t xml:space="preserve">     </w:t>
      </w:r>
      <w:r>
        <w:rPr>
          <w:lang w:val="ru-RU"/>
        </w:rPr>
        <w:t>быть?</w:t>
      </w:r>
    </w:p>
    <w:p w:rsidR="00A05780" w:rsidRDefault="00A92BF7" w:rsidP="00A0578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</w:t>
      </w:r>
      <w:r w:rsidR="009E71F5">
        <w:rPr>
          <w:sz w:val="28"/>
          <w:szCs w:val="28"/>
          <w:lang w:val="ru-RU"/>
        </w:rPr>
        <w:t xml:space="preserve"> развитие навыков взаимодействия, умения слушать и слышать собеседника.</w:t>
      </w:r>
    </w:p>
    <w:p w:rsidR="00A92BF7" w:rsidRDefault="00A92BF7" w:rsidP="00A0578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Оформление кабинета:</w:t>
      </w:r>
      <w:r w:rsidR="00AB7719">
        <w:rPr>
          <w:sz w:val="28"/>
          <w:szCs w:val="28"/>
          <w:lang w:val="ru-RU"/>
        </w:rPr>
        <w:t xml:space="preserve"> Все стулья  расставить по кругу.</w:t>
      </w:r>
    </w:p>
    <w:p w:rsidR="00741D4F" w:rsidRDefault="00741D4F" w:rsidP="00A0578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02452" cy="1086019"/>
            <wp:effectExtent l="19050" t="0" r="2648" b="0"/>
            <wp:docPr id="1" name="Рисунок 1" descr="C:\Users\Admin\Downloads\Новая папка\Классный час по теме  Ситуационный классный час - Что такое счастье    Социальная сеть работников образования_files\Об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Новая папка\Классный час по теме  Ситуационный классный час - Что такое счастье    Социальная сеть работников образования_files\Обще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26" cy="108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F7" w:rsidRDefault="00A92BF7" w:rsidP="00AB7719">
      <w:pPr>
        <w:spacing w:after="0" w:line="360" w:lineRule="auto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Ход классного часа:</w:t>
      </w:r>
      <w:r>
        <w:rPr>
          <w:lang w:val="ru-RU"/>
        </w:rPr>
        <w:t xml:space="preserve">    </w:t>
      </w:r>
    </w:p>
    <w:p w:rsidR="00A92BF7" w:rsidRDefault="00A92BF7" w:rsidP="00AB7719"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1.Вступительная часть.</w:t>
      </w:r>
    </w:p>
    <w:p w:rsidR="00AB7719" w:rsidRDefault="00A92BF7" w:rsidP="00AB7719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предлагаю вам открыть</w:t>
      </w:r>
      <w:r w:rsidR="00AB7719">
        <w:rPr>
          <w:sz w:val="28"/>
          <w:szCs w:val="28"/>
          <w:lang w:val="ru-RU"/>
        </w:rPr>
        <w:t xml:space="preserve"> новую страну, в которой мы с вами будем  находиться в течение часа. В этой стране есть правила. Здесь не принято обижать людей, здесь всех принимают такими, какие они есть. Если в этой стране начинается какое-нибудь дело – в нём участвуют все без исключения. Каждый делает свою часть работы, как умеет, а остальные ему помогают.</w:t>
      </w:r>
    </w:p>
    <w:p w:rsidR="00AB7719" w:rsidRDefault="00AB7719" w:rsidP="00AB7719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proofErr w:type="gramStart"/>
      <w:r>
        <w:rPr>
          <w:sz w:val="28"/>
          <w:szCs w:val="28"/>
          <w:lang w:val="ru-RU"/>
        </w:rPr>
        <w:t>начала</w:t>
      </w:r>
      <w:proofErr w:type="gramEnd"/>
      <w:r>
        <w:rPr>
          <w:sz w:val="28"/>
          <w:szCs w:val="28"/>
          <w:lang w:val="ru-RU"/>
        </w:rPr>
        <w:t xml:space="preserve"> скажем своему соседу что-нибудь приятное. Обязательные условия «комплимента»: </w:t>
      </w:r>
    </w:p>
    <w:p w:rsidR="00AB7719" w:rsidRDefault="00AB7719" w:rsidP="00AB7719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А).</w:t>
      </w:r>
      <w:r w:rsidR="00AD0B2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Обращение по имени.</w:t>
      </w:r>
    </w:p>
    <w:p w:rsidR="00AB7719" w:rsidRDefault="00AB7719" w:rsidP="00AB7719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Б).</w:t>
      </w:r>
      <w:r w:rsidR="00AD0B2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Сказанное должно быть приятно не </w:t>
      </w:r>
      <w:proofErr w:type="gramStart"/>
      <w:r>
        <w:rPr>
          <w:sz w:val="28"/>
          <w:szCs w:val="28"/>
          <w:lang w:val="ru-RU"/>
        </w:rPr>
        <w:t>говорящему</w:t>
      </w:r>
      <w:proofErr w:type="gramEnd"/>
      <w:r>
        <w:rPr>
          <w:sz w:val="28"/>
          <w:szCs w:val="28"/>
          <w:lang w:val="ru-RU"/>
        </w:rPr>
        <w:t>, а слушающему.</w:t>
      </w:r>
    </w:p>
    <w:p w:rsidR="00AB7719" w:rsidRDefault="00AB7719" w:rsidP="00AB7719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D0B2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Игровая ситуация «Зеркало и обезьяна».</w:t>
      </w:r>
    </w:p>
    <w:p w:rsidR="00AB7719" w:rsidRDefault="00AB7719" w:rsidP="00AB7719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Учащиеся разбиваются на пары и встают друг против друга. </w:t>
      </w:r>
    </w:p>
    <w:p w:rsidR="00AB7719" w:rsidRDefault="00AB7719" w:rsidP="00AB7719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 из пары – «обезьяна», которая смотрится в зеркало, друго</w:t>
      </w:r>
      <w:proofErr w:type="gramStart"/>
      <w:r>
        <w:rPr>
          <w:sz w:val="28"/>
          <w:szCs w:val="28"/>
          <w:lang w:val="ru-RU"/>
        </w:rPr>
        <w:t>й-</w:t>
      </w:r>
      <w:proofErr w:type="gramEnd"/>
      <w:r>
        <w:rPr>
          <w:sz w:val="28"/>
          <w:szCs w:val="28"/>
          <w:lang w:val="ru-RU"/>
        </w:rPr>
        <w:t>«зеркало», в котором повторяются все движения обезьяны. (Через некоторое время участники меняются ролями.)</w:t>
      </w:r>
    </w:p>
    <w:p w:rsidR="00AB7719" w:rsidRDefault="00AB7719" w:rsidP="00AB7719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Это упражнение можно выполнять всем одновременно, можно также попросить пары работать по очереди. Это поможет  организовать наблюдение и обсуждение.</w:t>
      </w:r>
    </w:p>
    <w:p w:rsidR="00AB7719" w:rsidRDefault="00AB7719" w:rsidP="00AB7719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52CE4">
        <w:rPr>
          <w:sz w:val="28"/>
          <w:szCs w:val="28"/>
          <w:lang w:val="ru-RU"/>
        </w:rPr>
        <w:t>Какая роль («обезьяны» или «зеркала»), давалась легче и почему?</w:t>
      </w:r>
    </w:p>
    <w:p w:rsidR="00352CE4" w:rsidRDefault="00352CE4" w:rsidP="00AB7719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-Мы  на конкретном примере убедились, как важно уметь внимательно относиться к человеку, с которым мы общаемся, так как движения собеседника</w:t>
      </w:r>
    </w:p>
    <w:p w:rsidR="00B05D03" w:rsidRDefault="00352CE4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могут отр</w:t>
      </w:r>
      <w:r w:rsidR="00B05D03">
        <w:rPr>
          <w:sz w:val="28"/>
          <w:szCs w:val="28"/>
          <w:lang w:val="ru-RU"/>
        </w:rPr>
        <w:t>ажать его внутреннее состояние и отношение к тому, что происходит вокруг.</w:t>
      </w:r>
    </w:p>
    <w:p w:rsidR="000626F3" w:rsidRDefault="00D84F4E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3.</w:t>
      </w:r>
      <w:r w:rsidR="000626F3">
        <w:rPr>
          <w:sz w:val="28"/>
          <w:szCs w:val="28"/>
          <w:lang w:val="ru-RU"/>
        </w:rPr>
        <w:t xml:space="preserve"> Игра «Путаница».</w:t>
      </w:r>
    </w:p>
    <w:p w:rsidR="00D84F4E" w:rsidRDefault="000626F3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D0B2F">
        <w:rPr>
          <w:sz w:val="28"/>
          <w:szCs w:val="28"/>
          <w:lang w:val="ru-RU"/>
        </w:rPr>
        <w:t xml:space="preserve"> Трое</w:t>
      </w:r>
      <w:r>
        <w:rPr>
          <w:sz w:val="28"/>
          <w:szCs w:val="28"/>
          <w:lang w:val="ru-RU"/>
        </w:rPr>
        <w:t xml:space="preserve"> участников выбираются водящими и выходят из помещения. Остальные берутся за руки и образуют «змею». У «змеи» есть «голова» и «хвост».  Ведущий «запутывает» «змею». Прежде чем пригласить в помещение водящих, предупредить «змею»,</w:t>
      </w:r>
      <w:r w:rsidR="006324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что  ей будут давать разные команды, но точно команды выполняет только «голова». Если команды будут даваться  «хвосту» - он всё путает и делает по-своему. После инструктажа «змеи» в помещение приглашаются трое во</w:t>
      </w:r>
      <w:r w:rsidR="006324BF">
        <w:rPr>
          <w:sz w:val="28"/>
          <w:szCs w:val="28"/>
          <w:lang w:val="ru-RU"/>
        </w:rPr>
        <w:t>дящих. Им предлагается «распутать» «змею», не прикасаясь к ней руками.</w:t>
      </w:r>
    </w:p>
    <w:p w:rsidR="006324BF" w:rsidRDefault="006324BF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-Легко ли было выполнить задание?</w:t>
      </w:r>
    </w:p>
    <w:p w:rsidR="006324BF" w:rsidRDefault="006324BF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-Что помогло им справиться, что мешало?</w:t>
      </w:r>
    </w:p>
    <w:p w:rsidR="006324BF" w:rsidRDefault="006324BF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Беседа должна привести ребят к мысли, что необходимо стараться понимать окружающих тебя людей.</w:t>
      </w:r>
    </w:p>
    <w:p w:rsidR="00706D69" w:rsidRDefault="00706D69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4.</w:t>
      </w:r>
      <w:r w:rsidR="001A02AC">
        <w:rPr>
          <w:sz w:val="28"/>
          <w:szCs w:val="28"/>
          <w:lang w:val="ru-RU"/>
        </w:rPr>
        <w:t>Упражнение «Пилка дров».</w:t>
      </w:r>
    </w:p>
    <w:p w:rsidR="001A02AC" w:rsidRDefault="001A02AC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Участники разбиваются на тройки. Двое имитируют пилку дров. Третий наблюдает и поправляет. Задача в том, чтобы  «пила» не </w:t>
      </w:r>
      <w:proofErr w:type="spellStart"/>
      <w:r>
        <w:rPr>
          <w:sz w:val="28"/>
          <w:szCs w:val="28"/>
          <w:lang w:val="ru-RU"/>
        </w:rPr>
        <w:t>застревала</w:t>
      </w:r>
      <w:proofErr w:type="gramStart"/>
      <w:r>
        <w:rPr>
          <w:sz w:val="28"/>
          <w:szCs w:val="28"/>
          <w:lang w:val="ru-RU"/>
        </w:rPr>
        <w:t>,д</w:t>
      </w:r>
      <w:proofErr w:type="gramEnd"/>
      <w:r>
        <w:rPr>
          <w:sz w:val="28"/>
          <w:szCs w:val="28"/>
          <w:lang w:val="ru-RU"/>
        </w:rPr>
        <w:t>ля</w:t>
      </w:r>
      <w:proofErr w:type="spellEnd"/>
      <w:r>
        <w:rPr>
          <w:sz w:val="28"/>
          <w:szCs w:val="28"/>
          <w:lang w:val="ru-RU"/>
        </w:rPr>
        <w:t xml:space="preserve"> чего «пильщики» должны двигаться синхронно. Через 3-4 минуты в группах происходит  смена ролей так, чтобы каждый побыл и «пильщиком», и наблюдателем.</w:t>
      </w:r>
    </w:p>
    <w:p w:rsidR="001A02AC" w:rsidRDefault="001A02AC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По окончании игры проводится общее обсуждение. Каждый рассказывает, в чём были сложности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что он сделал для того, чтобы лучше выполнить задание.</w:t>
      </w:r>
    </w:p>
    <w:p w:rsidR="001A02AC" w:rsidRDefault="001A02AC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- Как надо себя вести, чтобы совместная работа проходила легче и веселей? (Присматривать за движениями  другого участника.)</w:t>
      </w:r>
    </w:p>
    <w:p w:rsidR="00455EA8" w:rsidRDefault="00455EA8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5.Чтение рассказа Л. Н. Толстого «Старый дед и внучек».</w:t>
      </w:r>
    </w:p>
    <w:p w:rsidR="00455EA8" w:rsidRDefault="00455EA8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Старый дед и внучек</w:t>
      </w:r>
    </w:p>
    <w:p w:rsidR="00455EA8" w:rsidRDefault="00455EA8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Стал дед очень стар. Ноги у него не ходили, глаза не видели, уши не слышали, зубов не было. И когда он ел, у него текло назад изо рта. Сын и невестка перестали его за стол сажать и давали ему обедать за печкой. Снесли ему раз обедать в чашке. Он хотел её подвинуть, да уронил и разбил. Невестка стала бранить старика за то, что он им всё в доме портит и чашки бьёт, и сказала, что теперь она ему будет давать обедать в лоханке.</w:t>
      </w:r>
      <w:r w:rsidR="00DD2114">
        <w:rPr>
          <w:sz w:val="28"/>
          <w:szCs w:val="28"/>
          <w:lang w:val="ru-RU"/>
        </w:rPr>
        <w:t xml:space="preserve"> Старик только горько вздохнул и ничего не сказал.</w:t>
      </w:r>
    </w:p>
    <w:p w:rsidR="00DD2114" w:rsidRDefault="00DD2114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gramStart"/>
      <w:r>
        <w:rPr>
          <w:sz w:val="28"/>
          <w:szCs w:val="28"/>
          <w:lang w:val="ru-RU"/>
        </w:rPr>
        <w:t>Сидят</w:t>
      </w:r>
      <w:proofErr w:type="gramEnd"/>
      <w:r>
        <w:rPr>
          <w:sz w:val="28"/>
          <w:szCs w:val="28"/>
          <w:lang w:val="ru-RU"/>
        </w:rPr>
        <w:t xml:space="preserve"> раз муж с женой дома и смотрят – сынишка их на полу дощечками играет: что-то слаживает. Отец и спросил: «Что ты это делаешь, Миша?» А Миша и говорит: «Это я, батюшка, лоханку делаю. Когда вы с матушкой стары будете, чтобы вас из этой лоханки кормить».</w:t>
      </w:r>
    </w:p>
    <w:p w:rsidR="00F7376E" w:rsidRDefault="00F7376E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Муж с женой поглядели друг на друга и заплакали. Им стало стыдно за то, что они обижали  старика, и стали с тех пор сажать его за стол и ухаживать за ним.</w:t>
      </w:r>
    </w:p>
    <w:p w:rsidR="00AC1CC7" w:rsidRDefault="00AC1CC7" w:rsidP="00352CE4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Организуется дискуссия по содержанию рассказа. </w:t>
      </w:r>
      <w:r w:rsidR="00D82B1F">
        <w:rPr>
          <w:sz w:val="28"/>
          <w:szCs w:val="28"/>
          <w:lang w:val="ru-RU"/>
        </w:rPr>
        <w:t xml:space="preserve">Учеников следует подвести к </w:t>
      </w:r>
      <w:r>
        <w:rPr>
          <w:sz w:val="28"/>
          <w:szCs w:val="28"/>
          <w:lang w:val="ru-RU"/>
        </w:rPr>
        <w:t xml:space="preserve"> выводам:</w:t>
      </w:r>
    </w:p>
    <w:p w:rsidR="00D82B1F" w:rsidRDefault="00D82B1F" w:rsidP="00D82B1F">
      <w:pPr>
        <w:pStyle w:val="ab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ты относишься к окружающим, так и будут относиться к тебе.</w:t>
      </w:r>
    </w:p>
    <w:p w:rsidR="00D82B1F" w:rsidRDefault="00D82B1F" w:rsidP="00D82B1F">
      <w:pPr>
        <w:pStyle w:val="ab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Нельзя унижать и обижать того, кто слабее тебя или от тебя зависит.</w:t>
      </w:r>
    </w:p>
    <w:p w:rsidR="00FE5C34" w:rsidRDefault="00FE5C34" w:rsidP="00FE5C34">
      <w:pPr>
        <w:spacing w:after="0" w:line="360" w:lineRule="auto"/>
        <w:ind w:left="19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6.Рефлексия:</w:t>
      </w:r>
    </w:p>
    <w:p w:rsidR="00FE5C34" w:rsidRDefault="00FE5C34" w:rsidP="00FE5C34">
      <w:pPr>
        <w:spacing w:after="0" w:line="360" w:lineRule="auto"/>
        <w:ind w:left="19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узнал нового для себя?</w:t>
      </w:r>
    </w:p>
    <w:p w:rsidR="00FE5C34" w:rsidRDefault="00FE5C34" w:rsidP="00FE5C34">
      <w:pPr>
        <w:spacing w:after="0" w:line="360" w:lineRule="auto"/>
        <w:ind w:left="19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получилось хорошо (не получилось)?</w:t>
      </w:r>
    </w:p>
    <w:p w:rsidR="00B53ACE" w:rsidRPr="00FE5C34" w:rsidRDefault="00B53ACE" w:rsidP="00FE5C34">
      <w:pPr>
        <w:spacing w:after="0" w:line="360" w:lineRule="auto"/>
        <w:ind w:left="19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Наше занятие подходит к концу. Мы научились немного понимать окружающих нас людей. Желаю вам хороших собеседников. Учитесь общаться, и пусть общение </w:t>
      </w:r>
      <w:proofErr w:type="spellStart"/>
      <w:r>
        <w:rPr>
          <w:sz w:val="28"/>
          <w:szCs w:val="28"/>
          <w:lang w:val="ru-RU"/>
        </w:rPr>
        <w:t>прикосит</w:t>
      </w:r>
      <w:proofErr w:type="spellEnd"/>
      <w:r>
        <w:rPr>
          <w:sz w:val="28"/>
          <w:szCs w:val="28"/>
          <w:lang w:val="ru-RU"/>
        </w:rPr>
        <w:t xml:space="preserve"> вам только радость. До новых встреч.</w:t>
      </w:r>
    </w:p>
    <w:p w:rsidR="00A92BF7" w:rsidRPr="00481725" w:rsidRDefault="006324BF" w:rsidP="00481725">
      <w:pPr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bookmarkStart w:id="0" w:name="_GoBack"/>
      <w:bookmarkEnd w:id="0"/>
      <w:r w:rsidR="00A92BF7">
        <w:rPr>
          <w:lang w:val="ru-RU"/>
        </w:rPr>
        <w:t xml:space="preserve"> </w:t>
      </w:r>
    </w:p>
    <w:p w:rsidR="00D778F6" w:rsidRPr="00A92BF7" w:rsidRDefault="00A92BF7" w:rsidP="00AB7719">
      <w:pPr>
        <w:spacing w:after="0" w:line="360" w:lineRule="auto"/>
        <w:rPr>
          <w:lang w:val="ru-RU"/>
        </w:rPr>
      </w:pPr>
      <w:r>
        <w:rPr>
          <w:lang w:val="ru-RU"/>
        </w:rPr>
        <w:t xml:space="preserve">  </w:t>
      </w:r>
    </w:p>
    <w:sectPr w:rsidR="00D778F6" w:rsidRPr="00A92BF7" w:rsidSect="00313E4E">
      <w:pgSz w:w="11906" w:h="16838"/>
      <w:pgMar w:top="1134" w:right="1134" w:bottom="1134" w:left="1134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A095C"/>
    <w:multiLevelType w:val="hybridMultilevel"/>
    <w:tmpl w:val="FC3AD25C"/>
    <w:lvl w:ilvl="0" w:tplc="AE84A7EE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2BF7"/>
    <w:rsid w:val="000626F3"/>
    <w:rsid w:val="001A02AC"/>
    <w:rsid w:val="00313E4E"/>
    <w:rsid w:val="00352CE4"/>
    <w:rsid w:val="00455EA8"/>
    <w:rsid w:val="00481725"/>
    <w:rsid w:val="00527505"/>
    <w:rsid w:val="00561A3C"/>
    <w:rsid w:val="006324BF"/>
    <w:rsid w:val="00666DF7"/>
    <w:rsid w:val="00706D69"/>
    <w:rsid w:val="00710118"/>
    <w:rsid w:val="0072073C"/>
    <w:rsid w:val="00741D4F"/>
    <w:rsid w:val="009E7183"/>
    <w:rsid w:val="009E71F5"/>
    <w:rsid w:val="00A05780"/>
    <w:rsid w:val="00A92BF7"/>
    <w:rsid w:val="00AB7719"/>
    <w:rsid w:val="00AC1CC7"/>
    <w:rsid w:val="00AD0B2F"/>
    <w:rsid w:val="00B05D03"/>
    <w:rsid w:val="00B53ACE"/>
    <w:rsid w:val="00BA3CBE"/>
    <w:rsid w:val="00D41EF1"/>
    <w:rsid w:val="00D778F6"/>
    <w:rsid w:val="00D82B1F"/>
    <w:rsid w:val="00D84F4E"/>
    <w:rsid w:val="00DD2114"/>
    <w:rsid w:val="00F7376E"/>
    <w:rsid w:val="00F85C6C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F7"/>
  </w:style>
  <w:style w:type="paragraph" w:styleId="1">
    <w:name w:val="heading 1"/>
    <w:basedOn w:val="a"/>
    <w:next w:val="a"/>
    <w:link w:val="10"/>
    <w:uiPriority w:val="9"/>
    <w:qFormat/>
    <w:rsid w:val="00A92BF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BF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BF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BF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BF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BF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BF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BF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BF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BF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2B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2BF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2BF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2B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92B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92BF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2BF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92BF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92BF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2BF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92BF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92BF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2BF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92BF7"/>
    <w:rPr>
      <w:b/>
      <w:bCs/>
      <w:spacing w:val="0"/>
    </w:rPr>
  </w:style>
  <w:style w:type="character" w:styleId="a9">
    <w:name w:val="Emphasis"/>
    <w:uiPriority w:val="20"/>
    <w:qFormat/>
    <w:rsid w:val="00A92BF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92BF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92B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2BF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92BF7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92BF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92BF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92BF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92BF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92BF7"/>
    <w:rPr>
      <w:smallCaps/>
    </w:rPr>
  </w:style>
  <w:style w:type="character" w:styleId="af1">
    <w:name w:val="Intense Reference"/>
    <w:uiPriority w:val="32"/>
    <w:qFormat/>
    <w:rsid w:val="00A92BF7"/>
    <w:rPr>
      <w:b/>
      <w:bCs/>
      <w:smallCaps/>
      <w:color w:val="auto"/>
    </w:rPr>
  </w:style>
  <w:style w:type="character" w:styleId="af2">
    <w:name w:val="Book Title"/>
    <w:uiPriority w:val="33"/>
    <w:qFormat/>
    <w:rsid w:val="00A92BF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92BF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4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1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2FBD-9BB5-4719-B167-0C42ABF6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662</Words>
  <Characters>3776</Characters>
  <Application>Microsoft Office Word</Application>
  <DocSecurity>0</DocSecurity>
  <Lines>31</Lines>
  <Paragraphs>8</Paragraphs>
  <ScaleCrop>false</ScaleCrop>
  <Company>Microsoft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2012-02-25T09:27:00Z</dcterms:created>
  <dcterms:modified xsi:type="dcterms:W3CDTF">2014-11-14T17:09:00Z</dcterms:modified>
</cp:coreProperties>
</file>