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240" w:rsidRPr="00785240" w:rsidRDefault="00785240" w:rsidP="00785240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785240">
        <w:rPr>
          <w:b/>
          <w:sz w:val="24"/>
          <w:szCs w:val="24"/>
        </w:rPr>
        <w:t>ДЕПАРТАМЕНТ  ОБРАЗОВАНИЯ</w:t>
      </w:r>
    </w:p>
    <w:p w:rsidR="00785240" w:rsidRPr="00785240" w:rsidRDefault="00785240" w:rsidP="00785240">
      <w:pPr>
        <w:spacing w:line="240" w:lineRule="auto"/>
        <w:contextualSpacing/>
        <w:jc w:val="center"/>
        <w:rPr>
          <w:b/>
          <w:sz w:val="24"/>
          <w:szCs w:val="24"/>
        </w:rPr>
      </w:pPr>
      <w:r w:rsidRPr="00785240">
        <w:rPr>
          <w:b/>
          <w:sz w:val="24"/>
          <w:szCs w:val="24"/>
        </w:rPr>
        <w:t>ГОРОДА  НИЖНЕГО НОВГОРОДА</w:t>
      </w:r>
    </w:p>
    <w:p w:rsidR="00785240" w:rsidRDefault="00785240" w:rsidP="00785240">
      <w:pPr>
        <w:spacing w:line="240" w:lineRule="auto"/>
        <w:contextualSpacing/>
        <w:jc w:val="center"/>
        <w:rPr>
          <w:sz w:val="24"/>
          <w:szCs w:val="24"/>
        </w:rPr>
      </w:pPr>
      <w:r w:rsidRPr="00785240">
        <w:rPr>
          <w:sz w:val="24"/>
          <w:szCs w:val="24"/>
        </w:rPr>
        <w:t>МУНИЦИПАЛЬНОЕ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 xml:space="preserve"> КАЗЁННОЕ 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 xml:space="preserve">СПЕЦИАЛЬНОЕ 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>(КОРРЕКЦИОННОЕ)</w:t>
      </w:r>
    </w:p>
    <w:p w:rsidR="00785240" w:rsidRDefault="00785240" w:rsidP="00785240">
      <w:pPr>
        <w:spacing w:line="240" w:lineRule="auto"/>
        <w:contextualSpacing/>
        <w:jc w:val="center"/>
        <w:rPr>
          <w:sz w:val="24"/>
          <w:szCs w:val="24"/>
        </w:rPr>
      </w:pPr>
      <w:r w:rsidRPr="00785240">
        <w:rPr>
          <w:sz w:val="24"/>
          <w:szCs w:val="24"/>
        </w:rPr>
        <w:t>ОБРАЗОВАТЕЛЬНОЕ УЧРЕЖДЕНИЕ</w:t>
      </w:r>
    </w:p>
    <w:p w:rsidR="00785240" w:rsidRDefault="00785240" w:rsidP="008F77FE">
      <w:pPr>
        <w:spacing w:line="240" w:lineRule="auto"/>
        <w:contextualSpacing/>
        <w:jc w:val="center"/>
        <w:rPr>
          <w:sz w:val="24"/>
          <w:szCs w:val="24"/>
        </w:rPr>
      </w:pPr>
      <w:r w:rsidRPr="00785240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 xml:space="preserve"> ОБУЧАЮЩИХСЯ,  ВОСПИТАННИКОВ 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 xml:space="preserve">ОГРАНИЧЕННЫМИ ВОЗМОЖНОСТЯМИ 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>ЗДОРОВЬЯ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 xml:space="preserve"> «СПЕЦИАЛЬНАЯ 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>(КОРРЕКЦИОННАЯ) ОБЩЕОБРАЗОВАТЕЛЬНАЯ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 xml:space="preserve"> ШКОЛА-ИНТЕРНАТ</w:t>
      </w:r>
    </w:p>
    <w:p w:rsidR="00785240" w:rsidRDefault="00785240" w:rsidP="00785240">
      <w:pPr>
        <w:spacing w:line="240" w:lineRule="auto"/>
        <w:contextualSpacing/>
        <w:jc w:val="center"/>
      </w:pPr>
      <w:r w:rsidRPr="00785240">
        <w:rPr>
          <w:sz w:val="24"/>
          <w:szCs w:val="24"/>
        </w:rPr>
        <w:t>VII ВИДА</w:t>
      </w:r>
      <w:r>
        <w:rPr>
          <w:sz w:val="24"/>
          <w:szCs w:val="24"/>
        </w:rPr>
        <w:t xml:space="preserve"> </w:t>
      </w:r>
      <w:r w:rsidRPr="00785240">
        <w:rPr>
          <w:sz w:val="24"/>
          <w:szCs w:val="24"/>
        </w:rPr>
        <w:t xml:space="preserve"> №95»</w:t>
      </w:r>
    </w:p>
    <w:p w:rsidR="00785240" w:rsidRPr="00785240" w:rsidRDefault="00785240" w:rsidP="00785240"/>
    <w:p w:rsidR="00785240" w:rsidRDefault="00785240" w:rsidP="00785240"/>
    <w:p w:rsidR="009A09A8" w:rsidRDefault="009A09A8" w:rsidP="009A09A8">
      <w:pPr>
        <w:tabs>
          <w:tab w:val="left" w:pos="2025"/>
        </w:tabs>
        <w:spacing w:line="240" w:lineRule="auto"/>
        <w:contextualSpacing/>
        <w:jc w:val="center"/>
        <w:rPr>
          <w:b/>
          <w:sz w:val="52"/>
          <w:szCs w:val="52"/>
        </w:rPr>
      </w:pPr>
    </w:p>
    <w:p w:rsidR="009A09A8" w:rsidRDefault="009A09A8" w:rsidP="009A09A8">
      <w:pPr>
        <w:tabs>
          <w:tab w:val="left" w:pos="2025"/>
        </w:tabs>
        <w:spacing w:line="240" w:lineRule="auto"/>
        <w:contextualSpacing/>
        <w:jc w:val="center"/>
        <w:rPr>
          <w:b/>
          <w:sz w:val="52"/>
          <w:szCs w:val="52"/>
        </w:rPr>
      </w:pPr>
    </w:p>
    <w:p w:rsidR="009A09A8" w:rsidRDefault="009A09A8" w:rsidP="009A09A8">
      <w:pPr>
        <w:tabs>
          <w:tab w:val="left" w:pos="2025"/>
        </w:tabs>
        <w:spacing w:line="240" w:lineRule="auto"/>
        <w:contextualSpacing/>
        <w:jc w:val="center"/>
        <w:rPr>
          <w:b/>
          <w:sz w:val="52"/>
          <w:szCs w:val="52"/>
        </w:rPr>
      </w:pPr>
    </w:p>
    <w:p w:rsidR="009A09A8" w:rsidRDefault="00785240" w:rsidP="009A09A8">
      <w:pPr>
        <w:tabs>
          <w:tab w:val="left" w:pos="2025"/>
        </w:tabs>
        <w:spacing w:line="240" w:lineRule="auto"/>
        <w:contextualSpacing/>
        <w:jc w:val="center"/>
        <w:rPr>
          <w:b/>
          <w:sz w:val="96"/>
          <w:szCs w:val="96"/>
        </w:rPr>
      </w:pPr>
      <w:r w:rsidRPr="009A09A8">
        <w:rPr>
          <w:b/>
          <w:sz w:val="52"/>
          <w:szCs w:val="52"/>
        </w:rPr>
        <w:t>ПРОЕКТ:</w:t>
      </w:r>
      <w:r w:rsidRPr="009A09A8">
        <w:rPr>
          <w:b/>
          <w:sz w:val="96"/>
          <w:szCs w:val="96"/>
        </w:rPr>
        <w:t xml:space="preserve"> </w:t>
      </w:r>
    </w:p>
    <w:p w:rsidR="00785240" w:rsidRPr="009A09A8" w:rsidRDefault="002503A5" w:rsidP="009A09A8">
      <w:pPr>
        <w:tabs>
          <w:tab w:val="left" w:pos="2025"/>
        </w:tabs>
        <w:spacing w:line="240" w:lineRule="auto"/>
        <w:contextualSpacing/>
        <w:jc w:val="center"/>
        <w:rPr>
          <w:b/>
          <w:sz w:val="96"/>
          <w:szCs w:val="96"/>
        </w:rPr>
      </w:pPr>
      <w:r w:rsidRPr="009A09A8">
        <w:rPr>
          <w:b/>
          <w:sz w:val="96"/>
          <w:szCs w:val="96"/>
        </w:rPr>
        <w:t>«Матрёшка».</w:t>
      </w:r>
    </w:p>
    <w:p w:rsidR="009A09A8" w:rsidRDefault="009A09A8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</w:p>
    <w:p w:rsidR="009A09A8" w:rsidRDefault="009A09A8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</w:p>
    <w:p w:rsidR="009A09A8" w:rsidRDefault="009A09A8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</w:p>
    <w:p w:rsidR="002503A5" w:rsidRPr="009A09A8" w:rsidRDefault="002503A5" w:rsidP="009A09A8">
      <w:pPr>
        <w:tabs>
          <w:tab w:val="left" w:pos="2025"/>
        </w:tabs>
        <w:spacing w:line="240" w:lineRule="auto"/>
        <w:contextualSpacing/>
        <w:jc w:val="right"/>
        <w:rPr>
          <w:b/>
          <w:sz w:val="28"/>
          <w:szCs w:val="28"/>
        </w:rPr>
      </w:pPr>
      <w:r w:rsidRPr="009A09A8">
        <w:rPr>
          <w:b/>
          <w:sz w:val="28"/>
          <w:szCs w:val="28"/>
        </w:rPr>
        <w:t xml:space="preserve">Исполнители: </w:t>
      </w:r>
    </w:p>
    <w:p w:rsidR="002503A5" w:rsidRPr="009A09A8" w:rsidRDefault="005E647E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Карпов Дмитрий </w:t>
      </w:r>
      <w:r w:rsidR="002503A5" w:rsidRPr="009A09A8">
        <w:rPr>
          <w:sz w:val="28"/>
          <w:szCs w:val="28"/>
        </w:rPr>
        <w:t>9Б класс,</w:t>
      </w:r>
    </w:p>
    <w:p w:rsidR="002503A5" w:rsidRPr="009A09A8" w:rsidRDefault="002503A5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  <w:r w:rsidRPr="009A09A8">
        <w:rPr>
          <w:sz w:val="28"/>
          <w:szCs w:val="28"/>
        </w:rPr>
        <w:t>Крылова Ангелина  8А класс,</w:t>
      </w:r>
    </w:p>
    <w:p w:rsidR="002503A5" w:rsidRPr="009A09A8" w:rsidRDefault="002503A5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  <w:r w:rsidRPr="009A09A8">
        <w:rPr>
          <w:sz w:val="28"/>
          <w:szCs w:val="28"/>
        </w:rPr>
        <w:t>Тузова Анна 8А класс,</w:t>
      </w:r>
    </w:p>
    <w:p w:rsidR="002503A5" w:rsidRPr="009A09A8" w:rsidRDefault="002503A5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  <w:r w:rsidRPr="009A09A8">
        <w:rPr>
          <w:sz w:val="28"/>
          <w:szCs w:val="28"/>
        </w:rPr>
        <w:t>Лямкова Екатерина 8А класс,</w:t>
      </w:r>
    </w:p>
    <w:p w:rsidR="002503A5" w:rsidRPr="009A09A8" w:rsidRDefault="002503A5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  <w:r w:rsidRPr="009A09A8">
        <w:rPr>
          <w:sz w:val="28"/>
          <w:szCs w:val="28"/>
        </w:rPr>
        <w:t>Зыкова Анна 7Бкласс,</w:t>
      </w:r>
    </w:p>
    <w:p w:rsidR="002503A5" w:rsidRPr="009A09A8" w:rsidRDefault="002503A5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  <w:r w:rsidRPr="009A09A8">
        <w:rPr>
          <w:sz w:val="28"/>
          <w:szCs w:val="28"/>
        </w:rPr>
        <w:t>Никифорова Юлия 7Б класс,</w:t>
      </w:r>
    </w:p>
    <w:p w:rsidR="002503A5" w:rsidRPr="009A09A8" w:rsidRDefault="002503A5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  <w:r w:rsidRPr="009A09A8">
        <w:rPr>
          <w:sz w:val="28"/>
          <w:szCs w:val="28"/>
        </w:rPr>
        <w:t>Пузанова Екатерина 7Б класс.</w:t>
      </w:r>
    </w:p>
    <w:p w:rsidR="002503A5" w:rsidRPr="009A09A8" w:rsidRDefault="007F5B67" w:rsidP="009A09A8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503A5" w:rsidRPr="009A09A8">
        <w:rPr>
          <w:sz w:val="28"/>
          <w:szCs w:val="28"/>
        </w:rPr>
        <w:t xml:space="preserve"> </w:t>
      </w:r>
    </w:p>
    <w:p w:rsidR="002503A5" w:rsidRPr="009A09A8" w:rsidRDefault="00372855" w:rsidP="007F5B67">
      <w:pPr>
        <w:tabs>
          <w:tab w:val="left" w:pos="2025"/>
        </w:tabs>
        <w:spacing w:line="240" w:lineRule="auto"/>
        <w:contextualSpacing/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Координатор </w:t>
      </w:r>
      <w:r w:rsidR="002503A5" w:rsidRPr="007F5B67">
        <w:rPr>
          <w:b/>
          <w:sz w:val="28"/>
          <w:szCs w:val="28"/>
        </w:rPr>
        <w:t xml:space="preserve"> проекта</w:t>
      </w:r>
      <w:r>
        <w:rPr>
          <w:sz w:val="28"/>
          <w:szCs w:val="28"/>
        </w:rPr>
        <w:t>: Рыжова Н.М.</w:t>
      </w:r>
    </w:p>
    <w:p w:rsidR="002503A5" w:rsidRDefault="002503A5" w:rsidP="002503A5">
      <w:pPr>
        <w:tabs>
          <w:tab w:val="left" w:pos="2025"/>
        </w:tabs>
        <w:spacing w:line="240" w:lineRule="auto"/>
        <w:contextualSpacing/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7F5B67" w:rsidRDefault="007F5B67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</w:p>
    <w:p w:rsidR="002503A5" w:rsidRPr="007F5B67" w:rsidRDefault="002503A5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  <w:r w:rsidRPr="007F5B67">
        <w:rPr>
          <w:sz w:val="24"/>
          <w:szCs w:val="24"/>
        </w:rPr>
        <w:t>г.  Нижний Новгород</w:t>
      </w:r>
    </w:p>
    <w:p w:rsidR="002503A5" w:rsidRPr="007F5B67" w:rsidRDefault="009A09A8" w:rsidP="007F5B67">
      <w:pPr>
        <w:tabs>
          <w:tab w:val="left" w:pos="2025"/>
        </w:tabs>
        <w:spacing w:line="240" w:lineRule="auto"/>
        <w:contextualSpacing/>
        <w:jc w:val="center"/>
        <w:rPr>
          <w:sz w:val="24"/>
          <w:szCs w:val="24"/>
        </w:rPr>
      </w:pPr>
      <w:r w:rsidRPr="007F5B67">
        <w:rPr>
          <w:sz w:val="24"/>
          <w:szCs w:val="24"/>
        </w:rPr>
        <w:t>2014 год</w:t>
      </w:r>
    </w:p>
    <w:p w:rsidR="00BC2822" w:rsidRDefault="00BC2822" w:rsidP="008F77FE">
      <w:pPr>
        <w:spacing w:before="120" w:after="120" w:line="240" w:lineRule="auto"/>
        <w:contextualSpacing/>
        <w:rPr>
          <w:sz w:val="24"/>
          <w:szCs w:val="24"/>
        </w:rPr>
      </w:pPr>
    </w:p>
    <w:p w:rsidR="005E12B1" w:rsidRDefault="005E12B1" w:rsidP="00374242">
      <w:pPr>
        <w:spacing w:before="120" w:after="12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4438650"/>
            <wp:effectExtent l="19050" t="0" r="9525" b="0"/>
            <wp:docPr id="5" name="Рисунок 1" descr="C:\Users\Rigova\Desktop\DSC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gova\Desktop\DSC03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2B1" w:rsidRDefault="005E12B1" w:rsidP="00374242">
      <w:pPr>
        <w:spacing w:before="120" w:after="120" w:line="240" w:lineRule="auto"/>
        <w:contextualSpacing/>
        <w:jc w:val="center"/>
        <w:rPr>
          <w:b/>
          <w:sz w:val="28"/>
          <w:szCs w:val="28"/>
        </w:rPr>
      </w:pPr>
    </w:p>
    <w:p w:rsidR="005E12B1" w:rsidRDefault="005E12B1" w:rsidP="00374242">
      <w:pPr>
        <w:spacing w:before="120" w:after="120" w:line="240" w:lineRule="auto"/>
        <w:contextualSpacing/>
        <w:jc w:val="center"/>
        <w:rPr>
          <w:b/>
          <w:sz w:val="28"/>
          <w:szCs w:val="28"/>
        </w:rPr>
      </w:pPr>
    </w:p>
    <w:p w:rsidR="003106E7" w:rsidRDefault="003106E7" w:rsidP="00374242">
      <w:pPr>
        <w:spacing w:before="120" w:after="120" w:line="240" w:lineRule="auto"/>
        <w:contextualSpacing/>
        <w:jc w:val="center"/>
        <w:rPr>
          <w:b/>
          <w:sz w:val="28"/>
          <w:szCs w:val="28"/>
        </w:rPr>
      </w:pPr>
      <w:r w:rsidRPr="00374242">
        <w:rPr>
          <w:b/>
          <w:sz w:val="28"/>
          <w:szCs w:val="28"/>
        </w:rPr>
        <w:t>Педагогический паспорт проекта «Матрёшка».</w:t>
      </w:r>
    </w:p>
    <w:p w:rsidR="005E12B1" w:rsidRPr="00374242" w:rsidRDefault="005E12B1" w:rsidP="00374242">
      <w:pPr>
        <w:spacing w:before="120" w:after="120" w:line="240" w:lineRule="auto"/>
        <w:contextualSpacing/>
        <w:jc w:val="center"/>
        <w:rPr>
          <w:b/>
          <w:sz w:val="28"/>
          <w:szCs w:val="28"/>
        </w:rPr>
      </w:pPr>
    </w:p>
    <w:p w:rsidR="008F77FE" w:rsidRDefault="001C0E19" w:rsidP="008F77FE">
      <w:pPr>
        <w:spacing w:before="120" w:after="120" w:line="240" w:lineRule="auto"/>
        <w:contextualSpacing/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</w:pPr>
      <w:r>
        <w:rPr>
          <w:sz w:val="24"/>
          <w:szCs w:val="24"/>
        </w:rPr>
        <w:t xml:space="preserve">Социальный проект </w:t>
      </w:r>
      <w:r w:rsidR="008F77FE" w:rsidRPr="00335900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- это программа реальных действий, в основе которой лежит актуальная социальная проблема, требующая разрешения. Ее реализация будет способствовать улучшению социальной ситуации в </w:t>
      </w:r>
      <w:r w:rsidR="00BC2822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конкретном регионе, социуме. А так же </w:t>
      </w:r>
      <w:r w:rsidR="008F77FE" w:rsidRPr="00335900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один из способов участия в общественной жизни путем практического решения насущных социальных проблем.</w:t>
      </w:r>
    </w:p>
    <w:p w:rsidR="008F77FE" w:rsidRPr="001C0E19" w:rsidRDefault="001C0E19" w:rsidP="008F77FE">
      <w:pPr>
        <w:spacing w:before="120" w:after="120"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Реализация социального проекта проходит в несколько этапов. Первый и наиболее важный – изучение общественного мнения и определение актуальной социальной проблемы.</w:t>
      </w:r>
    </w:p>
    <w:p w:rsidR="00374242" w:rsidRPr="00374242" w:rsidRDefault="00374242" w:rsidP="008F77FE">
      <w:pPr>
        <w:spacing w:before="120" w:after="120" w:line="240" w:lineRule="auto"/>
        <w:contextualSpacing/>
        <w:rPr>
          <w:rFonts w:ascii="Verdana" w:eastAsia="Times New Roman" w:hAnsi="Verdana" w:cs="Times New Roman"/>
          <w:b/>
          <w:color w:val="303941"/>
          <w:sz w:val="18"/>
          <w:szCs w:val="18"/>
          <w:u w:val="single"/>
          <w:lang w:eastAsia="ru-RU"/>
        </w:rPr>
      </w:pPr>
      <w:r w:rsidRPr="00374242">
        <w:rPr>
          <w:b/>
          <w:sz w:val="24"/>
          <w:szCs w:val="24"/>
        </w:rPr>
        <w:t>Актуальность проекта.</w:t>
      </w:r>
    </w:p>
    <w:p w:rsidR="008F77FE" w:rsidRDefault="008F77FE" w:rsidP="008F77FE">
      <w:pPr>
        <w:spacing w:before="120" w:after="120" w:line="240" w:lineRule="auto"/>
        <w:contextualSpacing/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>Материаловедение  -  это  один из трудных  теоретических разделов предмета профессионально-трудового обучения</w:t>
      </w:r>
      <w:r w:rsidR="00482797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(швейное дело),</w:t>
      </w:r>
      <w:r w:rsidR="00F0150F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изучаемых в 6,7,8 и 9 классах. </w:t>
      </w:r>
      <w:r w:rsidR="00482797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</w:t>
      </w:r>
      <w:r w:rsidR="00F0150F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>Д</w:t>
      </w:r>
      <w:r w:rsidR="00482797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>ля  успешного  усвоения  тем необходимы наглядные пособия и дополнительные  ресурсы.  В ходе объяснения таких тем по программе, как «Ткацкое производство» и «Простые ткацкие переплетения» мы столкнулись с проблемой отсутствия наглядного материала, который в полной мере мог сформировать у обучающихся воспитанников  круг знаний.</w:t>
      </w:r>
      <w:r w:rsidR="005F2D0A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 </w:t>
      </w:r>
    </w:p>
    <w:p w:rsidR="005F2D0A" w:rsidRDefault="008F77FE" w:rsidP="005F2D0A">
      <w:pPr>
        <w:spacing w:before="120" w:after="120" w:line="240" w:lineRule="auto"/>
        <w:contextualSpacing/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</w:pPr>
      <w:r w:rsidRPr="00335900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>Определение социальной проблемы - это сложный и важный процесс.</w:t>
      </w:r>
      <w:r w:rsidR="00F0150F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 В ходе объяснения нового материала и дискуссий  с учащимися была определена проблема – нам необходимо наглядное пособие</w:t>
      </w:r>
      <w:r w:rsidR="005F2D0A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>,  на котором они сами могли бы выполнять переплетения, а может быть придумать новое. Хотелось бы иметь в швейной мастерской макет ткацкого станка.</w:t>
      </w:r>
    </w:p>
    <w:p w:rsidR="008F77FE" w:rsidRPr="00335900" w:rsidRDefault="005F2D0A" w:rsidP="008F77FE">
      <w:pPr>
        <w:spacing w:before="120" w:after="120" w:line="240" w:lineRule="auto"/>
        <w:contextualSpacing/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</w:t>
      </w:r>
      <w:r w:rsidR="008F77FE" w:rsidRPr="00335900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На основе</w:t>
      </w:r>
      <w:r w:rsidR="00BC2822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сформулированной проблемы мы разработали</w:t>
      </w:r>
      <w:r w:rsidR="008F77FE" w:rsidRPr="00335900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t xml:space="preserve"> социальный проект, направленный на реализацию данной социальной проблемы.</w:t>
      </w:r>
      <w:r w:rsidR="008F77FE" w:rsidRPr="00335900">
        <w:rPr>
          <w:rFonts w:ascii="Verdana" w:eastAsia="Times New Roman" w:hAnsi="Verdana" w:cs="Times New Roman"/>
          <w:color w:val="303941"/>
          <w:sz w:val="18"/>
          <w:szCs w:val="18"/>
          <w:lang w:eastAsia="ru-RU"/>
        </w:rPr>
        <w:br/>
      </w:r>
    </w:p>
    <w:p w:rsidR="008F77FE" w:rsidRDefault="008F77FE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5E647E" w:rsidRDefault="005E647E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374242">
        <w:rPr>
          <w:b/>
          <w:sz w:val="28"/>
          <w:szCs w:val="28"/>
        </w:rPr>
        <w:t>Цель</w:t>
      </w:r>
      <w:r w:rsidR="007447F4">
        <w:rPr>
          <w:b/>
          <w:sz w:val="28"/>
          <w:szCs w:val="28"/>
        </w:rPr>
        <w:t xml:space="preserve"> </w:t>
      </w:r>
      <w:r w:rsidRPr="00374242">
        <w:rPr>
          <w:b/>
          <w:sz w:val="28"/>
          <w:szCs w:val="28"/>
        </w:rPr>
        <w:t xml:space="preserve"> проекта:</w:t>
      </w:r>
      <w:r>
        <w:rPr>
          <w:sz w:val="24"/>
          <w:szCs w:val="24"/>
        </w:rPr>
        <w:t xml:space="preserve"> </w:t>
      </w:r>
      <w:r w:rsidR="007447F4">
        <w:rPr>
          <w:sz w:val="24"/>
          <w:szCs w:val="24"/>
        </w:rPr>
        <w:t xml:space="preserve"> </w:t>
      </w:r>
      <w:r>
        <w:rPr>
          <w:sz w:val="24"/>
          <w:szCs w:val="24"/>
        </w:rPr>
        <w:t>изготовить наглядное пособие.</w:t>
      </w:r>
    </w:p>
    <w:p w:rsidR="00E27895" w:rsidRDefault="00E27895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5E647E" w:rsidRDefault="005E647E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374242">
        <w:rPr>
          <w:b/>
          <w:sz w:val="28"/>
          <w:szCs w:val="28"/>
        </w:rPr>
        <w:t>Задачи проекта</w:t>
      </w:r>
      <w:r>
        <w:rPr>
          <w:sz w:val="24"/>
          <w:szCs w:val="24"/>
        </w:rPr>
        <w:t>:</w:t>
      </w:r>
    </w:p>
    <w:p w:rsidR="00E1786F" w:rsidRDefault="00E1786F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23A19">
        <w:rPr>
          <w:sz w:val="24"/>
          <w:szCs w:val="24"/>
        </w:rPr>
        <w:t xml:space="preserve"> </w:t>
      </w:r>
      <w:r w:rsidR="004D003D">
        <w:rPr>
          <w:sz w:val="24"/>
          <w:szCs w:val="24"/>
        </w:rPr>
        <w:t>научить учащихся</w:t>
      </w:r>
      <w:r w:rsidR="00AD77E4">
        <w:rPr>
          <w:sz w:val="24"/>
          <w:szCs w:val="24"/>
        </w:rPr>
        <w:t xml:space="preserve"> находить пути  решения  различных задач;</w:t>
      </w:r>
    </w:p>
    <w:p w:rsidR="002C6A19" w:rsidRDefault="002C6A19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-</w:t>
      </w:r>
      <w:r w:rsidR="00E1786F">
        <w:rPr>
          <w:sz w:val="24"/>
          <w:szCs w:val="24"/>
        </w:rPr>
        <w:t xml:space="preserve"> </w:t>
      </w:r>
      <w:r w:rsidR="00AD77E4">
        <w:rPr>
          <w:sz w:val="24"/>
          <w:szCs w:val="24"/>
        </w:rPr>
        <w:t xml:space="preserve"> </w:t>
      </w:r>
      <w:r w:rsidR="00E1786F">
        <w:rPr>
          <w:sz w:val="24"/>
          <w:szCs w:val="24"/>
        </w:rPr>
        <w:t>пропагандир</w:t>
      </w:r>
      <w:r w:rsidR="00AD77E4">
        <w:rPr>
          <w:sz w:val="24"/>
          <w:szCs w:val="24"/>
        </w:rPr>
        <w:t>овать творческий подход к труду;</w:t>
      </w:r>
    </w:p>
    <w:p w:rsidR="00C7144E" w:rsidRDefault="00C7144E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-   способствовать приобщению детей к культурному наследию своего народа;</w:t>
      </w:r>
    </w:p>
    <w:p w:rsidR="002C6A19" w:rsidRDefault="002C6A19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-</w:t>
      </w:r>
      <w:r w:rsidR="004D003D">
        <w:rPr>
          <w:sz w:val="24"/>
          <w:szCs w:val="24"/>
        </w:rPr>
        <w:t xml:space="preserve"> </w:t>
      </w:r>
      <w:r w:rsidR="00AD77E4"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освоение навыков коммуникативной культуры, работы в коллективе</w:t>
      </w:r>
      <w:r w:rsidR="00E1786F">
        <w:rPr>
          <w:sz w:val="24"/>
          <w:szCs w:val="24"/>
        </w:rPr>
        <w:t>.</w:t>
      </w:r>
    </w:p>
    <w:p w:rsidR="00223A19" w:rsidRDefault="00223A19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Задачи помогают детализировать поставленные цели, раскрывают их. Решение задач приведёт к ожидаемому результату.</w:t>
      </w:r>
    </w:p>
    <w:p w:rsidR="00E27895" w:rsidRDefault="00E27895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E27895" w:rsidRPr="00374242" w:rsidRDefault="00E27895" w:rsidP="008F77FE">
      <w:pPr>
        <w:tabs>
          <w:tab w:val="left" w:pos="2025"/>
        </w:tabs>
        <w:spacing w:line="240" w:lineRule="auto"/>
        <w:contextualSpacing/>
        <w:rPr>
          <w:b/>
          <w:sz w:val="28"/>
          <w:szCs w:val="28"/>
        </w:rPr>
      </w:pPr>
      <w:r w:rsidRPr="00374242">
        <w:rPr>
          <w:b/>
          <w:sz w:val="28"/>
          <w:szCs w:val="28"/>
        </w:rPr>
        <w:t xml:space="preserve">Адресная </w:t>
      </w:r>
      <w:r w:rsidR="007447F4">
        <w:rPr>
          <w:b/>
          <w:sz w:val="28"/>
          <w:szCs w:val="28"/>
        </w:rPr>
        <w:t xml:space="preserve"> </w:t>
      </w:r>
      <w:r w:rsidRPr="00374242">
        <w:rPr>
          <w:b/>
          <w:sz w:val="28"/>
          <w:szCs w:val="28"/>
        </w:rPr>
        <w:t xml:space="preserve">направленность.  </w:t>
      </w:r>
    </w:p>
    <w:p w:rsidR="005E647E" w:rsidRDefault="00E27895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</w:t>
      </w:r>
      <w:r w:rsidR="005E647E">
        <w:rPr>
          <w:sz w:val="24"/>
          <w:szCs w:val="24"/>
        </w:rPr>
        <w:t xml:space="preserve">роект  </w:t>
      </w:r>
      <w:r>
        <w:rPr>
          <w:sz w:val="24"/>
          <w:szCs w:val="24"/>
        </w:rPr>
        <w:t>рассчитан на помощь обучающимся воспитанникам 6-9 классов  в изучении  предмета.</w:t>
      </w:r>
    </w:p>
    <w:p w:rsidR="00E27895" w:rsidRDefault="00E27895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E27895" w:rsidRPr="00374242" w:rsidRDefault="00374242" w:rsidP="008F77FE">
      <w:pPr>
        <w:tabs>
          <w:tab w:val="left" w:pos="2025"/>
        </w:tabs>
        <w:spacing w:line="240" w:lineRule="auto"/>
        <w:contextualSpacing/>
        <w:rPr>
          <w:b/>
          <w:sz w:val="28"/>
          <w:szCs w:val="28"/>
        </w:rPr>
      </w:pPr>
      <w:r w:rsidRPr="00374242">
        <w:rPr>
          <w:b/>
          <w:sz w:val="28"/>
          <w:szCs w:val="28"/>
        </w:rPr>
        <w:t>Социальные</w:t>
      </w:r>
      <w:r w:rsidR="007447F4">
        <w:rPr>
          <w:b/>
          <w:sz w:val="28"/>
          <w:szCs w:val="28"/>
        </w:rPr>
        <w:t xml:space="preserve"> </w:t>
      </w:r>
      <w:r w:rsidRPr="00374242">
        <w:rPr>
          <w:b/>
          <w:sz w:val="28"/>
          <w:szCs w:val="28"/>
        </w:rPr>
        <w:t xml:space="preserve"> партнёры</w:t>
      </w:r>
      <w:r w:rsidR="007447F4">
        <w:rPr>
          <w:b/>
          <w:sz w:val="28"/>
          <w:szCs w:val="28"/>
        </w:rPr>
        <w:t xml:space="preserve"> </w:t>
      </w:r>
      <w:r w:rsidRPr="00374242">
        <w:rPr>
          <w:b/>
          <w:sz w:val="28"/>
          <w:szCs w:val="28"/>
        </w:rPr>
        <w:t xml:space="preserve"> проекта.</w:t>
      </w:r>
    </w:p>
    <w:p w:rsidR="002C6A19" w:rsidRDefault="002C6A19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В ходе подготовки и выполнения проекта необходимы партнёры, в качестве ко</w:t>
      </w:r>
      <w:r w:rsidR="00374242">
        <w:rPr>
          <w:sz w:val="24"/>
          <w:szCs w:val="24"/>
        </w:rPr>
        <w:t>торых выступают учителя школы-интерната №95</w:t>
      </w:r>
      <w:r>
        <w:rPr>
          <w:sz w:val="24"/>
          <w:szCs w:val="24"/>
        </w:rPr>
        <w:t>.</w:t>
      </w:r>
    </w:p>
    <w:p w:rsidR="002E2B78" w:rsidRDefault="002E2B78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374242" w:rsidRPr="002E2B78" w:rsidRDefault="00374242" w:rsidP="00374242">
      <w:pPr>
        <w:tabs>
          <w:tab w:val="left" w:pos="2025"/>
        </w:tabs>
        <w:spacing w:line="240" w:lineRule="auto"/>
        <w:contextualSpacing/>
        <w:rPr>
          <w:b/>
          <w:sz w:val="28"/>
          <w:szCs w:val="28"/>
        </w:rPr>
      </w:pPr>
      <w:r w:rsidRPr="002E2B78">
        <w:rPr>
          <w:b/>
          <w:sz w:val="28"/>
          <w:szCs w:val="28"/>
        </w:rPr>
        <w:t xml:space="preserve">Проект </w:t>
      </w:r>
      <w:r w:rsidR="007447F4">
        <w:rPr>
          <w:b/>
          <w:sz w:val="28"/>
          <w:szCs w:val="28"/>
        </w:rPr>
        <w:t xml:space="preserve"> </w:t>
      </w:r>
      <w:r w:rsidRPr="002E2B78">
        <w:rPr>
          <w:b/>
          <w:sz w:val="28"/>
          <w:szCs w:val="28"/>
        </w:rPr>
        <w:t>предполагает:</w:t>
      </w:r>
    </w:p>
    <w:p w:rsidR="00374242" w:rsidRDefault="00374242" w:rsidP="00374242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7447F4">
        <w:rPr>
          <w:b/>
          <w:sz w:val="24"/>
          <w:szCs w:val="24"/>
        </w:rPr>
        <w:t>1.</w:t>
      </w:r>
      <w:r w:rsidR="007447F4">
        <w:rPr>
          <w:sz w:val="24"/>
          <w:szCs w:val="24"/>
        </w:rPr>
        <w:t xml:space="preserve"> </w:t>
      </w:r>
      <w:r>
        <w:rPr>
          <w:sz w:val="24"/>
          <w:szCs w:val="24"/>
        </w:rPr>
        <w:t>Проведение просветительской, исследовательской и творческой деятельности.</w:t>
      </w:r>
    </w:p>
    <w:p w:rsidR="002E2B78" w:rsidRDefault="002E2B78" w:rsidP="00374242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7447F4">
        <w:rPr>
          <w:b/>
          <w:sz w:val="24"/>
          <w:szCs w:val="24"/>
        </w:rPr>
        <w:t>2.</w:t>
      </w:r>
      <w:r w:rsidR="007447F4"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</w:t>
      </w:r>
      <w:r w:rsidR="004D003D">
        <w:rPr>
          <w:sz w:val="24"/>
          <w:szCs w:val="24"/>
        </w:rPr>
        <w:t>ие учащимися наглядного пособия, понятного и доступного для обучения.</w:t>
      </w:r>
    </w:p>
    <w:p w:rsidR="002E2B78" w:rsidRDefault="002E2B78" w:rsidP="00374242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7447F4">
        <w:rPr>
          <w:b/>
          <w:sz w:val="24"/>
          <w:szCs w:val="24"/>
        </w:rPr>
        <w:t>3.</w:t>
      </w:r>
      <w:r w:rsidR="007447F4">
        <w:rPr>
          <w:sz w:val="24"/>
          <w:szCs w:val="24"/>
        </w:rPr>
        <w:t xml:space="preserve"> </w:t>
      </w:r>
      <w:r>
        <w:rPr>
          <w:sz w:val="24"/>
          <w:szCs w:val="24"/>
        </w:rPr>
        <w:t>Проведение презентации.</w:t>
      </w:r>
    </w:p>
    <w:p w:rsidR="002E2B78" w:rsidRDefault="002E2B78" w:rsidP="00374242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2E2B78" w:rsidRDefault="002E2B78" w:rsidP="00374242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2E2B78">
        <w:rPr>
          <w:b/>
          <w:sz w:val="28"/>
          <w:szCs w:val="28"/>
        </w:rPr>
        <w:t>Прогнозируемый результат</w:t>
      </w:r>
      <w:r>
        <w:rPr>
          <w:sz w:val="24"/>
          <w:szCs w:val="24"/>
        </w:rPr>
        <w:t>:</w:t>
      </w:r>
    </w:p>
    <w:p w:rsidR="002E2B78" w:rsidRPr="00374242" w:rsidRDefault="004D003D" w:rsidP="00374242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Сложившаяся команда единомышленников, которая</w:t>
      </w:r>
      <w:r w:rsidR="00342C5E">
        <w:rPr>
          <w:sz w:val="24"/>
          <w:szCs w:val="24"/>
        </w:rPr>
        <w:t xml:space="preserve"> поняла значимость выполняемой работы, </w:t>
      </w:r>
      <w:r>
        <w:rPr>
          <w:sz w:val="24"/>
          <w:szCs w:val="24"/>
        </w:rPr>
        <w:t xml:space="preserve"> сможет увлечь</w:t>
      </w:r>
      <w:r w:rsidR="00AD77E4">
        <w:rPr>
          <w:sz w:val="24"/>
          <w:szCs w:val="24"/>
        </w:rPr>
        <w:t xml:space="preserve"> за собой и </w:t>
      </w:r>
      <w:r>
        <w:rPr>
          <w:sz w:val="24"/>
          <w:szCs w:val="24"/>
        </w:rPr>
        <w:t xml:space="preserve"> оказать поддержку</w:t>
      </w:r>
      <w:r w:rsidR="00342C5E">
        <w:rPr>
          <w:sz w:val="24"/>
          <w:szCs w:val="24"/>
        </w:rPr>
        <w:t>.</w:t>
      </w:r>
      <w:r w:rsidR="00AD77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2E2B78" w:rsidRDefault="003106E7" w:rsidP="003106E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2E2B78" w:rsidRPr="002E2B78" w:rsidRDefault="002E2B78" w:rsidP="003106E7">
      <w:pPr>
        <w:tabs>
          <w:tab w:val="left" w:pos="2025"/>
        </w:tabs>
        <w:spacing w:line="240" w:lineRule="auto"/>
        <w:contextualSpacing/>
        <w:rPr>
          <w:b/>
          <w:sz w:val="28"/>
          <w:szCs w:val="28"/>
        </w:rPr>
      </w:pPr>
      <w:r w:rsidRPr="002E2B78">
        <w:rPr>
          <w:b/>
          <w:sz w:val="28"/>
          <w:szCs w:val="28"/>
        </w:rPr>
        <w:t>Экономический асп</w:t>
      </w:r>
      <w:r>
        <w:rPr>
          <w:b/>
          <w:sz w:val="28"/>
          <w:szCs w:val="28"/>
        </w:rPr>
        <w:t>ект урока.</w:t>
      </w:r>
    </w:p>
    <w:p w:rsidR="003106E7" w:rsidRDefault="003106E7" w:rsidP="003106E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При изготовлении данного изделия были потрачены следующие материалы:</w:t>
      </w:r>
    </w:p>
    <w:p w:rsidR="003106E7" w:rsidRDefault="003106E7" w:rsidP="003106E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бумага, фанера, клей, краски, цветные карандаши, лак, атласная тесьма, эластичная тесьма, шнур.</w:t>
      </w:r>
    </w:p>
    <w:p w:rsidR="003106E7" w:rsidRDefault="003106E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766A66" w:rsidRDefault="00766A66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766A66" w:rsidRPr="00A650B9" w:rsidRDefault="00766A66" w:rsidP="00A650B9">
      <w:pPr>
        <w:tabs>
          <w:tab w:val="left" w:pos="2025"/>
        </w:tabs>
        <w:spacing w:line="240" w:lineRule="auto"/>
        <w:contextualSpacing/>
        <w:jc w:val="center"/>
        <w:rPr>
          <w:b/>
          <w:sz w:val="36"/>
          <w:szCs w:val="36"/>
        </w:rPr>
      </w:pPr>
      <w:r w:rsidRPr="00A650B9">
        <w:rPr>
          <w:b/>
          <w:sz w:val="36"/>
          <w:szCs w:val="36"/>
        </w:rPr>
        <w:t xml:space="preserve">Этапы </w:t>
      </w:r>
      <w:r w:rsidR="0025472F" w:rsidRPr="00A650B9">
        <w:rPr>
          <w:b/>
          <w:sz w:val="36"/>
          <w:szCs w:val="36"/>
        </w:rPr>
        <w:t>реализации проекта.</w:t>
      </w:r>
    </w:p>
    <w:p w:rsidR="0025472F" w:rsidRDefault="0025472F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766A66" w:rsidRPr="0025472F" w:rsidRDefault="00766A66" w:rsidP="008F77FE">
      <w:pPr>
        <w:tabs>
          <w:tab w:val="left" w:pos="2025"/>
        </w:tabs>
        <w:spacing w:line="240" w:lineRule="auto"/>
        <w:contextualSpacing/>
        <w:rPr>
          <w:b/>
          <w:sz w:val="28"/>
          <w:szCs w:val="28"/>
        </w:rPr>
      </w:pPr>
      <w:r w:rsidRPr="0025472F">
        <w:rPr>
          <w:b/>
          <w:sz w:val="28"/>
          <w:szCs w:val="28"/>
        </w:rPr>
        <w:t>1 этап – проектный</w:t>
      </w:r>
      <w:r w:rsidR="0025472F" w:rsidRPr="0025472F">
        <w:rPr>
          <w:b/>
          <w:sz w:val="28"/>
          <w:szCs w:val="28"/>
        </w:rPr>
        <w:t>.</w:t>
      </w:r>
    </w:p>
    <w:p w:rsidR="0025472F" w:rsidRDefault="0025472F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25472F"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 xml:space="preserve"> </w:t>
      </w:r>
      <w:r w:rsidRPr="0025472F">
        <w:rPr>
          <w:b/>
          <w:i/>
          <w:sz w:val="24"/>
          <w:szCs w:val="24"/>
        </w:rPr>
        <w:t>определение проблемы</w:t>
      </w:r>
      <w:r>
        <w:rPr>
          <w:sz w:val="24"/>
          <w:szCs w:val="24"/>
        </w:rPr>
        <w:t>: нам необходимо поле для выполнения переплетений .</w:t>
      </w:r>
      <w:r w:rsidR="00AF7C9C">
        <w:rPr>
          <w:sz w:val="24"/>
          <w:szCs w:val="24"/>
        </w:rPr>
        <w:t xml:space="preserve"> </w:t>
      </w:r>
      <w:r>
        <w:rPr>
          <w:sz w:val="24"/>
          <w:szCs w:val="24"/>
        </w:rPr>
        <w:t>размер этого поля должен быть максимальным,  по форме это может быть квадрат или</w:t>
      </w:r>
      <w:r w:rsidR="00AF7C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прямоугольник. Наглядное пособие должно быть простым  в восприятии, чётким,  достаточно ярким (для привлечения внимания).</w:t>
      </w:r>
    </w:p>
    <w:p w:rsidR="00AF7C9C" w:rsidRDefault="00AF7C9C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AF7C9C">
        <w:rPr>
          <w:b/>
          <w:i/>
          <w:sz w:val="24"/>
          <w:szCs w:val="24"/>
        </w:rPr>
        <w:t xml:space="preserve">- создание </w:t>
      </w:r>
      <w:r>
        <w:rPr>
          <w:b/>
          <w:i/>
          <w:sz w:val="24"/>
          <w:szCs w:val="24"/>
        </w:rPr>
        <w:t xml:space="preserve"> творческой группы:  </w:t>
      </w:r>
      <w:r>
        <w:rPr>
          <w:sz w:val="24"/>
          <w:szCs w:val="24"/>
        </w:rPr>
        <w:t>девочкам 7а,7б,8а и 8б  на уроках швейного дела было предложено принять участие в данном проекте. Данное предложение было  принято обучающимися воспитанницами 7б  и  8а  классов.</w:t>
      </w:r>
    </w:p>
    <w:p w:rsidR="00AF7C9C" w:rsidRDefault="00580033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580033">
        <w:rPr>
          <w:b/>
          <w:i/>
          <w:sz w:val="24"/>
          <w:szCs w:val="24"/>
        </w:rPr>
        <w:t>- выд</w:t>
      </w:r>
      <w:r>
        <w:rPr>
          <w:b/>
          <w:i/>
          <w:sz w:val="24"/>
          <w:szCs w:val="24"/>
        </w:rPr>
        <w:t xml:space="preserve">вижение идеи воплощения проекта:  </w:t>
      </w:r>
      <w:r w:rsidRPr="00580033">
        <w:rPr>
          <w:sz w:val="24"/>
          <w:szCs w:val="24"/>
        </w:rPr>
        <w:t>п</w:t>
      </w:r>
      <w:r w:rsidR="007B6B24">
        <w:rPr>
          <w:sz w:val="24"/>
          <w:szCs w:val="24"/>
        </w:rPr>
        <w:t xml:space="preserve">росто выполнить квадрат с ленточками для плетения,  наглядное пособие было бы  выглядело скучным и не интересным. Поэтому принято было решение  выполнить наглядность в виде какой-нибудь фигуры.  </w:t>
      </w:r>
      <w:r w:rsidR="00AF7C9C">
        <w:rPr>
          <w:sz w:val="24"/>
          <w:szCs w:val="24"/>
        </w:rPr>
        <w:t>Дети в их возрасте обладают огромной фантазией, ими просмотрено много мультфильмов.</w:t>
      </w:r>
      <w:r w:rsidR="007B6B24">
        <w:rPr>
          <w:sz w:val="24"/>
          <w:szCs w:val="24"/>
        </w:rPr>
        <w:t xml:space="preserve"> </w:t>
      </w:r>
      <w:r w:rsidR="00F5381A">
        <w:rPr>
          <w:sz w:val="24"/>
          <w:szCs w:val="24"/>
        </w:rPr>
        <w:t xml:space="preserve"> Предложений  было очень много. </w:t>
      </w:r>
      <w:r w:rsidR="007B6B24">
        <w:rPr>
          <w:sz w:val="24"/>
          <w:szCs w:val="24"/>
        </w:rPr>
        <w:t>Учитывая размер  необходимого плетения выбор пал на матрёшку.</w:t>
      </w:r>
    </w:p>
    <w:p w:rsidR="006254D3" w:rsidRPr="00580033" w:rsidRDefault="006254D3" w:rsidP="008F77FE">
      <w:pPr>
        <w:tabs>
          <w:tab w:val="left" w:pos="2025"/>
        </w:tabs>
        <w:spacing w:line="240" w:lineRule="auto"/>
        <w:contextualSpacing/>
        <w:rPr>
          <w:b/>
          <w:i/>
          <w:sz w:val="24"/>
          <w:szCs w:val="24"/>
        </w:rPr>
      </w:pPr>
      <w:r w:rsidRPr="006254D3">
        <w:rPr>
          <w:b/>
          <w:i/>
          <w:sz w:val="24"/>
          <w:szCs w:val="24"/>
        </w:rPr>
        <w:t>-проведение просветительской деятельности</w:t>
      </w:r>
      <w:r>
        <w:rPr>
          <w:sz w:val="24"/>
          <w:szCs w:val="24"/>
        </w:rPr>
        <w:t>, направленной на пополнение знаний о народной игрушке и значение её в истории Нижегородской земли.</w:t>
      </w:r>
    </w:p>
    <w:p w:rsidR="00F5381A" w:rsidRDefault="00A26ED9" w:rsidP="008F77FE">
      <w:pPr>
        <w:tabs>
          <w:tab w:val="left" w:pos="2025"/>
        </w:tabs>
        <w:spacing w:line="240" w:lineRule="auto"/>
        <w:contextualSpacing/>
        <w:rPr>
          <w:rFonts w:ascii="Arial" w:eastAsia="Times New Roman" w:hAnsi="Arial" w:cs="Arial"/>
          <w:i/>
          <w:iCs/>
          <w:color w:val="666666"/>
          <w:sz w:val="37"/>
          <w:lang w:eastAsia="ru-RU"/>
        </w:rPr>
      </w:pPr>
      <w:r w:rsidRPr="005E612C">
        <w:rPr>
          <w:rFonts w:ascii="Arial" w:eastAsia="Times New Roman" w:hAnsi="Arial" w:cs="Arial"/>
          <w:i/>
          <w:iCs/>
          <w:color w:val="666666"/>
          <w:sz w:val="37"/>
          <w:lang w:eastAsia="ru-RU"/>
        </w:rPr>
        <w:t>Матрёшка, первоначально существовавшая как один из типов русской деревянной игрушки, очень быстро приобрела широкую известность. Практически с момента своего возникновения и по сей день она является любимым сувениром из России и символом русских художественных традиций</w:t>
      </w:r>
      <w:r>
        <w:rPr>
          <w:rFonts w:ascii="Arial" w:eastAsia="Times New Roman" w:hAnsi="Arial" w:cs="Arial"/>
          <w:i/>
          <w:iCs/>
          <w:color w:val="666666"/>
          <w:sz w:val="37"/>
          <w:lang w:eastAsia="ru-RU"/>
        </w:rPr>
        <w:t>.</w:t>
      </w:r>
      <w:r w:rsidR="00580033">
        <w:rPr>
          <w:rFonts w:ascii="Arial" w:eastAsia="Times New Roman" w:hAnsi="Arial" w:cs="Arial"/>
          <w:i/>
          <w:iCs/>
          <w:color w:val="666666"/>
          <w:sz w:val="37"/>
          <w:lang w:eastAsia="ru-RU"/>
        </w:rPr>
        <w:t xml:space="preserve"> В энциклопедии кукол </w:t>
      </w:r>
      <w:r w:rsidR="00580033">
        <w:rPr>
          <w:rFonts w:ascii="Arial" w:eastAsia="Times New Roman" w:hAnsi="Arial" w:cs="Arial"/>
          <w:i/>
          <w:iCs/>
          <w:color w:val="666666"/>
          <w:sz w:val="37"/>
          <w:lang w:eastAsia="ru-RU"/>
        </w:rPr>
        <w:lastRenderedPageBreak/>
        <w:t>Б. Голдовского, термин «матрёшка» - это «потешная, трюковая и декоративная кукла, круглолиция, голубоглазая, одетая в простонародный крестьянский костюм. На ней – синий платочек, белый передник, красный сарафан, а в руках то петух, то то цветок, то хлеб. Матрёшка олицетворяет идею крепкой семьи, достатка, продолжение рода, несёт в себе идею единства.</w:t>
      </w:r>
    </w:p>
    <w:p w:rsidR="00A26ED9" w:rsidRDefault="00A26ED9" w:rsidP="00A26ED9">
      <w:pPr>
        <w:spacing w:line="240" w:lineRule="auto"/>
        <w:contextualSpacing/>
        <w:rPr>
          <w:sz w:val="72"/>
          <w:szCs w:val="72"/>
        </w:rPr>
      </w:pPr>
    </w:p>
    <w:p w:rsidR="00A26ED9" w:rsidRDefault="00A26ED9" w:rsidP="00A26ED9"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914400" cy="1433195"/>
            <wp:effectExtent l="19050" t="0" r="0" b="0"/>
            <wp:docPr id="1" name="Рисунок 1" descr="http://im3-tub-ru.yandex.net/i?id=237454836-54-72&amp;n=21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237454836-54-72&amp;n=21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939165" cy="1433195"/>
            <wp:effectExtent l="19050" t="0" r="0" b="0"/>
            <wp:docPr id="2" name="Рисунок 1" descr="http://im2-tub-ru.yandex.net/i?id=179118649-49-72&amp;n=21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2-tub-ru.yandex.net/i?id=179118649-49-72&amp;n=21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1903095" cy="1433195"/>
            <wp:effectExtent l="19050" t="0" r="1905" b="0"/>
            <wp:docPr id="3" name="Рисунок 1" descr="http://im0-tub-ru.yandex.net/i?id=441477238-65-72&amp;n=21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0-tub-ru.yandex.net/i?id=441477238-65-72&amp;n=21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inline distT="0" distB="0" distL="0" distR="0">
            <wp:extent cx="1433195" cy="1433195"/>
            <wp:effectExtent l="19050" t="0" r="0" b="0"/>
            <wp:docPr id="4" name="Рисунок 1" descr="http://im5-tub-ru.yandex.net/i?id=50020766-16-72&amp;n=21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5-tub-ru.yandex.net/i?id=50020766-16-72&amp;n=21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D9" w:rsidRPr="00AF7C9C" w:rsidRDefault="00A26ED9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5E12B1" w:rsidRDefault="005E12B1" w:rsidP="008F77FE">
      <w:pPr>
        <w:tabs>
          <w:tab w:val="left" w:pos="2025"/>
        </w:tabs>
        <w:spacing w:line="240" w:lineRule="auto"/>
        <w:contextualSpacing/>
        <w:rPr>
          <w:b/>
          <w:i/>
          <w:sz w:val="24"/>
          <w:szCs w:val="24"/>
        </w:rPr>
      </w:pPr>
    </w:p>
    <w:p w:rsidR="005E12B1" w:rsidRDefault="005E12B1" w:rsidP="008F77FE">
      <w:pPr>
        <w:tabs>
          <w:tab w:val="left" w:pos="2025"/>
        </w:tabs>
        <w:spacing w:line="240" w:lineRule="auto"/>
        <w:contextualSpacing/>
        <w:rPr>
          <w:b/>
          <w:i/>
          <w:sz w:val="24"/>
          <w:szCs w:val="24"/>
        </w:rPr>
      </w:pPr>
    </w:p>
    <w:p w:rsidR="00766A66" w:rsidRDefault="00766A66" w:rsidP="008F77FE">
      <w:pPr>
        <w:tabs>
          <w:tab w:val="left" w:pos="2025"/>
        </w:tabs>
        <w:spacing w:line="240" w:lineRule="auto"/>
        <w:contextualSpacing/>
        <w:rPr>
          <w:b/>
          <w:i/>
          <w:sz w:val="24"/>
          <w:szCs w:val="24"/>
        </w:rPr>
      </w:pPr>
      <w:r w:rsidRPr="006254D3">
        <w:rPr>
          <w:b/>
          <w:i/>
          <w:sz w:val="24"/>
          <w:szCs w:val="24"/>
        </w:rPr>
        <w:t>- планирова</w:t>
      </w:r>
      <w:r w:rsidR="006254D3" w:rsidRPr="006254D3">
        <w:rPr>
          <w:b/>
          <w:i/>
          <w:sz w:val="24"/>
          <w:szCs w:val="24"/>
        </w:rPr>
        <w:t>ние работы по проекту:</w:t>
      </w:r>
    </w:p>
    <w:p w:rsidR="00F65D43" w:rsidRDefault="00F65D43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1. выполнение шаблона матрёшки;</w:t>
      </w:r>
    </w:p>
    <w:p w:rsidR="00F65D43" w:rsidRDefault="00F65D43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2. выпиливание элементов и их обработка;</w:t>
      </w:r>
    </w:p>
    <w:p w:rsidR="00F65D43" w:rsidRDefault="00F65D43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3. раскрашивание матрёшки, заплат и пуговиц;</w:t>
      </w:r>
    </w:p>
    <w:p w:rsidR="00F65D43" w:rsidRDefault="00F65D43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4D7547">
        <w:rPr>
          <w:sz w:val="24"/>
          <w:szCs w:val="24"/>
        </w:rPr>
        <w:t>изготовление держателя долевых нитей и закрепление поперечных;</w:t>
      </w:r>
    </w:p>
    <w:p w:rsidR="004D7547" w:rsidRDefault="004D754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5. шнурование, соединение заплат и пуговиц;</w:t>
      </w:r>
    </w:p>
    <w:p w:rsidR="004D7547" w:rsidRDefault="004D754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6. выполнение плетения;</w:t>
      </w:r>
    </w:p>
    <w:p w:rsidR="004D7547" w:rsidRDefault="004D754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7. презентация.</w:t>
      </w:r>
    </w:p>
    <w:p w:rsidR="004D7547" w:rsidRPr="00F65D43" w:rsidRDefault="004D754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766A66" w:rsidRPr="00F65D43" w:rsidRDefault="00A059C0" w:rsidP="008F77FE">
      <w:pPr>
        <w:tabs>
          <w:tab w:val="left" w:pos="2025"/>
        </w:tabs>
        <w:spacing w:line="240" w:lineRule="auto"/>
        <w:contextualSpacing/>
        <w:rPr>
          <w:b/>
          <w:sz w:val="28"/>
          <w:szCs w:val="28"/>
        </w:rPr>
      </w:pPr>
      <w:r w:rsidRPr="00F65D43">
        <w:rPr>
          <w:b/>
          <w:sz w:val="28"/>
          <w:szCs w:val="28"/>
        </w:rPr>
        <w:t>2 этап – практический</w:t>
      </w:r>
      <w:r w:rsidR="00F65D43">
        <w:rPr>
          <w:b/>
          <w:sz w:val="28"/>
          <w:szCs w:val="28"/>
        </w:rPr>
        <w:t>.</w:t>
      </w:r>
    </w:p>
    <w:p w:rsidR="004D7547" w:rsidRDefault="004D7547" w:rsidP="004D754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734CD">
        <w:rPr>
          <w:sz w:val="24"/>
          <w:szCs w:val="24"/>
        </w:rPr>
        <w:t xml:space="preserve"> </w:t>
      </w:r>
      <w:r>
        <w:rPr>
          <w:sz w:val="24"/>
          <w:szCs w:val="24"/>
        </w:rPr>
        <w:t>Девочки выполнили эскизы матрёшек,</w:t>
      </w:r>
      <w:r w:rsidRPr="004D7547">
        <w:rPr>
          <w:sz w:val="24"/>
          <w:szCs w:val="24"/>
        </w:rPr>
        <w:t xml:space="preserve"> </w:t>
      </w:r>
      <w:r>
        <w:rPr>
          <w:sz w:val="24"/>
          <w:szCs w:val="24"/>
        </w:rPr>
        <w:t>выбрали</w:t>
      </w:r>
      <w:r w:rsidR="00867D7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67D79">
        <w:rPr>
          <w:sz w:val="24"/>
          <w:szCs w:val="24"/>
        </w:rPr>
        <w:t>наиболее  подходящую форму</w:t>
      </w:r>
      <w:r>
        <w:rPr>
          <w:sz w:val="24"/>
          <w:szCs w:val="24"/>
        </w:rPr>
        <w:t>, с учётом</w:t>
      </w:r>
      <w:r w:rsidR="00867D79">
        <w:rPr>
          <w:sz w:val="24"/>
          <w:szCs w:val="24"/>
        </w:rPr>
        <w:t xml:space="preserve"> пропорций и</w:t>
      </w:r>
      <w:r>
        <w:rPr>
          <w:sz w:val="24"/>
          <w:szCs w:val="24"/>
        </w:rPr>
        <w:t xml:space="preserve"> площади места для  </w:t>
      </w:r>
      <w:r w:rsidR="00867D79">
        <w:rPr>
          <w:sz w:val="24"/>
          <w:szCs w:val="24"/>
        </w:rPr>
        <w:t>плетения.</w:t>
      </w:r>
      <w:r>
        <w:rPr>
          <w:sz w:val="24"/>
          <w:szCs w:val="24"/>
        </w:rPr>
        <w:t xml:space="preserve"> </w:t>
      </w:r>
      <w:r w:rsidR="003106E7">
        <w:rPr>
          <w:sz w:val="24"/>
          <w:szCs w:val="24"/>
        </w:rPr>
        <w:t>Итогом данного этапа стала выставка детских рисунков.</w:t>
      </w:r>
    </w:p>
    <w:p w:rsidR="00A650B9" w:rsidRDefault="004D7547" w:rsidP="004D754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67D79">
        <w:rPr>
          <w:sz w:val="24"/>
          <w:szCs w:val="24"/>
        </w:rPr>
        <w:t>Затем был выполнен эскиз и сделан шаблон,</w:t>
      </w:r>
      <w:r>
        <w:rPr>
          <w:sz w:val="24"/>
          <w:szCs w:val="24"/>
        </w:rPr>
        <w:t xml:space="preserve">    </w:t>
      </w:r>
      <w:r w:rsidR="00F65D43">
        <w:rPr>
          <w:sz w:val="24"/>
          <w:szCs w:val="24"/>
        </w:rPr>
        <w:t>рассмотрены предложения по наполнению наглядности дополнительной    информацией</w:t>
      </w:r>
      <w:r w:rsidR="00867D79">
        <w:rPr>
          <w:sz w:val="24"/>
          <w:szCs w:val="24"/>
        </w:rPr>
        <w:t>:</w:t>
      </w:r>
      <w:r w:rsidR="00F65D43">
        <w:rPr>
          <w:sz w:val="24"/>
          <w:szCs w:val="24"/>
        </w:rPr>
        <w:t xml:space="preserve">  цветовая гамма всего ансамбля одежды,  виды рисунка на ткани, виды   заплат и ТУ на их выполнение, разнов</w:t>
      </w:r>
      <w:r w:rsidR="00867D79">
        <w:rPr>
          <w:sz w:val="24"/>
          <w:szCs w:val="24"/>
        </w:rPr>
        <w:t>идности пуговиц и ТУ пришивания.</w:t>
      </w:r>
      <w:r w:rsidR="00F65D43">
        <w:rPr>
          <w:sz w:val="24"/>
          <w:szCs w:val="24"/>
        </w:rPr>
        <w:t xml:space="preserve"> </w:t>
      </w:r>
    </w:p>
    <w:p w:rsidR="004D7547" w:rsidRDefault="00A650B9" w:rsidP="004D754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17E25">
        <w:rPr>
          <w:sz w:val="24"/>
          <w:szCs w:val="24"/>
        </w:rPr>
        <w:t xml:space="preserve"> </w:t>
      </w:r>
      <w:r w:rsidR="00F65D43">
        <w:rPr>
          <w:sz w:val="24"/>
          <w:szCs w:val="24"/>
        </w:rPr>
        <w:t>В процессе  выполнения эскизов, шабл</w:t>
      </w:r>
      <w:r w:rsidR="004D7547">
        <w:rPr>
          <w:sz w:val="24"/>
          <w:szCs w:val="24"/>
        </w:rPr>
        <w:t>она девочки обращались к учителям</w:t>
      </w:r>
      <w:r w:rsidR="00F65D43">
        <w:rPr>
          <w:sz w:val="24"/>
          <w:szCs w:val="24"/>
        </w:rPr>
        <w:t xml:space="preserve"> ИЗО, литературе, пользовались информацией социальных сетей, а так же рассматривались сувениры, принесённые из дома. </w:t>
      </w:r>
      <w:r w:rsidR="004D7547">
        <w:rPr>
          <w:sz w:val="24"/>
          <w:szCs w:val="24"/>
        </w:rPr>
        <w:t xml:space="preserve">  Налаживание связи с учителями ИЗО, ручного труда, для получения консультаций по раскраске дер</w:t>
      </w:r>
      <w:r w:rsidR="001734CD">
        <w:rPr>
          <w:sz w:val="24"/>
          <w:szCs w:val="24"/>
        </w:rPr>
        <w:t>евянных изделий, работе с лаком.</w:t>
      </w:r>
    </w:p>
    <w:p w:rsidR="00C53C03" w:rsidRDefault="00A650B9" w:rsidP="004D754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53C03">
        <w:rPr>
          <w:sz w:val="24"/>
          <w:szCs w:val="24"/>
        </w:rPr>
        <w:t xml:space="preserve"> По выполненному шаблону Карпов Дима  выпилил матрёшку, бант, заплаты, и пуговицы  из листа фанеры, под руководством  учителя Сизова А.П. </w:t>
      </w:r>
    </w:p>
    <w:p w:rsidR="005E12B1" w:rsidRDefault="005E12B1" w:rsidP="004D754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5E12B1" w:rsidRDefault="005E12B1" w:rsidP="004D754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5E12B1" w:rsidRDefault="005E12B1" w:rsidP="004D7547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4438650"/>
            <wp:effectExtent l="19050" t="0" r="9525" b="0"/>
            <wp:docPr id="10" name="Рисунок 6" descr="C:\Users\Rigova\Desktop\DSC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gova\Desktop\DSC03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19" w:rsidRDefault="004C0A7E" w:rsidP="00F65D43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F65D43" w:rsidRDefault="004C0A7E" w:rsidP="00F65D43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Девочки раскрасили её  красками,  выполнили рисунки, покрыли лаком.</w:t>
      </w:r>
    </w:p>
    <w:p w:rsidR="005E12B1" w:rsidRDefault="005E12B1" w:rsidP="00F65D43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38925" cy="4438650"/>
            <wp:effectExtent l="19050" t="0" r="9525" b="0"/>
            <wp:docPr id="11" name="Рисунок 7" descr="C:\Users\Rigova\Desktop\DSC0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gova\Desktop\DSC03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08" w:rsidRDefault="00897B08" w:rsidP="00F65D43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F65D43" w:rsidRDefault="004C0A7E" w:rsidP="00F65D43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Крылова Геля раз</w:t>
      </w:r>
      <w:r w:rsidR="00DB2D29">
        <w:rPr>
          <w:sz w:val="24"/>
          <w:szCs w:val="24"/>
        </w:rPr>
        <w:t>резала атласную тесьму на ленты  (31 штука по37см),</w:t>
      </w:r>
      <w:r>
        <w:rPr>
          <w:sz w:val="24"/>
          <w:szCs w:val="24"/>
        </w:rPr>
        <w:t xml:space="preserve"> обработала срезы и одела на держатель.</w:t>
      </w:r>
    </w:p>
    <w:p w:rsidR="00897B08" w:rsidRDefault="00897B08" w:rsidP="00F65D43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8925" cy="4438650"/>
            <wp:effectExtent l="19050" t="0" r="9525" b="0"/>
            <wp:docPr id="12" name="Рисунок 8" descr="C:\Users\Rigova\Desktop\DSC0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gova\Desktop\DSC033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A7E" w:rsidRDefault="004C0A7E" w:rsidP="00F65D43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Было выполнено изыскательная работа : что лучше использовать в качестве поперечных нитей. Вывод: эластичная тесьма – резинка.</w:t>
      </w:r>
    </w:p>
    <w:p w:rsidR="00897B08" w:rsidRDefault="00A650B9" w:rsidP="00F65D43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A650B9">
        <w:rPr>
          <w:sz w:val="24"/>
          <w:szCs w:val="24"/>
        </w:rPr>
        <w:drawing>
          <wp:inline distT="0" distB="0" distL="0" distR="0">
            <wp:extent cx="6638925" cy="4438650"/>
            <wp:effectExtent l="19050" t="0" r="9525" b="0"/>
            <wp:docPr id="6" name="Рисунок 10" descr="C:\Users\Rigova\Desktop\DSC0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gova\Desktop\DSC033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033" w:rsidRDefault="00DB2D29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Поперечные нити – 25 рядов по 75см скреплены сзади ручными стежками. (Крылова А.).</w:t>
      </w:r>
    </w:p>
    <w:p w:rsidR="00DB2D29" w:rsidRDefault="00DB2D29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Окончательной отделкой послужили операции по  соединению заплат, «пришиванию» пуговиц, шнурование обуви и выполнению полотняного переплетения. </w:t>
      </w:r>
    </w:p>
    <w:p w:rsidR="00A059C0" w:rsidRDefault="00A059C0" w:rsidP="008F77FE">
      <w:pPr>
        <w:tabs>
          <w:tab w:val="left" w:pos="2025"/>
        </w:tabs>
        <w:spacing w:line="240" w:lineRule="auto"/>
        <w:contextualSpacing/>
        <w:rPr>
          <w:b/>
          <w:sz w:val="28"/>
          <w:szCs w:val="28"/>
        </w:rPr>
      </w:pPr>
      <w:r w:rsidRPr="00F549D3">
        <w:rPr>
          <w:b/>
          <w:sz w:val="28"/>
          <w:szCs w:val="28"/>
        </w:rPr>
        <w:lastRenderedPageBreak/>
        <w:t>3 этап – рефлексивно-обобщающий</w:t>
      </w:r>
      <w:r w:rsidR="00F549D3">
        <w:rPr>
          <w:b/>
          <w:sz w:val="28"/>
          <w:szCs w:val="28"/>
        </w:rPr>
        <w:t>.</w:t>
      </w:r>
    </w:p>
    <w:p w:rsidR="002E2B78" w:rsidRPr="002E2B78" w:rsidRDefault="002E2B78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 w:rsidRPr="002E2B78">
        <w:rPr>
          <w:sz w:val="24"/>
          <w:szCs w:val="24"/>
        </w:rPr>
        <w:t>Социальное проектирование – это метод, позволяющий ко</w:t>
      </w:r>
      <w:r>
        <w:rPr>
          <w:sz w:val="24"/>
          <w:szCs w:val="24"/>
        </w:rPr>
        <w:t>нкретно создавать и реализовывать эффективные, социально ориентированные проектные идеи.</w:t>
      </w:r>
    </w:p>
    <w:p w:rsidR="00DB2D29" w:rsidRDefault="00F549D3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DB2D29">
        <w:rPr>
          <w:sz w:val="24"/>
          <w:szCs w:val="24"/>
        </w:rPr>
        <w:t>У нас получилось интересное, эксклюзивное, функциональное изделие, которое будет использовано на уроках профессионально-трудового обучения.</w:t>
      </w:r>
      <w:r w:rsidR="003106E7">
        <w:rPr>
          <w:sz w:val="24"/>
          <w:szCs w:val="24"/>
        </w:rPr>
        <w:t xml:space="preserve"> Кроме изучения материала программы, оно развивает психомоторные процессы:</w:t>
      </w:r>
    </w:p>
    <w:p w:rsidR="003106E7" w:rsidRDefault="003106E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- мелкую моторику пальцев рук;</w:t>
      </w:r>
    </w:p>
    <w:p w:rsidR="003106E7" w:rsidRDefault="003106E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- тактильное восприятие;</w:t>
      </w:r>
    </w:p>
    <w:p w:rsidR="003106E7" w:rsidRDefault="003106E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- цветовое восприятие;</w:t>
      </w:r>
    </w:p>
    <w:p w:rsidR="003106E7" w:rsidRDefault="003106E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- пространственную ориентировку;</w:t>
      </w:r>
    </w:p>
    <w:p w:rsidR="003106E7" w:rsidRDefault="003106E7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- глазодвигательного рефлекса.</w:t>
      </w:r>
    </w:p>
    <w:p w:rsidR="0070696A" w:rsidRDefault="0070696A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Работа над данным проектом вызвала всплеск  эмоций, хорошее настроение</w:t>
      </w:r>
      <w:r w:rsidR="003106E7">
        <w:rPr>
          <w:sz w:val="24"/>
          <w:szCs w:val="24"/>
        </w:rPr>
        <w:t>, желание творить дальше, а некоторые девочки поменяли соё отношение к данному предмету обучения.</w:t>
      </w:r>
    </w:p>
    <w:p w:rsidR="00A059C0" w:rsidRDefault="0070696A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Итог проекта  -  это презентация </w:t>
      </w:r>
      <w:r w:rsidR="00A059C0">
        <w:rPr>
          <w:sz w:val="24"/>
          <w:szCs w:val="24"/>
        </w:rPr>
        <w:t xml:space="preserve"> в виде урока-практикума по  материаловедению</w:t>
      </w:r>
      <w:r w:rsidR="00F549D3">
        <w:rPr>
          <w:sz w:val="24"/>
          <w:szCs w:val="24"/>
        </w:rPr>
        <w:t>, где в роли учителя будет выступать представитель творческой группы.</w:t>
      </w:r>
      <w:r>
        <w:rPr>
          <w:sz w:val="24"/>
          <w:szCs w:val="24"/>
        </w:rPr>
        <w:t xml:space="preserve"> А опыт творческой и коллективной работы, полученный детьми пригодиться им в дальнейшем. Девочки на деле поняли смысл фразы «В споре рождается истина» и пословицы «Без труда не вынешь и рыбку из пруда», «Один ум хорошо, а два – лучше».</w:t>
      </w:r>
    </w:p>
    <w:p w:rsidR="00A059C0" w:rsidRDefault="00A059C0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</w:p>
    <w:p w:rsidR="001C0E19" w:rsidRPr="007F5B67" w:rsidRDefault="00897B08" w:rsidP="008F77FE">
      <w:pPr>
        <w:tabs>
          <w:tab w:val="left" w:pos="2025"/>
        </w:tabs>
        <w:spacing w:line="240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38925" cy="4438650"/>
            <wp:effectExtent l="19050" t="0" r="9525" b="0"/>
            <wp:docPr id="16" name="Рисунок 12" descr="C:\Users\Rigova\Desktop\DSC0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gova\Desktop\DSC03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E19" w:rsidRPr="007F5B67" w:rsidSect="007852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155" w:rsidRDefault="00302155" w:rsidP="00135E15">
      <w:pPr>
        <w:spacing w:after="0" w:line="240" w:lineRule="auto"/>
      </w:pPr>
      <w:r>
        <w:separator/>
      </w:r>
    </w:p>
  </w:endnote>
  <w:endnote w:type="continuationSeparator" w:id="0">
    <w:p w:rsidR="00302155" w:rsidRDefault="00302155" w:rsidP="00135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155" w:rsidRDefault="00302155" w:rsidP="00135E15">
      <w:pPr>
        <w:spacing w:after="0" w:line="240" w:lineRule="auto"/>
      </w:pPr>
      <w:r>
        <w:separator/>
      </w:r>
    </w:p>
  </w:footnote>
  <w:footnote w:type="continuationSeparator" w:id="0">
    <w:p w:rsidR="00302155" w:rsidRDefault="00302155" w:rsidP="00135E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97B36"/>
    <w:multiLevelType w:val="hybridMultilevel"/>
    <w:tmpl w:val="54907B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2D2FC3"/>
    <w:multiLevelType w:val="hybridMultilevel"/>
    <w:tmpl w:val="6602B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5240"/>
    <w:rsid w:val="000E570C"/>
    <w:rsid w:val="00114606"/>
    <w:rsid w:val="00135E15"/>
    <w:rsid w:val="001734CD"/>
    <w:rsid w:val="00174003"/>
    <w:rsid w:val="001C0E19"/>
    <w:rsid w:val="00223A19"/>
    <w:rsid w:val="0024196F"/>
    <w:rsid w:val="002503A5"/>
    <w:rsid w:val="0025472F"/>
    <w:rsid w:val="002C6A19"/>
    <w:rsid w:val="002E2B78"/>
    <w:rsid w:val="00302155"/>
    <w:rsid w:val="003106E7"/>
    <w:rsid w:val="00342C5E"/>
    <w:rsid w:val="00372855"/>
    <w:rsid w:val="00374242"/>
    <w:rsid w:val="00470219"/>
    <w:rsid w:val="00482797"/>
    <w:rsid w:val="004C0A7E"/>
    <w:rsid w:val="004C330B"/>
    <w:rsid w:val="004D003D"/>
    <w:rsid w:val="004D7547"/>
    <w:rsid w:val="005365A0"/>
    <w:rsid w:val="0054130B"/>
    <w:rsid w:val="00546F0A"/>
    <w:rsid w:val="00580033"/>
    <w:rsid w:val="005E12B1"/>
    <w:rsid w:val="005E647E"/>
    <w:rsid w:val="005F2D0A"/>
    <w:rsid w:val="00617F75"/>
    <w:rsid w:val="006254D3"/>
    <w:rsid w:val="00695A51"/>
    <w:rsid w:val="0070696A"/>
    <w:rsid w:val="007447F4"/>
    <w:rsid w:val="00766A66"/>
    <w:rsid w:val="00785240"/>
    <w:rsid w:val="007B6B24"/>
    <w:rsid w:val="007D2E42"/>
    <w:rsid w:val="007F5B67"/>
    <w:rsid w:val="00817F76"/>
    <w:rsid w:val="008220BF"/>
    <w:rsid w:val="00867D79"/>
    <w:rsid w:val="0089100D"/>
    <w:rsid w:val="00897B08"/>
    <w:rsid w:val="008C7BCB"/>
    <w:rsid w:val="008F77FE"/>
    <w:rsid w:val="009A09A8"/>
    <w:rsid w:val="00A059C0"/>
    <w:rsid w:val="00A26ED9"/>
    <w:rsid w:val="00A349A6"/>
    <w:rsid w:val="00A650B9"/>
    <w:rsid w:val="00AD4F6D"/>
    <w:rsid w:val="00AD77E4"/>
    <w:rsid w:val="00AF7C9C"/>
    <w:rsid w:val="00B10ABC"/>
    <w:rsid w:val="00B52F13"/>
    <w:rsid w:val="00BC21EF"/>
    <w:rsid w:val="00BC2822"/>
    <w:rsid w:val="00C53C03"/>
    <w:rsid w:val="00C66754"/>
    <w:rsid w:val="00C7144E"/>
    <w:rsid w:val="00DB2D29"/>
    <w:rsid w:val="00E1786F"/>
    <w:rsid w:val="00E17E25"/>
    <w:rsid w:val="00E27895"/>
    <w:rsid w:val="00E37D81"/>
    <w:rsid w:val="00E964A4"/>
    <w:rsid w:val="00F0150F"/>
    <w:rsid w:val="00F5381A"/>
    <w:rsid w:val="00F549D3"/>
    <w:rsid w:val="00F65D43"/>
    <w:rsid w:val="00F82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ED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424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135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5E15"/>
  </w:style>
  <w:style w:type="paragraph" w:styleId="a8">
    <w:name w:val="footer"/>
    <w:basedOn w:val="a"/>
    <w:link w:val="a9"/>
    <w:uiPriority w:val="99"/>
    <w:semiHidden/>
    <w:unhideWhenUsed/>
    <w:rsid w:val="00135E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35E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mages.yandex.ru/yandsearch?source=wiz&amp;fp=9&amp;img_url=http://www.freelancejob.ru/upload/286/27050123643130.jpg&amp;uinfo=ww-1132-wh-630-fw-907-fh-448-pd-1&amp;p=9&amp;text=%D0%BC%D0%B0%D1%82%D1%80%D1%91%D1%88%D0%BA%D0%B0%20%D1%80%D0%B8%D1%81%D1%83%D0%BD%D0%BE%D0%BA&amp;noreask=1&amp;pos=297&amp;rpt=simage&amp;lr=47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mages.yandex.ru/yandsearch?source=wiz&amp;fp=8&amp;img_url=http://a0.twimg.com/profile_images/1313464990/stock-vector-matryoshka-doll-with-gzhel-ornament-russian-nested-doll-babushka-doll-russian-souvenir-present-41430979.jpg&amp;uinfo=ww-1132-wh-630-fw-907-fh-448-pd-1&amp;p=8&amp;text=%D0%BC%D0%B0%D1%82%D1%80%D1%91%D1%88%D0%BA%D0%B0%20%D1%80%D0%B8%D1%81%D1%83%D0%BD%D0%BE%D0%BA&amp;noreask=1&amp;pos=245&amp;rpt=simage&amp;lr=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source=wiz&amp;fp=25&amp;img_url=http://img3.proshkolu.ru/content/media/pic/icon/3000000/2282000/2281103-b75bfa20.jpg&amp;uinfo=ww-1132-wh-630-fw-907-fh-448-pd-1&amp;p=25&amp;text=%D0%BC%D0%B0%D1%82%D1%80%D1%91%D1%88%D0%BA%D0%B0%20%D1%80%D0%B8%D1%81%D1%83%D0%BD%D0%BE%D0%BA&amp;noreask=1&amp;pos=755&amp;rpt=simage&amp;lr=4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images.yandex.ru/yandsearch?source=wiz&amp;fp=44&amp;img_url=http://www.nafanja-oberegi.ru/product_thumb.php?img=images/prixvatki/17.jpg&amp;w=96&amp;h=150&amp;uinfo=ww-1132-wh-630-fw-907-fh-448-pd-1&amp;p=44&amp;text=%D0%BC%D0%B0%D1%82%D1%80%D1%91%D1%88%D0%BA%D0%B0%20%D1%80%D0%B8%D1%81%D1%83%D0%BD%D0%BE%D0%BA&amp;noreask=1&amp;pos=1348&amp;rpt=simage&amp;lr=47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2B1CA-C661-49A5-9D1B-FC1BA6DDD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7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Rigova</dc:creator>
  <cp:lastModifiedBy>Rigova</cp:lastModifiedBy>
  <cp:revision>16</cp:revision>
  <dcterms:created xsi:type="dcterms:W3CDTF">2014-02-14T04:52:00Z</dcterms:created>
  <dcterms:modified xsi:type="dcterms:W3CDTF">2014-02-18T06:43:00Z</dcterms:modified>
</cp:coreProperties>
</file>