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FA" w:rsidRDefault="0084405C" w:rsidP="007705FA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251950" cy="6724398"/>
            <wp:effectExtent l="19050" t="0" r="6350" b="0"/>
            <wp:docPr id="2" name="Рисунок 2" descr="C:\Users\Admin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FA" w:rsidRPr="00C37DA1" w:rsidRDefault="007705FA" w:rsidP="0084405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705FA" w:rsidRDefault="007705FA" w:rsidP="00770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5FA" w:rsidRPr="00C37DA1" w:rsidRDefault="007705FA" w:rsidP="00770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DA1">
        <w:rPr>
          <w:rFonts w:ascii="Times New Roman" w:hAnsi="Times New Roman"/>
          <w:b/>
          <w:sz w:val="24"/>
          <w:szCs w:val="24"/>
        </w:rPr>
        <w:t>УЧЕБНО – МЕТОДИЧЕСКОЕ  ПЛАНИРОВАНИЕ</w:t>
      </w:r>
    </w:p>
    <w:p w:rsidR="007705FA" w:rsidRPr="00C37DA1" w:rsidRDefault="007705FA" w:rsidP="007705FA">
      <w:pPr>
        <w:spacing w:after="0"/>
        <w:rPr>
          <w:rFonts w:ascii="Times New Roman" w:hAnsi="Times New Roman"/>
          <w:b/>
          <w:sz w:val="24"/>
          <w:szCs w:val="24"/>
        </w:rPr>
      </w:pPr>
      <w:r w:rsidRPr="00C37DA1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технологии</w:t>
      </w:r>
    </w:p>
    <w:p w:rsidR="007705FA" w:rsidRPr="00C37DA1" w:rsidRDefault="007705FA" w:rsidP="007705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C37DA1">
        <w:rPr>
          <w:rFonts w:ascii="Times New Roman" w:hAnsi="Times New Roman"/>
          <w:b/>
          <w:sz w:val="24"/>
          <w:szCs w:val="24"/>
        </w:rPr>
        <w:t xml:space="preserve">  класс         </w:t>
      </w:r>
    </w:p>
    <w:p w:rsidR="007705FA" w:rsidRPr="00C37DA1" w:rsidRDefault="007705FA" w:rsidP="007705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DA1"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 w:rsidRPr="00C37DA1">
        <w:rPr>
          <w:rFonts w:ascii="Times New Roman" w:hAnsi="Times New Roman"/>
          <w:sz w:val="24"/>
          <w:szCs w:val="24"/>
        </w:rPr>
        <w:t>Галимуллина</w:t>
      </w:r>
      <w:proofErr w:type="spellEnd"/>
      <w:r w:rsidRPr="00C37DA1">
        <w:rPr>
          <w:rFonts w:ascii="Times New Roman" w:hAnsi="Times New Roman"/>
          <w:sz w:val="24"/>
          <w:szCs w:val="24"/>
        </w:rPr>
        <w:t xml:space="preserve"> Елена Юрьевна</w:t>
      </w:r>
    </w:p>
    <w:p w:rsidR="007705FA" w:rsidRPr="00C37DA1" w:rsidRDefault="007705FA" w:rsidP="007705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DA1">
        <w:rPr>
          <w:rFonts w:ascii="Times New Roman" w:hAnsi="Times New Roman"/>
          <w:sz w:val="24"/>
          <w:szCs w:val="24"/>
        </w:rPr>
        <w:t>Количество часов   70</w:t>
      </w:r>
    </w:p>
    <w:p w:rsidR="007705FA" w:rsidRPr="00C37DA1" w:rsidRDefault="007705FA" w:rsidP="007705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DA1">
        <w:rPr>
          <w:rFonts w:ascii="Times New Roman" w:hAnsi="Times New Roman"/>
          <w:sz w:val="24"/>
          <w:szCs w:val="24"/>
        </w:rPr>
        <w:t>Всего   70  часов,  в неделю    2 часа</w:t>
      </w:r>
    </w:p>
    <w:p w:rsidR="007705FA" w:rsidRPr="00C37DA1" w:rsidRDefault="0098587F" w:rsidP="007705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Проектов ___________,  </w:t>
      </w:r>
      <w:r w:rsidR="007705FA" w:rsidRPr="00C37DA1">
        <w:rPr>
          <w:rFonts w:ascii="Times New Roman" w:hAnsi="Times New Roman"/>
          <w:sz w:val="24"/>
          <w:szCs w:val="24"/>
        </w:rPr>
        <w:t>практических работ_</w:t>
      </w:r>
      <w:r w:rsidR="007705FA">
        <w:rPr>
          <w:rFonts w:ascii="Times New Roman" w:hAnsi="Times New Roman"/>
          <w:sz w:val="24"/>
          <w:szCs w:val="24"/>
        </w:rPr>
        <w:t>___51</w:t>
      </w:r>
      <w:r w:rsidR="007705FA" w:rsidRPr="00C37DA1">
        <w:rPr>
          <w:rFonts w:ascii="Times New Roman" w:hAnsi="Times New Roman"/>
          <w:sz w:val="24"/>
          <w:szCs w:val="24"/>
        </w:rPr>
        <w:t>_____</w:t>
      </w:r>
    </w:p>
    <w:p w:rsidR="007705FA" w:rsidRPr="00C37DA1" w:rsidRDefault="007705FA" w:rsidP="007705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05FA" w:rsidRPr="00C37DA1" w:rsidRDefault="007705FA" w:rsidP="0077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DA1">
        <w:rPr>
          <w:rFonts w:ascii="Times New Roman" w:hAnsi="Times New Roman"/>
          <w:sz w:val="24"/>
          <w:szCs w:val="24"/>
        </w:rPr>
        <w:t xml:space="preserve">Планирование составлено на основе: </w:t>
      </w:r>
    </w:p>
    <w:p w:rsidR="007705FA" w:rsidRDefault="007705FA" w:rsidP="0077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</w:t>
      </w:r>
      <w:r w:rsidRPr="00C37DA1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>а</w:t>
      </w:r>
      <w:r w:rsidRPr="00C37DA1">
        <w:rPr>
          <w:rFonts w:ascii="Times New Roman" w:hAnsi="Times New Roman"/>
          <w:sz w:val="24"/>
          <w:szCs w:val="24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стандарта</w:t>
      </w:r>
      <w:r w:rsidR="00231142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, утвержденного </w:t>
      </w:r>
      <w:r w:rsidRPr="00C37DA1">
        <w:rPr>
          <w:rFonts w:ascii="Times New Roman" w:hAnsi="Times New Roman"/>
          <w:sz w:val="24"/>
          <w:szCs w:val="24"/>
        </w:rPr>
        <w:t xml:space="preserve"> Приказом Минобразования РФ от 05. 03. 2004 года № 1089;</w:t>
      </w:r>
    </w:p>
    <w:p w:rsidR="007705FA" w:rsidRPr="00C37DA1" w:rsidRDefault="007705FA" w:rsidP="0077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Базисного учебного</w:t>
      </w:r>
      <w:r w:rsidRPr="00C37DA1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Pr="00C37DA1">
        <w:rPr>
          <w:rFonts w:ascii="Times New Roman" w:hAnsi="Times New Roman"/>
          <w:sz w:val="24"/>
          <w:szCs w:val="24"/>
        </w:rPr>
        <w:t xml:space="preserve"> общеобразовательных учреждений Российской Федерации, утвер</w:t>
      </w:r>
      <w:r w:rsidR="00C3423A">
        <w:rPr>
          <w:rFonts w:ascii="Times New Roman" w:hAnsi="Times New Roman"/>
          <w:sz w:val="24"/>
          <w:szCs w:val="24"/>
        </w:rPr>
        <w:t>жденного</w:t>
      </w:r>
      <w:r w:rsidRPr="00C37DA1">
        <w:rPr>
          <w:rFonts w:ascii="Times New Roman" w:hAnsi="Times New Roman"/>
          <w:sz w:val="24"/>
          <w:szCs w:val="24"/>
        </w:rPr>
        <w:t xml:space="preserve"> приказом Минобразо</w:t>
      </w:r>
      <w:r>
        <w:rPr>
          <w:rFonts w:ascii="Times New Roman" w:hAnsi="Times New Roman"/>
          <w:sz w:val="24"/>
          <w:szCs w:val="24"/>
        </w:rPr>
        <w:t>вания РФ № 1312 от 09. 03. 2009;</w:t>
      </w:r>
      <w:r w:rsidRPr="00C37DA1">
        <w:rPr>
          <w:rFonts w:ascii="Times New Roman" w:hAnsi="Times New Roman"/>
          <w:sz w:val="24"/>
          <w:szCs w:val="24"/>
        </w:rPr>
        <w:t xml:space="preserve"> </w:t>
      </w:r>
    </w:p>
    <w:p w:rsidR="007705FA" w:rsidRPr="00C37DA1" w:rsidRDefault="007705FA" w:rsidP="0077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примерной программы, созданной</w:t>
      </w:r>
      <w:r w:rsidRPr="00C37DA1">
        <w:rPr>
          <w:rFonts w:ascii="Times New Roman" w:hAnsi="Times New Roman"/>
          <w:sz w:val="24"/>
          <w:szCs w:val="24"/>
        </w:rPr>
        <w:t xml:space="preserve"> на основе федерального компонента государственного образоват</w:t>
      </w:r>
      <w:r>
        <w:rPr>
          <w:rFonts w:ascii="Times New Roman" w:hAnsi="Times New Roman"/>
          <w:sz w:val="24"/>
          <w:szCs w:val="24"/>
        </w:rPr>
        <w:t xml:space="preserve">ельного стандарта; утвержденной </w:t>
      </w:r>
      <w:r w:rsidRPr="00C37DA1">
        <w:rPr>
          <w:rFonts w:ascii="Times New Roman" w:hAnsi="Times New Roman"/>
          <w:sz w:val="24"/>
          <w:szCs w:val="24"/>
        </w:rPr>
        <w:t>приказом от 24.02. 2012 г. № 943\12;</w:t>
      </w:r>
    </w:p>
    <w:p w:rsidR="007705FA" w:rsidRPr="00C37DA1" w:rsidRDefault="007705FA" w:rsidP="0077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перечня</w:t>
      </w:r>
      <w:r w:rsidRPr="00C37DA1">
        <w:rPr>
          <w:rFonts w:ascii="Times New Roman" w:hAnsi="Times New Roman"/>
          <w:sz w:val="24"/>
          <w:szCs w:val="24"/>
        </w:rPr>
        <w:t xml:space="preserve">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 </w:t>
      </w:r>
    </w:p>
    <w:p w:rsidR="007705FA" w:rsidRPr="00C37DA1" w:rsidRDefault="007705FA" w:rsidP="0077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требований</w:t>
      </w:r>
      <w:r w:rsidRPr="00C37DA1">
        <w:rPr>
          <w:rFonts w:ascii="Times New Roman" w:hAnsi="Times New Roman"/>
          <w:sz w:val="24"/>
          <w:szCs w:val="24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7705FA" w:rsidRPr="00C37DA1" w:rsidRDefault="007705FA" w:rsidP="0077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23A" w:rsidRPr="00C3423A" w:rsidRDefault="00C3423A" w:rsidP="00C3423A">
      <w:pPr>
        <w:rPr>
          <w:rFonts w:ascii="Times New Roman" w:hAnsi="Times New Roman"/>
          <w:sz w:val="24"/>
          <w:szCs w:val="24"/>
        </w:rPr>
      </w:pPr>
      <w:r w:rsidRPr="00C3423A">
        <w:rPr>
          <w:rFonts w:ascii="Times New Roman" w:hAnsi="Times New Roman"/>
          <w:b/>
          <w:sz w:val="24"/>
          <w:szCs w:val="24"/>
        </w:rPr>
        <w:t>Учебник:</w:t>
      </w:r>
      <w:r w:rsidRPr="00C3423A">
        <w:rPr>
          <w:rFonts w:ascii="Times New Roman" w:hAnsi="Times New Roman"/>
          <w:sz w:val="24"/>
          <w:szCs w:val="24"/>
        </w:rPr>
        <w:t xml:space="preserve">  Технология. Обслуживающий труд: 6 класс: учебник для учащихся общеобразовательных учреждений /(Ю.В. Крупская, О.А. Кожина, Н.В. Синица и др.); под ред. В.Д. Симоненко. – 3-изд., </w:t>
      </w:r>
      <w:proofErr w:type="spellStart"/>
      <w:r w:rsidRPr="00C3423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3423A">
        <w:rPr>
          <w:rFonts w:ascii="Times New Roman" w:hAnsi="Times New Roman"/>
          <w:sz w:val="24"/>
          <w:szCs w:val="24"/>
        </w:rPr>
        <w:t xml:space="preserve">.- М.: </w:t>
      </w:r>
      <w:proofErr w:type="spellStart"/>
      <w:r w:rsidRPr="00C3423A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C3423A">
        <w:rPr>
          <w:rFonts w:ascii="Times New Roman" w:hAnsi="Times New Roman"/>
          <w:sz w:val="24"/>
          <w:szCs w:val="24"/>
        </w:rPr>
        <w:t>, 2010. 208 с: ил.</w:t>
      </w:r>
    </w:p>
    <w:p w:rsidR="007705FA" w:rsidRPr="00C37DA1" w:rsidRDefault="007705FA" w:rsidP="0077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5FA" w:rsidRPr="00C37DA1" w:rsidRDefault="007705FA" w:rsidP="0077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DA1">
        <w:rPr>
          <w:rFonts w:ascii="Times New Roman" w:hAnsi="Times New Roman"/>
          <w:sz w:val="24"/>
          <w:szCs w:val="24"/>
        </w:rPr>
        <w:t xml:space="preserve">Дополнительная литература: </w:t>
      </w:r>
    </w:p>
    <w:p w:rsidR="007705FA" w:rsidRPr="00C37DA1" w:rsidRDefault="007705FA" w:rsidP="0077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5FA" w:rsidRDefault="007705FA" w:rsidP="00C3423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23A">
        <w:rPr>
          <w:rFonts w:ascii="Times New Roman" w:hAnsi="Times New Roman"/>
          <w:sz w:val="24"/>
          <w:szCs w:val="24"/>
        </w:rPr>
        <w:t xml:space="preserve">Технология профессионального успеха: Учебник для 10-11 </w:t>
      </w:r>
      <w:proofErr w:type="spellStart"/>
      <w:r w:rsidRPr="00C3423A">
        <w:rPr>
          <w:rFonts w:ascii="Times New Roman" w:hAnsi="Times New Roman"/>
          <w:sz w:val="24"/>
          <w:szCs w:val="24"/>
        </w:rPr>
        <w:t>кл</w:t>
      </w:r>
      <w:proofErr w:type="spellEnd"/>
      <w:r w:rsidRPr="00C3423A">
        <w:rPr>
          <w:rFonts w:ascii="Times New Roman" w:hAnsi="Times New Roman"/>
          <w:sz w:val="24"/>
          <w:szCs w:val="24"/>
        </w:rPr>
        <w:t>. /В.П. Бондарев, А.В. Гапоненко, Л.А. Зингер и др.; Под ред. С.Н. Чистяковой.- М.: Просвещение, 2004. – 144 с.: ил</w:t>
      </w:r>
      <w:proofErr w:type="gramStart"/>
      <w:r w:rsidRPr="00C3423A">
        <w:rPr>
          <w:rFonts w:ascii="Times New Roman" w:hAnsi="Times New Roman"/>
          <w:sz w:val="24"/>
          <w:szCs w:val="24"/>
        </w:rPr>
        <w:t>.</w:t>
      </w:r>
      <w:r w:rsidR="00C3423A" w:rsidRPr="00C3423A">
        <w:rPr>
          <w:rFonts w:ascii="Times New Roman" w:hAnsi="Times New Roman"/>
          <w:sz w:val="24"/>
          <w:szCs w:val="24"/>
        </w:rPr>
        <w:t>;</w:t>
      </w:r>
      <w:proofErr w:type="gramEnd"/>
    </w:p>
    <w:p w:rsidR="00C3423A" w:rsidRPr="00C3423A" w:rsidRDefault="00C3423A" w:rsidP="00C3423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23A">
        <w:rPr>
          <w:rFonts w:ascii="Times New Roman" w:hAnsi="Times New Roman"/>
          <w:sz w:val="24"/>
          <w:szCs w:val="24"/>
        </w:rPr>
        <w:t>Маркуцкая</w:t>
      </w:r>
      <w:proofErr w:type="spellEnd"/>
      <w:r w:rsidRPr="00C3423A">
        <w:rPr>
          <w:rFonts w:ascii="Times New Roman" w:hAnsi="Times New Roman"/>
          <w:sz w:val="24"/>
          <w:szCs w:val="24"/>
        </w:rPr>
        <w:t xml:space="preserve"> С.Э. Технология: Обслуживающий труд. Тесты. 5-7 классы / </w:t>
      </w:r>
      <w:proofErr w:type="spellStart"/>
      <w:r w:rsidRPr="00C3423A">
        <w:rPr>
          <w:rFonts w:ascii="Times New Roman" w:hAnsi="Times New Roman"/>
          <w:sz w:val="24"/>
          <w:szCs w:val="24"/>
        </w:rPr>
        <w:t>Маркуцкая</w:t>
      </w:r>
      <w:proofErr w:type="spellEnd"/>
      <w:r w:rsidRPr="00C3423A">
        <w:rPr>
          <w:rFonts w:ascii="Times New Roman" w:hAnsi="Times New Roman"/>
          <w:sz w:val="24"/>
          <w:szCs w:val="24"/>
        </w:rPr>
        <w:t xml:space="preserve"> С.Э. – М.: Издательство “Экзамен”, 2006. – 128с. (Серия “Учебно-методический комплект”).</w:t>
      </w:r>
    </w:p>
    <w:p w:rsidR="00C3423A" w:rsidRDefault="00C3423A" w:rsidP="00C34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23A" w:rsidRPr="00C3423A" w:rsidRDefault="00C3423A" w:rsidP="00C34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4B3" w:rsidRDefault="001A54B3" w:rsidP="001A5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E41" w:rsidRDefault="006D1E41"/>
    <w:p w:rsidR="009F0256" w:rsidRDefault="009F0256"/>
    <w:p w:rsidR="009F0256" w:rsidRPr="009F0256" w:rsidRDefault="009F0256" w:rsidP="009F025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9F0256">
        <w:rPr>
          <w:rFonts w:ascii="Times New Roman" w:eastAsiaTheme="minorHAnsi" w:hAnsi="Times New Roman"/>
          <w:b/>
          <w:sz w:val="28"/>
          <w:szCs w:val="28"/>
          <w:lang w:eastAsia="ru-RU"/>
        </w:rPr>
        <w:t>ПОЯСНИТЕЛЬНАЯ  ЗАПИСКА</w:t>
      </w:r>
    </w:p>
    <w:p w:rsidR="009F0256" w:rsidRPr="009F0256" w:rsidRDefault="009F0256" w:rsidP="009F0256">
      <w:pPr>
        <w:spacing w:after="0" w:line="240" w:lineRule="auto"/>
        <w:jc w:val="center"/>
        <w:rPr>
          <w:rFonts w:ascii="Times New Roman" w:eastAsiaTheme="minorHAnsi" w:hAnsi="Times New Roman"/>
          <w:lang w:eastAsia="ru-RU"/>
        </w:rPr>
      </w:pP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</w:rPr>
        <w:tab/>
        <w:t xml:space="preserve">Рабочая программа по направлению «Технология. Обслуживающий труд» </w:t>
      </w:r>
      <w:proofErr w:type="gramStart"/>
      <w:r w:rsidRPr="009F0256">
        <w:rPr>
          <w:rFonts w:ascii="Times New Roman" w:eastAsiaTheme="minorHAnsi" w:hAnsi="Times New Roman"/>
        </w:rPr>
        <w:t>составлена</w:t>
      </w:r>
      <w:proofErr w:type="gramEnd"/>
      <w:r w:rsidRPr="009F0256">
        <w:rPr>
          <w:rFonts w:ascii="Times New Roman" w:eastAsiaTheme="minorHAnsi" w:hAnsi="Times New Roman"/>
        </w:rPr>
        <w:t xml:space="preserve"> для учащихся 6 класса на основе следующих документов: </w:t>
      </w:r>
    </w:p>
    <w:p w:rsidR="009F0256" w:rsidRPr="009F0256" w:rsidRDefault="009F0256" w:rsidP="009F02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</w:rPr>
        <w:t>Федерального компонента государственного стандарта</w:t>
      </w:r>
      <w:r w:rsidR="00231142">
        <w:rPr>
          <w:rFonts w:ascii="Times New Roman" w:eastAsiaTheme="minorHAnsi" w:hAnsi="Times New Roman"/>
        </w:rPr>
        <w:t xml:space="preserve"> основного общего образования</w:t>
      </w:r>
      <w:r w:rsidRPr="009F0256">
        <w:rPr>
          <w:rFonts w:ascii="Times New Roman" w:eastAsiaTheme="minorHAnsi" w:hAnsi="Times New Roman"/>
        </w:rPr>
        <w:t xml:space="preserve">, утвержденного Приказом Минобразования РФ от 05. 03. 2004 года № 1089; </w:t>
      </w:r>
    </w:p>
    <w:p w:rsidR="009F0256" w:rsidRPr="009F0256" w:rsidRDefault="009F0256" w:rsidP="009F02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</w:rPr>
        <w:t xml:space="preserve">Программы  «Технология. Трудовое обучение.  5-7 классы / авт.-сост. Ю.Л. </w:t>
      </w:r>
      <w:proofErr w:type="spellStart"/>
      <w:r w:rsidRPr="009F0256">
        <w:rPr>
          <w:rFonts w:ascii="Times New Roman" w:eastAsiaTheme="minorHAnsi" w:hAnsi="Times New Roman"/>
        </w:rPr>
        <w:t>Хотунцев</w:t>
      </w:r>
      <w:proofErr w:type="spellEnd"/>
      <w:r w:rsidRPr="009F0256">
        <w:rPr>
          <w:rFonts w:ascii="Times New Roman" w:eastAsiaTheme="minorHAnsi" w:hAnsi="Times New Roman"/>
        </w:rPr>
        <w:t>, В.Д.Симоненко – М.  Просвещение, 2008;</w:t>
      </w:r>
    </w:p>
    <w:p w:rsidR="009F0256" w:rsidRPr="009F0256" w:rsidRDefault="009F0256" w:rsidP="009F02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</w:rPr>
        <w:t xml:space="preserve">Примерной программы основного общего образования по направлению «Технология. Обслуживающий труд»; </w:t>
      </w:r>
    </w:p>
    <w:p w:rsidR="009F0256" w:rsidRPr="009F0256" w:rsidRDefault="009F0256" w:rsidP="009F02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</w:rPr>
        <w:t xml:space="preserve"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9F0256" w:rsidRPr="009F0256" w:rsidRDefault="009F0256" w:rsidP="009F02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</w:rPr>
        <w:t xml:space="preserve">     </w:t>
      </w:r>
      <w:r w:rsidRPr="009F0256">
        <w:rPr>
          <w:rFonts w:ascii="Times New Roman" w:eastAsiaTheme="minorHAnsi" w:hAnsi="Times New Roman"/>
        </w:rPr>
        <w:tab/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</w:rPr>
        <w:tab/>
        <w:t>Программа включает четыре раздела: пояснительная записка; требования к уровню подготовки учащихся; содержание курса; тематический план. Рабочая программа по технологии для 6 класса предусматривает использование  учебников для общеобразовательных учреждений: «Технология 6» В.Д.Симоненко.</w:t>
      </w:r>
    </w:p>
    <w:p w:rsidR="009F0256" w:rsidRPr="009F0256" w:rsidRDefault="009F0256" w:rsidP="009F025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F0256" w:rsidRPr="009F0256" w:rsidRDefault="009F0256" w:rsidP="009F025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9F0256">
        <w:rPr>
          <w:rFonts w:ascii="Times New Roman" w:eastAsia="Times New Roman" w:hAnsi="Times New Roman"/>
          <w:b/>
          <w:bCs/>
          <w:i/>
          <w:iCs/>
          <w:lang w:eastAsia="ru-RU"/>
        </w:rPr>
        <w:tab/>
        <w:t>Изучение технологии на ступени основного общего образования направлено на достижение следующих целей: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</w:rPr>
        <w:t xml:space="preserve">- </w:t>
      </w:r>
      <w:r w:rsidRPr="009F0256">
        <w:rPr>
          <w:rFonts w:ascii="Times New Roman" w:eastAsiaTheme="minorHAnsi" w:hAnsi="Times New Roman"/>
          <w:b/>
        </w:rPr>
        <w:t>освоение</w:t>
      </w:r>
      <w:r w:rsidRPr="009F0256">
        <w:rPr>
          <w:rFonts w:ascii="Times New Roman" w:eastAsiaTheme="minorHAnsi" w:hAnsi="Times New Roman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</w:rPr>
        <w:t xml:space="preserve">- </w:t>
      </w:r>
      <w:r w:rsidRPr="009F0256">
        <w:rPr>
          <w:rFonts w:ascii="Times New Roman" w:eastAsiaTheme="minorHAnsi" w:hAnsi="Times New Roman"/>
          <w:b/>
        </w:rPr>
        <w:t>овладение</w:t>
      </w:r>
      <w:r w:rsidRPr="009F0256">
        <w:rPr>
          <w:rFonts w:ascii="Times New Roman" w:eastAsiaTheme="minorHAnsi" w:hAnsi="Times New Roman"/>
        </w:rPr>
        <w:t xml:space="preserve"> </w:t>
      </w:r>
      <w:proofErr w:type="spellStart"/>
      <w:r w:rsidRPr="009F0256">
        <w:rPr>
          <w:rFonts w:ascii="Times New Roman" w:eastAsiaTheme="minorHAnsi" w:hAnsi="Times New Roman"/>
        </w:rPr>
        <w:t>общетрудовыми</w:t>
      </w:r>
      <w:proofErr w:type="spellEnd"/>
      <w:r w:rsidRPr="009F0256">
        <w:rPr>
          <w:rFonts w:ascii="Times New Roman" w:eastAsiaTheme="minorHAnsi" w:hAnsi="Times New Roman"/>
        </w:rPr>
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</w:rPr>
        <w:t xml:space="preserve">-  </w:t>
      </w:r>
      <w:r w:rsidRPr="009F0256">
        <w:rPr>
          <w:rFonts w:ascii="Times New Roman" w:eastAsiaTheme="minorHAnsi" w:hAnsi="Times New Roman"/>
          <w:b/>
        </w:rPr>
        <w:t xml:space="preserve">развитие </w:t>
      </w:r>
      <w:r w:rsidRPr="009F0256">
        <w:rPr>
          <w:rFonts w:ascii="Times New Roman" w:eastAsiaTheme="minorHAnsi" w:hAnsi="Times New Roman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  <w:b/>
        </w:rPr>
        <w:t>- воспитание</w:t>
      </w:r>
      <w:r w:rsidRPr="009F0256">
        <w:rPr>
          <w:rFonts w:ascii="Times New Roman" w:eastAsiaTheme="minorHAnsi" w:hAnsi="Times New Roman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0256">
        <w:rPr>
          <w:rFonts w:ascii="Times New Roman" w:eastAsiaTheme="minorHAnsi" w:hAnsi="Times New Roman"/>
        </w:rPr>
        <w:t xml:space="preserve">- </w:t>
      </w:r>
      <w:r w:rsidRPr="009F0256">
        <w:rPr>
          <w:rFonts w:ascii="Times New Roman" w:eastAsiaTheme="minorHAnsi" w:hAnsi="Times New Roman"/>
          <w:b/>
        </w:rPr>
        <w:t>получение</w:t>
      </w:r>
      <w:r w:rsidRPr="009F0256">
        <w:rPr>
          <w:rFonts w:ascii="Times New Roman" w:eastAsiaTheme="minorHAnsi" w:hAnsi="Times New Roman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9F0256" w:rsidRPr="009F0256" w:rsidRDefault="009F0256" w:rsidP="009F025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F0256" w:rsidRPr="009F0256" w:rsidRDefault="009F0256" w:rsidP="009F025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9F0256">
        <w:rPr>
          <w:rFonts w:ascii="Times New Roman" w:eastAsia="Times New Roman" w:hAnsi="Times New Roman"/>
          <w:b/>
          <w:bCs/>
          <w:i/>
          <w:iCs/>
          <w:lang w:eastAsia="ru-RU"/>
        </w:rPr>
        <w:tab/>
        <w:t>В процессе преподавания предмета «Технология» решаются</w:t>
      </w:r>
      <w:r w:rsidRPr="009F0256">
        <w:rPr>
          <w:rFonts w:ascii="Times New Roman" w:eastAsia="Times New Roman" w:hAnsi="Times New Roman"/>
          <w:b/>
          <w:bCs/>
          <w:i/>
          <w:iCs/>
          <w:spacing w:val="-5"/>
          <w:lang w:eastAsia="ru-RU"/>
        </w:rPr>
        <w:t xml:space="preserve"> следующие задачи:</w:t>
      </w:r>
    </w:p>
    <w:p w:rsidR="009F0256" w:rsidRPr="009F0256" w:rsidRDefault="009F0256" w:rsidP="009F0256">
      <w:pPr>
        <w:shd w:val="clear" w:color="auto" w:fill="FFFFFF"/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color w:val="000000"/>
          <w:spacing w:val="-11"/>
          <w:lang w:eastAsia="ru-RU"/>
        </w:rPr>
        <w:t>а)</w:t>
      </w:r>
      <w:r w:rsidRPr="009F0256">
        <w:rPr>
          <w:rFonts w:ascii="Times New Roman" w:eastAsia="Times New Roman" w:hAnsi="Times New Roman"/>
          <w:color w:val="000000"/>
          <w:lang w:eastAsia="ru-RU"/>
        </w:rPr>
        <w:tab/>
      </w:r>
      <w:r w:rsidRPr="009F0256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формирование политехнических знаний и экологической </w:t>
      </w:r>
      <w:r w:rsidRPr="009F0256">
        <w:rPr>
          <w:rFonts w:ascii="Times New Roman" w:eastAsia="Times New Roman" w:hAnsi="Times New Roman"/>
          <w:color w:val="000000"/>
          <w:spacing w:val="-12"/>
          <w:lang w:eastAsia="ru-RU"/>
        </w:rPr>
        <w:t>культуры;</w:t>
      </w:r>
    </w:p>
    <w:p w:rsidR="009F0256" w:rsidRPr="009F0256" w:rsidRDefault="009F0256" w:rsidP="009F0256">
      <w:pPr>
        <w:shd w:val="clear" w:color="auto" w:fill="FFFFFF"/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color w:val="000000"/>
          <w:spacing w:val="-12"/>
          <w:lang w:eastAsia="ru-RU"/>
        </w:rPr>
        <w:t>б)</w:t>
      </w:r>
      <w:r w:rsidRPr="009F0256">
        <w:rPr>
          <w:rFonts w:ascii="Times New Roman" w:eastAsia="Times New Roman" w:hAnsi="Times New Roman"/>
          <w:color w:val="000000"/>
          <w:lang w:eastAsia="ru-RU"/>
        </w:rPr>
        <w:tab/>
      </w:r>
      <w:r w:rsidRPr="009F0256">
        <w:rPr>
          <w:rFonts w:ascii="Times New Roman" w:eastAsia="Times New Roman" w:hAnsi="Times New Roman"/>
          <w:color w:val="000000"/>
          <w:spacing w:val="-3"/>
          <w:lang w:eastAsia="ru-RU"/>
        </w:rPr>
        <w:t>привитие элементарных знаний и умений по ведению до</w:t>
      </w:r>
      <w:r w:rsidRPr="009F0256">
        <w:rPr>
          <w:rFonts w:ascii="Times New Roman" w:eastAsia="Times New Roman" w:hAnsi="Times New Roman"/>
          <w:color w:val="000000"/>
          <w:spacing w:val="-3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t>машнего хозяйства и расчету бюджета семьи;</w:t>
      </w:r>
    </w:p>
    <w:p w:rsidR="009F0256" w:rsidRPr="009F0256" w:rsidRDefault="009F0256" w:rsidP="009F0256">
      <w:pPr>
        <w:shd w:val="clear" w:color="auto" w:fill="FFFFFF"/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color w:val="000000"/>
          <w:spacing w:val="-12"/>
          <w:lang w:eastAsia="ru-RU"/>
        </w:rPr>
        <w:t>в)</w:t>
      </w:r>
      <w:r w:rsidRPr="009F0256">
        <w:rPr>
          <w:rFonts w:ascii="Times New Roman" w:eastAsia="Times New Roman" w:hAnsi="Times New Roman"/>
          <w:color w:val="000000"/>
          <w:lang w:eastAsia="ru-RU"/>
        </w:rPr>
        <w:tab/>
        <w:t xml:space="preserve">ознакомление с основами современного производства и </w:t>
      </w:r>
      <w:r w:rsidRPr="009F0256">
        <w:rPr>
          <w:rFonts w:ascii="Times New Roman" w:eastAsia="Times New Roman" w:hAnsi="Times New Roman"/>
          <w:color w:val="000000"/>
          <w:spacing w:val="-9"/>
          <w:lang w:eastAsia="ru-RU"/>
        </w:rPr>
        <w:t>сферы услуг;</w:t>
      </w:r>
    </w:p>
    <w:p w:rsidR="009F0256" w:rsidRPr="009F0256" w:rsidRDefault="009F0256" w:rsidP="009F0256">
      <w:pPr>
        <w:shd w:val="clear" w:color="auto" w:fill="FFFFFF"/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color w:val="000000"/>
          <w:spacing w:val="-15"/>
          <w:lang w:eastAsia="ru-RU"/>
        </w:rPr>
        <w:t>г)</w:t>
      </w:r>
      <w:r w:rsidRPr="009F0256">
        <w:rPr>
          <w:rFonts w:ascii="Times New Roman" w:eastAsia="Times New Roman" w:hAnsi="Times New Roman"/>
          <w:color w:val="000000"/>
          <w:lang w:eastAsia="ru-RU"/>
        </w:rPr>
        <w:tab/>
      </w:r>
      <w:r w:rsidRPr="009F0256">
        <w:rPr>
          <w:rFonts w:ascii="Times New Roman" w:eastAsia="Times New Roman" w:hAnsi="Times New Roman"/>
          <w:color w:val="000000"/>
          <w:spacing w:val="-2"/>
          <w:lang w:eastAsia="ru-RU"/>
        </w:rPr>
        <w:t>развитие самостоятельности и способности учащихся ре</w:t>
      </w:r>
      <w:r w:rsidRPr="009F0256">
        <w:rPr>
          <w:rFonts w:ascii="Times New Roman" w:eastAsia="Times New Roman" w:hAnsi="Times New Roman"/>
          <w:color w:val="000000"/>
          <w:spacing w:val="-2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t>шать творческие и изобретательские задачи;</w:t>
      </w:r>
    </w:p>
    <w:p w:rsidR="009F0256" w:rsidRPr="009F0256" w:rsidRDefault="009F0256" w:rsidP="009F0256">
      <w:pPr>
        <w:shd w:val="clear" w:color="auto" w:fill="FFFFFF"/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color w:val="000000"/>
          <w:spacing w:val="-8"/>
          <w:lang w:eastAsia="ru-RU"/>
        </w:rPr>
        <w:t>д)</w:t>
      </w:r>
      <w:r w:rsidRPr="009F0256">
        <w:rPr>
          <w:rFonts w:ascii="Times New Roman" w:eastAsia="Times New Roman" w:hAnsi="Times New Roman"/>
          <w:color w:val="000000"/>
          <w:lang w:eastAsia="ru-RU"/>
        </w:rPr>
        <w:tab/>
      </w:r>
      <w:r w:rsidRPr="009F0256">
        <w:rPr>
          <w:rFonts w:ascii="Times New Roman" w:eastAsia="Times New Roman" w:hAnsi="Times New Roman"/>
          <w:color w:val="000000"/>
          <w:spacing w:val="-1"/>
          <w:lang w:eastAsia="ru-RU"/>
        </w:rPr>
        <w:t>обеспечение учащимся возможности самопознания, изу</w:t>
      </w:r>
      <w:r w:rsidRPr="009F0256">
        <w:rPr>
          <w:rFonts w:ascii="Times New Roman" w:eastAsia="Times New Roman" w:hAnsi="Times New Roman"/>
          <w:color w:val="000000"/>
          <w:spacing w:val="-1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чения мира профессий, выполнения профессиональных проб с </w:t>
      </w:r>
      <w:r w:rsidRPr="009F0256">
        <w:rPr>
          <w:rFonts w:ascii="Times New Roman" w:eastAsia="Times New Roman" w:hAnsi="Times New Roman"/>
          <w:color w:val="000000"/>
          <w:spacing w:val="-3"/>
          <w:lang w:eastAsia="ru-RU"/>
        </w:rPr>
        <w:t>целью профессионального самоопределения;</w:t>
      </w:r>
    </w:p>
    <w:p w:rsidR="009F0256" w:rsidRPr="009F0256" w:rsidRDefault="009F0256" w:rsidP="009F0256">
      <w:pPr>
        <w:shd w:val="clear" w:color="auto" w:fill="FFFFFF"/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F0256">
        <w:rPr>
          <w:rFonts w:ascii="Times New Roman" w:eastAsia="Times New Roman" w:hAnsi="Times New Roman"/>
          <w:color w:val="000000"/>
          <w:spacing w:val="-11"/>
          <w:lang w:eastAsia="ru-RU"/>
        </w:rPr>
        <w:t>е)</w:t>
      </w:r>
      <w:r w:rsidRPr="009F0256">
        <w:rPr>
          <w:rFonts w:ascii="Times New Roman" w:eastAsia="Times New Roman" w:hAnsi="Times New Roman"/>
          <w:color w:val="000000"/>
          <w:lang w:eastAsia="ru-RU"/>
        </w:rPr>
        <w:tab/>
      </w:r>
      <w:r w:rsidRPr="009F0256">
        <w:rPr>
          <w:rFonts w:ascii="Times New Roman" w:eastAsia="Times New Roman" w:hAnsi="Times New Roman"/>
          <w:color w:val="000000"/>
          <w:spacing w:val="1"/>
          <w:lang w:eastAsia="ru-RU"/>
        </w:rPr>
        <w:t>воспитание трудолюбия, предприимчивости, коллекти</w:t>
      </w:r>
      <w:r w:rsidRPr="009F0256">
        <w:rPr>
          <w:rFonts w:ascii="Times New Roman" w:eastAsia="Times New Roman" w:hAnsi="Times New Roman"/>
          <w:color w:val="000000"/>
          <w:spacing w:val="1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3"/>
          <w:lang w:eastAsia="ru-RU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9F0256">
        <w:rPr>
          <w:rFonts w:ascii="Times New Roman" w:eastAsia="Times New Roman" w:hAnsi="Times New Roman"/>
          <w:color w:val="000000"/>
          <w:spacing w:val="-3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1"/>
          <w:lang w:eastAsia="ru-RU"/>
        </w:rPr>
        <w:t>дения и бесконфликтного общения;</w:t>
      </w:r>
      <w:proofErr w:type="gramEnd"/>
    </w:p>
    <w:p w:rsidR="009F0256" w:rsidRPr="009F0256" w:rsidRDefault="009F0256" w:rsidP="009F0256">
      <w:pPr>
        <w:shd w:val="clear" w:color="auto" w:fill="FFFFFF"/>
        <w:tabs>
          <w:tab w:val="left" w:pos="588"/>
        </w:tabs>
        <w:spacing w:after="0" w:line="240" w:lineRule="auto"/>
        <w:ind w:firstLine="29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color w:val="000000"/>
          <w:spacing w:val="-13"/>
          <w:lang w:eastAsia="ru-RU"/>
        </w:rPr>
        <w:t>ж)</w:t>
      </w:r>
      <w:r w:rsidRPr="009F0256">
        <w:rPr>
          <w:rFonts w:ascii="Times New Roman" w:eastAsia="Times New Roman" w:hAnsi="Times New Roman"/>
          <w:color w:val="000000"/>
          <w:lang w:eastAsia="ru-RU"/>
        </w:rPr>
        <w:tab/>
      </w:r>
      <w:r w:rsidRPr="009F0256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овладение основными понятиями рыночной экономики, </w:t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t>менеджмента и маркетинга и умением применять их при реали</w:t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3"/>
          <w:lang w:eastAsia="ru-RU"/>
        </w:rPr>
        <w:t>зации собственной продукции и услуг;</w:t>
      </w:r>
    </w:p>
    <w:p w:rsidR="009F0256" w:rsidRPr="009F0256" w:rsidRDefault="009F0256" w:rsidP="009F0256">
      <w:pPr>
        <w:shd w:val="clear" w:color="auto" w:fill="FFFFFF"/>
        <w:tabs>
          <w:tab w:val="left" w:pos="51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color w:val="000000"/>
          <w:spacing w:val="-9"/>
          <w:lang w:eastAsia="ru-RU"/>
        </w:rPr>
        <w:lastRenderedPageBreak/>
        <w:t>з)</w:t>
      </w:r>
      <w:r w:rsidRPr="009F0256">
        <w:rPr>
          <w:rFonts w:ascii="Times New Roman" w:eastAsia="Times New Roman" w:hAnsi="Times New Roman"/>
          <w:color w:val="000000"/>
          <w:lang w:eastAsia="ru-RU"/>
        </w:rPr>
        <w:tab/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использование в качестве объектов труда потребительских </w:t>
      </w:r>
      <w:r w:rsidRPr="009F0256">
        <w:rPr>
          <w:rFonts w:ascii="Times New Roman" w:eastAsia="Times New Roman" w:hAnsi="Times New Roman"/>
          <w:color w:val="000000"/>
          <w:spacing w:val="-3"/>
          <w:lang w:eastAsia="ru-RU"/>
        </w:rPr>
        <w:t>изделий и оформление их с учетом требований дизайна и деко</w:t>
      </w:r>
      <w:r w:rsidRPr="009F0256">
        <w:rPr>
          <w:rFonts w:ascii="Times New Roman" w:eastAsia="Times New Roman" w:hAnsi="Times New Roman"/>
          <w:color w:val="000000"/>
          <w:spacing w:val="-3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1"/>
          <w:lang w:eastAsia="ru-RU"/>
        </w:rPr>
        <w:t>ративно-прикладного искусства для повышения конкуренто</w:t>
      </w:r>
      <w:r w:rsidRPr="009F0256">
        <w:rPr>
          <w:rFonts w:ascii="Times New Roman" w:eastAsia="Times New Roman" w:hAnsi="Times New Roman"/>
          <w:color w:val="000000"/>
          <w:spacing w:val="1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способности при реализации. Развитие эстетического чувства и </w:t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t>художественной инициативы ребенка.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9F0256" w:rsidRPr="009F0256" w:rsidRDefault="009F0256" w:rsidP="009F0256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tab/>
        <w:t>Решение задач творческого развития личности учащихся обеспе</w:t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softHyphen/>
        <w:t xml:space="preserve">чивается включением в программу творческих заданий, которые </w:t>
      </w:r>
      <w:r w:rsidRPr="009F0256"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 выполняются методом проектов как индивидуально, так и коллек</w:t>
      </w:r>
      <w:r w:rsidRPr="009F0256">
        <w:rPr>
          <w:rFonts w:ascii="Times New Roman" w:eastAsia="Times New Roman" w:hAnsi="Times New Roman"/>
          <w:color w:val="000000"/>
          <w:spacing w:val="-5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t>тивно. Ряд заданий направлен на решение задач эстетического воспитания уча</w:t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softHyphen/>
        <w:t>щихся, раскрытие их творческих способностей.</w:t>
      </w:r>
    </w:p>
    <w:p w:rsidR="009F0256" w:rsidRPr="009F0256" w:rsidRDefault="009F0256" w:rsidP="009F0256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color w:val="000000"/>
          <w:spacing w:val="-5"/>
          <w:lang w:eastAsia="ru-RU"/>
        </w:rPr>
        <w:tab/>
        <w:t>Программа дает возможность осуществить высокий эстетический уровень образования без понижения технико-технологического уров</w:t>
      </w:r>
      <w:r w:rsidRPr="009F0256">
        <w:rPr>
          <w:rFonts w:ascii="Times New Roman" w:eastAsia="Times New Roman" w:hAnsi="Times New Roman"/>
          <w:color w:val="000000"/>
          <w:spacing w:val="-5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t>ня. При изготовлении изделий, наряду с технологическими требова</w:t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5"/>
          <w:lang w:eastAsia="ru-RU"/>
        </w:rPr>
        <w:t>ниями, уделяется большое внимание требованиям эстетическим, эко</w:t>
      </w:r>
      <w:r w:rsidRPr="009F0256">
        <w:rPr>
          <w:rFonts w:ascii="Times New Roman" w:eastAsia="Times New Roman" w:hAnsi="Times New Roman"/>
          <w:color w:val="000000"/>
          <w:spacing w:val="-5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3"/>
          <w:lang w:eastAsia="ru-RU"/>
        </w:rPr>
        <w:t>логическим и эргономическим.</w:t>
      </w:r>
    </w:p>
    <w:p w:rsidR="009F0256" w:rsidRPr="009F0256" w:rsidRDefault="009F0256" w:rsidP="009F025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/>
          <w:color w:val="000000"/>
          <w:spacing w:val="-5"/>
          <w:lang w:eastAsia="ru-RU"/>
        </w:rPr>
      </w:pPr>
      <w:r w:rsidRPr="009F0256">
        <w:rPr>
          <w:rFonts w:ascii="Times New Roman" w:eastAsia="Times New Roman" w:hAnsi="Times New Roman"/>
          <w:color w:val="000000"/>
          <w:spacing w:val="-5"/>
          <w:lang w:eastAsia="ru-RU"/>
        </w:rPr>
        <w:tab/>
        <w:t>Основной формой организации учебного процесса является сдво</w:t>
      </w:r>
      <w:r w:rsidRPr="009F0256">
        <w:rPr>
          <w:rFonts w:ascii="Times New Roman" w:eastAsia="Times New Roman" w:hAnsi="Times New Roman"/>
          <w:color w:val="000000"/>
          <w:spacing w:val="-5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t>енный урок, который позволяет организовать практическую творче</w:t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softHyphen/>
      </w:r>
      <w:r w:rsidRPr="009F0256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скую и проектную деятельность, причем проекты могут выполняться </w:t>
      </w:r>
      <w:r w:rsidRPr="009F0256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учащимися как в специально выделенное в программе время, так и </w:t>
      </w:r>
      <w:r w:rsidRPr="009F0256">
        <w:rPr>
          <w:rFonts w:ascii="Times New Roman" w:eastAsia="Times New Roman" w:hAnsi="Times New Roman"/>
          <w:color w:val="000000"/>
          <w:spacing w:val="-5"/>
          <w:lang w:eastAsia="ru-RU"/>
        </w:rPr>
        <w:t>интегрироваться с другими разделами программы.</w:t>
      </w:r>
    </w:p>
    <w:p w:rsidR="009F0256" w:rsidRPr="009F0256" w:rsidRDefault="009F0256" w:rsidP="009F025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color w:val="000000"/>
          <w:spacing w:val="-5"/>
          <w:lang w:eastAsia="ru-RU"/>
        </w:rPr>
        <w:tab/>
        <w:t>Учитывая региональные особенности  10 % от учебного времени отводится для изучения народных   ремесел и промыслов, для изучения национальных традиций, праздников, технологий изготовления элементов национального  костюма, элементов  декоративно-прикладного искусства. Познавательные сведения  и практическая работа НРК проводятся параллельно с изучаемой темой, совпадающей с темой урока.</w:t>
      </w:r>
    </w:p>
    <w:p w:rsidR="009F0256" w:rsidRPr="009F0256" w:rsidRDefault="009F0256" w:rsidP="009F0256">
      <w:pPr>
        <w:spacing w:after="0" w:line="240" w:lineRule="auto"/>
        <w:ind w:firstLine="346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ab/>
        <w:t xml:space="preserve">В соответствии с ОБУП на изучение курса «Технология» в 5-9 классах  выделяется 70 часов ежегодно (по 2 часа в неделю.), на изучение тем НРК отводится 7 часов в каждом классе. </w:t>
      </w:r>
    </w:p>
    <w:p w:rsidR="009F0256" w:rsidRPr="009F0256" w:rsidRDefault="009F0256" w:rsidP="009F0256">
      <w:pPr>
        <w:spacing w:after="0" w:line="240" w:lineRule="auto"/>
        <w:ind w:firstLine="346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ab/>
        <w:t>Базовыми для рабочей программы для 5-9 классов являются разделы «Кулинария», «Создание изделий из текстильных и поделочных материалов», «Агротехника сельскохозяйственного производства».</w:t>
      </w:r>
    </w:p>
    <w:p w:rsidR="009F0256" w:rsidRPr="009F0256" w:rsidRDefault="009F0256" w:rsidP="009F0256">
      <w:pPr>
        <w:spacing w:after="0" w:line="240" w:lineRule="auto"/>
        <w:ind w:firstLine="346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ab/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9F0256" w:rsidRPr="009F0256" w:rsidRDefault="009F0256" w:rsidP="009F0256">
      <w:pPr>
        <w:spacing w:after="0" w:line="240" w:lineRule="auto"/>
        <w:ind w:firstLine="346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ab/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ab/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Theme="minorHAnsi" w:hAnsi="Times New Roman"/>
        </w:rPr>
        <w:t xml:space="preserve">       </w:t>
      </w:r>
      <w:r w:rsidRPr="009F0256">
        <w:rPr>
          <w:rFonts w:ascii="Times New Roman" w:eastAsiaTheme="minorHAnsi" w:hAnsi="Times New Roman"/>
        </w:rPr>
        <w:tab/>
      </w:r>
      <w:r w:rsidR="007920F9">
        <w:rPr>
          <w:rFonts w:ascii="Times New Roman" w:eastAsiaTheme="minorHAnsi" w:hAnsi="Times New Roman"/>
        </w:rPr>
        <w:t>Программа по предмету «Технология» 6 класс выполняется в полном объеме. Уроки, приходящиеся на праздничные дни, проводятся за счет обобщения и закрепления изученного.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0256" w:rsidRDefault="009F0256"/>
    <w:p w:rsidR="009F0256" w:rsidRDefault="009F0256"/>
    <w:p w:rsidR="009F0256" w:rsidRDefault="009F0256"/>
    <w:p w:rsidR="009F0256" w:rsidRDefault="009F0256"/>
    <w:p w:rsidR="009F0256" w:rsidRDefault="009F0256"/>
    <w:p w:rsidR="009F0256" w:rsidRDefault="009F0256"/>
    <w:p w:rsidR="009F0256" w:rsidRDefault="009F0256"/>
    <w:p w:rsidR="009F0256" w:rsidRDefault="009F0256"/>
    <w:p w:rsidR="009F0256" w:rsidRPr="009F0256" w:rsidRDefault="009F0256" w:rsidP="009F02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256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 К  УРОВНЮ  ПОДГОТОВКИ УЧАЩИХСЯ  6  КЛАССА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F0256">
        <w:rPr>
          <w:rFonts w:ascii="Times New Roman" w:eastAsia="Times New Roman" w:hAnsi="Times New Roman"/>
          <w:b/>
          <w:lang w:eastAsia="ru-RU"/>
        </w:rPr>
        <w:t>Должны знать: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о  пищевых продуктах, как источниках белков,  жиров, углеводов, минеральных солей и т. п.;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о применении системы автоматического проектирования при конструировании и моделировании одежды;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о методах сохранения продуктов при кулинарной обработке;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правила оказания первой помощи при ожогах, пищевых отравлениях;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виды  макаронных изделий, правила варки блюд из макаронных изделий;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требования к качеству готовых блюд, правила подачи готовых блюд к столу;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 xml:space="preserve">общие сведения о роли </w:t>
      </w:r>
      <w:proofErr w:type="gramStart"/>
      <w:r w:rsidRPr="009F0256">
        <w:rPr>
          <w:rFonts w:ascii="Times New Roman" w:eastAsia="Times New Roman" w:hAnsi="Times New Roman"/>
          <w:lang w:eastAsia="ru-RU"/>
        </w:rPr>
        <w:t>кисло-молочных</w:t>
      </w:r>
      <w:proofErr w:type="gramEnd"/>
      <w:r w:rsidRPr="009F0256">
        <w:rPr>
          <w:rFonts w:ascii="Times New Roman" w:eastAsia="Times New Roman" w:hAnsi="Times New Roman"/>
          <w:lang w:eastAsia="ru-RU"/>
        </w:rPr>
        <w:t xml:space="preserve"> продуктов в питании человека, об ассортименте кисло-молочных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зерновые культуры, ассортимент продуктов из них, способы их приготовления;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способы приготовления разных видов теста, значение блюд из теста в питании человека;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назначение и правила первичной обработки фруктов и ягод, значение заготовки овощей и фруктов на зиму, условия сохранения в них витаминов;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основные свойства натуральных волокон и тканей из них, характеристику переплетений, зависимость свой</w:t>
      </w:r>
      <w:proofErr w:type="gramStart"/>
      <w:r w:rsidRPr="009F0256">
        <w:rPr>
          <w:rFonts w:ascii="Times New Roman" w:eastAsia="Times New Roman" w:hAnsi="Times New Roman"/>
          <w:lang w:eastAsia="ru-RU"/>
        </w:rPr>
        <w:t>ств тк</w:t>
      </w:r>
      <w:proofErr w:type="gramEnd"/>
      <w:r w:rsidRPr="009F0256">
        <w:rPr>
          <w:rFonts w:ascii="Times New Roman" w:eastAsia="Times New Roman" w:hAnsi="Times New Roman"/>
          <w:lang w:eastAsia="ru-RU"/>
        </w:rPr>
        <w:t>аней от вида переплетения;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виды соединительных швов и краевых швов, технологию их выполнения;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регуляторы швейной машины, устройство и правила установки швейной иглы;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виды лёгкого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F0256">
        <w:rPr>
          <w:rFonts w:ascii="Times New Roman" w:eastAsia="Times New Roman" w:hAnsi="Times New Roman"/>
          <w:lang w:eastAsia="ru-RU"/>
        </w:rPr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 w:rsidRPr="009F0256">
        <w:rPr>
          <w:rFonts w:ascii="Times New Roman" w:eastAsia="Times New Roman" w:hAnsi="Times New Roman"/>
          <w:lang w:eastAsia="ru-RU"/>
        </w:rPr>
        <w:t>подкройной</w:t>
      </w:r>
      <w:proofErr w:type="spellEnd"/>
      <w:r w:rsidRPr="009F0256">
        <w:rPr>
          <w:rFonts w:ascii="Times New Roman" w:eastAsia="Times New Roman" w:hAnsi="Times New Roman"/>
          <w:lang w:eastAsia="ru-RU"/>
        </w:rPr>
        <w:t xml:space="preserve"> и косой обтачной, притачивание </w:t>
      </w:r>
      <w:proofErr w:type="spellStart"/>
      <w:r w:rsidRPr="009F0256">
        <w:rPr>
          <w:rFonts w:ascii="Times New Roman" w:eastAsia="Times New Roman" w:hAnsi="Times New Roman"/>
          <w:lang w:eastAsia="ru-RU"/>
        </w:rPr>
        <w:t>кулиски</w:t>
      </w:r>
      <w:proofErr w:type="spellEnd"/>
      <w:r w:rsidRPr="009F0256">
        <w:rPr>
          <w:rFonts w:ascii="Times New Roman" w:eastAsia="Times New Roman" w:hAnsi="Times New Roman"/>
          <w:lang w:eastAsia="ru-RU"/>
        </w:rPr>
        <w:t>;</w:t>
      </w:r>
      <w:proofErr w:type="gramEnd"/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 xml:space="preserve">основные качества интерьера, его особенности; 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традиционные виды рукоделия – вязание, инструменты и приспособления, узоры;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 xml:space="preserve">историю создания изделий из лоскута и технику </w:t>
      </w:r>
      <w:proofErr w:type="spellStart"/>
      <w:r w:rsidRPr="009F0256">
        <w:rPr>
          <w:rFonts w:ascii="Times New Roman" w:eastAsia="Times New Roman" w:hAnsi="Times New Roman"/>
          <w:lang w:eastAsia="ru-RU"/>
        </w:rPr>
        <w:t>пэчворка</w:t>
      </w:r>
      <w:proofErr w:type="spellEnd"/>
      <w:r w:rsidRPr="009F0256">
        <w:rPr>
          <w:rFonts w:ascii="Times New Roman" w:eastAsia="Times New Roman" w:hAnsi="Times New Roman"/>
          <w:lang w:eastAsia="ru-RU"/>
        </w:rPr>
        <w:t>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характеристику овощных культур;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основные виды защищенного грунта и особенности выращивания культур в них;</w:t>
      </w:r>
    </w:p>
    <w:p w:rsidR="009F0256" w:rsidRPr="009F0256" w:rsidRDefault="009F0256" w:rsidP="009F025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технологию выращивания огурца.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F0256">
        <w:rPr>
          <w:rFonts w:ascii="Times New Roman" w:eastAsia="Times New Roman" w:hAnsi="Times New Roman"/>
          <w:b/>
          <w:lang w:eastAsia="ru-RU"/>
        </w:rPr>
        <w:t>Должны уметь: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оказывать первичную помощь при ожогах, поражении электрическим током, отравлении;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работать по технологическим картам;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приготавливать простоквашу, кефир, творог, блюда из творога;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приготавливать жидкое тесто и блюда из него (блинчики, блины, оладьи)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проводить первичную обработку фруктов и ягод, приготавливать фруктовые пюре, желе и муссы;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рассчитывать норму продуктов для приготовления блюд;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lastRenderedPageBreak/>
        <w:t>соблюдать правила гигиены и правила безопасной работы в мастерских;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 читать и строить чертёж, снимать и записывать мерки, моделировать фасоны платья;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 xml:space="preserve">выполнять машинные швы: стачные (двойной, </w:t>
      </w:r>
      <w:proofErr w:type="spellStart"/>
      <w:r w:rsidRPr="009F0256">
        <w:rPr>
          <w:rFonts w:ascii="Times New Roman" w:eastAsia="Times New Roman" w:hAnsi="Times New Roman"/>
          <w:lang w:eastAsia="ru-RU"/>
        </w:rPr>
        <w:t>настрочной</w:t>
      </w:r>
      <w:proofErr w:type="spellEnd"/>
      <w:r w:rsidRPr="009F0256">
        <w:rPr>
          <w:rFonts w:ascii="Times New Roman" w:eastAsia="Times New Roman" w:hAnsi="Times New Roman"/>
          <w:lang w:eastAsia="ru-RU"/>
        </w:rPr>
        <w:t xml:space="preserve"> с открытым срезом) и краевые (</w:t>
      </w:r>
      <w:proofErr w:type="gramStart"/>
      <w:r w:rsidRPr="009F0256">
        <w:rPr>
          <w:rFonts w:ascii="Times New Roman" w:eastAsia="Times New Roman" w:hAnsi="Times New Roman"/>
          <w:lang w:eastAsia="ru-RU"/>
        </w:rPr>
        <w:t>окантовочный</w:t>
      </w:r>
      <w:proofErr w:type="gramEnd"/>
      <w:r w:rsidRPr="009F0256">
        <w:rPr>
          <w:rFonts w:ascii="Times New Roman" w:eastAsia="Times New Roman" w:hAnsi="Times New Roman"/>
          <w:lang w:eastAsia="ru-RU"/>
        </w:rPr>
        <w:t xml:space="preserve"> с открытым и закрытым срезами, окантовочный тесьмой), обрабатывать пройму и горловину </w:t>
      </w:r>
      <w:proofErr w:type="spellStart"/>
      <w:r w:rsidRPr="009F0256">
        <w:rPr>
          <w:rFonts w:ascii="Times New Roman" w:eastAsia="Times New Roman" w:hAnsi="Times New Roman"/>
          <w:lang w:eastAsia="ru-RU"/>
        </w:rPr>
        <w:t>подкройной</w:t>
      </w:r>
      <w:proofErr w:type="spellEnd"/>
      <w:r w:rsidRPr="009F0256">
        <w:rPr>
          <w:rFonts w:ascii="Times New Roman" w:eastAsia="Times New Roman" w:hAnsi="Times New Roman"/>
          <w:lang w:eastAsia="ru-RU"/>
        </w:rPr>
        <w:t xml:space="preserve"> обтачной, притачивать </w:t>
      </w:r>
      <w:proofErr w:type="spellStart"/>
      <w:r w:rsidRPr="009F0256">
        <w:rPr>
          <w:rFonts w:ascii="Times New Roman" w:eastAsia="Times New Roman" w:hAnsi="Times New Roman"/>
          <w:lang w:eastAsia="ru-RU"/>
        </w:rPr>
        <w:t>кулиску</w:t>
      </w:r>
      <w:proofErr w:type="spellEnd"/>
      <w:r w:rsidRPr="009F0256">
        <w:rPr>
          <w:rFonts w:ascii="Times New Roman" w:eastAsia="Times New Roman" w:hAnsi="Times New Roman"/>
          <w:lang w:eastAsia="ru-RU"/>
        </w:rPr>
        <w:t>;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платья;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выполнять штопку швейных изделий;</w:t>
      </w:r>
    </w:p>
    <w:p w:rsidR="009F0256" w:rsidRPr="009F0256" w:rsidRDefault="009F0256" w:rsidP="009F02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подбирать спицы и нитки в зависимости от изделия.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F0256">
        <w:rPr>
          <w:rFonts w:ascii="Times New Roman" w:eastAsia="Times New Roman" w:hAnsi="Times New Roman"/>
          <w:b/>
          <w:lang w:eastAsia="ru-RU"/>
        </w:rPr>
        <w:t xml:space="preserve">Должны владеть: 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 xml:space="preserve">ценностно-смысловой, коммуникативной, культурно-эстетической, личностно - </w:t>
      </w:r>
      <w:proofErr w:type="spellStart"/>
      <w:r w:rsidRPr="009F0256">
        <w:rPr>
          <w:rFonts w:ascii="Times New Roman" w:eastAsia="Times New Roman" w:hAnsi="Times New Roman"/>
          <w:lang w:eastAsia="ru-RU"/>
        </w:rPr>
        <w:t>саморазвивающей</w:t>
      </w:r>
      <w:proofErr w:type="spellEnd"/>
      <w:r w:rsidRPr="009F0256">
        <w:rPr>
          <w:rFonts w:ascii="Times New Roman" w:eastAsia="Times New Roman" w:hAnsi="Times New Roman"/>
          <w:lang w:eastAsia="ru-RU"/>
        </w:rPr>
        <w:t>, рефлексивной компетенциями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F0256">
        <w:rPr>
          <w:rFonts w:ascii="Times New Roman" w:eastAsia="Times New Roman" w:hAnsi="Times New Roman"/>
          <w:b/>
          <w:lang w:eastAsia="ru-RU"/>
        </w:rPr>
        <w:t>Учащиеся должны быть способны решать следующие жизненно-практические задачи: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– вести экологически здоровый образ жизни;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– планировать и оформлять интерьер комнаты;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– проводить уборку квартиры;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 xml:space="preserve">– ухаживать за одеждой и обувью; 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– соблюдать гигиену;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– выражать уважение и заботу к членам семьи;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– принимать гостей и правильно вести себя в гостях;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>– проектировать и изготавливать полезные изделия из конструкторских и поделочных материалов.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9F0256" w:rsidRDefault="009F0256"/>
    <w:p w:rsidR="009F0256" w:rsidRDefault="009F0256"/>
    <w:p w:rsidR="009F0256" w:rsidRDefault="009F0256"/>
    <w:p w:rsidR="009F0256" w:rsidRDefault="009F0256"/>
    <w:p w:rsidR="009F0256" w:rsidRDefault="009F0256"/>
    <w:p w:rsidR="009F0256" w:rsidRDefault="009F0256"/>
    <w:p w:rsidR="009F0256" w:rsidRDefault="009F0256"/>
    <w:p w:rsidR="009F0256" w:rsidRDefault="009F0256"/>
    <w:p w:rsidR="009F0256" w:rsidRDefault="009F0256"/>
    <w:p w:rsidR="009F0256" w:rsidRPr="009F0256" w:rsidRDefault="009F0256" w:rsidP="009F02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F025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СОДЕРЖАНИЕ  КУРСА</w:t>
      </w:r>
    </w:p>
    <w:p w:rsidR="009F0256" w:rsidRPr="009F0256" w:rsidRDefault="009F0256" w:rsidP="000B43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 w:rsidRPr="009F0256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Раздел 1. Агротехника сельского хозяйства (12 часов)</w:t>
      </w:r>
    </w:p>
    <w:p w:rsidR="000B439E" w:rsidRPr="00231142" w:rsidRDefault="000B439E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Правила поведения в кабинете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час</w:t>
      </w: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p w:rsidR="009F0256" w:rsidRPr="00231142" w:rsidRDefault="00EB2AFD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Организация рабочего места. Соблюдение правил безопасного труда при использовании инструментов, механизмов и машин.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Понятие о сорте  </w:t>
      </w:r>
      <w:r w:rsidR="000777A2"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Сорт. Местные и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интродуцированные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сорта. Селекция. Требования к современным сортам.  Почвенно-климатическая зона. Ученые селекционеры.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Основное понятие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сорт, селекция, урожайность, хозяйственно-биологические признаки, местные сорта.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Овощи семейства </w:t>
      </w:r>
      <w:proofErr w:type="gramStart"/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>паслёновых</w:t>
      </w:r>
      <w:proofErr w:type="gramEnd"/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Овощные растения семейства паслёновые. Столоны и клубни. Баклажан, томат, перец, картофель – характеристика. Типы кустов томатов. Местные сорта.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паслёновые, баклажан, перец, томат, штамбовый, картофель, столоны, клубни.</w:t>
      </w:r>
      <w:proofErr w:type="gramEnd"/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Семеноводство овощных культур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Что такое семеноводство. Семенники и семенные плоды. Семенной материал. Степень созревания семян. Уборка и хранение семенников, семян.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семеноводство, семенники, семенные плоды, семенной материал, степень созревания семян,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дозаривание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Овощи семейства </w:t>
      </w:r>
      <w:proofErr w:type="gramStart"/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>тыквенных</w:t>
      </w:r>
      <w:proofErr w:type="gramEnd"/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Растения семейства </w:t>
      </w:r>
      <w:proofErr w:type="gram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тыквенных</w:t>
      </w:r>
      <w:proofErr w:type="gram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. Разновидности тыквы. Группы кабачков. Отличие огурцов и кабачков. Патиссоны. 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тыквенные,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зеленоплодные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и белоплодные кабачки, патиссон, цуккини, огурец.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Что такое полевой опыт?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Понятие полевого опыта. Виды полевых опытов. Делянка. Опытный и контрольный варианты. Пробы. Дегустация. 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полевой опыт, делянка, схема полевого опыта, опытный вариант, контрольный вариант, средняя проба, дегустация.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Овощные капустные растения 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Разновидности капусты. Продуктивные органы капусты. Стеблеплоды и кочаны. Оптимальная температура роста и развития капусты. Подкормка удобрениями.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виды капусты: савойская, брокколи, кольраби, цветная, пекинская, китайская; стеблеплод, кочан.</w:t>
      </w:r>
      <w:proofErr w:type="gramEnd"/>
    </w:p>
    <w:p w:rsidR="009F0256" w:rsidRPr="009F0256" w:rsidRDefault="009F0256" w:rsidP="009F025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</w:p>
    <w:p w:rsidR="009F0256" w:rsidRPr="009F0256" w:rsidRDefault="009F0256" w:rsidP="00C632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 w:rsidRPr="009F0256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Раздел  2. Творческое проектирование  (2  часа)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Проектные творческие работы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Тематика творческих проектов. Правила оформления пояснительной записки. Критерии оценивания. Сроки выполнения и защиты.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пояснительная записка.</w:t>
      </w:r>
    </w:p>
    <w:p w:rsidR="009F0256" w:rsidRPr="00231142" w:rsidRDefault="009F0256" w:rsidP="009F025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9F0256" w:rsidRPr="009F0256" w:rsidRDefault="007F2F4F" w:rsidP="00ED2F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Раздел 3. Кулинария (14</w:t>
      </w:r>
      <w:r w:rsidR="009F0256" w:rsidRPr="009F0256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 xml:space="preserve">  часов)</w:t>
      </w:r>
    </w:p>
    <w:p w:rsidR="009F0256" w:rsidRPr="009F0256" w:rsidRDefault="009F0256" w:rsidP="00ED2F1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F0256">
        <w:rPr>
          <w:rFonts w:ascii="Times New Roman" w:eastAsia="Times New Roman" w:hAnsi="Times New Roman"/>
          <w:b/>
          <w:lang w:eastAsia="ru-RU"/>
        </w:rPr>
        <w:t xml:space="preserve">Физиология питания. </w:t>
      </w:r>
      <w:r w:rsidRPr="00270BDF">
        <w:rPr>
          <w:rFonts w:ascii="Times New Roman" w:eastAsia="Times New Roman" w:hAnsi="Times New Roman"/>
          <w:b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Минеральные соли, микроэлементы и макроэлементы, содержание их в пищевых продуктах. Роль минеральных веществ в жизнедеятельности организма. Соли кальция, калия, натрия, железа, йода. Их значение для организма человека. Суточная потребность в солях. Методы сохранения минеральных солей в продуктах при их кулинарной обработке.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минеральные соли, микроэлементы, макроэлементы, суточная потребность.</w:t>
      </w:r>
    </w:p>
    <w:p w:rsidR="00B46DAB" w:rsidRPr="00231142" w:rsidRDefault="00B46DAB" w:rsidP="00B46DAB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</w:p>
    <w:p w:rsidR="00BE41B8" w:rsidRPr="00231142" w:rsidRDefault="00BE41B8" w:rsidP="00B46DAB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>Кулинарная обработка различных видов продуктов. Хранение пищевых продуктов (12 часов)</w:t>
      </w:r>
    </w:p>
    <w:p w:rsidR="00BE41B8" w:rsidRPr="00231142" w:rsidRDefault="00BE41B8" w:rsidP="00BE41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Значение молока и молочных продуктов в питании. Кулинарное значение молока и молочных продуктов. Питательная ценность молока и химический состав. Способы определения качества молока. Условия и способы его хранения. Первичная обработка молока. Приготовление блюд из молока.</w:t>
      </w:r>
      <w:r w:rsidRPr="00BE41B8">
        <w:rPr>
          <w:rFonts w:ascii="Times New Roman" w:eastAsia="Times New Roman" w:hAnsi="Times New Roman"/>
          <w:lang w:eastAsia="ru-RU"/>
        </w:rPr>
        <w:t xml:space="preserve">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Безопасные приемы работы с кухонным оборудованием, инструментами. Санитарно-гигиенические требования. Посуда для варки молочных блюд. Понятие о пищевой ценности рыбы и нерыбных продуктов моря для организма человека. Возможности кулинарного использования рыбы и морепродуктов. Условия и сроки хранения рыбы: живой, свежей, мороженой, копченой, вяленой, солёной и рыбных консервов. Методы определения качества рыбы. Первичная обработка рыбы. Приготовление блюд из вареной, жареной рыбы и нерыбных продуктов моря. Тепловая обработка. Виды жаренья. Правила подачи рыбных блюд. Подготовка к варке круп, бобовых и макаронных изделий. Правила варки крупяных рассыпчатых, вязких и жидких каш. Время тепловой обработки и способы определения готовности. Посуда и инвентарь для варки каш, бобовых и макаронных изделий. Способы определения готовности. Подача готовых блюд к столу. Сахар, его роль в кулинарии и в питании человека. Технология приготовления компота из свежих, сушеных, мороженых фруктов и ягод. Виды крахмала и его свойства. Приготовление киселей различной консистенции. Условия сохранения витаминов при первичной и тепловой обработке фруктов и ягод. Сервировка стола к ужину. Процессы, происходящие при солении и квашении. Консервирующая роль молочной кислоты. Сохранность витаминов в солёных и квашеных овощах.</w:t>
      </w:r>
      <w:r w:rsidR="00ED2F1C"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Влияние технологий обработки пищевых продуктов на здоровье человека. </w:t>
      </w:r>
      <w:r w:rsidR="00ED2F1C" w:rsidRPr="00231142">
        <w:rPr>
          <w:rFonts w:ascii="Times New Roman" w:eastAsia="Times New Roman" w:hAnsi="Times New Roman"/>
          <w:i/>
          <w:sz w:val="20"/>
          <w:szCs w:val="20"/>
          <w:lang w:eastAsia="ru-RU"/>
        </w:rPr>
        <w:t>Экологическая оценка технологий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Блюда из молока 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ab/>
        <w:t>Значение молока и молочных продуктов в питании. Кулинарное значение молока и молочных продуктов. Питательная ценность молока и химический состав. Способы определения качества молока. Условия и способы его хранения. Первичная обработка молока. Приготовление блюд из молока. Безопасные приемы работы с кухонным оборудованием, инструментами. Санитарно-гигиенические требования. Посуда для варки молочных блюд.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молочные продукты, стерилизация, пастеризация, кисломолочные продукты.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Блюда из рыбы и морепродуктов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Понятие о пищевой ценности рыбы и нерыбных продуктов моря для организма человека. Возможности кулинарного использования рыбы и морепродуктов. Условия и сроки хранения рыбы: живой, свежей, мороженой, копченой, вяленой, солёной и рыбных консервов. Методы определения качества рыбы. Первичная обработка рыбы. Приготовление блюд из вареной, жареной рыбы и нерыбных продуктов моря. Тепловая обработка. Виды жаренья. Правила подачи рыбных блюд. 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нерыбные продукты моря, условия и сроки хранения, методы определения качества.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Блюда из круп, бобовых и макаронных изделий 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Подготовка к варке круп, бобовых и макаронных изделий. Правила варки крупяных рассыпчатых, вязких и жидких каш. Время тепловой обработки и способы определения готовности. Посуда и инвентарь для варки каш, бобовых и макаронных изделий. Способы определения готовности. Подача готовых блюд к столу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каши, бобовые, макаронные изделия.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Изделия из жидкого теста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Первичная обработка муки. Способы приготовления теста для блинов, оладий и блинчиков. Пищевые разрыхлители теста, их роль в кулинарии. Блины на опаре. Блины скороспелые. Технология выпечки блинов, оладий, блинчиков. Оборудование, посуда и инвентарь для замешивания теста и выпечки блинов. Подача блинов к столу.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блины, опара, оладьи, дрожжи, пищевая сода.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>Сладкие блюда и напитки</w:t>
      </w:r>
      <w:r w:rsidR="00BE41B8"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="00D77E86"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Оформление блюд и правила их подачи к столу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Сахар, его роль в кулинарии и в питании человека. Технология приготовления компота из свежих, сушеных, мороженых фруктов и ягод. Виды крахмала и его свойства. Приготовление киселей различной консистенции. Условия сохранения витаминов при первичной и тепловой обработке фруктов и ягод.</w:t>
      </w:r>
      <w:r w:rsidR="00BE41B8"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Правила сервировки стола к ужину. </w:t>
      </w:r>
      <w:r w:rsidR="00D77E86" w:rsidRPr="00231142">
        <w:rPr>
          <w:rFonts w:ascii="Times New Roman" w:eastAsia="Times New Roman" w:hAnsi="Times New Roman"/>
          <w:sz w:val="20"/>
          <w:szCs w:val="20"/>
          <w:lang w:eastAsia="ru-RU"/>
        </w:rPr>
        <w:t>Правила поведения за столом</w:t>
      </w:r>
    </w:p>
    <w:p w:rsidR="00543971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компот,</w:t>
      </w:r>
      <w:r w:rsidR="00543971"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кисель, крахмал, консистенция.</w:t>
      </w:r>
    </w:p>
    <w:p w:rsidR="00543971" w:rsidRDefault="00543971" w:rsidP="0023114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>Хранение и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домашняя заготовка пищевых продуктов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часа)</w:t>
      </w:r>
      <w:r w:rsidRPr="0023114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Кулинарная обработка продуктов. Значение заготовки овощей и фруктов на зиму, условия сохранения в них витаминов и условия хранения. Процессы квашения и соления продуктов. Технология приготовления квашеной капусты</w:t>
      </w:r>
    </w:p>
    <w:p w:rsidR="00C6326D" w:rsidRDefault="00C6326D" w:rsidP="00C632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 w:rsidRPr="00C6326D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lastRenderedPageBreak/>
        <w:t>Раздел 4. Технология ведения дома (4 часа)</w:t>
      </w:r>
    </w:p>
    <w:p w:rsidR="00C6326D" w:rsidRPr="00231142" w:rsidRDefault="00C6326D" w:rsidP="00C632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Интерьер жилого дома</w:t>
      </w:r>
      <w:r w:rsidRPr="0023114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</w:t>
      </w:r>
      <w:r w:rsidRPr="0023114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(2 часа)</w:t>
      </w:r>
    </w:p>
    <w:p w:rsidR="00C6326D" w:rsidRPr="00231142" w:rsidRDefault="00C6326D" w:rsidP="00C6326D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231142">
        <w:rPr>
          <w:rFonts w:ascii="Times New Roman" w:hAnsi="Times New Roman"/>
          <w:sz w:val="20"/>
          <w:szCs w:val="20"/>
        </w:rPr>
        <w:t>Понятие о композиции в интерьере. Характерные особенности жилища. Отделка квартиры. Освещение. Подбор средств оформления интерьера жилого помещения с учетом запросов и потребностей семьи и санитарно-гигиенических требований</w:t>
      </w:r>
    </w:p>
    <w:p w:rsidR="00C6326D" w:rsidRPr="00231142" w:rsidRDefault="00C6326D" w:rsidP="00C632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Гигиена жилища </w:t>
      </w:r>
      <w:r w:rsidRPr="0023114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(2 часа)</w:t>
      </w:r>
    </w:p>
    <w:p w:rsidR="00C6326D" w:rsidRDefault="00C6326D" w:rsidP="00C6326D">
      <w:pPr>
        <w:keepNext/>
        <w:spacing w:after="0" w:line="240" w:lineRule="auto"/>
        <w:jc w:val="both"/>
        <w:outlineLvl w:val="1"/>
        <w:rPr>
          <w:rFonts w:ascii="Times New Roman" w:hAnsi="Times New Roman"/>
        </w:rPr>
      </w:pPr>
      <w:r w:rsidRPr="00231142">
        <w:rPr>
          <w:rFonts w:ascii="Times New Roman" w:hAnsi="Times New Roman"/>
          <w:sz w:val="20"/>
          <w:szCs w:val="20"/>
        </w:rPr>
        <w:t>Принципы научной организации труда, грамотной организации, об экономии времени. Виды и правила уборки в доме, инструменты и приспособления для уборки</w:t>
      </w:r>
    </w:p>
    <w:p w:rsidR="00C6326D" w:rsidRPr="00C6326D" w:rsidRDefault="00C6326D" w:rsidP="00C632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lang w:eastAsia="ru-RU"/>
        </w:rPr>
      </w:pPr>
    </w:p>
    <w:p w:rsidR="009F0256" w:rsidRPr="009F0256" w:rsidRDefault="00C6326D" w:rsidP="00C632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Раздел 5</w:t>
      </w:r>
      <w:r w:rsidR="009F0256" w:rsidRPr="009F0256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. Материаловедение (4 часа)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Натуральные волокна животного происхождения.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Натуральные волокна животного происхождения (шелк, шерсть, пух). Способы их получения.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шерсть, шелк, пух, шелкопряд,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ангора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Ткацкие переплетения. Свойства тканей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Саржевые и атласные переплетения нитей в тканях. Понятие о раппорте переплетения. Лицевая и изнаночная сторона ткани. Дефекты ткани. Сравнительная характеристика свойств х/б, льняных, шелковых и шерстяных тканей. Краткие сведения об ассортименте тканей.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переплетения: саржевое и атласное, раппорт, дефекты.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C6326D" w:rsidRDefault="00C6326D" w:rsidP="00C6326D">
      <w:pPr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C6326D">
        <w:rPr>
          <w:rFonts w:ascii="Times New Roman" w:eastAsia="Times New Roman" w:hAnsi="Times New Roman"/>
          <w:b/>
          <w:i/>
          <w:u w:val="single"/>
          <w:lang w:eastAsia="ru-RU"/>
        </w:rPr>
        <w:t>Раздел 6</w:t>
      </w:r>
      <w:r w:rsidR="009F0256" w:rsidRPr="00C6326D">
        <w:rPr>
          <w:rFonts w:ascii="Times New Roman" w:eastAsia="Times New Roman" w:hAnsi="Times New Roman"/>
          <w:b/>
          <w:i/>
          <w:u w:val="single"/>
          <w:lang w:eastAsia="ru-RU"/>
        </w:rPr>
        <w:t>. Машиноведение (6 часов)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Регуляторы швейной машины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Назначение, устройство и принцип действия регуляторов универсальной швейной машины (длина стежка, прижима лапки, натяжения верхней и нижней нитей, регулятора строчки, ширины «</w:t>
      </w:r>
      <w:proofErr w:type="spellStart"/>
      <w:proofErr w:type="gram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зиг-зага</w:t>
      </w:r>
      <w:proofErr w:type="spellEnd"/>
      <w:proofErr w:type="gram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»).  Регулировка качества машинной строчки путем изменения  силы натяжения верхней и нижней нитей. 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регулятор длины стежка, регулятор вида строчки, регулятор натяжения верхней нити, регулятор натяжения нижней нити.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Устройство и установка машинной иглы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Устройство машинной иглы. Установка иглы в швейную машину. Подбор толщины иглы и нитей в зависимости от вида ткани. Неполадки в работе швейной машины, вызываемые дефектами машинной иглы или неправильной её установкой.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Основное понятие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машинная игла, длинный желобок, короткий желобок, острие, ушко, колба,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лыска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Уход за швейной машиной 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Правила ухода за швейной машиной. Чистка и смазка. Основные узлы для смазки.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разборка челночного устройства, смазка.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Машинные швы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Назначение соединительных швов: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настрочного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с открытым срезом,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настрочного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с одним закрытым срезом, шва встык, накладного с двумя закрытыми срезами. Их конструкция, технология выполнения  и условные графические обозначения.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швы: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настрочной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, встык, накладной.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3AF6" w:rsidRPr="009F0256" w:rsidRDefault="009F3AF6" w:rsidP="009F3A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Раздел 7</w:t>
      </w:r>
      <w:r w:rsidRPr="009F0256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. Создание изделий из поделочных  ма</w:t>
      </w:r>
      <w:r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териалов (4  часа</w:t>
      </w:r>
      <w:r w:rsidRPr="009F0256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)</w:t>
      </w:r>
    </w:p>
    <w:p w:rsidR="009F3AF6" w:rsidRPr="009F0256" w:rsidRDefault="009F3AF6" w:rsidP="009F3AF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9F3AF6" w:rsidRPr="00231142" w:rsidRDefault="009F3AF6" w:rsidP="009F3AF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Подготовка к вышивке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9F3AF6" w:rsidRPr="00231142" w:rsidRDefault="009F3AF6" w:rsidP="009F3A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Традиции, обряды, семейные праздники. Подготовка одежды к традиционным праздникам. Отделка изделий вышивкой. Инструменты и материалы для вышивки. Уменьшение и увеличение рисунка. Нанесение рисунка на ткань. </w:t>
      </w:r>
    </w:p>
    <w:p w:rsidR="009F3AF6" w:rsidRPr="00231142" w:rsidRDefault="009F3AF6" w:rsidP="009F3A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пяльца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, мулине, пасма, ленты, бисер,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пайетки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F3AF6" w:rsidRPr="00231142" w:rsidRDefault="009F3AF6" w:rsidP="009F3AF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3AF6" w:rsidRPr="00231142" w:rsidRDefault="009F3AF6" w:rsidP="009F3AF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Композиционное построение узоров.  Изучение цвета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(1  час)</w:t>
      </w:r>
    </w:p>
    <w:p w:rsidR="009F3AF6" w:rsidRPr="00231142" w:rsidRDefault="009F3AF6" w:rsidP="009F3A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Композиция, ритм, раппорт, орнамент. Симметричное построение узора в художественной вышивке. Определение места и размера узора на изделии или его частях. Теплые и холодные цвета. Цветовой тон. Яркость и насыщенность цвета. Хроматические  и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ахроматеические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цвета. Технология выполнения двухсторонней и цветной художественной глади. Техника смещенной глади.</w:t>
      </w:r>
    </w:p>
    <w:p w:rsidR="009F3AF6" w:rsidRPr="00231142" w:rsidRDefault="009F3AF6" w:rsidP="009F3A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канва, композиция, ритм, раппорт, орнамент, тон, теплый и холодный цвет, насыщенность, хроматические и ахроматические цвета, гладь.</w:t>
      </w:r>
      <w:proofErr w:type="gramEnd"/>
    </w:p>
    <w:p w:rsidR="009F3AF6" w:rsidRPr="00231142" w:rsidRDefault="009F3AF6" w:rsidP="009F3A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3AF6" w:rsidRPr="00231142" w:rsidRDefault="009F3AF6" w:rsidP="009F3AF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Счетные швы </w:t>
      </w:r>
      <w:r w:rsidR="008061E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часа)</w:t>
      </w:r>
    </w:p>
    <w:p w:rsidR="009F3AF6" w:rsidRPr="00231142" w:rsidRDefault="009F3AF6" w:rsidP="009F3A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Технология выполнения счетных швов (роспись, крест, набор, счетная гладь, косая стежка). </w:t>
      </w:r>
    </w:p>
    <w:p w:rsidR="009F3AF6" w:rsidRPr="00231142" w:rsidRDefault="009F3AF6" w:rsidP="009F3A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канва, счетные швы.</w:t>
      </w:r>
    </w:p>
    <w:p w:rsidR="009F3AF6" w:rsidRDefault="009F3AF6" w:rsidP="00C6326D">
      <w:pPr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eastAsia="ru-RU"/>
        </w:rPr>
      </w:pPr>
    </w:p>
    <w:p w:rsidR="009F0256" w:rsidRPr="009F0256" w:rsidRDefault="009F3AF6" w:rsidP="00C6326D">
      <w:pPr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>Раздел 8</w:t>
      </w:r>
      <w:r w:rsidR="009F0256" w:rsidRPr="009F0256">
        <w:rPr>
          <w:rFonts w:ascii="Times New Roman" w:eastAsia="Times New Roman" w:hAnsi="Times New Roman"/>
          <w:b/>
          <w:i/>
          <w:u w:val="single"/>
          <w:lang w:eastAsia="ru-RU"/>
        </w:rPr>
        <w:t>. Создание издел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>ий из текстильных материалов (14</w:t>
      </w:r>
      <w:r w:rsidR="009F0256" w:rsidRPr="009F0256">
        <w:rPr>
          <w:rFonts w:ascii="Times New Roman" w:eastAsia="Times New Roman" w:hAnsi="Times New Roman"/>
          <w:b/>
          <w:i/>
          <w:u w:val="single"/>
          <w:lang w:eastAsia="ru-RU"/>
        </w:rPr>
        <w:t xml:space="preserve"> часов)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Одежда и требования к ней </w:t>
      </w:r>
      <w:r w:rsidR="009F3AF6"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Эксплуатационные, гигиенические и эстетические требования к легкому женскому платью. Ткани и отделки, применяемые для изготовления юбок. Конструкции юбок (прямые,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клиньевые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, конические).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эксплуатационные, гигиенические, эстетические требования.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Снятие мерок для построения чертежа юбки </w:t>
      </w:r>
      <w:r w:rsidR="009F3AF6"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Мерки необходимые для построения основы чертежа конической или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клиньевой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юбки. Условные обозначения мерок. Правила снятия мерок. Прибавки к меркам на свободу облегания. Зависимость величины  прибавок от назначения изделия, силуэта, ткани.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мерки, условные обозначения, прибавки на свободу облегания.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Построение конической юбки </w:t>
      </w:r>
      <w:r w:rsidR="009F3AF6"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Последовательность построения чертежа основы конической юбки. Выбор модели конической юбки. Расчетные формулы.  Построение чертежа основы  юбки в масштабе 1:4 в рабочей тетради и в натуральную величину.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коническая юбка, расчетная формула, масштаб.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Построение чертежа </w:t>
      </w:r>
      <w:proofErr w:type="spellStart"/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>клиньевой</w:t>
      </w:r>
      <w:proofErr w:type="spellEnd"/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юбки. </w:t>
      </w:r>
      <w:r w:rsidR="009F3AF6"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Последовательность построения чертежа основы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клиньевой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 юбки. Выбор числа клиньев в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клиньевой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юбке. Расчетные формулы.  Построение чертежа основы  юбки в масштабе 1:4 в рабочей тетради и в натуральную величину.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клиньевая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юбка, число клиньев, масштаб.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Моделирование конической юбки </w:t>
      </w:r>
      <w:r w:rsidR="009F3AF6"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Разновидности юбок по силуэту (прямые, зауженные или расширенные книзу, длинные и короткие, в форме колокола). Способы моделирования конической юбки (горизонтальные разрезы, расширение или сужение клина от линии бедер, расширение клина от линии талии, расширение дополнительными клиньями). Выбор модели юбки. Моделирование юбки. Выбор ткани и отделки. Подготовка  выкройки к раскрою.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расширение,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заужение</w:t>
      </w:r>
      <w:proofErr w:type="spellEnd"/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Моделирование </w:t>
      </w:r>
      <w:proofErr w:type="spellStart"/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>клиньевой</w:t>
      </w:r>
      <w:proofErr w:type="spellEnd"/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юбки </w:t>
      </w:r>
      <w:r w:rsidR="009F3AF6"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256">
        <w:rPr>
          <w:rFonts w:ascii="Times New Roman" w:eastAsia="Times New Roman" w:hAnsi="Times New Roman"/>
          <w:lang w:eastAsia="ru-RU"/>
        </w:rPr>
        <w:t xml:space="preserve"> </w:t>
      </w:r>
      <w:r w:rsidRPr="009F0256">
        <w:rPr>
          <w:rFonts w:ascii="Times New Roman" w:eastAsia="Times New Roman" w:hAnsi="Times New Roman"/>
          <w:lang w:eastAsia="ru-RU"/>
        </w:rPr>
        <w:tab/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Разновидности юбок по силуэту (прямые, зауженные или расширенные книзу, длинные и короткие, в форме колокола). Способы моделирования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клиньевой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 юбки (горизонтальные разрезы, расширение или сужение клина от линии бедер, расширение клина от линии талии, расширение дополнительными клиньями). Выбор модели юбки. Моделирование юбки. Выбор ткани и отделки. Подготовка  выкройки к раскрою.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дополнительный клин.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Раскройные работы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Подготовка ткани к раскрою. Раскладка выкройки на ткани.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Обмеловка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. Раскрой ткани. Перенос контурных и контрольных линий выкройки на ткань. Подготовка деталей кроя к обработке.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раскладка,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обмеловка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, раскрой.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Обработка вытачек и складок 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Технология обработки вытачек. Зависимость величины вытачек от модели и от размера фигуры. Складки  - как разновидность вытачек. Односторонние, встречные,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банктовые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. Технология обработки складок.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вытачки, складки.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Обработка застежки в боковом шве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Различные  способы обработки застежки. Расположение застёжек. Замок-молния. Способы обработки застежки на </w:t>
      </w:r>
      <w:proofErr w:type="gram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тесьму-молния</w:t>
      </w:r>
      <w:proofErr w:type="gram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застежка в боковом шве, тесьма-молния.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Обработка пояса и верхнего среза юбки 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Технология обработки верхнего среза юбок. Формы поясов. Расчет длины пояса. Обработка пояса. Соединение пояса с верхним срезом юбки. 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пояс, прокладочный материал, обтачивание пояса.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Обработка нижнего среза юбки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Способы обработки нижнего среза юбок. Необходимость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осноровки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юбки. Обработка нижнего среза юбки швом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вподгибку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с закрытым срезом. ТУ на обработку низа. Пришивание пуговицы, обработка петли. Художественная отделка изделия. ВТО. Контроль качества готового изделия.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осноровка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, ВТО, контроль качества.</w:t>
      </w:r>
    </w:p>
    <w:p w:rsidR="009F3AF6" w:rsidRDefault="009F3AF6" w:rsidP="009F3AF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Cs w:val="24"/>
          <w:u w:val="single"/>
          <w:lang w:eastAsia="ru-RU"/>
        </w:rPr>
      </w:pPr>
    </w:p>
    <w:p w:rsidR="009F3AF6" w:rsidRPr="009F3AF6" w:rsidRDefault="009F3AF6" w:rsidP="009F3AF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u w:val="single"/>
          <w:lang w:eastAsia="ru-RU"/>
        </w:rPr>
      </w:pPr>
      <w:r w:rsidRPr="009F3AF6">
        <w:rPr>
          <w:rFonts w:ascii="Times New Roman" w:eastAsia="Times New Roman" w:hAnsi="Times New Roman"/>
          <w:b/>
          <w:i/>
          <w:szCs w:val="24"/>
          <w:u w:val="single"/>
          <w:lang w:eastAsia="ru-RU"/>
        </w:rPr>
        <w:t>Раздел 9. Уход за одеждой и обувью. Ремонт одежды (4 часа)</w:t>
      </w:r>
    </w:p>
    <w:p w:rsidR="009F0256" w:rsidRPr="009F0256" w:rsidRDefault="009F0256" w:rsidP="009F025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</w:p>
    <w:p w:rsidR="009F0256" w:rsidRPr="00231142" w:rsidRDefault="009F3AF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Уход за одеждой из шерстяных и шелковых тканей. Уход за обувью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часа)</w:t>
      </w:r>
    </w:p>
    <w:p w:rsidR="009F3AF6" w:rsidRPr="00231142" w:rsidRDefault="009F3AF6" w:rsidP="009F02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1142">
        <w:rPr>
          <w:rFonts w:ascii="Times New Roman" w:hAnsi="Times New Roman"/>
          <w:sz w:val="20"/>
          <w:szCs w:val="20"/>
        </w:rPr>
        <w:t>Удаление загрязнений с одежды бытовыми средствами. Выбор технологий и сре</w:t>
      </w:r>
      <w:proofErr w:type="gramStart"/>
      <w:r w:rsidRPr="00231142">
        <w:rPr>
          <w:rFonts w:ascii="Times New Roman" w:hAnsi="Times New Roman"/>
          <w:sz w:val="20"/>
          <w:szCs w:val="20"/>
        </w:rPr>
        <w:t>дств дл</w:t>
      </w:r>
      <w:proofErr w:type="gramEnd"/>
      <w:r w:rsidRPr="00231142">
        <w:rPr>
          <w:rFonts w:ascii="Times New Roman" w:hAnsi="Times New Roman"/>
          <w:sz w:val="20"/>
          <w:szCs w:val="20"/>
        </w:rPr>
        <w:t>я длительного хранения одежды и обуви. Выбор и использование современных средств ухода за обувью</w:t>
      </w:r>
    </w:p>
    <w:p w:rsidR="00FD68EC" w:rsidRPr="00231142" w:rsidRDefault="00FD68EC" w:rsidP="009F02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F3AF6" w:rsidRPr="00231142" w:rsidRDefault="009F3AF6" w:rsidP="009F02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31142">
        <w:rPr>
          <w:rFonts w:ascii="Times New Roman" w:hAnsi="Times New Roman"/>
          <w:b/>
          <w:sz w:val="20"/>
          <w:szCs w:val="20"/>
        </w:rPr>
        <w:t xml:space="preserve">Ремонт одежды. Выбор и замена </w:t>
      </w:r>
      <w:r w:rsidRPr="00231142">
        <w:rPr>
          <w:rFonts w:ascii="Times New Roman" w:hAnsi="Times New Roman"/>
          <w:b/>
          <w:i/>
          <w:sz w:val="20"/>
          <w:szCs w:val="20"/>
        </w:rPr>
        <w:t>фурнитуры (2 часа)</w:t>
      </w:r>
    </w:p>
    <w:p w:rsidR="009F3AF6" w:rsidRPr="00231142" w:rsidRDefault="009F3AF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hAnsi="Times New Roman"/>
          <w:sz w:val="20"/>
          <w:szCs w:val="20"/>
        </w:rPr>
        <w:t xml:space="preserve">Ознакомить с понятием «фурнитура» и ее видами, выполнить пришивание одежной фурнитуры </w:t>
      </w:r>
      <w:proofErr w:type="gramStart"/>
      <w:r w:rsidRPr="00231142">
        <w:rPr>
          <w:rFonts w:ascii="Times New Roman" w:hAnsi="Times New Roman"/>
          <w:sz w:val="20"/>
          <w:szCs w:val="20"/>
        </w:rPr>
        <w:t>–п</w:t>
      </w:r>
      <w:proofErr w:type="gramEnd"/>
      <w:r w:rsidRPr="00231142">
        <w:rPr>
          <w:rFonts w:ascii="Times New Roman" w:hAnsi="Times New Roman"/>
          <w:sz w:val="20"/>
          <w:szCs w:val="20"/>
        </w:rPr>
        <w:t>уговиц, кнопок, крючков, цепочки-вешалки</w:t>
      </w:r>
    </w:p>
    <w:p w:rsidR="009F0256" w:rsidRPr="00231142" w:rsidRDefault="009F0256" w:rsidP="009F025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9F0256" w:rsidRPr="009F0256" w:rsidRDefault="009F0256" w:rsidP="00C632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 w:rsidRPr="009F0256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Ра</w:t>
      </w:r>
      <w:r w:rsidR="00FD68EC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здел 10</w:t>
      </w:r>
      <w:r w:rsidRPr="009F0256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. Агротехника сельскохозяйственного производства (6  часов)</w:t>
      </w:r>
    </w:p>
    <w:p w:rsidR="009F0256" w:rsidRPr="009F0256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Сооружения защищенного грунта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Сооружения защищенного грунта, виды сооружений. Обогрев защищенного грунта. Потребность в рассаде овощного севооборота. Парники. Теплицы. Утепленный грунт.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зимние и весенние теплицы, парник, утепленный грунт, солнечный и технический обогрев.</w:t>
      </w:r>
    </w:p>
    <w:p w:rsidR="009F3AF6" w:rsidRPr="00231142" w:rsidRDefault="009F3AF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Выращивание рассады овощных культур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Рассада. Способы выращивания рассады. Пикировка. Температура воды для полива рассады. Закаливание рассады. Технология пикировки сеянцев.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Притенение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распикированных растений.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пикировка, режим температуры и влажности, питательные кубики.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Выращивание огурца в условиях защищённого грунта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Укладка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биотоплива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 в весенней плёночной теплице, схема посадки огурца. Применение шпалеры. Сорта и гибриды огурцов для пленочных теплиц. Прищипка, её применение. Предшественники огурца в теплице.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шпалера, прищипка,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биотопливо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Выращивание томата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Размещение томатов в плёночной теплице. Формирование растений. Подкормка томатов. Полив растений. Сорта. Удаление пасынков.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стебель, пасынок, соцветие.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Выращивание огурца в открытом грунте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Почвы необходимые для огурца. Культуры-предшественники. Сроки и схема посева семян огурца. Проращивание семян. Сорта огурца для посева в открытый грунт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открытый грунт, проращивание.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Выращивание капусты белокочанной </w:t>
      </w:r>
      <w:r w:rsidRPr="0023114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Двулетнее растение. Способы выращивания капусты. Сроки посадки белокочанной капусты. Требования к рассаде. Полив. Схема посадки. Полив.</w:t>
      </w:r>
    </w:p>
    <w:p w:rsidR="009F0256" w:rsidRPr="00231142" w:rsidRDefault="009F0256" w:rsidP="009F0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1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 xml:space="preserve">маточные растения, </w:t>
      </w:r>
      <w:proofErr w:type="spellStart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подокучивание</w:t>
      </w:r>
      <w:proofErr w:type="spellEnd"/>
      <w:r w:rsidRPr="0023114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F0256" w:rsidRPr="00231142" w:rsidRDefault="009F0256" w:rsidP="009F0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256" w:rsidRDefault="009F0256"/>
    <w:p w:rsidR="00231142" w:rsidRDefault="00231142"/>
    <w:p w:rsidR="00231142" w:rsidRDefault="00231142"/>
    <w:p w:rsidR="00231142" w:rsidRDefault="00231142"/>
    <w:p w:rsidR="00231142" w:rsidRDefault="00231142"/>
    <w:p w:rsidR="00231142" w:rsidRDefault="00231142"/>
    <w:p w:rsidR="00231142" w:rsidRDefault="00231142"/>
    <w:p w:rsidR="00231142" w:rsidRDefault="00231142"/>
    <w:p w:rsidR="00231142" w:rsidRDefault="00231142"/>
    <w:p w:rsidR="00231142" w:rsidRDefault="00231142"/>
    <w:p w:rsidR="00231142" w:rsidRDefault="00231142"/>
    <w:p w:rsidR="00231142" w:rsidRDefault="00231142"/>
    <w:p w:rsidR="00231142" w:rsidRDefault="00231142"/>
    <w:p w:rsidR="00231142" w:rsidRDefault="00231142"/>
    <w:p w:rsidR="009F0256" w:rsidRPr="009F0256" w:rsidRDefault="009F0256" w:rsidP="009F0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56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 – ТЕМАТИЧЕСКОЕ  ПЛАНИРОВАНИЕ</w:t>
      </w:r>
    </w:p>
    <w:tbl>
      <w:tblPr>
        <w:tblW w:w="1573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20"/>
        <w:gridCol w:w="2040"/>
        <w:gridCol w:w="850"/>
        <w:gridCol w:w="993"/>
        <w:gridCol w:w="992"/>
        <w:gridCol w:w="3638"/>
        <w:gridCol w:w="82"/>
        <w:gridCol w:w="2126"/>
        <w:gridCol w:w="60"/>
        <w:gridCol w:w="850"/>
        <w:gridCol w:w="1985"/>
        <w:gridCol w:w="1499"/>
      </w:tblGrid>
      <w:tr w:rsidR="009F0256" w:rsidRPr="00B46DAB" w:rsidTr="0098587F">
        <w:trPr>
          <w:trHeight w:val="433"/>
        </w:trPr>
        <w:tc>
          <w:tcPr>
            <w:tcW w:w="620" w:type="dxa"/>
            <w:vMerge w:val="restart"/>
          </w:tcPr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40" w:type="dxa"/>
            <w:vMerge w:val="restart"/>
          </w:tcPr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раздела</w:t>
            </w:r>
          </w:p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3638" w:type="dxa"/>
            <w:vMerge w:val="restart"/>
          </w:tcPr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Теоретические знания, задачи обучения, </w:t>
            </w:r>
            <w:proofErr w:type="spellStart"/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знания, умения и навыки</w:t>
            </w:r>
          </w:p>
        </w:tc>
        <w:tc>
          <w:tcPr>
            <w:tcW w:w="2268" w:type="dxa"/>
            <w:gridSpan w:val="3"/>
            <w:vMerge w:val="restart"/>
          </w:tcPr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vMerge w:val="restart"/>
          </w:tcPr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85" w:type="dxa"/>
            <w:vMerge w:val="restart"/>
          </w:tcPr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Инструментарий</w:t>
            </w:r>
          </w:p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оценивания</w:t>
            </w:r>
          </w:p>
        </w:tc>
        <w:tc>
          <w:tcPr>
            <w:tcW w:w="1499" w:type="dxa"/>
            <w:vMerge w:val="restart"/>
          </w:tcPr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F0256" w:rsidRPr="009F0256" w:rsidTr="0098587F">
        <w:trPr>
          <w:trHeight w:val="359"/>
        </w:trPr>
        <w:tc>
          <w:tcPr>
            <w:tcW w:w="620" w:type="dxa"/>
            <w:vMerge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0256" w:rsidRPr="00B46DAB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6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638" w:type="dxa"/>
            <w:vMerge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9F0256" w:rsidRPr="009F0256" w:rsidTr="0098587F">
        <w:trPr>
          <w:trHeight w:val="317"/>
        </w:trPr>
        <w:tc>
          <w:tcPr>
            <w:tcW w:w="15735" w:type="dxa"/>
            <w:gridSpan w:val="12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F025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Раздел 1.  Агротехника сельского хозяйства (12 часов)</w:t>
            </w:r>
          </w:p>
        </w:tc>
      </w:tr>
      <w:tr w:rsidR="009F0256" w:rsidRPr="009F0256" w:rsidTr="0098587F"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204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рабочего места. Соблюдение правил безопасного труда при использовании инструментов, механизмов, машин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Понятие о сорте 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техники безопасности на уроках технологии.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Понятие сорта. 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Интродуцированные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местные сорта. Требования к современным сортам. Наука селекция. Известные учёные – селекционеры.</w:t>
            </w: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«Изучение сортов капусты белокочанной»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0256" w:rsidRPr="009F0256" w:rsidTr="0098587F">
        <w:trPr>
          <w:trHeight w:val="821"/>
        </w:trPr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204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Овощи из семейства </w:t>
            </w:r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паслёновых</w:t>
            </w:r>
            <w:proofErr w:type="gramEnd"/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12.09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овощных растений семейства паслёновых. Сорта. ПТБ при уборке картофеля. Подготовка урожая к закладке на хранение</w:t>
            </w: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 «Технология уборки картофеля»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0256" w:rsidRPr="009F0256" w:rsidTr="0098587F"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5/6</w:t>
            </w:r>
          </w:p>
        </w:tc>
        <w:tc>
          <w:tcPr>
            <w:tcW w:w="204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Семеноводство овощных культур. 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19.09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семеноводства. Семенной материал. Семенники и семенные плоды. Уборка и хранение семенников и семян.</w:t>
            </w: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 «Технология уборки семенников капусты, свеклы и моркови».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0256" w:rsidRPr="009F0256" w:rsidTr="0098587F"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7/8</w:t>
            </w:r>
          </w:p>
        </w:tc>
        <w:tc>
          <w:tcPr>
            <w:tcW w:w="204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Овощи из семейства </w:t>
            </w:r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тыквенных</w:t>
            </w:r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26.09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растений семейства тыквенных. Разновидности тыквы. ПТБ при сборе урожая.</w:t>
            </w: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 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«Сбор урожая тыквы, патиссонов и кабачков»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85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0256" w:rsidRPr="009F0256" w:rsidTr="0098587F"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9/10</w:t>
            </w:r>
          </w:p>
        </w:tc>
        <w:tc>
          <w:tcPr>
            <w:tcW w:w="204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такое полевой опыт? 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полевого опыта. Виды полевых опытов. Варианты опытов. ПТБ при проведении полевых опытов.</w:t>
            </w: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5 «Технология уборки урожая корнеплодов моркови и свеклы»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0256" w:rsidRPr="009F0256" w:rsidTr="0098587F"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11/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4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Овощные капустные растения.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Разновидности капусты. Химический состав. Продуктивные органы капусты. ПТБ при подготовке участка. </w:t>
            </w: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6 «Подготовка участка под посадку капусты»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0256" w:rsidRPr="009F0256" w:rsidTr="0098587F">
        <w:tc>
          <w:tcPr>
            <w:tcW w:w="15735" w:type="dxa"/>
            <w:gridSpan w:val="12"/>
          </w:tcPr>
          <w:p w:rsidR="009F0256" w:rsidRPr="009F0256" w:rsidRDefault="009F0256" w:rsidP="009F0256">
            <w:pPr>
              <w:tabs>
                <w:tab w:val="left" w:pos="5982"/>
                <w:tab w:val="center" w:pos="7759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F025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ab/>
              <w:t xml:space="preserve">Раздел 2.  </w:t>
            </w:r>
            <w:r w:rsidRPr="009F025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ab/>
              <w:t>Творческое проектирование (2 часа)</w:t>
            </w:r>
          </w:p>
        </w:tc>
      </w:tr>
      <w:tr w:rsidR="009F0256" w:rsidRPr="009F0256" w:rsidTr="0098587F"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13/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4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Проектные  творческие  работы.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творческого проекта. Знакомство с творческими проектами учащихся. Этапы выполнения творческого проекта. Требования к оформлению. Примерная тематика проектов.</w:t>
            </w: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7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«Алгоритм творческого проекта»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0256" w:rsidRPr="009F0256" w:rsidTr="0098587F">
        <w:tc>
          <w:tcPr>
            <w:tcW w:w="15735" w:type="dxa"/>
            <w:gridSpan w:val="12"/>
          </w:tcPr>
          <w:p w:rsidR="009F0256" w:rsidRPr="009F0256" w:rsidRDefault="007F2F4F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Раздел 3.  Кулинария (14</w:t>
            </w:r>
            <w:r w:rsidR="009F0256" w:rsidRPr="009F025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часов)</w:t>
            </w:r>
          </w:p>
        </w:tc>
      </w:tr>
      <w:tr w:rsidR="009F0256" w:rsidRPr="000D05B8" w:rsidTr="0098587F"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15/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40" w:type="dxa"/>
          </w:tcPr>
          <w:p w:rsidR="007F2F4F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Физиология питания</w:t>
            </w:r>
            <w:r w:rsidR="007F2F4F"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F2F4F"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Планирование рационального </w:t>
            </w:r>
          </w:p>
          <w:p w:rsidR="009F0256" w:rsidRPr="000D05B8" w:rsidRDefault="007F2F4F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питания. Составление меню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24.10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Физиология питания человека. Составные части пищи - минеральные </w:t>
            </w: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вещества. Значение микро – и макроэлементов в питании человека. Меню со сбалансированным соотношением минеральных веществ.</w:t>
            </w:r>
            <w:r w:rsidR="007F2F4F"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Профессии, связанные с производством и обработкой пищевых продуктов.</w:t>
            </w: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8 «Определение состава </w:t>
            </w: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продукта питания» - работа с таблицами.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практической </w:t>
            </w: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работы.</w:t>
            </w:r>
          </w:p>
        </w:tc>
        <w:tc>
          <w:tcPr>
            <w:tcW w:w="1499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0256" w:rsidRPr="000D05B8" w:rsidTr="0098587F"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17/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40" w:type="dxa"/>
          </w:tcPr>
          <w:p w:rsidR="007F2F4F" w:rsidRPr="000D05B8" w:rsidRDefault="007F2F4F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Кулинарная обработка различных видов продуктов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Блюда из молока.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Питательная ценность молока и молочных продуктов, способы их производства и хранения. Технология приготовления блюд из молока и молочных продуктов.</w:t>
            </w:r>
          </w:p>
          <w:p w:rsidR="00D77E86" w:rsidRPr="000D05B8" w:rsidRDefault="00D77E86" w:rsidP="00D77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блюд из молока в питании человека.</w:t>
            </w: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9 «Приготовление блюд из молока»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85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0256" w:rsidRPr="000D05B8" w:rsidTr="0098587F">
        <w:trPr>
          <w:trHeight w:val="1829"/>
        </w:trPr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19/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4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Блюда из рыбы и морепродуктов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14.11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морепродуктов в питании человека. Признаки доброкачественности рыбы. Первичная обработка рыбы. Тепловая обработка рыбы. Питательная ценность блюд из рыбы</w:t>
            </w: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10.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«Разделка солёной рыбы»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11 «Приготовление супа из рыбных консервов»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0256" w:rsidRPr="000D05B8" w:rsidTr="0098587F"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21/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4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Блюда из круп, бобовых и макаронных изделий.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21.11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Виды круп,  макаронных и бобовых изделий. Первичная обработка.  Приёмы приготовления блюд. </w:t>
            </w:r>
            <w:r w:rsidR="00D77E86"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блюд из круп, бобовых и макаронных изделий  в питании человека.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12 «Приготовление каши гречневой»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13 «Приготовление макарон с сыром»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по технологическим картам, практикум.</w:t>
            </w:r>
          </w:p>
        </w:tc>
        <w:tc>
          <w:tcPr>
            <w:tcW w:w="1499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0256" w:rsidRPr="000D05B8" w:rsidTr="0098587F"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23/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4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Изделия из жидкого теста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28.11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блюд из теста в питании человека. Виды теста и изделия из него. Технология приготовления блюд. ТБ.</w:t>
            </w: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 14 «Приготовление блинов»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0D05B8" w:rsidRDefault="00D77E8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85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0256" w:rsidRPr="000D05B8" w:rsidTr="0098587F">
        <w:tc>
          <w:tcPr>
            <w:tcW w:w="62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25/</w:t>
            </w:r>
          </w:p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4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Сладкие блюда и напитки</w:t>
            </w:r>
            <w:r w:rsidR="007F2F4F"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9F0256" w:rsidRPr="000D05B8" w:rsidRDefault="00D77E86" w:rsidP="00D7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блюд и правила их подачи к столу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05.12</w:t>
            </w:r>
          </w:p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0D05B8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фруктов и ягод в питании человека. Группы фруктов. </w:t>
            </w: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Хране-ние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фруктов и ягод. Технология приготовления сладких блюд и напитков. 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Желирующие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вещества.</w:t>
            </w:r>
            <w:r w:rsidR="007F2F4F"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F2F4F" w:rsidRPr="000D05B8" w:rsidRDefault="007F2F4F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сервировки стола к ужину</w:t>
            </w:r>
            <w:r w:rsidR="00D77E86"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Правила поведения за столом.</w:t>
            </w:r>
          </w:p>
        </w:tc>
        <w:tc>
          <w:tcPr>
            <w:tcW w:w="2268" w:type="dxa"/>
            <w:gridSpan w:val="3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15 «Приготовление киселя»</w:t>
            </w:r>
          </w:p>
        </w:tc>
        <w:tc>
          <w:tcPr>
            <w:tcW w:w="850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9F0256" w:rsidRPr="000D05B8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2F4F" w:rsidRPr="000D05B8" w:rsidTr="0098587F">
        <w:tc>
          <w:tcPr>
            <w:tcW w:w="620" w:type="dxa"/>
          </w:tcPr>
          <w:p w:rsidR="007F2F4F" w:rsidRPr="000D05B8" w:rsidRDefault="007F2F4F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27/</w:t>
            </w:r>
          </w:p>
          <w:p w:rsidR="007F2F4F" w:rsidRPr="000D05B8" w:rsidRDefault="007F2F4F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40" w:type="dxa"/>
          </w:tcPr>
          <w:p w:rsidR="007F2F4F" w:rsidRPr="000D05B8" w:rsidRDefault="00543971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Хранение и домашняя заготовка пищевых продуктов. </w:t>
            </w:r>
          </w:p>
        </w:tc>
        <w:tc>
          <w:tcPr>
            <w:tcW w:w="850" w:type="dxa"/>
          </w:tcPr>
          <w:p w:rsidR="007F2F4F" w:rsidRPr="000D05B8" w:rsidRDefault="00BE41B8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0448" w:rsidRPr="000D05B8" w:rsidRDefault="00870448" w:rsidP="00870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12.12</w:t>
            </w:r>
          </w:p>
          <w:p w:rsidR="007F2F4F" w:rsidRPr="000D05B8" w:rsidRDefault="00870448" w:rsidP="00870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2F4F" w:rsidRPr="000D05B8" w:rsidRDefault="007F2F4F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7F2F4F" w:rsidRPr="000D05B8" w:rsidRDefault="00543971" w:rsidP="00D77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Кулинарная обработка продуктов. Значение заготовки овощей и фруктов</w:t>
            </w:r>
            <w:r w:rsidR="00D77E86"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питании человека</w:t>
            </w: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условия сохранения в них витаминов и условия хранения. Процессы квашения и соления продуктов. Технология приготовления квашеной капусты</w:t>
            </w:r>
          </w:p>
        </w:tc>
        <w:tc>
          <w:tcPr>
            <w:tcW w:w="2268" w:type="dxa"/>
            <w:gridSpan w:val="3"/>
          </w:tcPr>
          <w:p w:rsidR="007F2F4F" w:rsidRPr="000D05B8" w:rsidRDefault="00543971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№16 «Приготовление квашеной капусты»</w:t>
            </w:r>
          </w:p>
        </w:tc>
        <w:tc>
          <w:tcPr>
            <w:tcW w:w="850" w:type="dxa"/>
          </w:tcPr>
          <w:p w:rsidR="007F2F4F" w:rsidRPr="000D05B8" w:rsidRDefault="007F2F4F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F2F4F" w:rsidRPr="000D05B8" w:rsidRDefault="00C6326D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7F2F4F" w:rsidRPr="000D05B8" w:rsidRDefault="007F2F4F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410" w:rsidRPr="009F0256" w:rsidTr="00231142">
        <w:tc>
          <w:tcPr>
            <w:tcW w:w="15735" w:type="dxa"/>
            <w:gridSpan w:val="12"/>
          </w:tcPr>
          <w:p w:rsidR="00772410" w:rsidRPr="009F0256" w:rsidRDefault="00772410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Раздел 4. Технология ведения дома (4 часа)</w:t>
            </w:r>
          </w:p>
        </w:tc>
      </w:tr>
      <w:tr w:rsidR="00772410" w:rsidRPr="009F0256" w:rsidTr="0098587F">
        <w:tc>
          <w:tcPr>
            <w:tcW w:w="620" w:type="dxa"/>
          </w:tcPr>
          <w:p w:rsidR="00772410" w:rsidRPr="0035066C" w:rsidRDefault="00772410" w:rsidP="0077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29/</w:t>
            </w:r>
          </w:p>
          <w:p w:rsidR="00772410" w:rsidRPr="0035066C" w:rsidRDefault="00772410" w:rsidP="0077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40" w:type="dxa"/>
          </w:tcPr>
          <w:p w:rsidR="00772410" w:rsidRPr="0035066C" w:rsidRDefault="00772410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Интерьер жилого дома</w:t>
            </w:r>
          </w:p>
        </w:tc>
        <w:tc>
          <w:tcPr>
            <w:tcW w:w="850" w:type="dxa"/>
          </w:tcPr>
          <w:p w:rsidR="00772410" w:rsidRPr="0035066C" w:rsidRDefault="00772410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0448" w:rsidRPr="0035066C" w:rsidRDefault="00870448" w:rsidP="00870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19.12</w:t>
            </w:r>
          </w:p>
          <w:p w:rsidR="00772410" w:rsidRPr="0035066C" w:rsidRDefault="00870448" w:rsidP="00870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2410" w:rsidRPr="0035066C" w:rsidRDefault="00772410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772410" w:rsidRPr="0035066C" w:rsidRDefault="00772410" w:rsidP="0077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hAnsi="Times New Roman"/>
                <w:sz w:val="20"/>
                <w:szCs w:val="20"/>
              </w:rPr>
              <w:t>Понятие о композиции в интерьере. Характерные особенности жилища. Отделка квартиры. Освещение. Подбор средств оформления интерьера жилого помещения с учетом запросов и потребностей семьи и санитарно-гигиенических требований</w:t>
            </w:r>
          </w:p>
        </w:tc>
        <w:tc>
          <w:tcPr>
            <w:tcW w:w="2268" w:type="dxa"/>
            <w:gridSpan w:val="3"/>
          </w:tcPr>
          <w:p w:rsidR="00772410" w:rsidRPr="0035066C" w:rsidRDefault="00870448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№17 «Эскиз оформления окна»</w:t>
            </w:r>
          </w:p>
        </w:tc>
        <w:tc>
          <w:tcPr>
            <w:tcW w:w="850" w:type="dxa"/>
          </w:tcPr>
          <w:p w:rsidR="00772410" w:rsidRPr="0035066C" w:rsidRDefault="00772410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72410" w:rsidRPr="0035066C" w:rsidRDefault="00C6326D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772410" w:rsidRPr="0035066C" w:rsidRDefault="00772410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410" w:rsidRPr="009F0256" w:rsidTr="0098587F">
        <w:tc>
          <w:tcPr>
            <w:tcW w:w="620" w:type="dxa"/>
          </w:tcPr>
          <w:p w:rsidR="00772410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31/</w:t>
            </w:r>
          </w:p>
          <w:p w:rsidR="00AF1799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40" w:type="dxa"/>
          </w:tcPr>
          <w:p w:rsidR="00772410" w:rsidRPr="0035066C" w:rsidRDefault="00870448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hAnsi="Times New Roman"/>
                <w:sz w:val="20"/>
                <w:szCs w:val="20"/>
              </w:rPr>
              <w:t>Гигиена жилища</w:t>
            </w:r>
          </w:p>
        </w:tc>
        <w:tc>
          <w:tcPr>
            <w:tcW w:w="850" w:type="dxa"/>
          </w:tcPr>
          <w:p w:rsidR="00772410" w:rsidRPr="0035066C" w:rsidRDefault="00870448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F1799" w:rsidRPr="0035066C" w:rsidRDefault="00AF1799" w:rsidP="00AF17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26.12</w:t>
            </w:r>
          </w:p>
          <w:p w:rsidR="00772410" w:rsidRPr="0035066C" w:rsidRDefault="00AF1799" w:rsidP="00AF17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2410" w:rsidRPr="0035066C" w:rsidRDefault="00772410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772410" w:rsidRPr="0035066C" w:rsidRDefault="00870448" w:rsidP="00D77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hAnsi="Times New Roman"/>
                <w:sz w:val="20"/>
                <w:szCs w:val="20"/>
              </w:rPr>
              <w:t>Принципы научной организации труда, грамотной организации, об экономии времени. Виды и правила уборки в доме, инструменты и приспособления для уборки</w:t>
            </w:r>
          </w:p>
        </w:tc>
        <w:tc>
          <w:tcPr>
            <w:tcW w:w="2268" w:type="dxa"/>
            <w:gridSpan w:val="3"/>
          </w:tcPr>
          <w:p w:rsidR="00772410" w:rsidRPr="0035066C" w:rsidRDefault="00870448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№18 «Генеральная уборка»</w:t>
            </w:r>
          </w:p>
        </w:tc>
        <w:tc>
          <w:tcPr>
            <w:tcW w:w="850" w:type="dxa"/>
          </w:tcPr>
          <w:p w:rsidR="00772410" w:rsidRPr="0035066C" w:rsidRDefault="00772410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72410" w:rsidRPr="0035066C" w:rsidRDefault="00C6326D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772410" w:rsidRPr="0035066C" w:rsidRDefault="00772410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0256" w:rsidRPr="009F0256" w:rsidTr="0098587F">
        <w:tc>
          <w:tcPr>
            <w:tcW w:w="15735" w:type="dxa"/>
            <w:gridSpan w:val="12"/>
          </w:tcPr>
          <w:p w:rsidR="009F0256" w:rsidRPr="009F0256" w:rsidRDefault="00772410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Раздел 5</w:t>
            </w:r>
            <w:r w:rsidR="009F0256" w:rsidRPr="009F025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 Материаловедение (4 часа)</w:t>
            </w:r>
          </w:p>
        </w:tc>
      </w:tr>
      <w:tr w:rsidR="009F0256" w:rsidRPr="009F0256" w:rsidTr="0098587F">
        <w:tc>
          <w:tcPr>
            <w:tcW w:w="620" w:type="dxa"/>
          </w:tcPr>
          <w:p w:rsidR="00AF1799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33/</w:t>
            </w:r>
          </w:p>
          <w:p w:rsidR="009F0256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4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Натуральные волокна животного происхождения.</w:t>
            </w:r>
          </w:p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35066C" w:rsidRDefault="00AF1799" w:rsidP="00870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  <w:p w:rsidR="00AF1799" w:rsidRPr="0035066C" w:rsidRDefault="00AF1799" w:rsidP="00870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35066C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35066C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Натуральные волокна животного происхождения. Различие волокон по составу. Ассортимент шерстяных тканей.  Ассортимент шёлковых тканей. Свойства шерстяных и шёлковых волокон.</w:t>
            </w:r>
          </w:p>
        </w:tc>
        <w:tc>
          <w:tcPr>
            <w:tcW w:w="2268" w:type="dxa"/>
            <w:gridSpan w:val="3"/>
          </w:tcPr>
          <w:p w:rsidR="009F0256" w:rsidRPr="0035066C" w:rsidRDefault="00870448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19</w:t>
            </w:r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«Сравнение волокон шерсти и натурального шелка»</w:t>
            </w:r>
          </w:p>
        </w:tc>
        <w:tc>
          <w:tcPr>
            <w:tcW w:w="85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0256" w:rsidRPr="009F0256" w:rsidTr="0098587F">
        <w:tc>
          <w:tcPr>
            <w:tcW w:w="620" w:type="dxa"/>
          </w:tcPr>
          <w:p w:rsidR="009F0256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35/</w:t>
            </w:r>
          </w:p>
          <w:p w:rsidR="00AF1799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4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Ткацкие переплетения. Свойства тканей.</w:t>
            </w:r>
          </w:p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17.01</w:t>
            </w:r>
          </w:p>
          <w:p w:rsidR="001A7AC9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35066C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9F0256" w:rsidRPr="0035066C" w:rsidRDefault="009F0256" w:rsidP="008E2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Текстильные дефекты тканей. Признаки образования ткацкого саржевого, сатинового и атласного переплетения. Определение лицевой стороны у шелковых и шерстяных тканей. </w:t>
            </w:r>
            <w:r w:rsidR="008E2317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сновные свойства тканей.</w:t>
            </w:r>
          </w:p>
        </w:tc>
        <w:tc>
          <w:tcPr>
            <w:tcW w:w="2268" w:type="dxa"/>
            <w:gridSpan w:val="3"/>
          </w:tcPr>
          <w:p w:rsidR="009F0256" w:rsidRPr="0035066C" w:rsidRDefault="00C6326D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20</w:t>
            </w:r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«Выполнение макетов саржевого, сатинового и </w:t>
            </w:r>
            <w:proofErr w:type="spellStart"/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атлас-ного</w:t>
            </w:r>
            <w:proofErr w:type="spellEnd"/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переплетений</w:t>
            </w:r>
            <w:r w:rsidR="00543971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9F0256" w:rsidRPr="0035066C" w:rsidRDefault="00543971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gramStart"/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лицевой</w:t>
            </w:r>
            <w:proofErr w:type="gramEnd"/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изнаноч-ной</w:t>
            </w:r>
            <w:proofErr w:type="spellEnd"/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сторон тканей»</w:t>
            </w:r>
          </w:p>
        </w:tc>
        <w:tc>
          <w:tcPr>
            <w:tcW w:w="85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0256" w:rsidRPr="009F0256" w:rsidTr="0098587F">
        <w:tc>
          <w:tcPr>
            <w:tcW w:w="15735" w:type="dxa"/>
            <w:gridSpan w:val="12"/>
          </w:tcPr>
          <w:p w:rsidR="009F0256" w:rsidRPr="009F0256" w:rsidRDefault="00772410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Раздел 6</w:t>
            </w:r>
            <w:r w:rsidR="009F0256" w:rsidRPr="009F025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 Машиноведение (6 часов)</w:t>
            </w:r>
          </w:p>
        </w:tc>
      </w:tr>
      <w:tr w:rsidR="009F0256" w:rsidRPr="009F0256" w:rsidTr="004D0041">
        <w:tc>
          <w:tcPr>
            <w:tcW w:w="620" w:type="dxa"/>
          </w:tcPr>
          <w:p w:rsidR="009F0256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37/</w:t>
            </w:r>
          </w:p>
          <w:p w:rsidR="001A7AC9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4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Регуляторы швейной машины.</w:t>
            </w:r>
          </w:p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</w:t>
            </w:r>
          </w:p>
          <w:p w:rsidR="001A7AC9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35066C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9F0256" w:rsidRPr="0035066C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Причины возникновения дефектов машинной строчки.  Регуляторы длины стежка, регулятор натяжения верхней (игольной) нити,  </w:t>
            </w: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регуля-тор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натяжения нижней (челночной) нити. Устранение дефектов плохой строчки.</w:t>
            </w:r>
          </w:p>
        </w:tc>
        <w:tc>
          <w:tcPr>
            <w:tcW w:w="2186" w:type="dxa"/>
            <w:gridSpan w:val="2"/>
          </w:tcPr>
          <w:p w:rsidR="009F0256" w:rsidRPr="0035066C" w:rsidRDefault="00C6326D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21</w:t>
            </w:r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«Регулировка качества машинной строчки»</w:t>
            </w:r>
          </w:p>
        </w:tc>
        <w:tc>
          <w:tcPr>
            <w:tcW w:w="85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0256" w:rsidRPr="009F0256" w:rsidTr="0098587F">
        <w:tc>
          <w:tcPr>
            <w:tcW w:w="620" w:type="dxa"/>
          </w:tcPr>
          <w:p w:rsidR="009F0256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4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и установка машинной иглы</w:t>
            </w:r>
          </w:p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35066C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9F0256" w:rsidRPr="0035066C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швейной иглы</w:t>
            </w:r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равильный подбор иглы для шитья. Разновидность и номера швейных ниток и игл.</w:t>
            </w:r>
            <w:r w:rsidR="008E2317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F0256" w:rsidRPr="0035066C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256" w:rsidRPr="0035066C" w:rsidRDefault="00C6326D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22</w:t>
            </w:r>
          </w:p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«Подбор и установка швейной иглы»</w:t>
            </w:r>
          </w:p>
        </w:tc>
        <w:tc>
          <w:tcPr>
            <w:tcW w:w="910" w:type="dxa"/>
            <w:gridSpan w:val="2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0256" w:rsidRPr="009F0256" w:rsidTr="0098587F">
        <w:tc>
          <w:tcPr>
            <w:tcW w:w="620" w:type="dxa"/>
          </w:tcPr>
          <w:p w:rsidR="009F0256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4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Уход за швейной машиной</w:t>
            </w:r>
          </w:p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35066C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9F0256" w:rsidRPr="0035066C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Инструменты и приспособления для чистки и смазки швейной машины.</w:t>
            </w:r>
            <w:r w:rsidR="008E2317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="00C6326D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C6326D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="00C6326D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23</w:t>
            </w: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«Чистка и смазка швейной машины»</w:t>
            </w:r>
          </w:p>
        </w:tc>
        <w:tc>
          <w:tcPr>
            <w:tcW w:w="910" w:type="dxa"/>
            <w:gridSpan w:val="2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0256" w:rsidRPr="009F0256" w:rsidTr="0098587F">
        <w:tc>
          <w:tcPr>
            <w:tcW w:w="620" w:type="dxa"/>
          </w:tcPr>
          <w:p w:rsidR="009F0256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41/</w:t>
            </w:r>
          </w:p>
          <w:p w:rsidR="001A7AC9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4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Машинные швы.</w:t>
            </w:r>
          </w:p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025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  <w:p w:rsidR="009F025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256" w:rsidRPr="0035066C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9F0256" w:rsidRPr="0035066C" w:rsidRDefault="009F025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ОРМ и ПТБ. ТУ и технология выполнения соединительных и краевых швов.</w:t>
            </w:r>
          </w:p>
        </w:tc>
        <w:tc>
          <w:tcPr>
            <w:tcW w:w="2126" w:type="dxa"/>
          </w:tcPr>
          <w:p w:rsidR="009F0256" w:rsidRPr="0035066C" w:rsidRDefault="00C6326D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24</w:t>
            </w:r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«Выполнение образцов машинных </w:t>
            </w:r>
            <w:r w:rsidR="009F0256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швов»</w:t>
            </w:r>
          </w:p>
        </w:tc>
        <w:tc>
          <w:tcPr>
            <w:tcW w:w="910" w:type="dxa"/>
            <w:gridSpan w:val="2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0256" w:rsidRPr="0035066C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по технологическим картам. </w:t>
            </w:r>
          </w:p>
        </w:tc>
        <w:tc>
          <w:tcPr>
            <w:tcW w:w="1499" w:type="dxa"/>
          </w:tcPr>
          <w:p w:rsidR="009F0256" w:rsidRPr="009F0256" w:rsidRDefault="009F025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F1799" w:rsidRPr="009F0256" w:rsidTr="00231142">
        <w:tc>
          <w:tcPr>
            <w:tcW w:w="15735" w:type="dxa"/>
            <w:gridSpan w:val="12"/>
          </w:tcPr>
          <w:p w:rsidR="00AF1799" w:rsidRPr="009F0256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Раздел 7</w:t>
            </w:r>
            <w:r w:rsidRPr="009F025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  Создание изд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елий из поделочных материалов (4 часа</w:t>
            </w:r>
            <w:r w:rsidRPr="009F025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)</w:t>
            </w: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1A7AC9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40" w:type="dxa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вышивке</w:t>
            </w:r>
          </w:p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23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23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23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Инструменты и материалы для вышивания. Подготовка пялец к работе. Техника вышивания. Увеличение и уменьшение рисунка. Нанесение рисунка на ткань.</w:t>
            </w:r>
          </w:p>
        </w:tc>
        <w:tc>
          <w:tcPr>
            <w:tcW w:w="2126" w:type="dxa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40 «Подготовка к вышивке»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по технологическим картам.</w:t>
            </w:r>
          </w:p>
        </w:tc>
        <w:tc>
          <w:tcPr>
            <w:tcW w:w="1499" w:type="dxa"/>
          </w:tcPr>
          <w:p w:rsidR="00B90FC6" w:rsidRPr="009F0256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1A7AC9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40" w:type="dxa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Композиционное построение узоров.</w:t>
            </w:r>
          </w:p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цвета.</w:t>
            </w:r>
            <w:r w:rsidR="008061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Использование компьютера при вышивании</w:t>
            </w:r>
          </w:p>
        </w:tc>
        <w:tc>
          <w:tcPr>
            <w:tcW w:w="850" w:type="dxa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23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23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23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вышивки, орнаментов. Композиция построения узора.</w:t>
            </w:r>
          </w:p>
          <w:p w:rsidR="00B90FC6" w:rsidRPr="0035066C" w:rsidRDefault="00B90FC6" w:rsidP="0023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Цвет. Цветовые сочетания.</w:t>
            </w:r>
          </w:p>
        </w:tc>
        <w:tc>
          <w:tcPr>
            <w:tcW w:w="2126" w:type="dxa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41 «Составление орнаментов»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85" w:type="dxa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творческой работы</w:t>
            </w:r>
          </w:p>
        </w:tc>
        <w:tc>
          <w:tcPr>
            <w:tcW w:w="1499" w:type="dxa"/>
          </w:tcPr>
          <w:p w:rsidR="00B90FC6" w:rsidRPr="009F0256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1A7AC9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45/</w:t>
            </w:r>
          </w:p>
          <w:p w:rsidR="001A7AC9" w:rsidRPr="0035066C" w:rsidRDefault="001A7AC9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40" w:type="dxa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Счетные швы</w:t>
            </w:r>
            <w:r w:rsidR="008061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061E7" w:rsidRPr="008061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</w:t>
            </w:r>
            <w:r w:rsidR="008061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«Вышивка»</w:t>
            </w:r>
          </w:p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23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21.02</w:t>
            </w:r>
          </w:p>
          <w:p w:rsidR="001A7AC9" w:rsidRPr="0035066C" w:rsidRDefault="001A7AC9" w:rsidP="0023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23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23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ОРМ и ПТБ.  Счетные швы: роспись, гладь, гобеленовый шов, крест, двойной болгарский шов.</w:t>
            </w:r>
          </w:p>
        </w:tc>
        <w:tc>
          <w:tcPr>
            <w:tcW w:w="2126" w:type="dxa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42 «Выполнение образцов вышивки»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B90FC6" w:rsidRPr="009F0256" w:rsidRDefault="00B90FC6" w:rsidP="0023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15735" w:type="dxa"/>
            <w:gridSpan w:val="12"/>
          </w:tcPr>
          <w:p w:rsidR="00B90FC6" w:rsidRPr="009F0256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Раздел 8</w:t>
            </w:r>
            <w:r w:rsidR="00B90FC6" w:rsidRPr="009F025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  Создание издел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ий из текстильных материалов (14</w:t>
            </w:r>
            <w:r w:rsidR="00B90FC6" w:rsidRPr="009F025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часов)</w:t>
            </w:r>
          </w:p>
        </w:tc>
      </w:tr>
      <w:tr w:rsidR="00B90FC6" w:rsidRPr="009F0256" w:rsidTr="0098587F">
        <w:tc>
          <w:tcPr>
            <w:tcW w:w="620" w:type="dxa"/>
          </w:tcPr>
          <w:p w:rsidR="001A7AC9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40" w:type="dxa"/>
          </w:tcPr>
          <w:p w:rsidR="00B90FC6" w:rsidRPr="0035066C" w:rsidRDefault="00B90FC6" w:rsidP="008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направления моды в одежде</w:t>
            </w:r>
          </w:p>
        </w:tc>
        <w:tc>
          <w:tcPr>
            <w:tcW w:w="850" w:type="dxa"/>
          </w:tcPr>
          <w:p w:rsidR="00B90FC6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Выбор индивидуального стиля в одежде. </w:t>
            </w:r>
            <w:bookmarkStart w:id="0" w:name="_GoBack"/>
            <w:bookmarkEnd w:id="0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одежды. Требования</w:t>
            </w:r>
            <w:r w:rsidR="00956651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предъявляемые к одежде. История юбки в русском костюме. 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25 «Зарисовка моделей юбки»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творческой работы</w:t>
            </w: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Снятие мерок для построения чертежа юбки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Мерки необходимые для построения чертежа юбки. Правила снятия и записи мерок. Основные антропометрические точки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26 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«Снятие мерок для построения чертежа»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Конструирование конической юбки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Чертежные инструменты. ОРМ. Выполнение расчетов. Построение чертежа конической юбки. Построение чертежа 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клиньевой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юбки.</w:t>
            </w:r>
          </w:p>
        </w:tc>
        <w:tc>
          <w:tcPr>
            <w:tcW w:w="2126" w:type="dxa"/>
          </w:tcPr>
          <w:p w:rsidR="00B90FC6" w:rsidRPr="0035066C" w:rsidRDefault="00B90FC6" w:rsidP="00C63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27 «Построение чертежа конической юбки. Построение чертежа 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клиньевой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юбки»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rPr>
          <w:trHeight w:val="954"/>
        </w:trPr>
        <w:tc>
          <w:tcPr>
            <w:tcW w:w="620" w:type="dxa"/>
          </w:tcPr>
          <w:p w:rsidR="00B90FC6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Построение чертежа 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клиньевой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юбки </w:t>
            </w:r>
          </w:p>
        </w:tc>
        <w:tc>
          <w:tcPr>
            <w:tcW w:w="850" w:type="dxa"/>
          </w:tcPr>
          <w:p w:rsidR="00B90FC6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Внешний вид и конструкция прямой юбки. Детали прямой юбки. 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 28 «Построение чертежа 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клиньевой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юбки»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 конической юбки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B90FC6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Процесс моделирования одежды. Моделирование конической  юбки.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29 «Моделирование конической юбки»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Моделирование 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клиньевой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юбки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Процесс моделирования одежды. Моделирование конической  юбки.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30 «Моделирование 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клиньевой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юбки»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«Изготовление лекал»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31 </w:t>
            </w: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«Подготовка ткани»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53/</w:t>
            </w:r>
          </w:p>
          <w:p w:rsidR="001A7AC9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Раскройные работы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</w:t>
            </w:r>
          </w:p>
          <w:p w:rsidR="001A7AC9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ткани к раскрою. Раскладка лекал юбки на ткани. Разметка припусков на швы.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32 «Раскладка деталей юбки на ткани и раскрой»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8061E7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  <w:p w:rsidR="001A7AC9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Обработка выточек и складок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8061E7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04.04</w:t>
            </w:r>
          </w:p>
          <w:p w:rsidR="001A7AC9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Роль вытачек и складок. Зависимость величины вытачек от модели. Последовательность обработки вытачек. Виды складок. Технология обработки складок. 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33 « Обработка вытачек»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34  «Обработка складок»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8061E7" w:rsidRDefault="008061E7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56/</w:t>
            </w:r>
          </w:p>
          <w:p w:rsidR="001A7AC9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Обработка застежки в боковом шве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8061E7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04.04</w:t>
            </w:r>
          </w:p>
          <w:p w:rsidR="001A7AC9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способы обработки застежки на юбке. ПТБ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35 «Обработка застежки в боковом шве юбки тесьмой-молния»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061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Обработка пояса, верхнего среза юбки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8061E7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1A7AC9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Формы пояса. Обработка притачного пояса. Обработка верхнего среза юбки притачным поясом. 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36 «Обработка пояса»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37 «Обработка верхнего среза юбки»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8061E7" w:rsidRDefault="008061E7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59/</w:t>
            </w:r>
          </w:p>
          <w:p w:rsidR="00B90FC6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40" w:type="dxa"/>
          </w:tcPr>
          <w:p w:rsidR="00B90FC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Обработка нижнего среза юбки</w:t>
            </w:r>
          </w:p>
          <w:p w:rsidR="008061E7" w:rsidRPr="0035066C" w:rsidRDefault="008061E7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1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Защита проекта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«Юбка»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8061E7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18.04</w:t>
            </w:r>
          </w:p>
          <w:p w:rsidR="008061E7" w:rsidRPr="0035066C" w:rsidRDefault="008061E7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Различные способы обработки нижнего среза юбки. Зависимость способа обработки от ткани и фасона юбки.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38 «Обработка петли и пришивание пуговицы»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39 «Обработка нижнего среза юбки»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 работы</w:t>
            </w:r>
          </w:p>
        </w:tc>
        <w:tc>
          <w:tcPr>
            <w:tcW w:w="1499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FC6" w:rsidRPr="009F0256" w:rsidTr="0098587F">
        <w:tc>
          <w:tcPr>
            <w:tcW w:w="15735" w:type="dxa"/>
            <w:gridSpan w:val="12"/>
          </w:tcPr>
          <w:p w:rsidR="00B90FC6" w:rsidRPr="0035066C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b/>
                <w:lang w:eastAsia="ru-RU"/>
              </w:rPr>
              <w:t>Раздел 9. Уход за одеждой и обувью. Ремонт одежды (4 часа)</w:t>
            </w: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61/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B90FC6" w:rsidRPr="0035066C" w:rsidRDefault="00B90FC6" w:rsidP="00B9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6C">
              <w:rPr>
                <w:rFonts w:ascii="Times New Roman" w:hAnsi="Times New Roman"/>
                <w:sz w:val="20"/>
                <w:szCs w:val="20"/>
              </w:rPr>
              <w:t>Уход за одеждой</w:t>
            </w:r>
          </w:p>
          <w:p w:rsidR="00B90FC6" w:rsidRPr="0035066C" w:rsidRDefault="00B90FC6" w:rsidP="00B9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6C">
              <w:rPr>
                <w:rFonts w:ascii="Times New Roman" w:hAnsi="Times New Roman"/>
                <w:sz w:val="20"/>
                <w:szCs w:val="20"/>
              </w:rPr>
              <w:t xml:space="preserve"> из шерстяных и шёлковых тканей.</w:t>
            </w:r>
          </w:p>
          <w:p w:rsidR="00B90FC6" w:rsidRPr="0035066C" w:rsidRDefault="00B90FC6" w:rsidP="00B9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hAnsi="Times New Roman"/>
                <w:sz w:val="20"/>
                <w:szCs w:val="20"/>
              </w:rPr>
              <w:t>Уход за обувью</w:t>
            </w:r>
            <w:r w:rsidRPr="0035066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</w:t>
            </w:r>
          </w:p>
          <w:p w:rsidR="001A7AC9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B90F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hAnsi="Times New Roman"/>
                <w:sz w:val="20"/>
                <w:szCs w:val="20"/>
              </w:rPr>
              <w:t>Удаление загрязнений с одежды бытовыми средствами. Выбор технологий и сре</w:t>
            </w:r>
            <w:proofErr w:type="gramStart"/>
            <w:r w:rsidRPr="0035066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35066C">
              <w:rPr>
                <w:rFonts w:ascii="Times New Roman" w:hAnsi="Times New Roman"/>
                <w:sz w:val="20"/>
                <w:szCs w:val="20"/>
              </w:rPr>
              <w:t>я длительного хранения одежды и обуви. Выбор и использование современных средств ухода за обувью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hAnsi="Times New Roman"/>
                <w:sz w:val="20"/>
                <w:szCs w:val="20"/>
              </w:rPr>
              <w:t>Игра  Химчистка. Удаление пятен с одежды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rPr>
          <w:trHeight w:val="887"/>
        </w:trPr>
        <w:tc>
          <w:tcPr>
            <w:tcW w:w="62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  <w:r w:rsidR="001A7AC9"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1A7AC9" w:rsidRPr="0035066C" w:rsidRDefault="001A7AC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40" w:type="dxa"/>
          </w:tcPr>
          <w:p w:rsidR="00B90FC6" w:rsidRPr="0035066C" w:rsidRDefault="00B90FC6" w:rsidP="00B9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6C">
              <w:rPr>
                <w:rFonts w:ascii="Times New Roman" w:hAnsi="Times New Roman"/>
                <w:sz w:val="20"/>
                <w:szCs w:val="20"/>
              </w:rPr>
              <w:t xml:space="preserve">Ремонт одежды. </w:t>
            </w:r>
          </w:p>
          <w:p w:rsidR="00B90FC6" w:rsidRPr="0035066C" w:rsidRDefault="00B90FC6" w:rsidP="00B9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hAnsi="Times New Roman"/>
                <w:sz w:val="20"/>
                <w:szCs w:val="20"/>
              </w:rPr>
              <w:t>Выбор и замена фурнитуры</w:t>
            </w:r>
          </w:p>
        </w:tc>
        <w:tc>
          <w:tcPr>
            <w:tcW w:w="85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02.05</w:t>
            </w:r>
          </w:p>
          <w:p w:rsidR="001A7AC9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hAnsi="Times New Roman"/>
                <w:sz w:val="20"/>
                <w:szCs w:val="20"/>
              </w:rPr>
              <w:t xml:space="preserve">Ознакомить с понятием «фурнитура» и ее видами, выполнить пришивание одежной фурнитуры </w:t>
            </w:r>
            <w:proofErr w:type="gramStart"/>
            <w:r w:rsidRPr="0035066C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35066C">
              <w:rPr>
                <w:rFonts w:ascii="Times New Roman" w:hAnsi="Times New Roman"/>
                <w:sz w:val="20"/>
                <w:szCs w:val="20"/>
              </w:rPr>
              <w:t>уговиц, кнопок, крючков, цепочки-вешалки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Пришивание фурнитуры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rPr>
          <w:trHeight w:val="250"/>
        </w:trPr>
        <w:tc>
          <w:tcPr>
            <w:tcW w:w="15735" w:type="dxa"/>
            <w:gridSpan w:val="12"/>
          </w:tcPr>
          <w:p w:rsidR="00B90FC6" w:rsidRPr="009F0256" w:rsidRDefault="00AF1799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Раздел 10</w:t>
            </w:r>
            <w:r w:rsidR="00B90FC6" w:rsidRPr="009F025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 Агротехника сельскохозяйственного производства (6 часов)</w:t>
            </w: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Выращивание растений в защищенном грунте</w:t>
            </w:r>
          </w:p>
        </w:tc>
        <w:tc>
          <w:tcPr>
            <w:tcW w:w="85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задача защищённого грунта. Выбор вида защищенного грунта, покрывных материалов Виды сооружений защищённого грунта. Виды обогрева.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46           «Расчет потребности рассады томата и капусты»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расчётов</w:t>
            </w: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Выращивание растений рассадным способом</w:t>
            </w:r>
          </w:p>
        </w:tc>
        <w:tc>
          <w:tcPr>
            <w:tcW w:w="85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Пикировка. Поддержание температуры и влажности. Технология пикировки сеянцев. ПТБ при пикировке.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47 «Технология пикировки сеянцев </w:t>
            </w: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томата и капусты»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НРК</w:t>
            </w: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Выращивание огурца </w:t>
            </w:r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условиях</w:t>
            </w:r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защищённого грунта. </w:t>
            </w:r>
          </w:p>
        </w:tc>
        <w:tc>
          <w:tcPr>
            <w:tcW w:w="85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выращивания в парнике, в весенней плёночной теплице. ПТБ при посадке рассады.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р№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48 «Технология посадки рассады огурца в грунт»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Выращивание томата.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Выращивание томата в весенней теплице. Выращивание томата в парнике. Выращивание томата в открытом грунте. ПТБ при посадке рассады в грунт.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49            «Посадка рассады томата в грунт»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Выращивание огурца в открытом грунте.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выращивания огурца.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50 «Технология посева семян в открытый грунт»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4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Выращивание капусты белокочанной</w:t>
            </w: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35066C" w:rsidRDefault="001A7AC9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капустных растений. Способы выращивания капусты. Требования к рассаде, поливу. Сорта белокочанной капусты.</w:t>
            </w:r>
          </w:p>
        </w:tc>
        <w:tc>
          <w:tcPr>
            <w:tcW w:w="2126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51            «Закладка участка овощных капустных растений»</w:t>
            </w:r>
          </w:p>
        </w:tc>
        <w:tc>
          <w:tcPr>
            <w:tcW w:w="910" w:type="dxa"/>
            <w:gridSpan w:val="2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0FC6" w:rsidRPr="0035066C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90FC6" w:rsidRPr="009F0256" w:rsidTr="0098587F">
        <w:tc>
          <w:tcPr>
            <w:tcW w:w="620" w:type="dxa"/>
          </w:tcPr>
          <w:p w:rsidR="00B90FC6" w:rsidRPr="009F0256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B90FC6" w:rsidRPr="009F0256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0256">
              <w:rPr>
                <w:rFonts w:ascii="Times New Roman" w:eastAsia="Times New Roman" w:hAnsi="Times New Roman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0256">
              <w:rPr>
                <w:rFonts w:ascii="Times New Roman" w:eastAsia="Times New Roman" w:hAnsi="Times New Roman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0FC6" w:rsidRPr="009F0256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0FC6" w:rsidRPr="009F0256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B90FC6" w:rsidRPr="009F0256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0256">
              <w:rPr>
                <w:rFonts w:ascii="Times New Roman" w:eastAsia="Times New Roman" w:hAnsi="Times New Roman"/>
                <w:szCs w:val="24"/>
                <w:lang w:eastAsia="ru-RU"/>
              </w:rPr>
              <w:t>51</w:t>
            </w:r>
          </w:p>
        </w:tc>
        <w:tc>
          <w:tcPr>
            <w:tcW w:w="910" w:type="dxa"/>
            <w:gridSpan w:val="2"/>
          </w:tcPr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B90FC6" w:rsidRPr="009F0256" w:rsidRDefault="00B90FC6" w:rsidP="009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0256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B90FC6" w:rsidRPr="009F0256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B90FC6" w:rsidRPr="009F0256" w:rsidRDefault="00B90FC6" w:rsidP="009F02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9F0256" w:rsidRPr="009F0256" w:rsidRDefault="009F0256" w:rsidP="009F0256">
      <w:pPr>
        <w:rPr>
          <w:rFonts w:asciiTheme="minorHAnsi" w:eastAsiaTheme="minorHAnsi" w:hAnsiTheme="minorHAnsi" w:cstheme="minorBidi"/>
        </w:rPr>
      </w:pPr>
    </w:p>
    <w:p w:rsidR="009F0256" w:rsidRDefault="009F0256"/>
    <w:p w:rsidR="009F0256" w:rsidRDefault="009F0256"/>
    <w:p w:rsidR="009F0256" w:rsidRDefault="009F0256"/>
    <w:p w:rsidR="009F0256" w:rsidRDefault="009F0256">
      <w:r w:rsidRPr="009F0256">
        <w:object w:dxaOrig="14570" w:dyaOrig="5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6pt;height:273.85pt" o:ole="">
            <v:imagedata r:id="rId7" o:title=""/>
          </v:shape>
          <o:OLEObject Type="Embed" ProgID="Word.Document.12" ShapeID="_x0000_i1025" DrawAspect="Content" ObjectID="_1442773834" r:id="rId8">
            <o:FieldCodes>\s</o:FieldCodes>
          </o:OLEObject>
        </w:object>
      </w:r>
    </w:p>
    <w:sectPr w:rsidR="009F0256" w:rsidSect="007705FA">
      <w:pgSz w:w="16838" w:h="11906" w:orient="landscape"/>
      <w:pgMar w:top="45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BBF"/>
    <w:multiLevelType w:val="multilevel"/>
    <w:tmpl w:val="447A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82D99"/>
    <w:multiLevelType w:val="hybridMultilevel"/>
    <w:tmpl w:val="19BA61DE"/>
    <w:lvl w:ilvl="0" w:tplc="9BFE0E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804D5F"/>
    <w:multiLevelType w:val="hybridMultilevel"/>
    <w:tmpl w:val="713801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1913555"/>
    <w:multiLevelType w:val="hybridMultilevel"/>
    <w:tmpl w:val="441E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E4007"/>
    <w:multiLevelType w:val="multilevel"/>
    <w:tmpl w:val="421C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A54B3"/>
    <w:rsid w:val="000777A2"/>
    <w:rsid w:val="000B439E"/>
    <w:rsid w:val="000D05B8"/>
    <w:rsid w:val="001A54B3"/>
    <w:rsid w:val="001A7AC9"/>
    <w:rsid w:val="001E04BA"/>
    <w:rsid w:val="00231142"/>
    <w:rsid w:val="00270BDF"/>
    <w:rsid w:val="0035066C"/>
    <w:rsid w:val="004A6642"/>
    <w:rsid w:val="004D0041"/>
    <w:rsid w:val="00543971"/>
    <w:rsid w:val="00601F0A"/>
    <w:rsid w:val="006C69D5"/>
    <w:rsid w:val="006D1E41"/>
    <w:rsid w:val="00755772"/>
    <w:rsid w:val="007705FA"/>
    <w:rsid w:val="00772410"/>
    <w:rsid w:val="007920F9"/>
    <w:rsid w:val="007F2F4F"/>
    <w:rsid w:val="008061E7"/>
    <w:rsid w:val="0084405C"/>
    <w:rsid w:val="00870448"/>
    <w:rsid w:val="008E2317"/>
    <w:rsid w:val="00956651"/>
    <w:rsid w:val="0098587F"/>
    <w:rsid w:val="009A7A23"/>
    <w:rsid w:val="009F0256"/>
    <w:rsid w:val="009F3AF6"/>
    <w:rsid w:val="00A7613A"/>
    <w:rsid w:val="00AF1799"/>
    <w:rsid w:val="00AF2D29"/>
    <w:rsid w:val="00B3308A"/>
    <w:rsid w:val="00B46DAB"/>
    <w:rsid w:val="00B90FC6"/>
    <w:rsid w:val="00BE41B8"/>
    <w:rsid w:val="00C3423A"/>
    <w:rsid w:val="00C6326D"/>
    <w:rsid w:val="00C77D1B"/>
    <w:rsid w:val="00CB66CB"/>
    <w:rsid w:val="00D77E86"/>
    <w:rsid w:val="00DB6B4A"/>
    <w:rsid w:val="00E16F77"/>
    <w:rsid w:val="00EB2AFD"/>
    <w:rsid w:val="00ED2F1C"/>
    <w:rsid w:val="00FD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54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A54B3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A54B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A54B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Основной 1 см"/>
    <w:basedOn w:val="a"/>
    <w:rsid w:val="001A54B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0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54DF-413A-440C-83D7-28C27A0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19</Pages>
  <Words>6196</Words>
  <Characters>35319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2013-10-08T17:44:00Z</cp:lastPrinted>
  <dcterms:created xsi:type="dcterms:W3CDTF">2012-11-30T16:16:00Z</dcterms:created>
  <dcterms:modified xsi:type="dcterms:W3CDTF">2013-10-08T17:44:00Z</dcterms:modified>
</cp:coreProperties>
</file>