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C0" w:rsidRPr="009E750C" w:rsidRDefault="00F753C0" w:rsidP="00F753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0C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753C0" w:rsidRPr="009E750C" w:rsidRDefault="00F753C0" w:rsidP="00F753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0C">
        <w:rPr>
          <w:rFonts w:ascii="Times New Roman" w:eastAsia="Times New Roman" w:hAnsi="Times New Roman"/>
          <w:b/>
          <w:sz w:val="28"/>
          <w:szCs w:val="28"/>
        </w:rPr>
        <w:t>«Средняя общеобразовательная школа № 1»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города Бийска Алтайского края</w:t>
      </w:r>
    </w:p>
    <w:p w:rsidR="00F753C0" w:rsidRDefault="00F753C0" w:rsidP="00F753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08"/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5"/>
        <w:gridCol w:w="2657"/>
        <w:gridCol w:w="2290"/>
        <w:gridCol w:w="2994"/>
      </w:tblGrid>
      <w:tr w:rsidR="00F753C0" w:rsidRPr="00751BA5" w:rsidTr="00F753C0">
        <w:trPr>
          <w:trHeight w:val="2100"/>
        </w:trPr>
        <w:tc>
          <w:tcPr>
            <w:tcW w:w="1210" w:type="pct"/>
          </w:tcPr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а м/о учителей_______</w:t>
            </w:r>
          </w:p>
          <w:p w:rsidR="00F753C0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от «___»_______201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 xml:space="preserve">ам.директора  МБОУ  </w:t>
            </w:r>
            <w:r>
              <w:rPr>
                <w:rFonts w:ascii="Times New Roman" w:hAnsi="Times New Roman"/>
                <w:sz w:val="24"/>
                <w:szCs w:val="24"/>
              </w:rPr>
              <w:t>«СОШ № 1»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753C0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«__»__________201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/>
                <w:b/>
                <w:sz w:val="24"/>
                <w:szCs w:val="24"/>
              </w:rPr>
              <w:t>«Принято»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«СОШ № 1»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от «__»______201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«СОШ №1»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_ /</w:t>
            </w:r>
            <w:r>
              <w:rPr>
                <w:rFonts w:ascii="Times New Roman" w:hAnsi="Times New Roman"/>
                <w:sz w:val="24"/>
                <w:szCs w:val="24"/>
              </w:rPr>
              <w:t>О.Н. Викарчук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BA5">
              <w:rPr>
                <w:rFonts w:ascii="Times New Roman" w:hAnsi="Times New Roman"/>
                <w:sz w:val="24"/>
                <w:szCs w:val="24"/>
              </w:rPr>
              <w:t>от «____»_______201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1BA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753C0" w:rsidRPr="00751BA5" w:rsidRDefault="00F753C0" w:rsidP="00F753C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53C0" w:rsidRPr="00002498" w:rsidRDefault="00F753C0" w:rsidP="00F753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B63D06" w:rsidRPr="00CF6326" w:rsidRDefault="00F753C0" w:rsidP="00F7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Pr="00002498">
        <w:rPr>
          <w:rFonts w:ascii="Times New Roman" w:eastAsia="Times New Roman" w:hAnsi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  <w:r w:rsidR="00B63D06" w:rsidRPr="00CF6326">
        <w:rPr>
          <w:rFonts w:ascii="Times New Roman" w:hAnsi="Times New Roman" w:cs="Times New Roman"/>
          <w:sz w:val="28"/>
          <w:szCs w:val="28"/>
        </w:rPr>
        <w:tab/>
      </w:r>
    </w:p>
    <w:p w:rsidR="00B63D06" w:rsidRPr="00CF6326" w:rsidRDefault="00B63D06" w:rsidP="00B63D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3D06" w:rsidRPr="00B63D06" w:rsidRDefault="00B63D06" w:rsidP="00B6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06">
        <w:rPr>
          <w:rFonts w:ascii="Times New Roman" w:hAnsi="Times New Roman" w:cs="Times New Roman"/>
          <w:b/>
          <w:sz w:val="28"/>
          <w:szCs w:val="28"/>
        </w:rPr>
        <w:t xml:space="preserve">Рабочая   программа по  технологии </w:t>
      </w:r>
    </w:p>
    <w:p w:rsidR="00B63D06" w:rsidRPr="00B63D06" w:rsidRDefault="00B63D06" w:rsidP="00B6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0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D06">
        <w:rPr>
          <w:rFonts w:ascii="Times New Roman" w:hAnsi="Times New Roman" w:cs="Times New Roman"/>
          <w:b/>
          <w:sz w:val="28"/>
          <w:szCs w:val="28"/>
        </w:rPr>
        <w:t>А,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D06">
        <w:rPr>
          <w:rFonts w:ascii="Times New Roman" w:hAnsi="Times New Roman" w:cs="Times New Roman"/>
          <w:b/>
          <w:sz w:val="28"/>
          <w:szCs w:val="28"/>
        </w:rPr>
        <w:t>Б,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D06">
        <w:rPr>
          <w:rFonts w:ascii="Times New Roman" w:hAnsi="Times New Roman" w:cs="Times New Roman"/>
          <w:b/>
          <w:sz w:val="28"/>
          <w:szCs w:val="28"/>
        </w:rPr>
        <w:t>В,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D06">
        <w:rPr>
          <w:rFonts w:ascii="Times New Roman" w:hAnsi="Times New Roman" w:cs="Times New Roman"/>
          <w:b/>
          <w:sz w:val="28"/>
          <w:szCs w:val="28"/>
        </w:rPr>
        <w:t>Г,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D0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,5Е</w:t>
      </w:r>
      <w:r w:rsidRPr="00B63D06">
        <w:rPr>
          <w:rFonts w:ascii="Times New Roman" w:hAnsi="Times New Roman" w:cs="Times New Roman"/>
          <w:b/>
          <w:sz w:val="28"/>
          <w:szCs w:val="28"/>
        </w:rPr>
        <w:t xml:space="preserve">  классах</w:t>
      </w:r>
    </w:p>
    <w:p w:rsidR="00B63D06" w:rsidRPr="00B63D06" w:rsidRDefault="00B63D06" w:rsidP="00B6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06">
        <w:rPr>
          <w:rFonts w:ascii="Times New Roman" w:hAnsi="Times New Roman" w:cs="Times New Roman"/>
          <w:b/>
          <w:sz w:val="28"/>
          <w:szCs w:val="28"/>
        </w:rPr>
        <w:t>(технический труд)</w:t>
      </w:r>
    </w:p>
    <w:p w:rsidR="00B63D06" w:rsidRPr="00B63D06" w:rsidRDefault="00B63D06" w:rsidP="00B63D06">
      <w:pPr>
        <w:ind w:firstLine="2410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B63D06">
        <w:rPr>
          <w:rFonts w:ascii="Times New Roman" w:hAnsi="Times New Roman" w:cs="Times New Roman"/>
          <w:b/>
          <w:sz w:val="28"/>
          <w:szCs w:val="28"/>
        </w:rPr>
        <w:t>уровень:  общеобразовательный</w:t>
      </w:r>
    </w:p>
    <w:p w:rsidR="00B63D06" w:rsidRPr="00B63D06" w:rsidRDefault="00B63D06" w:rsidP="00B63D06">
      <w:pPr>
        <w:spacing w:after="120"/>
        <w:jc w:val="both"/>
        <w:rPr>
          <w:color w:val="A6A6A6"/>
          <w:sz w:val="28"/>
          <w:szCs w:val="28"/>
        </w:rPr>
      </w:pPr>
    </w:p>
    <w:p w:rsidR="00B63D06" w:rsidRPr="00B63D06" w:rsidRDefault="00B63D06" w:rsidP="00B63D06">
      <w:pPr>
        <w:spacing w:after="120"/>
        <w:jc w:val="both"/>
        <w:rPr>
          <w:color w:val="A6A6A6"/>
          <w:sz w:val="28"/>
          <w:szCs w:val="28"/>
        </w:rPr>
      </w:pPr>
    </w:p>
    <w:p w:rsidR="00B63D06" w:rsidRPr="00B63D06" w:rsidRDefault="00B63D06" w:rsidP="00B63D06">
      <w:pPr>
        <w:spacing w:after="120"/>
        <w:jc w:val="both"/>
        <w:rPr>
          <w:color w:val="A6A6A6"/>
          <w:sz w:val="28"/>
          <w:szCs w:val="28"/>
        </w:rPr>
      </w:pPr>
    </w:p>
    <w:p w:rsidR="00B63D06" w:rsidRPr="00B63D06" w:rsidRDefault="00B63D06" w:rsidP="00B63D06">
      <w:pPr>
        <w:spacing w:after="120"/>
        <w:jc w:val="both"/>
        <w:rPr>
          <w:color w:val="A6A6A6"/>
          <w:sz w:val="28"/>
          <w:szCs w:val="28"/>
        </w:rPr>
      </w:pPr>
    </w:p>
    <w:p w:rsidR="00B63D06" w:rsidRPr="00B63D06" w:rsidRDefault="00B63D06" w:rsidP="00B63D0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0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753C0">
        <w:rPr>
          <w:rFonts w:ascii="Times New Roman" w:hAnsi="Times New Roman" w:cs="Times New Roman"/>
          <w:sz w:val="28"/>
          <w:szCs w:val="28"/>
        </w:rPr>
        <w:t>:</w:t>
      </w:r>
      <w:r w:rsidRPr="00B63D06">
        <w:rPr>
          <w:rFonts w:ascii="Times New Roman" w:hAnsi="Times New Roman" w:cs="Times New Roman"/>
          <w:sz w:val="28"/>
          <w:szCs w:val="28"/>
        </w:rPr>
        <w:t xml:space="preserve"> </w:t>
      </w:r>
      <w:r w:rsidRPr="00B63D06">
        <w:rPr>
          <w:rFonts w:ascii="Times New Roman" w:hAnsi="Times New Roman" w:cs="Times New Roman"/>
          <w:b/>
          <w:sz w:val="28"/>
          <w:szCs w:val="28"/>
        </w:rPr>
        <w:t xml:space="preserve">    Перов Константин Леонидович</w:t>
      </w:r>
    </w:p>
    <w:p w:rsidR="00B63D06" w:rsidRPr="00B63D06" w:rsidRDefault="00B63D06" w:rsidP="00B63D0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06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="00F753C0">
        <w:rPr>
          <w:rFonts w:ascii="Times New Roman" w:hAnsi="Times New Roman" w:cs="Times New Roman"/>
          <w:sz w:val="28"/>
          <w:szCs w:val="28"/>
        </w:rPr>
        <w:t>:</w:t>
      </w:r>
      <w:r w:rsidRPr="00B63D06">
        <w:rPr>
          <w:rFonts w:ascii="Times New Roman" w:hAnsi="Times New Roman" w:cs="Times New Roman"/>
          <w:b/>
          <w:sz w:val="28"/>
          <w:szCs w:val="28"/>
        </w:rPr>
        <w:t xml:space="preserve">    высшая</w:t>
      </w:r>
    </w:p>
    <w:p w:rsidR="00B63D06" w:rsidRPr="00B63D06" w:rsidRDefault="00B63D06" w:rsidP="00B63D06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B63D06" w:rsidRDefault="00B63D06" w:rsidP="00B63D0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B63D06" w:rsidRDefault="00B63D06" w:rsidP="00B63D06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B63D06" w:rsidRDefault="00B63D06" w:rsidP="00B63D06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B63D06" w:rsidRDefault="00B63D06" w:rsidP="00B63D06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C819AC">
        <w:rPr>
          <w:rFonts w:ascii="Times New Roman" w:hAnsi="Times New Roman" w:cs="Times New Roman"/>
          <w:bCs/>
          <w:color w:val="000000"/>
          <w:sz w:val="28"/>
        </w:rPr>
        <w:t>201</w:t>
      </w:r>
      <w:r w:rsidR="00F753C0">
        <w:rPr>
          <w:rFonts w:ascii="Times New Roman" w:hAnsi="Times New Roman" w:cs="Times New Roman"/>
          <w:bCs/>
          <w:color w:val="000000"/>
          <w:sz w:val="28"/>
        </w:rPr>
        <w:t>3</w:t>
      </w:r>
      <w:r w:rsidRPr="00C819AC">
        <w:rPr>
          <w:rFonts w:ascii="Times New Roman" w:hAnsi="Times New Roman" w:cs="Times New Roman"/>
          <w:bCs/>
          <w:color w:val="000000"/>
          <w:sz w:val="28"/>
        </w:rPr>
        <w:t xml:space="preserve"> - 201</w:t>
      </w:r>
      <w:r w:rsidR="00F753C0">
        <w:rPr>
          <w:rFonts w:ascii="Times New Roman" w:hAnsi="Times New Roman" w:cs="Times New Roman"/>
          <w:bCs/>
          <w:color w:val="000000"/>
          <w:sz w:val="28"/>
        </w:rPr>
        <w:t>4</w:t>
      </w:r>
      <w:r w:rsidRPr="00C819AC">
        <w:rPr>
          <w:rFonts w:ascii="Times New Roman" w:hAnsi="Times New Roman" w:cs="Times New Roman"/>
          <w:bCs/>
          <w:color w:val="000000"/>
          <w:sz w:val="28"/>
        </w:rPr>
        <w:t xml:space="preserve"> учебный год</w:t>
      </w:r>
    </w:p>
    <w:p w:rsidR="00DA2F18" w:rsidRDefault="00DA2F18" w:rsidP="00B63D06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3D06" w:rsidRPr="00040479" w:rsidRDefault="00B63D06" w:rsidP="00B63D06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B63D06" w:rsidRPr="00040479" w:rsidRDefault="00B63D06" w:rsidP="00DA2F18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        ПРОГРАММЫ</w:t>
      </w:r>
    </w:p>
    <w:p w:rsidR="00B63D06" w:rsidRPr="00BE2566" w:rsidRDefault="00B63D06" w:rsidP="00B63D06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6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7"/>
        <w:gridCol w:w="4487"/>
        <w:gridCol w:w="142"/>
      </w:tblGrid>
      <w:tr w:rsidR="00B63D06" w:rsidRPr="00BE2566" w:rsidTr="00040479">
        <w:trPr>
          <w:trHeight w:val="450"/>
        </w:trPr>
        <w:tc>
          <w:tcPr>
            <w:tcW w:w="5437" w:type="dxa"/>
          </w:tcPr>
          <w:p w:rsidR="00B63D06" w:rsidRPr="00BE2566" w:rsidRDefault="00B63D06" w:rsidP="00DA2F18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B63D06" w:rsidRPr="00BE2566" w:rsidRDefault="00B63D06" w:rsidP="00DA2F18">
            <w:pPr>
              <w:tabs>
                <w:tab w:val="left" w:pos="567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Стр.</w:t>
            </w:r>
          </w:p>
        </w:tc>
        <w:tc>
          <w:tcPr>
            <w:tcW w:w="142" w:type="dxa"/>
            <w:vAlign w:val="bottom"/>
          </w:tcPr>
          <w:p w:rsidR="00B63D06" w:rsidRPr="00BE2566" w:rsidRDefault="00B63D06" w:rsidP="00DA2F18">
            <w:pPr>
              <w:tabs>
                <w:tab w:val="left" w:pos="10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D06" w:rsidRPr="00BE2566" w:rsidTr="00040479">
        <w:trPr>
          <w:trHeight w:val="450"/>
        </w:trPr>
        <w:tc>
          <w:tcPr>
            <w:tcW w:w="9924" w:type="dxa"/>
            <w:gridSpan w:val="2"/>
          </w:tcPr>
          <w:p w:rsidR="00B63D06" w:rsidRPr="008D4CD4" w:rsidRDefault="00B63D06" w:rsidP="00DA2F18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B63D06" w:rsidRPr="00BE2566" w:rsidRDefault="00B63D06" w:rsidP="00DA2F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B63D06" w:rsidRPr="00BE2566" w:rsidTr="00040479">
        <w:trPr>
          <w:trHeight w:val="464"/>
        </w:trPr>
        <w:tc>
          <w:tcPr>
            <w:tcW w:w="9924" w:type="dxa"/>
            <w:gridSpan w:val="2"/>
          </w:tcPr>
          <w:p w:rsidR="00B63D06" w:rsidRPr="008D4CD4" w:rsidRDefault="00B63D06" w:rsidP="00DA2F18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         3</w:t>
            </w:r>
          </w:p>
        </w:tc>
        <w:tc>
          <w:tcPr>
            <w:tcW w:w="142" w:type="dxa"/>
            <w:vAlign w:val="bottom"/>
          </w:tcPr>
          <w:p w:rsidR="00B63D06" w:rsidRPr="00BE2566" w:rsidRDefault="00B63D06" w:rsidP="00DA2F18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  <w:tr w:rsidR="00B63D06" w:rsidRPr="00BE2566" w:rsidTr="00040479">
        <w:trPr>
          <w:trHeight w:val="900"/>
        </w:trPr>
        <w:tc>
          <w:tcPr>
            <w:tcW w:w="9924" w:type="dxa"/>
            <w:gridSpan w:val="2"/>
          </w:tcPr>
          <w:p w:rsidR="00B63D06" w:rsidRPr="008D4CD4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тематический поурочный  план……………………………...     1</w:t>
            </w:r>
            <w:r w:rsidR="00214F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внесения изменений и дополнений…………………………………….     2</w:t>
            </w:r>
            <w:r w:rsidR="00D8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545" w:rsidRDefault="00F51545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Pr="00ED2166" w:rsidRDefault="00B63D06" w:rsidP="00F515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Пояснительная     записка</w:t>
            </w:r>
          </w:p>
          <w:p w:rsidR="00B63D06" w:rsidRDefault="00B63D06" w:rsidP="00F515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3D06" w:rsidRPr="009B5BC0" w:rsidRDefault="00B63D06" w:rsidP="005411D2">
            <w:pPr>
              <w:pStyle w:val="a3"/>
              <w:ind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C0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технологии для </w:t>
            </w:r>
            <w:r w:rsidR="00ED216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B5BC0">
              <w:rPr>
                <w:rFonts w:ascii="Times New Roman" w:hAnsi="Times New Roman"/>
                <w:sz w:val="24"/>
                <w:szCs w:val="24"/>
              </w:rPr>
              <w:t>класса составлена на основании  следующих нормативно-правовых документов:</w:t>
            </w:r>
          </w:p>
          <w:p w:rsidR="00B63D06" w:rsidRPr="009B5BC0" w:rsidRDefault="00B63D06" w:rsidP="00541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среднего (полного) общего образования по Алтайскому краю, утвержденного приказом Минобразования России от 5.03.2004 г. № 1089.</w:t>
            </w:r>
          </w:p>
          <w:p w:rsidR="00B63D06" w:rsidRPr="009B5BC0" w:rsidRDefault="00B63D06" w:rsidP="003469F2">
            <w:pPr>
              <w:numPr>
                <w:ilvl w:val="0"/>
                <w:numId w:val="1"/>
              </w:numPr>
              <w:tabs>
                <w:tab w:val="clear" w:pos="1068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(пп. 2 (части 5,6,7,16,20,23), 3 (часть 2).</w:t>
            </w:r>
          </w:p>
          <w:p w:rsidR="00B63D06" w:rsidRPr="009B5BC0" w:rsidRDefault="00B63D06" w:rsidP="005411D2">
            <w:pPr>
              <w:pStyle w:val="a3"/>
              <w:jc w:val="both"/>
            </w:pPr>
            <w:r w:rsidRPr="009B5BC0">
              <w:t>Типового положения об общеобразовательном учреждении. Постановление правительства РФ от 19.03.2001 г. №196 с изменениями от 10.03.2009 г. №216 ст. 41.</w:t>
            </w:r>
          </w:p>
          <w:p w:rsidR="00B63D06" w:rsidRPr="009B5BC0" w:rsidRDefault="00B63D06" w:rsidP="005411D2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      </w:r>
          </w:p>
          <w:p w:rsidR="00B63D06" w:rsidRPr="009B5BC0" w:rsidRDefault="00B63D06" w:rsidP="005411D2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Концепции профильного обучения на старшей ступени обучения общего образования (Приказ МО РФ от 18.02.2002 №2783) </w:t>
            </w:r>
          </w:p>
          <w:p w:rsidR="00B63D06" w:rsidRPr="009B5BC0" w:rsidRDefault="00B63D06" w:rsidP="005411D2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Приказа О внесении изменений в ФГОС начального общего образования, утверждённый  Министерством образования и науки РФ от 06.10.2009 г. №373</w:t>
            </w:r>
          </w:p>
          <w:p w:rsidR="00B63D06" w:rsidRPr="009B5BC0" w:rsidRDefault="00B63D06" w:rsidP="005411D2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нормы. (СанПин 2.42. – 2821 10).</w:t>
            </w:r>
          </w:p>
          <w:p w:rsidR="00B63D06" w:rsidRPr="009B5BC0" w:rsidRDefault="00B63D06" w:rsidP="003469F2">
            <w:pPr>
              <w:numPr>
                <w:ilvl w:val="0"/>
                <w:numId w:val="1"/>
              </w:numPr>
              <w:tabs>
                <w:tab w:val="clear" w:pos="1068"/>
                <w:tab w:val="num" w:pos="284"/>
              </w:tabs>
              <w:spacing w:after="0" w:line="240" w:lineRule="auto"/>
              <w:ind w:hanging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Учебного плана МБОУ « СОШ №  1» на 201</w:t>
            </w:r>
            <w:r w:rsidR="006E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B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63D06" w:rsidRDefault="00B63D06" w:rsidP="003469F2">
            <w:pPr>
              <w:pStyle w:val="a4"/>
              <w:tabs>
                <w:tab w:val="num" w:pos="284"/>
              </w:tabs>
              <w:spacing w:line="240" w:lineRule="auto"/>
              <w:ind w:hanging="10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80658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BC0">
              <w:rPr>
                <w:rFonts w:ascii="Times New Roman" w:hAnsi="Times New Roman"/>
                <w:sz w:val="24"/>
                <w:szCs w:val="24"/>
              </w:rPr>
              <w:t>вторской программы основного общего образования по технологии .Рабочая программа полностью соответствует авторской программе.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Технология: Программы начального и основного общего образования.-М.:Вентана – Граф,2011. – 192с. Авторы: Хохлова М.В., Самородский П.С., Синица Н.В., Симоненко В.Д.</w:t>
            </w:r>
          </w:p>
          <w:p w:rsidR="00B63D06" w:rsidRPr="001F116A" w:rsidRDefault="00B63D06" w:rsidP="005411D2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Основным предназначением образовательной области «Техно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логия» в системе общего образования является формирование тех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нологической грамотности, компетентности и мировоззрения, технологической и исследовательской культуры школьника, сис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темы технологических знаний и умений, воспитание трудовых, гражданских и патриотических качеств личности учащегося, про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фессиональное самоопределение в условиях рынка труда.</w:t>
            </w:r>
          </w:p>
          <w:p w:rsidR="00B63D06" w:rsidRPr="001F116A" w:rsidRDefault="00B63D06" w:rsidP="005411D2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Технологическая грамотность включает способность пони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мать, использовать и контролировать технологию, умение решать задачи, развитие творческих способностей, сознательности, гиб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кости, предприимчивости.</w:t>
            </w:r>
          </w:p>
          <w:p w:rsidR="00B63D06" w:rsidRPr="001F116A" w:rsidRDefault="00B63D06" w:rsidP="005411D2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Технологическая компетентность связана с овладением уме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ниями осваивать разнообразные способы и средства преобразо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вания материалов, энергии, информации, учитывать экономичес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кую эффективность и возможные экологические последствия тех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нологической деятельности, определять свои жизненные и про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фессиональные планы.</w:t>
            </w:r>
          </w:p>
          <w:p w:rsidR="00B63D06" w:rsidRPr="001F116A" w:rsidRDefault="00B63D06" w:rsidP="005411D2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Как известно, технология определяется как наука о преобра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зовании и использовании материи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      </w:r>
          </w:p>
          <w:p w:rsidR="00B63D06" w:rsidRPr="00DA2F18" w:rsidRDefault="00B63D06" w:rsidP="00F51545">
            <w:pPr>
              <w:pStyle w:val="a4"/>
              <w:spacing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F18">
              <w:rPr>
                <w:rFonts w:ascii="Times New Roman" w:hAnsi="Times New Roman"/>
                <w:b/>
                <w:sz w:val="24"/>
                <w:szCs w:val="24"/>
              </w:rPr>
              <w:t>Цель учебного предмета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Главная цель предмета «Технология» — подготовка учащихся к самостоятельной трудовой жизни в условиях рыночной эконо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мики.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Это предполагает: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. Формирование у учащихся качеств творчески думающей, активно действующей и легко адаптирующейся личности. Эти качества необходимы для деятельности в новых социально-эко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номических условиях, начиная от определения потребностей в продукции до ее реализации.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Учащиеся должны быть способны: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а) определять потребности в той или иной продукции и воз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можности своего участия в ее производстве;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находить и использовать необходимую информацию;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в)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выдвигать идеи решения возникающих задач (разработка конструкции и выбор технологии);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г)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планировать, организовывать и выполнять работу (наладка оборудования, операторская деятельность);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д)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 xml:space="preserve">оценивать результаты работы на каждом из этапов, 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коррек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тировать свою деятельность и выявлять условия реализации про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дукции.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.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Формирование знаний и умений использования средств и путей преобразования материалов, энергии и информации в ко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нечный потребительский продукт или услуги в условиях ограни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ченности ресурсов и свободы выбора.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.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Подготовку учащихся к осознанному профессионально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му самоопределению в рамках дифференцированного обучения.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. Формирование творческого отношения к качественному осуществлению трудовой деятельности.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. Развитие разносторонних качеств личности, способности профессиональной адаптации к изменяющимся социально-эко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номическим условиям.</w:t>
            </w:r>
          </w:p>
          <w:p w:rsidR="00B63D06" w:rsidRPr="00DA2F18" w:rsidRDefault="00B63D06" w:rsidP="00F51545">
            <w:pPr>
              <w:pStyle w:val="a4"/>
              <w:spacing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F18">
              <w:rPr>
                <w:rFonts w:ascii="Times New Roman" w:hAnsi="Times New Roman"/>
                <w:b/>
                <w:sz w:val="24"/>
                <w:szCs w:val="24"/>
              </w:rPr>
              <w:t>Задачи учебного предмета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В процессе преподавания предмета «Технология» должны быть решены следующие задачи: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а)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формирование политехнических знаний и экологической культуры;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б)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привитие элементарных знаний и умений по ведению до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машнего хозяйства и расчету бюджета семьи;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в)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ознакомление с основами современного производства и сферы услуг;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г)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развитие самостоятельности и способности учащихся ре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шать творческие и изобретательские задачи;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д)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обеспечение учащимся возможности самопознания, изуче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ния мира профессий, выполнения профессиональных проб с це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лью профессионального самоопределения;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е)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воспитание трудолюбия, предприимчивости, коллективиз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ма, человечности и милосердия, обязательности, честности, от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ветственности и порядочности, патриотизма, культуры поведения</w:t>
            </w:r>
            <w:r w:rsidRPr="001F116A">
              <w:rPr>
                <w:rFonts w:ascii="Times New Roman" w:hAnsi="Times New Roman"/>
                <w:sz w:val="24"/>
                <w:szCs w:val="24"/>
              </w:rPr>
              <w:br/>
              <w:t>и бесконфликтного общения;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ж)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овладение основными понятиями рыночной экономики, менеджмента и маркетинга и умением применять их при реализа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ции собственной продукции и услуг;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з)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ab/>
              <w:t>использование в качестве объектов труда потребительских изделий и оформление их с учетом требований дизайна и декора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тивно-прикладного искусства для повышения конкурентоспособ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ности при реализации, развитие эстетического чувства и художе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ственной инициативы ребенка.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Базовое содержание учебного предмета учитывает имеющий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ся в нашей стране опыт, материальное и кадровое обеспечение трудового обучения в школе, зарубежный опыт преподавания предмета «Технология» и других родственных дисциплин, а так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же достижения научно-технической революции.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16A">
              <w:rPr>
                <w:rFonts w:ascii="Times New Roman" w:hAnsi="Times New Roman"/>
                <w:sz w:val="24"/>
                <w:szCs w:val="24"/>
                <w:u w:val="single"/>
              </w:rPr>
              <w:t>Для решения этих задач в содержании предмета «Технология» можно выделить 10 основных разделов: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Технологии обработки конструкционных материалов и эле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менты машиноведения.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Электронные технологии (электрорадиотехнология: элект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ротехника, радиоэлектроника, автоматика, цифровая электрони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ка, робототехника, высокие технологии — использование компь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ютеров в управлении технологическими процессами).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Информационные технологии — использование компью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теров для решения практических задач.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Графика (технический рисунок, черчение, оформительско-дизайнерские работы).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Культура дома.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Строительные ремонтно-отделочные работы.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обработка материалов, техническое твор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чество.</w:t>
            </w:r>
          </w:p>
          <w:p w:rsidR="00B63D06" w:rsidRPr="001F116A" w:rsidRDefault="00B63D06" w:rsidP="00F51545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Отрасли общественного производства и профессиональное самоопределение.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9.Производство и окружающая среда.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F116A">
              <w:rPr>
                <w:rFonts w:ascii="Times New Roman" w:hAnsi="Times New Roman"/>
                <w:sz w:val="24"/>
                <w:szCs w:val="24"/>
              </w:rPr>
              <w:t>10.Элементы домашней экономики и основы предпринима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тельства.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Основная часть учебного времени (не менее 70%) отводится на практическую деятельность — овладение общетрудовыми уме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ниями и навыками.</w:t>
            </w:r>
          </w:p>
          <w:p w:rsidR="00B63D06" w:rsidRPr="00DA2F18" w:rsidRDefault="00B63D06" w:rsidP="00F51545">
            <w:pPr>
              <w:pStyle w:val="a4"/>
              <w:spacing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F18"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  <w:p w:rsidR="00B63D06" w:rsidRPr="00DA2F18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 xml:space="preserve"> Приоритетными методами являются упражнения, лабораторно-практические, учебно-практические работы. Наряду с традиционными методами обучения будут применяться  метод проектов и кооперированную деятельность уча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щихся.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В течение всего периода обучения технологии каждый учащий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ся выполняет проекты. Под проектом понимается творческая, за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вершенная работа, соответствующая возрастным возможностям учащегося. Важно, чтобы при выполнении проектов школьники участвовали в выявлении потребностей семьи, школы, общества в той или иной продукции и услугах, оценке имеющихся техни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ческих возможностей и экономической целесообразности, в вы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движении идей разработки конструкции и технологии изготовле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ния продукции (изделия), их осуществлении и оценке, в том чис</w:t>
            </w:r>
            <w:r w:rsidRPr="001F116A">
              <w:rPr>
                <w:rFonts w:ascii="Times New Roman" w:hAnsi="Times New Roman"/>
                <w:sz w:val="24"/>
                <w:szCs w:val="24"/>
              </w:rPr>
              <w:softHyphen/>
              <w:t>ле возможностей реализации.</w:t>
            </w:r>
          </w:p>
          <w:p w:rsidR="00B63D06" w:rsidRPr="001F116A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6A">
              <w:rPr>
                <w:rFonts w:ascii="Times New Roman" w:hAnsi="Times New Roman"/>
                <w:sz w:val="24"/>
                <w:szCs w:val="24"/>
              </w:rPr>
              <w:t>Программа рассчитана на  70 часов в год (2 часа в неделю),35 рабочих недель.</w:t>
            </w:r>
          </w:p>
          <w:p w:rsidR="00B63D06" w:rsidRPr="00DA2F18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F18">
              <w:rPr>
                <w:rFonts w:ascii="Times New Roman" w:hAnsi="Times New Roman"/>
                <w:b/>
                <w:sz w:val="24"/>
                <w:szCs w:val="24"/>
              </w:rPr>
              <w:t>В 1 триместре- 24часа, во 2 триместре- 22 часа, в 3 триместре- 24 часа</w:t>
            </w:r>
          </w:p>
          <w:p w:rsidR="00B63D06" w:rsidRDefault="00B63D06" w:rsidP="00F51545">
            <w:pPr>
              <w:spacing w:line="240" w:lineRule="auto"/>
              <w:ind w:right="-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программу внесены следующие изменения: на тему «Вводный урок» учителем отведено 2 часа, т.к. на вводном занятии проводится подробный инструктаж правил ТБ в кабинете технологии.</w:t>
            </w:r>
          </w:p>
          <w:p w:rsidR="00B63D06" w:rsidRPr="00F83251" w:rsidRDefault="00F83251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2.15 объединён с уроком 2.17 на основании приказа 738 ( о сроках и продолжительности каникул 2013-2014 учебном году</w:t>
            </w:r>
            <w:r w:rsidR="00834F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D06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63D06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63D06" w:rsidRDefault="00B63D06" w:rsidP="00F51545">
            <w:pPr>
              <w:pStyle w:val="a4"/>
              <w:spacing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5"/>
              <w:tblpPr w:leftFromText="180" w:rightFromText="180" w:vertAnchor="text" w:horzAnchor="margin" w:tblpY="16"/>
              <w:tblW w:w="9776" w:type="dxa"/>
              <w:tblLayout w:type="fixed"/>
              <w:tblLook w:val="01E0"/>
            </w:tblPr>
            <w:tblGrid>
              <w:gridCol w:w="7991"/>
              <w:gridCol w:w="1785"/>
            </w:tblGrid>
            <w:tr w:rsidR="00B63D06" w:rsidRPr="00F6229E" w:rsidTr="007E70F9">
              <w:tc>
                <w:tcPr>
                  <w:tcW w:w="7991" w:type="dxa"/>
                  <w:tcBorders>
                    <w:bottom w:val="double" w:sz="4" w:space="0" w:color="auto"/>
                  </w:tcBorders>
                </w:tcPr>
                <w:p w:rsidR="00B63D06" w:rsidRPr="007E70F9" w:rsidRDefault="00B63D06" w:rsidP="00F5154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Раздел и темы программы</w:t>
                  </w:r>
                </w:p>
              </w:tc>
              <w:tc>
                <w:tcPr>
                  <w:tcW w:w="1785" w:type="dxa"/>
                  <w:tcBorders>
                    <w:bottom w:val="double" w:sz="4" w:space="0" w:color="auto"/>
                  </w:tcBorders>
                </w:tcPr>
                <w:p w:rsidR="00B63D06" w:rsidRPr="007E70F9" w:rsidRDefault="00B63D06" w:rsidP="00F5154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Количество</w:t>
                  </w:r>
                </w:p>
                <w:p w:rsidR="00B63D06" w:rsidRPr="007E70F9" w:rsidRDefault="00B63D06" w:rsidP="00F5154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B63D06" w:rsidRPr="00F6229E" w:rsidTr="007E70F9">
              <w:tc>
                <w:tcPr>
                  <w:tcW w:w="7991" w:type="dxa"/>
                  <w:tcBorders>
                    <w:top w:val="double" w:sz="4" w:space="0" w:color="auto"/>
                  </w:tcBorders>
                </w:tcPr>
                <w:p w:rsidR="00B63D06" w:rsidRPr="00F6229E" w:rsidRDefault="00B63D06" w:rsidP="00F5154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6229E">
                    <w:rPr>
                      <w:b/>
                      <w:sz w:val="24"/>
                      <w:szCs w:val="24"/>
                    </w:rPr>
                    <w:t xml:space="preserve">1. </w:t>
                  </w:r>
                  <w:r w:rsidRPr="00267CB9">
                    <w:rPr>
                      <w:sz w:val="24"/>
                      <w:szCs w:val="24"/>
                    </w:rPr>
                    <w:t>Вводный урок</w:t>
                  </w:r>
                </w:p>
              </w:tc>
              <w:tc>
                <w:tcPr>
                  <w:tcW w:w="1785" w:type="dxa"/>
                  <w:tcBorders>
                    <w:top w:val="double" w:sz="4" w:space="0" w:color="auto"/>
                  </w:tcBorders>
                </w:tcPr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63D06" w:rsidRPr="00F6229E" w:rsidTr="007E70F9">
              <w:tc>
                <w:tcPr>
                  <w:tcW w:w="7991" w:type="dxa"/>
                </w:tcPr>
                <w:p w:rsidR="00B63D06" w:rsidRPr="00267CB9" w:rsidRDefault="00DA2F18" w:rsidP="00F5154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B63D06" w:rsidRPr="00267CB9">
                    <w:rPr>
                      <w:sz w:val="24"/>
                      <w:szCs w:val="24"/>
                    </w:rPr>
                    <w:t>Создание изделий из конструкционных и поделочных материалов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2</w:t>
                  </w:r>
                  <w:r w:rsidRPr="00F6229E">
                    <w:rPr>
                      <w:sz w:val="24"/>
                      <w:szCs w:val="24"/>
                    </w:rPr>
                    <w:t xml:space="preserve"> Технология создания изделий из древесины. Элементы машиноведения.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3</w:t>
                  </w:r>
                  <w:r w:rsidRPr="00F6229E">
                    <w:rPr>
                      <w:sz w:val="24"/>
                      <w:szCs w:val="24"/>
                    </w:rPr>
                    <w:t xml:space="preserve"> Технология создания изделий из металла. Элементы машиноведения.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4</w:t>
                  </w:r>
                  <w:r w:rsidRPr="00F6229E">
                    <w:rPr>
                      <w:sz w:val="24"/>
                      <w:szCs w:val="24"/>
                    </w:rPr>
                    <w:t xml:space="preserve"> Декоративно-прикладное творчество</w:t>
                  </w:r>
                </w:p>
              </w:tc>
              <w:tc>
                <w:tcPr>
                  <w:tcW w:w="1785" w:type="dxa"/>
                </w:tcPr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46</w:t>
                  </w:r>
                </w:p>
                <w:p w:rsidR="00B63D06" w:rsidRPr="00F6229E" w:rsidRDefault="00DA2F18" w:rsidP="00F5154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  <w:p w:rsidR="00B63D06" w:rsidRPr="00F6229E" w:rsidRDefault="00DA2F18" w:rsidP="00F5154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B63D06" w:rsidRPr="00F6229E" w:rsidTr="007E70F9">
              <w:tc>
                <w:tcPr>
                  <w:tcW w:w="7991" w:type="dxa"/>
                </w:tcPr>
                <w:p w:rsidR="00B63D06" w:rsidRPr="00267CB9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5</w:t>
                  </w:r>
                  <w:r w:rsidRPr="00267CB9">
                    <w:rPr>
                      <w:sz w:val="24"/>
                      <w:szCs w:val="24"/>
                    </w:rPr>
                    <w:t>. Черчение и графика</w:t>
                  </w:r>
                </w:p>
              </w:tc>
              <w:tc>
                <w:tcPr>
                  <w:tcW w:w="1785" w:type="dxa"/>
                </w:tcPr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63D06" w:rsidRPr="00F6229E" w:rsidTr="007E70F9">
              <w:tc>
                <w:tcPr>
                  <w:tcW w:w="7991" w:type="dxa"/>
                </w:tcPr>
                <w:p w:rsidR="00B63D06" w:rsidRPr="00267CB9" w:rsidRDefault="00DA2F18" w:rsidP="00F5154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B63D06" w:rsidRPr="00267CB9">
                    <w:rPr>
                      <w:sz w:val="24"/>
                      <w:szCs w:val="24"/>
                    </w:rPr>
                    <w:t>Технология ведения дома</w:t>
                  </w:r>
                </w:p>
                <w:p w:rsidR="00DA2F18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 xml:space="preserve">6 </w:t>
                  </w:r>
                  <w:r w:rsidR="00DA2F18">
                    <w:rPr>
                      <w:sz w:val="24"/>
                      <w:szCs w:val="24"/>
                    </w:rPr>
                    <w:t>Уход за одеждой и обувью</w:t>
                  </w:r>
                  <w:r w:rsidR="008D514E">
                    <w:rPr>
                      <w:sz w:val="24"/>
                      <w:szCs w:val="24"/>
                    </w:rPr>
                    <w:t>.</w:t>
                  </w:r>
                </w:p>
                <w:p w:rsidR="00B63D06" w:rsidRPr="00F6229E" w:rsidRDefault="008D514E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7</w:t>
                  </w:r>
                  <w:r w:rsidR="00B63D06" w:rsidRPr="00F6229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Интерьер жилых помещений.</w:t>
                  </w:r>
                </w:p>
              </w:tc>
              <w:tc>
                <w:tcPr>
                  <w:tcW w:w="1785" w:type="dxa"/>
                </w:tcPr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6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2</w:t>
                  </w:r>
                </w:p>
                <w:p w:rsidR="00B63D06" w:rsidRPr="00F6229E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F6229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63D06" w:rsidRPr="00267CB9" w:rsidTr="007E70F9">
              <w:tc>
                <w:tcPr>
                  <w:tcW w:w="7991" w:type="dxa"/>
                </w:tcPr>
                <w:p w:rsidR="00B63D06" w:rsidRPr="00267CB9" w:rsidRDefault="008D514E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7E70F9">
                    <w:rPr>
                      <w:b/>
                      <w:sz w:val="24"/>
                      <w:szCs w:val="24"/>
                    </w:rPr>
                    <w:t>8</w:t>
                  </w:r>
                  <w:r w:rsidR="00B63D06" w:rsidRPr="00267CB9">
                    <w:rPr>
                      <w:sz w:val="24"/>
                      <w:szCs w:val="24"/>
                    </w:rPr>
                    <w:t>. Проектирование и изготовление изделий</w:t>
                  </w:r>
                </w:p>
              </w:tc>
              <w:tc>
                <w:tcPr>
                  <w:tcW w:w="1785" w:type="dxa"/>
                </w:tcPr>
                <w:p w:rsidR="00B63D06" w:rsidRPr="00267CB9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267CB9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63D06" w:rsidRPr="00267CB9" w:rsidTr="007E70F9">
              <w:tc>
                <w:tcPr>
                  <w:tcW w:w="7991" w:type="dxa"/>
                </w:tcPr>
                <w:p w:rsidR="00B63D06" w:rsidRPr="00267CB9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267CB9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85" w:type="dxa"/>
                </w:tcPr>
                <w:p w:rsidR="00B63D06" w:rsidRPr="00267CB9" w:rsidRDefault="00B63D06" w:rsidP="00F51545">
                  <w:pPr>
                    <w:jc w:val="both"/>
                    <w:rPr>
                      <w:sz w:val="24"/>
                      <w:szCs w:val="24"/>
                    </w:rPr>
                  </w:pPr>
                  <w:r w:rsidRPr="00267CB9">
                    <w:rPr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B63D06" w:rsidRPr="008D4CD4" w:rsidRDefault="00B63D06" w:rsidP="00F51545">
            <w:pPr>
              <w:pStyle w:val="Style10"/>
              <w:widowControl/>
              <w:spacing w:before="101" w:line="240" w:lineRule="auto"/>
              <w:ind w:right="43" w:firstLine="709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B63D06" w:rsidRPr="00BE2566" w:rsidRDefault="00B63D06" w:rsidP="00F51545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color w:val="A6A6A6"/>
                <w:sz w:val="28"/>
                <w:szCs w:val="28"/>
              </w:rPr>
            </w:pPr>
          </w:p>
        </w:tc>
      </w:tr>
    </w:tbl>
    <w:p w:rsidR="00B63D06" w:rsidRDefault="00B63D0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63D06" w:rsidRDefault="00B63D0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63D06" w:rsidRDefault="00B63D0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63D06" w:rsidRDefault="00B63D0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63D06" w:rsidRDefault="00B63D0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ED2166" w:rsidRDefault="00ED2166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73A4F" w:rsidRDefault="00573A4F" w:rsidP="00F51545">
      <w:pPr>
        <w:pStyle w:val="FR2"/>
        <w:spacing w:line="240" w:lineRule="auto"/>
        <w:ind w:left="900" w:righ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654FA" w:rsidRDefault="004654FA" w:rsidP="005411D2">
      <w:pPr>
        <w:pStyle w:val="FR2"/>
        <w:spacing w:line="240" w:lineRule="auto"/>
        <w:ind w:left="0" w:right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63D06" w:rsidRPr="00CF6326" w:rsidRDefault="00B63D06" w:rsidP="005411D2">
      <w:pPr>
        <w:pStyle w:val="FR2"/>
        <w:spacing w:line="240" w:lineRule="auto"/>
        <w:ind w:left="0" w:right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CF6326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1.Вводный урок</w:t>
      </w:r>
    </w:p>
    <w:p w:rsidR="00B63D06" w:rsidRPr="00F6229E" w:rsidRDefault="00B63D06" w:rsidP="00573A4F">
      <w:pPr>
        <w:pStyle w:val="FR2"/>
        <w:spacing w:line="240" w:lineRule="auto"/>
        <w:ind w:left="540" w:righ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73A4F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F6229E">
        <w:rPr>
          <w:rFonts w:ascii="Times New Roman" w:hAnsi="Times New Roman" w:cs="Times New Roman"/>
          <w:sz w:val="24"/>
          <w:szCs w:val="24"/>
        </w:rPr>
        <w:t xml:space="preserve"> Цель и задачи изучения предмет «Технология» в </w:t>
      </w:r>
      <w:r w:rsidR="007E70F9">
        <w:rPr>
          <w:rFonts w:ascii="Times New Roman" w:hAnsi="Times New Roman" w:cs="Times New Roman"/>
          <w:sz w:val="24"/>
          <w:szCs w:val="24"/>
        </w:rPr>
        <w:t>5</w:t>
      </w:r>
      <w:r w:rsidRPr="00F6229E">
        <w:rPr>
          <w:rFonts w:ascii="Times New Roman" w:hAnsi="Times New Roman" w:cs="Times New Roman"/>
          <w:sz w:val="24"/>
          <w:szCs w:val="24"/>
        </w:rPr>
        <w:t xml:space="preserve">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работы.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Знакомство с содержанием и последовательностью изучения предмета «Технология» в </w:t>
      </w:r>
      <w:r w:rsidR="007E70F9">
        <w:rPr>
          <w:rFonts w:ascii="Times New Roman" w:hAnsi="Times New Roman" w:cs="Times New Roman"/>
          <w:sz w:val="24"/>
          <w:szCs w:val="24"/>
        </w:rPr>
        <w:t>5</w:t>
      </w:r>
      <w:r w:rsidRPr="00F6229E">
        <w:rPr>
          <w:rFonts w:ascii="Times New Roman" w:hAnsi="Times New Roman" w:cs="Times New Roman"/>
          <w:sz w:val="24"/>
          <w:szCs w:val="24"/>
        </w:rPr>
        <w:t xml:space="preserve"> классе. Знакомство с библиотечкой кабинета, электронными средства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ми обучения.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  <w:r w:rsidRPr="00F6229E">
        <w:rPr>
          <w:rFonts w:ascii="Times New Roman" w:hAnsi="Times New Roman" w:cs="Times New Roman"/>
          <w:sz w:val="24"/>
          <w:szCs w:val="24"/>
        </w:rPr>
        <w:t xml:space="preserve"> Учебник «Технология» для </w:t>
      </w:r>
      <w:r w:rsidR="007E70F9">
        <w:rPr>
          <w:rFonts w:ascii="Times New Roman" w:hAnsi="Times New Roman" w:cs="Times New Roman"/>
          <w:sz w:val="24"/>
          <w:szCs w:val="24"/>
        </w:rPr>
        <w:t>5</w:t>
      </w:r>
      <w:r w:rsidRPr="00F6229E">
        <w:rPr>
          <w:rFonts w:ascii="Times New Roman" w:hAnsi="Times New Roman" w:cs="Times New Roman"/>
          <w:sz w:val="24"/>
          <w:szCs w:val="24"/>
        </w:rPr>
        <w:t xml:space="preserve"> класса (вариант для мальчиков), библиотечка кабинета. Электронные средства обучения.</w:t>
      </w:r>
    </w:p>
    <w:p w:rsidR="00573A4F" w:rsidRDefault="00B63D06" w:rsidP="005411D2">
      <w:pPr>
        <w:pStyle w:val="FR1"/>
        <w:contextualSpacing/>
        <w:jc w:val="both"/>
        <w:rPr>
          <w:rFonts w:ascii="Times New Roman" w:hAnsi="Times New Roman" w:cs="Times New Roman"/>
        </w:rPr>
      </w:pPr>
      <w:r w:rsidRPr="00DA2F18">
        <w:rPr>
          <w:rFonts w:ascii="Times New Roman" w:hAnsi="Times New Roman" w:cs="Times New Roman"/>
        </w:rPr>
        <w:t>Создание изделий из конструкционных и поделочных материалов</w:t>
      </w:r>
    </w:p>
    <w:p w:rsidR="00B63D06" w:rsidRPr="00F6229E" w:rsidRDefault="00B63D06" w:rsidP="005411D2">
      <w:pPr>
        <w:pStyle w:val="FR1"/>
        <w:contextualSpacing/>
        <w:jc w:val="both"/>
        <w:rPr>
          <w:rFonts w:ascii="Times New Roman" w:hAnsi="Times New Roman" w:cs="Times New Roman"/>
        </w:rPr>
      </w:pPr>
      <w:r w:rsidRPr="00F6229E">
        <w:rPr>
          <w:rFonts w:ascii="Times New Roman" w:hAnsi="Times New Roman" w:cs="Times New Roman"/>
          <w:b w:val="0"/>
          <w:bCs w:val="0"/>
        </w:rPr>
        <w:t xml:space="preserve">В результате изучения этого раздела ученик должен:      </w:t>
      </w:r>
    </w:p>
    <w:p w:rsidR="00B63D06" w:rsidRPr="00F6229E" w:rsidRDefault="00B63D06" w:rsidP="005411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методы защиты материалов от воздействия окружающей среды; виды декоративной отделки изделий деталей) из различных материалов; традиционные виды ремесел, народных промыслов;</w:t>
      </w:r>
    </w:p>
    <w:p w:rsidR="00B63D06" w:rsidRPr="00F6229E" w:rsidRDefault="00B63D06" w:rsidP="005411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 прикладной обработки материалов;</w:t>
      </w:r>
    </w:p>
    <w:p w:rsidR="00B63D06" w:rsidRDefault="00B63D06" w:rsidP="005411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</w:t>
      </w: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практической</w:t>
      </w: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i/>
          <w:iCs/>
          <w:sz w:val="24"/>
          <w:szCs w:val="24"/>
        </w:rPr>
        <w:t>деятельности и повседневной жизни:</w:t>
      </w:r>
      <w:r w:rsidRPr="00F6229E">
        <w:rPr>
          <w:rFonts w:ascii="Times New Roman" w:hAnsi="Times New Roman" w:cs="Times New Roman"/>
          <w:sz w:val="24"/>
          <w:szCs w:val="24"/>
        </w:rPr>
        <w:t xml:space="preserve"> для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шения потребительских качеств изделий.</w:t>
      </w:r>
    </w:p>
    <w:p w:rsidR="00B63D06" w:rsidRDefault="008D514E" w:rsidP="003469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 </w:t>
      </w:r>
      <w:r w:rsidR="00B63D06" w:rsidRPr="00F622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D06" w:rsidRPr="008D514E">
        <w:rPr>
          <w:rFonts w:ascii="Times New Roman" w:hAnsi="Times New Roman" w:cs="Times New Roman"/>
          <w:b/>
          <w:sz w:val="24"/>
          <w:szCs w:val="24"/>
        </w:rPr>
        <w:t>Технология создания изделий из древесины. Элементы машиноведения.</w:t>
      </w:r>
    </w:p>
    <w:p w:rsidR="003469F2" w:rsidRPr="008D514E" w:rsidRDefault="003469F2" w:rsidP="003469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D06" w:rsidRPr="00F6229E" w:rsidRDefault="00B63D06" w:rsidP="003469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Теоретические сведения.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Лесная и деревообрабатывающая промышленность. Заготовка древесины. Виды продукции, по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лучаемой из древесины. Пороки древесины,</w:t>
      </w:r>
      <w:r w:rsidRPr="00F62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sz w:val="24"/>
          <w:szCs w:val="24"/>
        </w:rPr>
        <w:t>их</w:t>
      </w:r>
      <w:r w:rsidRPr="00F6229E">
        <w:rPr>
          <w:rFonts w:ascii="Times New Roman" w:hAnsi="Times New Roman" w:cs="Times New Roman"/>
          <w:sz w:val="24"/>
          <w:szCs w:val="24"/>
        </w:rPr>
        <w:t xml:space="preserve"> влияние на ка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чество изделий.</w:t>
      </w:r>
    </w:p>
    <w:p w:rsidR="00B63D06" w:rsidRPr="00F6229E" w:rsidRDefault="00B63D06" w:rsidP="005411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Производство и применение пиломатериалов. Охрана при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роды в лесной и деревообрабатывающей промышленности.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Чертеж детали и сборочный чертеж. Последовательность конструирования и моделирования изделий из древесины. Ви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ды моделей.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Способы соединения брусков. Разметка и последователь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ность выполняемых операций. Контроль точности. Зачистка соединяемых брусков.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Способы и последовательность изготовления цилиндриче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ских и конических деталей ручным инструментом. Инструмен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ты и приспособления. Приемы обработки и контроль точно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сти. Маршрутная карта на изготовление детали. Правила бе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зопасной работы.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Понятие о технологической машине. Составные части ма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шин. Устройство токарного станка для точения древесины. Технология точения изделий из древесины на токарном станке.</w:t>
      </w:r>
    </w:p>
    <w:p w:rsidR="00B63D06" w:rsidRPr="00F6229E" w:rsidRDefault="00B63D06" w:rsidP="00541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Окрашивание изделий красками. Контроль и оценка качества изделий. Выявление дефектов и</w:t>
      </w:r>
      <w:r w:rsidRPr="00F62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sz w:val="24"/>
          <w:szCs w:val="24"/>
        </w:rPr>
        <w:t>их</w:t>
      </w:r>
      <w:r w:rsidRPr="00F6229E">
        <w:rPr>
          <w:rFonts w:ascii="Times New Roman" w:hAnsi="Times New Roman" w:cs="Times New Roman"/>
          <w:sz w:val="24"/>
          <w:szCs w:val="24"/>
        </w:rPr>
        <w:t xml:space="preserve"> устранение. Профессии, связанные с обработкой древесины.</w:t>
      </w:r>
    </w:p>
    <w:p w:rsidR="00B63D06" w:rsidRPr="00F6229E" w:rsidRDefault="00B63D06" w:rsidP="005411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Бережное и рациональное отношение к технике, оборудова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нию, инструментам и материалам.</w:t>
      </w:r>
    </w:p>
    <w:p w:rsidR="00B63D06" w:rsidRPr="00F6229E" w:rsidRDefault="00B63D06" w:rsidP="00573A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Практические работы</w:t>
      </w: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Знакомство с пороками древесины. Определение и изучение видов пиломатериалов.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lastRenderedPageBreak/>
        <w:t>Графическое изображение изделий ид древесины цилинд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рической и конической форм, в том числе на ПЭВМ. Конст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руирование и моделирование простейших изделий из древе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сины.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Изготовление изделия с соединением брусков врезкой. Изучение составных частей машин, устройства токарного станка для точения изделий из древесины. Точение детали на станке. Окрашивание изделия из древесины краской.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Расчет стоимости и возможной прибыли от изготовления изделия.</w:t>
      </w:r>
    </w:p>
    <w:p w:rsidR="00B63D06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Образцы древесины с пороками. Пиломатериалы. Эскизы и чертежи изделий из древесины ци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линдрической и конической форм. Образец изделия с соедине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нием брусков врезкой. Образцы изделий цилиндрической и ко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нической форм Токарный станок. Образец детали, выточен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ной на станке. Образцы окрашенных деталей.</w:t>
      </w:r>
    </w:p>
    <w:p w:rsidR="005411D2" w:rsidRPr="00F6229E" w:rsidRDefault="005411D2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6" w:rsidRPr="00F6229E" w:rsidRDefault="008D514E" w:rsidP="005411D2">
      <w:pPr>
        <w:pStyle w:val="FR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3.</w:t>
      </w:r>
      <w:r w:rsidR="00B63D06" w:rsidRPr="00F6229E">
        <w:rPr>
          <w:rFonts w:ascii="Times New Roman" w:hAnsi="Times New Roman" w:cs="Times New Roman"/>
          <w:iCs/>
        </w:rPr>
        <w:t xml:space="preserve"> Технология создания изделий из</w:t>
      </w:r>
      <w:r w:rsidR="00B63D06" w:rsidRPr="00F6229E">
        <w:rPr>
          <w:rFonts w:ascii="Times New Roman" w:hAnsi="Times New Roman" w:cs="Times New Roman"/>
        </w:rPr>
        <w:t xml:space="preserve"> металлов. Элементы машиноведения.</w:t>
      </w:r>
    </w:p>
    <w:p w:rsidR="00B63D06" w:rsidRPr="00F6229E" w:rsidRDefault="00B63D06" w:rsidP="005411D2">
      <w:pPr>
        <w:pStyle w:val="FR1"/>
        <w:ind w:left="0"/>
        <w:jc w:val="both"/>
        <w:rPr>
          <w:rFonts w:ascii="Times New Roman" w:hAnsi="Times New Roman" w:cs="Times New Roman"/>
        </w:rPr>
      </w:pPr>
    </w:p>
    <w:p w:rsidR="00B63D06" w:rsidRPr="00F6229E" w:rsidRDefault="00B63D06" w:rsidP="005411D2">
      <w:pPr>
        <w:pStyle w:val="FR1"/>
        <w:ind w:left="0"/>
        <w:jc w:val="both"/>
        <w:rPr>
          <w:rFonts w:ascii="Times New Roman" w:hAnsi="Times New Roman" w:cs="Times New Roman"/>
          <w:b w:val="0"/>
        </w:rPr>
      </w:pPr>
      <w:r w:rsidRPr="00F6229E">
        <w:rPr>
          <w:rFonts w:ascii="Times New Roman" w:hAnsi="Times New Roman" w:cs="Times New Roman"/>
        </w:rPr>
        <w:t xml:space="preserve">    </w:t>
      </w:r>
      <w:r w:rsidRPr="00F6229E">
        <w:rPr>
          <w:rFonts w:ascii="Times New Roman" w:hAnsi="Times New Roman" w:cs="Times New Roman"/>
          <w:b w:val="0"/>
          <w:i/>
          <w:iCs/>
        </w:rPr>
        <w:t>Теоретические сведения.</w:t>
      </w:r>
      <w:r w:rsidRPr="00F6229E">
        <w:rPr>
          <w:rFonts w:ascii="Times New Roman" w:hAnsi="Times New Roman" w:cs="Times New Roman"/>
          <w:b w:val="0"/>
        </w:rPr>
        <w:t xml:space="preserve"> Виды черных и цветных металлов и сплавов, их характеристика. Механические и технологиче</w:t>
      </w:r>
      <w:r w:rsidRPr="00F6229E">
        <w:rPr>
          <w:rFonts w:ascii="Times New Roman" w:hAnsi="Times New Roman" w:cs="Times New Roman"/>
          <w:b w:val="0"/>
        </w:rPr>
        <w:softHyphen/>
        <w:t>ские свойства металлов и сплавов.</w:t>
      </w:r>
    </w:p>
    <w:p w:rsidR="005411D2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Понятия «сортовой прокат», «профиль проката». Основные прокатные профили,</w:t>
      </w:r>
      <w:r w:rsidRPr="00F62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sz w:val="24"/>
          <w:szCs w:val="24"/>
        </w:rPr>
        <w:t>их</w:t>
      </w:r>
      <w:r w:rsidRPr="00F6229E">
        <w:rPr>
          <w:rFonts w:ascii="Times New Roman" w:hAnsi="Times New Roman" w:cs="Times New Roman"/>
          <w:sz w:val="24"/>
          <w:szCs w:val="24"/>
        </w:rPr>
        <w:t xml:space="preserve"> назначение.Устройство и назначение штангенциркуля. Правила обраще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ния со штангенциркулем. Приемы измерения. Устройство шкалы нониуса. Правило отсчета размеров. Профессии, связанные с контролем станочных и слесарных работ.</w:t>
      </w:r>
      <w:r w:rsidR="005411D2">
        <w:rPr>
          <w:rFonts w:ascii="Times New Roman" w:hAnsi="Times New Roman" w:cs="Times New Roman"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sz w:val="24"/>
          <w:szCs w:val="24"/>
        </w:rPr>
        <w:t>Сущность технологического процесса создания изделий из сортового проката. Чтение и составление технологической карты на изготовление изделий из сортового проката.Назначение и приемы резания, рубки, опиливания заготовок из сортового проката. Устройство и настройка ручного слесарного инструмента. Рабочая поза и приемы резания, рубки, опиливания. Промышленные способы обработки металлов. Правила безопасного выполнения работ.Защитная и декоративная отделка поверхности изделий из металлов. Профессии, связанные с обработкой металла.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Практические работы.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Ознакомление со свойствами метал лов и сплавов. Ознакомление с видами сортового проката. Ис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следование их свойств. Измерение размеров деталей штангенциркулем.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 xml:space="preserve">Разработка чертежей изделий и технологической карты </w:t>
      </w:r>
      <w:r w:rsidRPr="00F6229E">
        <w:rPr>
          <w:rFonts w:ascii="Times New Roman" w:hAnsi="Times New Roman" w:cs="Times New Roman"/>
          <w:bCs/>
          <w:sz w:val="24"/>
          <w:szCs w:val="24"/>
        </w:rPr>
        <w:t>на</w:t>
      </w:r>
      <w:r w:rsidRPr="00F6229E">
        <w:rPr>
          <w:rFonts w:ascii="Times New Roman" w:hAnsi="Times New Roman" w:cs="Times New Roman"/>
          <w:sz w:val="24"/>
          <w:szCs w:val="24"/>
        </w:rPr>
        <w:t xml:space="preserve"> изготовление изделий из сортового проката, в том числе </w:t>
      </w:r>
      <w:r w:rsidRPr="00F6229E">
        <w:rPr>
          <w:rFonts w:ascii="Times New Roman" w:hAnsi="Times New Roman" w:cs="Times New Roman"/>
          <w:bCs/>
          <w:sz w:val="24"/>
          <w:szCs w:val="24"/>
        </w:rPr>
        <w:t>на ПЭВМ.</w:t>
      </w:r>
    </w:p>
    <w:p w:rsidR="00B63D06" w:rsidRPr="00F6229E" w:rsidRDefault="00B63D06" w:rsidP="005411D2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Упражнения на резание, рубку и опиливание заготовок из сортового проката. Отделка поверхностей металлических изделий.</w:t>
      </w:r>
    </w:p>
    <w:p w:rsidR="00B63D06" w:rsidRPr="00F6229E" w:rsidRDefault="00B63D06" w:rsidP="005411D2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Варианты объектов труда.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Образцы сортового проката. Чертежи изделий. Технологическая карта на изготовление из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делий из сортового проката. Образц</w:t>
      </w:r>
      <w:r w:rsidRPr="00F6229E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F6229E">
        <w:rPr>
          <w:rFonts w:ascii="Times New Roman" w:hAnsi="Times New Roman" w:cs="Times New Roman"/>
          <w:sz w:val="24"/>
          <w:szCs w:val="24"/>
        </w:rPr>
        <w:t xml:space="preserve"> резания, рубки и опиливавания заготовок из сортового проката. Образцы отделки по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верхностей металлических изделий.</w:t>
      </w:r>
    </w:p>
    <w:p w:rsidR="00B63D06" w:rsidRPr="00F6229E" w:rsidRDefault="008D514E" w:rsidP="005411D2">
      <w:pPr>
        <w:pStyle w:val="FR1"/>
        <w:spacing w:before="180"/>
        <w:ind w:right="80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4.</w:t>
      </w:r>
      <w:r w:rsidR="00B63D06" w:rsidRPr="00F6229E">
        <w:rPr>
          <w:rFonts w:ascii="Times New Roman" w:hAnsi="Times New Roman" w:cs="Times New Roman"/>
          <w:bCs w:val="0"/>
        </w:rPr>
        <w:t xml:space="preserve"> Декоративно-прикладное творчество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Народные промыслы России. Виды художественной обработки древесины. История художествен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ной резьбы по дереву. Виды резьбы. Декоративно-прикладные изделия. Материалы, инструменты, приспособления для резьбы. Организация рабочего места. Правила безопасного труда. Приемы выполнения работ.</w:t>
      </w:r>
    </w:p>
    <w:p w:rsidR="00B63D06" w:rsidRPr="00F6229E" w:rsidRDefault="00B63D06" w:rsidP="005411D2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работы.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Подготовка материала и инструментов к работе. Упражнения на резьбу по древесине.</w:t>
      </w:r>
    </w:p>
    <w:p w:rsidR="00B63D06" w:rsidRPr="00F6229E" w:rsidRDefault="00B63D06" w:rsidP="005411D2">
      <w:pPr>
        <w:pStyle w:val="FR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Cs w:val="0"/>
          <w:sz w:val="24"/>
          <w:szCs w:val="24"/>
        </w:rPr>
        <w:t>Варианты объектов труда</w:t>
      </w:r>
      <w:r w:rsidRPr="00F622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i w:val="0"/>
          <w:sz w:val="24"/>
          <w:szCs w:val="24"/>
        </w:rPr>
        <w:t>Образцы резьбы по древесине</w:t>
      </w:r>
    </w:p>
    <w:p w:rsidR="00B63D06" w:rsidRPr="00F6229E" w:rsidRDefault="00B63D06" w:rsidP="00573A4F">
      <w:pPr>
        <w:pStyle w:val="FR2"/>
        <w:spacing w:line="240" w:lineRule="auto"/>
        <w:ind w:right="-5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63D06" w:rsidRPr="008D514E" w:rsidRDefault="008D514E" w:rsidP="005411D2">
      <w:pPr>
        <w:pStyle w:val="FR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5.</w:t>
      </w:r>
      <w:r w:rsidR="00B63D06" w:rsidRPr="008D514E">
        <w:rPr>
          <w:rFonts w:ascii="Times New Roman" w:hAnsi="Times New Roman" w:cs="Times New Roman"/>
        </w:rPr>
        <w:t xml:space="preserve"> Черчение и графика</w:t>
      </w:r>
    </w:p>
    <w:p w:rsidR="00B63D06" w:rsidRPr="00F6229E" w:rsidRDefault="00B63D06" w:rsidP="00573A4F">
      <w:pPr>
        <w:pStyle w:val="FR1"/>
        <w:ind w:left="0" w:firstLine="425"/>
        <w:jc w:val="both"/>
        <w:rPr>
          <w:rFonts w:ascii="Times New Roman" w:hAnsi="Times New Roman" w:cs="Times New Roman"/>
          <w:u w:val="single"/>
        </w:rPr>
      </w:pPr>
    </w:p>
    <w:p w:rsidR="00B63D06" w:rsidRPr="00F6229E" w:rsidRDefault="00B63D06" w:rsidP="00541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В результате изучения этого раздела ученик должен: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знать/понимать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технологические понятия: графическая до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кументация, технологическая карта, чертеж, эскиз, техниче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ский рисунок, схема, стандартизация;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выбирать способы графического отображения объекта или процесса; выполнять чертежи и эскизы, в том числе с ис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F6229E">
        <w:rPr>
          <w:rFonts w:ascii="Times New Roman" w:hAnsi="Times New Roman" w:cs="Times New Roman"/>
          <w:sz w:val="24"/>
          <w:szCs w:val="24"/>
        </w:rPr>
        <w:t xml:space="preserve"> для выполнения графических работ с помощью инструментов, приспособлений и ком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пьютерной техники; чтения и выполнения чертежей, эскизов, схем, технических рисунков деталей и изделий.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F6229E">
        <w:rPr>
          <w:rFonts w:ascii="Times New Roman" w:hAnsi="Times New Roman" w:cs="Times New Roman"/>
          <w:sz w:val="24"/>
          <w:szCs w:val="24"/>
        </w:rPr>
        <w:t xml:space="preserve"> Чертеж детали и сборочный чертеж изделия. Спецификация к сборочному чертежу. Чертежи  деталей призматической и цилиндрической форм. Правила </w:t>
      </w:r>
      <w:r w:rsidRPr="00F6229E">
        <w:rPr>
          <w:rFonts w:ascii="Times New Roman" w:hAnsi="Times New Roman" w:cs="Times New Roman"/>
          <w:bCs/>
          <w:sz w:val="24"/>
          <w:szCs w:val="24"/>
        </w:rPr>
        <w:t>их</w:t>
      </w:r>
      <w:r w:rsidRPr="00F6229E">
        <w:rPr>
          <w:rFonts w:ascii="Times New Roman" w:hAnsi="Times New Roman" w:cs="Times New Roman"/>
          <w:sz w:val="24"/>
          <w:szCs w:val="24"/>
        </w:rPr>
        <w:t xml:space="preserve"> изображения. Виды изображения, размеры, материалы, основная надпись. Сборочная единица. Соединение деталей. Чтение чертежа.                                     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Правила изображения технических рисунков, эскизов и чертежей из сортового проката. Порядок чтения сборочного чертежа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Практические работы.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Графическое изображение изделий из древесины. Выполнение чертежей деталей призматической и цилиндрической форм. Чтение чертежа. Вычерчивание сборочного чертежа изделия и составление спецификации.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 xml:space="preserve"> Чтение и выполнение чертежей деталей из сортового проката.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i/>
          <w:iCs/>
          <w:sz w:val="24"/>
          <w:szCs w:val="24"/>
        </w:rPr>
        <w:t>Варианты объектов труда.</w:t>
      </w:r>
      <w:r w:rsidRPr="00F6229E">
        <w:rPr>
          <w:rFonts w:ascii="Times New Roman" w:hAnsi="Times New Roman" w:cs="Times New Roman"/>
          <w:sz w:val="24"/>
          <w:szCs w:val="24"/>
        </w:rPr>
        <w:t xml:space="preserve"> Чертежи деталей призматической и цилиндрической форм. Сборочный чертеж. </w:t>
      </w:r>
    </w:p>
    <w:p w:rsidR="00B63D06" w:rsidRPr="00DA2F18" w:rsidRDefault="00632030" w:rsidP="005411D2">
      <w:pPr>
        <w:pStyle w:val="FR1"/>
        <w:spacing w:before="40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6.</w:t>
      </w:r>
      <w:r w:rsidR="00B63D06" w:rsidRPr="00DA2F18">
        <w:rPr>
          <w:rFonts w:ascii="Times New Roman" w:hAnsi="Times New Roman" w:cs="Times New Roman"/>
          <w:bCs w:val="0"/>
        </w:rPr>
        <w:t>Технологии ведения дома</w:t>
      </w:r>
    </w:p>
    <w:p w:rsidR="00B63D06" w:rsidRPr="00F6229E" w:rsidRDefault="00B63D06" w:rsidP="005411D2">
      <w:pPr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sz w:val="24"/>
          <w:szCs w:val="24"/>
        </w:rPr>
        <w:t>В результате изучения этого раздела ученик должен: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характеристики основных функциональ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ных зон в жилых помещениях; инженерные коммуникации »» жилых помещениях, виды ремонтно-отделочных работ; мате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риалы и инструменты для ремонта и отделки помещений; ос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F6229E">
        <w:rPr>
          <w:rFonts w:ascii="Times New Roman" w:hAnsi="Times New Roman" w:cs="Times New Roman"/>
          <w:sz w:val="24"/>
          <w:szCs w:val="24"/>
        </w:rPr>
        <w:t xml:space="preserve"> планировать ремонтно-отделочные работы с указани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менной бытовой техникой;</w:t>
      </w:r>
    </w:p>
    <w:p w:rsidR="00B63D06" w:rsidRPr="00F6229E" w:rsidRDefault="00B63D06" w:rsidP="0054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F6229E">
        <w:rPr>
          <w:rFonts w:ascii="Times New Roman" w:hAnsi="Times New Roman" w:cs="Times New Roman"/>
          <w:sz w:val="24"/>
          <w:szCs w:val="24"/>
        </w:rPr>
        <w:t xml:space="preserve"> для 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B63D06" w:rsidRPr="00DA2F18" w:rsidRDefault="00B63D06" w:rsidP="005411D2">
      <w:pPr>
        <w:pStyle w:val="FR1"/>
        <w:spacing w:before="440"/>
        <w:ind w:left="280"/>
        <w:rPr>
          <w:rFonts w:ascii="Times New Roman" w:hAnsi="Times New Roman" w:cs="Times New Roman"/>
        </w:rPr>
      </w:pPr>
      <w:r w:rsidRPr="00DA2F18">
        <w:rPr>
          <w:rFonts w:ascii="Times New Roman" w:hAnsi="Times New Roman" w:cs="Times New Roman"/>
          <w:iCs/>
        </w:rPr>
        <w:t>7.</w:t>
      </w:r>
      <w:r w:rsidRPr="00DA2F18">
        <w:rPr>
          <w:rFonts w:ascii="Times New Roman" w:hAnsi="Times New Roman" w:cs="Times New Roman"/>
        </w:rPr>
        <w:t xml:space="preserve"> Проектирование и изготовление изделий</w:t>
      </w:r>
    </w:p>
    <w:p w:rsidR="00B63D06" w:rsidRPr="00F6229E" w:rsidRDefault="00B63D06" w:rsidP="005411D2">
      <w:pPr>
        <w:pStyle w:val="FR2"/>
        <w:spacing w:line="240" w:lineRule="auto"/>
        <w:ind w:right="-5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63D06" w:rsidRPr="00F6229E" w:rsidRDefault="00B63D06" w:rsidP="00541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Понятия «техническая эстетика изделий», «золотое сечение». Основные требования к проектирова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нию изделий: технологичность, экономичность, эргономичность, безопасность, экологичность. Методы конструирования. Метод фокальных объектов, фокальный объект. Расчет расходов на электроэнергию при изготовлении проектного изделия. Ана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лиз изделий из банка объектов для творческих проектов.</w:t>
      </w:r>
    </w:p>
    <w:p w:rsidR="00B63D06" w:rsidRPr="00F6229E" w:rsidRDefault="00B63D06" w:rsidP="005411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Практические</w:t>
      </w:r>
      <w:r w:rsidRPr="00F6229E">
        <w:rPr>
          <w:rFonts w:ascii="Times New Roman" w:hAnsi="Times New Roman" w:cs="Times New Roman"/>
          <w:i/>
          <w:iCs/>
          <w:sz w:val="24"/>
          <w:szCs w:val="24"/>
        </w:rPr>
        <w:t xml:space="preserve"> работы.</w:t>
      </w:r>
      <w:r w:rsidRPr="00F6229E">
        <w:rPr>
          <w:rFonts w:ascii="Times New Roman" w:hAnsi="Times New Roman" w:cs="Times New Roman"/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бор модели проектного изделия.</w:t>
      </w:r>
    </w:p>
    <w:p w:rsidR="00B63D06" w:rsidRDefault="00B63D06" w:rsidP="005411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Варианты объектов труда.</w:t>
      </w:r>
      <w:r w:rsidRPr="00F6229E">
        <w:rPr>
          <w:rFonts w:ascii="Times New Roman" w:hAnsi="Times New Roman" w:cs="Times New Roman"/>
          <w:sz w:val="24"/>
          <w:szCs w:val="24"/>
        </w:rPr>
        <w:t xml:space="preserve"> Творческие проекты, например: садовый рыхлитель (древесина, металл); дверная ручка (древе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сина, металл); доска разделочная (древесина); скалка (древеси</w:t>
      </w:r>
      <w:r w:rsidRPr="00F6229E">
        <w:rPr>
          <w:rFonts w:ascii="Times New Roman" w:hAnsi="Times New Roman" w:cs="Times New Roman"/>
          <w:sz w:val="24"/>
          <w:szCs w:val="24"/>
        </w:rPr>
        <w:softHyphen/>
        <w:t>на); модель автомобиля (металл); вешалка (металл); сувенир (резьба по древесине)</w:t>
      </w:r>
      <w:r w:rsidRPr="00F62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29E">
        <w:rPr>
          <w:rFonts w:ascii="Times New Roman" w:hAnsi="Times New Roman" w:cs="Times New Roman"/>
          <w:bCs/>
          <w:sz w:val="24"/>
          <w:szCs w:val="24"/>
        </w:rPr>
        <w:t>и др.</w:t>
      </w:r>
    </w:p>
    <w:p w:rsidR="007E70F9" w:rsidRDefault="007E70F9" w:rsidP="00573A4F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3D06" w:rsidRPr="00ED2166" w:rsidRDefault="00B63D06" w:rsidP="005411D2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166">
        <w:rPr>
          <w:rFonts w:ascii="Times New Roman" w:hAnsi="Times New Roman"/>
          <w:b/>
          <w:sz w:val="24"/>
          <w:szCs w:val="24"/>
        </w:rPr>
        <w:t>Формы контроля и учета достижений обучающихся</w:t>
      </w:r>
    </w:p>
    <w:p w:rsidR="00B63D06" w:rsidRPr="00632030" w:rsidRDefault="00B63D06" w:rsidP="00573A4F">
      <w:pPr>
        <w:pStyle w:val="a4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268"/>
        <w:gridCol w:w="2126"/>
        <w:gridCol w:w="2404"/>
      </w:tblGrid>
      <w:tr w:rsidR="00B63D06" w:rsidRPr="002E2708" w:rsidTr="00DA2F1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Обязательные формы и методы контроля</w:t>
            </w:r>
          </w:p>
        </w:tc>
        <w:tc>
          <w:tcPr>
            <w:tcW w:w="6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2E270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Иные формы учета достижений</w:t>
            </w:r>
          </w:p>
        </w:tc>
      </w:tr>
      <w:tr w:rsidR="00B63D06" w:rsidRPr="002E2708" w:rsidTr="00DA2F18">
        <w:tc>
          <w:tcPr>
            <w:tcW w:w="326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текущая аттестация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212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итоговая (четверть, год) аттестация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урочная деятельность</w:t>
            </w: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E2708">
              <w:rPr>
                <w:rFonts w:ascii="Times New Roman" w:hAnsi="Times New Roman"/>
                <w:i/>
                <w:sz w:val="24"/>
                <w:szCs w:val="28"/>
              </w:rPr>
              <w:t>внеурочная деятельность</w:t>
            </w:r>
          </w:p>
        </w:tc>
      </w:tr>
      <w:tr w:rsidR="00B63D06" w:rsidRPr="002E2708" w:rsidTr="00DA2F18">
        <w:trPr>
          <w:trHeight w:hRule="exact" w:val="2571"/>
        </w:trPr>
        <w:tc>
          <w:tcPr>
            <w:tcW w:w="3261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устный опрос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самостоятельная работа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 тестовые задания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творческая работа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21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творческого проекта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-анализ динамики текущей успеваемости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4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участие  в выставках, конкурсах, соревнованиях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активность в проектах и программах внеурочной деятельности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68" w:firstLine="1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>- творческий отчет</w:t>
            </w:r>
          </w:p>
        </w:tc>
      </w:tr>
      <w:tr w:rsidR="00B63D06" w:rsidRPr="002E2708" w:rsidTr="00DA2F18">
        <w:trPr>
          <w:trHeight w:hRule="exact" w:val="992"/>
        </w:trPr>
        <w:tc>
          <w:tcPr>
            <w:tcW w:w="3261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06" w:rsidRPr="002E2708" w:rsidRDefault="00B63D06" w:rsidP="00573A4F">
            <w:pPr>
              <w:pStyle w:val="a4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2708">
              <w:rPr>
                <w:rFonts w:ascii="Times New Roman" w:hAnsi="Times New Roman"/>
                <w:sz w:val="24"/>
                <w:szCs w:val="28"/>
              </w:rPr>
              <w:t xml:space="preserve">- портфолио </w:t>
            </w:r>
          </w:p>
          <w:p w:rsidR="00B63D06" w:rsidRPr="002E2708" w:rsidRDefault="00B63D06" w:rsidP="00573A4F">
            <w:pPr>
              <w:pStyle w:val="a4"/>
              <w:spacing w:after="0" w:line="240" w:lineRule="auto"/>
              <w:ind w:left="14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3D06" w:rsidRDefault="00B63D06" w:rsidP="00573A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D06" w:rsidRPr="007E70F9" w:rsidRDefault="00B63D06" w:rsidP="00541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выполнение практических работ:</w:t>
      </w:r>
      <w:r w:rsidRPr="007E70F9">
        <w:rPr>
          <w:rFonts w:ascii="Times New Roman" w:hAnsi="Times New Roman" w:cs="Times New Roman"/>
          <w:sz w:val="24"/>
          <w:szCs w:val="24"/>
        </w:rPr>
        <w:t>2</w:t>
      </w:r>
      <w:r w:rsidR="007E70F9">
        <w:rPr>
          <w:rFonts w:ascii="Times New Roman" w:hAnsi="Times New Roman" w:cs="Times New Roman"/>
          <w:sz w:val="24"/>
          <w:szCs w:val="24"/>
        </w:rPr>
        <w:t>8</w:t>
      </w:r>
    </w:p>
    <w:p w:rsidR="00B63D06" w:rsidRPr="007E70F9" w:rsidRDefault="00B63D06" w:rsidP="0054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hAnsi="Times New Roman" w:cs="Times New Roman"/>
          <w:sz w:val="24"/>
          <w:szCs w:val="24"/>
        </w:rPr>
        <w:t>Итоговый творческий проект: 1</w:t>
      </w:r>
    </w:p>
    <w:p w:rsidR="00B63D06" w:rsidRPr="007E70F9" w:rsidRDefault="00B63D06" w:rsidP="005411D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практические работы по технологическим картам;</w:t>
      </w:r>
    </w:p>
    <w:p w:rsidR="00B63D06" w:rsidRPr="007E70F9" w:rsidRDefault="00B63D06" w:rsidP="005411D2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практические работы творческого характера;</w:t>
      </w:r>
    </w:p>
    <w:p w:rsidR="00B63D06" w:rsidRPr="007E70F9" w:rsidRDefault="00B63D06" w:rsidP="005411D2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проектные работы (индивидуальные и групповые).</w:t>
      </w:r>
    </w:p>
    <w:p w:rsidR="00B63D06" w:rsidRPr="007E70F9" w:rsidRDefault="00B63D06" w:rsidP="005411D2">
      <w:pPr>
        <w:widowControl w:val="0"/>
        <w:shd w:val="clear" w:color="auto" w:fill="FFFFFF"/>
        <w:tabs>
          <w:tab w:val="num" w:pos="18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D06" w:rsidRPr="007E70F9" w:rsidRDefault="00B63D06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Проводится их анализ в словесной форме, который имеет позитивную направленность.</w:t>
      </w:r>
    </w:p>
    <w:p w:rsidR="00B63D06" w:rsidRPr="007E70F9" w:rsidRDefault="00B63D06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творческих проектов должна осуществляться по следующим критериям:</w:t>
      </w:r>
    </w:p>
    <w:p w:rsidR="00B63D06" w:rsidRPr="007E70F9" w:rsidRDefault="00B63D06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- пояснительная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:rsidR="00B63D06" w:rsidRPr="007E70F9" w:rsidRDefault="00B63D06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- изделие: оригинальность, качество, практическая значимость;</w:t>
      </w:r>
    </w:p>
    <w:p w:rsidR="00B63D06" w:rsidRPr="007E70F9" w:rsidRDefault="00B63D06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- защита проекта: четкость, ясность и убедительность изложения, глубина знаний, ответы на вопросы.</w:t>
      </w:r>
    </w:p>
    <w:p w:rsidR="005411D2" w:rsidRDefault="005411D2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1D2" w:rsidRDefault="005411D2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1D2" w:rsidRDefault="005411D2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1D2" w:rsidRDefault="005411D2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1D2" w:rsidRDefault="005411D2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D06" w:rsidRPr="007E70F9" w:rsidRDefault="00B63D06" w:rsidP="005411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практической деятельности</w:t>
      </w:r>
    </w:p>
    <w:p w:rsidR="00B63D06" w:rsidRPr="007E70F9" w:rsidRDefault="00B63D06" w:rsidP="00573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77" w:type="dxa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2383"/>
        <w:gridCol w:w="1961"/>
        <w:gridCol w:w="1546"/>
        <w:gridCol w:w="3169"/>
      </w:tblGrid>
      <w:tr w:rsidR="00B63D06" w:rsidRPr="007E70F9" w:rsidTr="00DA2F18">
        <w:trPr>
          <w:trHeight w:val="71"/>
          <w:jc w:val="center"/>
        </w:trPr>
        <w:tc>
          <w:tcPr>
            <w:tcW w:w="1318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Технико-экономические требования</w:t>
            </w:r>
          </w:p>
        </w:tc>
        <w:tc>
          <w:tcPr>
            <w:tcW w:w="2383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«5»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«4»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«3»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«2»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D06" w:rsidRPr="007E70F9" w:rsidTr="00DA2F18">
        <w:trPr>
          <w:trHeight w:val="71"/>
          <w:jc w:val="center"/>
        </w:trPr>
        <w:tc>
          <w:tcPr>
            <w:tcW w:w="1318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- добросовестное, к инструментам - бережное, экономное.</w:t>
            </w:r>
          </w:p>
        </w:tc>
        <w:tc>
          <w:tcPr>
            <w:tcW w:w="1961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 была низкой, допущены нарушения трудовой и технологической дисциплины, техники безопасности, организации рабочего места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D06" w:rsidRPr="007E70F9" w:rsidTr="00DA2F18">
        <w:trPr>
          <w:trHeight w:val="71"/>
          <w:jc w:val="center"/>
        </w:trPr>
        <w:tc>
          <w:tcPr>
            <w:tcW w:w="1318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труда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приемы труда выполнялись правильно, не было нарушений правил техники безопасности, установленных для данного вида работ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труда выполнялись в основном правильно, допущенные ошибки исправлялись самостоятельно, не было нарушения правил техники безопасности,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 для данного вида работ.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Отдельные приемы труда выполнялись неправильно, но ошибки исправлялись после замечаний учителя, допущены незначительные нарушения правил техники </w:t>
            </w: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установленных для данного вида работ.</w:t>
            </w:r>
          </w:p>
        </w:tc>
        <w:tc>
          <w:tcPr>
            <w:tcW w:w="3169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Неправильно выполнялись многие виды работ, ошибки повторялись после замечания учителя, неправильные действия привели к травме или поломке инструмента (оборудования)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D06" w:rsidRPr="007E70F9" w:rsidTr="00DA2F18">
        <w:trPr>
          <w:trHeight w:val="1458"/>
          <w:jc w:val="center"/>
        </w:trPr>
        <w:tc>
          <w:tcPr>
            <w:tcW w:w="1318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 времени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выполнена в полном объеме и в установленный срок или раньше срока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выполнение работы затрачено времени больше установленного по норме: 5 класс - 10-15 %; 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работы затрачено времени больше установленного по норме: 5 класс- 15-20 %;</w:t>
            </w:r>
          </w:p>
        </w:tc>
        <w:tc>
          <w:tcPr>
            <w:tcW w:w="3169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работы затрачено времени больше установленного по норме: 5 класс - 30 %;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D06" w:rsidRPr="007E70F9" w:rsidTr="00DA2F18">
        <w:trPr>
          <w:trHeight w:val="1360"/>
          <w:jc w:val="center"/>
        </w:trPr>
        <w:tc>
          <w:tcPr>
            <w:tcW w:w="1318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изделия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выполнено точно по чертежу, все размеры выдержаны, отделка выполнена в соответствии с требованиями инструкционной карты или по образцу.</w:t>
            </w:r>
          </w:p>
        </w:tc>
        <w:tc>
          <w:tcPr>
            <w:tcW w:w="1961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выполнено по чертежу, размеры выдержаны, но качество отделки ниже требуемого.</w:t>
            </w:r>
          </w:p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выполнено по чертежу с небольшими отклонениями; качество отделки удовлетворительное.</w:t>
            </w:r>
          </w:p>
        </w:tc>
        <w:tc>
          <w:tcPr>
            <w:tcW w:w="3169" w:type="dxa"/>
          </w:tcPr>
          <w:p w:rsidR="00B63D06" w:rsidRPr="007E70F9" w:rsidRDefault="00B63D06" w:rsidP="00573A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0F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</w:tbl>
    <w:p w:rsidR="00B63D06" w:rsidRPr="007E70F9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B63D06" w:rsidRPr="007E70F9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3D06" w:rsidRPr="007E70F9" w:rsidRDefault="00B63D06" w:rsidP="005411D2">
      <w:pPr>
        <w:spacing w:line="240" w:lineRule="auto"/>
        <w:ind w:left="142" w:right="394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>Критерии  оценки  теоретических   знаний</w:t>
      </w:r>
    </w:p>
    <w:p w:rsidR="00B63D06" w:rsidRPr="007E70F9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   Оценка «5»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B63D06" w:rsidRPr="007E70F9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B63D06" w:rsidRPr="007E70F9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  Оценка «3»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B63D06" w:rsidRDefault="00B63D06" w:rsidP="00573A4F">
      <w:pPr>
        <w:spacing w:line="240" w:lineRule="auto"/>
        <w:ind w:left="142" w:right="39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 Оценка «2»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B63D06" w:rsidRPr="007E70F9" w:rsidRDefault="00B63D06" w:rsidP="00573A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обеспечение для учителя и учащихся</w:t>
      </w:r>
    </w:p>
    <w:p w:rsidR="00B63D06" w:rsidRPr="007E70F9" w:rsidRDefault="00B63D06" w:rsidP="00573A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7E70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учителя</w:t>
      </w:r>
    </w:p>
    <w:p w:rsidR="00B63D06" w:rsidRPr="007E70F9" w:rsidRDefault="00B63D06" w:rsidP="00573A4F">
      <w:pPr>
        <w:numPr>
          <w:ilvl w:val="0"/>
          <w:numId w:val="5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Сасова И. А. Метод проектов в технологическом образовании, Москва, Вентана-Граф,2003</w:t>
      </w:r>
    </w:p>
    <w:p w:rsidR="00B63D06" w:rsidRPr="007E70F9" w:rsidRDefault="00B63D06" w:rsidP="00573A4F">
      <w:pPr>
        <w:numPr>
          <w:ilvl w:val="0"/>
          <w:numId w:val="5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Сасова И. А. Сборник проектов, Москва, Вентана-Граф,200</w:t>
      </w:r>
      <w:r w:rsidR="00E0181F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63D06" w:rsidRPr="007E70F9" w:rsidRDefault="00B63D06" w:rsidP="00573A4F">
      <w:pPr>
        <w:pStyle w:val="a4"/>
        <w:numPr>
          <w:ilvl w:val="0"/>
          <w:numId w:val="5"/>
        </w:numPr>
        <w:tabs>
          <w:tab w:val="clear" w:pos="1440"/>
          <w:tab w:val="num" w:pos="709"/>
        </w:tabs>
        <w:spacing w:after="0" w:line="240" w:lineRule="auto"/>
        <w:ind w:hanging="873"/>
        <w:jc w:val="both"/>
        <w:rPr>
          <w:rFonts w:ascii="Times New Roman" w:hAnsi="Times New Roman"/>
          <w:sz w:val="24"/>
          <w:szCs w:val="24"/>
        </w:rPr>
      </w:pPr>
      <w:r w:rsidRPr="007E70F9">
        <w:rPr>
          <w:rFonts w:ascii="Times New Roman" w:hAnsi="Times New Roman"/>
          <w:sz w:val="24"/>
          <w:szCs w:val="24"/>
        </w:rPr>
        <w:t xml:space="preserve">   Джексон  А. Д. Дэй. Москва. АСТ Астрель.  2005  Энциклопедия работ по дереву.</w:t>
      </w:r>
    </w:p>
    <w:p w:rsidR="00B63D06" w:rsidRPr="007E70F9" w:rsidRDefault="00B63D06" w:rsidP="00573A4F">
      <w:pPr>
        <w:numPr>
          <w:ilvl w:val="0"/>
          <w:numId w:val="5"/>
        </w:numPr>
        <w:tabs>
          <w:tab w:val="left" w:pos="709"/>
          <w:tab w:val="left" w:pos="8222"/>
          <w:tab w:val="left" w:pos="8931"/>
        </w:tabs>
        <w:spacing w:after="0" w:line="240" w:lineRule="auto"/>
        <w:ind w:right="22" w:hanging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Федотов Г. Я. Волшебный мир дерева - М.: Просвещение, 1989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3D06" w:rsidRPr="007E70F9" w:rsidRDefault="00B63D06" w:rsidP="00573A4F">
      <w:pPr>
        <w:numPr>
          <w:ilvl w:val="0"/>
          <w:numId w:val="5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>Серебренников Л.Н.  Обучение технологии в средней школе. Гуманитарный издательский центр ВЛАДОС  Москва 2004</w:t>
      </w:r>
    </w:p>
    <w:p w:rsidR="00B63D06" w:rsidRPr="007E70F9" w:rsidRDefault="00B63D06" w:rsidP="00573A4F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63D06" w:rsidRPr="007E70F9" w:rsidRDefault="00B63D06" w:rsidP="00573A4F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70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учащихся</w:t>
      </w:r>
    </w:p>
    <w:p w:rsidR="00B63D06" w:rsidRPr="007E70F9" w:rsidRDefault="00B63D06" w:rsidP="00573A4F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63D06" w:rsidRPr="007E70F9" w:rsidRDefault="00B63D06" w:rsidP="00573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696" w:rsidRDefault="00B63D06" w:rsidP="00573A4F">
      <w:pPr>
        <w:numPr>
          <w:ilvl w:val="0"/>
          <w:numId w:val="5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Технология</w:t>
      </w:r>
      <w:r w:rsidR="00793D43">
        <w:rPr>
          <w:rFonts w:ascii="Times New Roman" w:eastAsia="Times New Roman" w:hAnsi="Times New Roman" w:cs="Times New Roman"/>
          <w:sz w:val="24"/>
          <w:szCs w:val="24"/>
        </w:rPr>
        <w:t>. Технический труд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3D43">
        <w:rPr>
          <w:rFonts w:ascii="Times New Roman" w:eastAsia="Times New Roman" w:hAnsi="Times New Roman" w:cs="Times New Roman"/>
          <w:sz w:val="24"/>
          <w:szCs w:val="24"/>
        </w:rPr>
        <w:t>5 класс: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учебник  для учащихся общеобразовательн</w:t>
      </w:r>
      <w:r w:rsidR="00793D43">
        <w:rPr>
          <w:rFonts w:ascii="Times New Roman" w:eastAsia="Times New Roman" w:hAnsi="Times New Roman" w:cs="Times New Roman"/>
          <w:sz w:val="24"/>
          <w:szCs w:val="24"/>
        </w:rPr>
        <w:t>ых учреждений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B47696" w:rsidRPr="007E70F9">
        <w:rPr>
          <w:rFonts w:ascii="Times New Roman" w:eastAsia="Times New Roman" w:hAnsi="Times New Roman" w:cs="Times New Roman"/>
          <w:sz w:val="24"/>
          <w:szCs w:val="24"/>
        </w:rPr>
        <w:t xml:space="preserve">Тищенко, А.Т., </w:t>
      </w:r>
      <w:r w:rsidR="00B47696">
        <w:rPr>
          <w:rFonts w:ascii="Times New Roman" w:eastAsia="Times New Roman" w:hAnsi="Times New Roman" w:cs="Times New Roman"/>
          <w:sz w:val="24"/>
          <w:szCs w:val="24"/>
        </w:rPr>
        <w:t>Синица Н.В</w:t>
      </w:r>
      <w:r w:rsidR="00B47696" w:rsidRPr="007E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3D06" w:rsidRPr="007E70F9" w:rsidRDefault="00B63D06" w:rsidP="00573A4F">
      <w:pPr>
        <w:numPr>
          <w:ilvl w:val="0"/>
          <w:numId w:val="5"/>
        </w:numPr>
        <w:tabs>
          <w:tab w:val="clear" w:pos="144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-  М.: </w:t>
      </w:r>
      <w:r w:rsidR="00B47696">
        <w:rPr>
          <w:rFonts w:ascii="Times New Roman" w:eastAsia="Times New Roman" w:hAnsi="Times New Roman" w:cs="Times New Roman"/>
          <w:sz w:val="24"/>
          <w:szCs w:val="24"/>
        </w:rPr>
        <w:t>Вентана – Граф,2011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696">
        <w:rPr>
          <w:rFonts w:ascii="Times New Roman" w:eastAsia="Times New Roman" w:hAnsi="Times New Roman" w:cs="Times New Roman"/>
          <w:sz w:val="24"/>
          <w:szCs w:val="24"/>
        </w:rPr>
        <w:t xml:space="preserve"> – 176с:ил.</w:t>
      </w:r>
    </w:p>
    <w:p w:rsidR="00B63D06" w:rsidRPr="007E70F9" w:rsidRDefault="00B63D06" w:rsidP="00573A4F">
      <w:pPr>
        <w:pStyle w:val="a4"/>
        <w:numPr>
          <w:ilvl w:val="0"/>
          <w:numId w:val="5"/>
        </w:numPr>
        <w:tabs>
          <w:tab w:val="clear" w:pos="1440"/>
          <w:tab w:val="num" w:pos="709"/>
        </w:tabs>
        <w:spacing w:after="0" w:line="240" w:lineRule="auto"/>
        <w:ind w:hanging="873"/>
        <w:jc w:val="both"/>
        <w:rPr>
          <w:rFonts w:ascii="Times New Roman" w:hAnsi="Times New Roman"/>
          <w:sz w:val="24"/>
          <w:szCs w:val="24"/>
        </w:rPr>
      </w:pPr>
      <w:r w:rsidRPr="007E70F9">
        <w:rPr>
          <w:rFonts w:ascii="Times New Roman" w:hAnsi="Times New Roman"/>
          <w:sz w:val="24"/>
          <w:szCs w:val="24"/>
        </w:rPr>
        <w:t>Джексон  А. Д. Дэй. Москва. АСТ Астрель.  2005  Энциклопедия работ по дереву.</w:t>
      </w:r>
    </w:p>
    <w:p w:rsidR="00B63D06" w:rsidRPr="007E70F9" w:rsidRDefault="00B63D06" w:rsidP="00573A4F">
      <w:pPr>
        <w:numPr>
          <w:ilvl w:val="0"/>
          <w:numId w:val="5"/>
        </w:numPr>
        <w:tabs>
          <w:tab w:val="left" w:pos="709"/>
          <w:tab w:val="left" w:pos="8222"/>
          <w:tab w:val="left" w:pos="8931"/>
        </w:tabs>
        <w:spacing w:after="0" w:line="240" w:lineRule="auto"/>
        <w:ind w:right="22" w:hanging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Федотов Г. Я. Волшебный мир дерева - М.: Просвещение, 1989</w:t>
      </w:r>
      <w:r w:rsidRPr="007E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3D06" w:rsidRPr="007E70F9" w:rsidRDefault="00B63D06" w:rsidP="00573A4F">
      <w:pPr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D06" w:rsidRDefault="00B63D06" w:rsidP="00B63D06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  <w:sectPr w:rsidR="00B63D06" w:rsidSect="00F51545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63D06" w:rsidRPr="00ED2166" w:rsidRDefault="00B63D06" w:rsidP="00B63D06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2166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поурочный план</w:t>
      </w:r>
    </w:p>
    <w:p w:rsidR="00B63D06" w:rsidRPr="00ED2166" w:rsidRDefault="00B63D06" w:rsidP="00155EB0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 w:rsidRPr="00ED2166">
        <w:rPr>
          <w:rFonts w:ascii="Times New Roman" w:hAnsi="Times New Roman"/>
          <w:b/>
          <w:sz w:val="24"/>
          <w:szCs w:val="24"/>
        </w:rPr>
        <w:t xml:space="preserve">учебного предмета «Технология» </w:t>
      </w:r>
      <w:r w:rsidR="00DA2F18" w:rsidRPr="00ED2166">
        <w:rPr>
          <w:rFonts w:ascii="Times New Roman" w:hAnsi="Times New Roman"/>
          <w:b/>
          <w:sz w:val="24"/>
          <w:szCs w:val="24"/>
        </w:rPr>
        <w:t>5</w:t>
      </w:r>
      <w:r w:rsidRPr="00ED216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center" w:tblpY="450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216"/>
        <w:gridCol w:w="141"/>
        <w:gridCol w:w="1843"/>
        <w:gridCol w:w="3402"/>
        <w:gridCol w:w="1559"/>
        <w:gridCol w:w="855"/>
        <w:gridCol w:w="851"/>
        <w:gridCol w:w="708"/>
        <w:gridCol w:w="705"/>
        <w:gridCol w:w="709"/>
        <w:gridCol w:w="708"/>
        <w:gridCol w:w="709"/>
      </w:tblGrid>
      <w:tr w:rsidR="008D7C92" w:rsidRPr="00ED2166" w:rsidTr="008D7C92">
        <w:trPr>
          <w:trHeight w:val="274"/>
        </w:trPr>
        <w:tc>
          <w:tcPr>
            <w:tcW w:w="720" w:type="dxa"/>
            <w:vMerge w:val="restart"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  <w:gridSpan w:val="2"/>
            <w:vMerge w:val="restart"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D7C92" w:rsidRDefault="008D7C92" w:rsidP="008D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  <w:p w:rsidR="008D7C92" w:rsidRPr="00ED2166" w:rsidRDefault="008D7C92" w:rsidP="008D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vMerge w:val="restart"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вание и материалы</w:t>
            </w:r>
          </w:p>
        </w:tc>
        <w:tc>
          <w:tcPr>
            <w:tcW w:w="855" w:type="dxa"/>
            <w:vMerge w:val="restart"/>
            <w:vAlign w:val="center"/>
          </w:tcPr>
          <w:p w:rsidR="008D7C92" w:rsidRPr="00ED2166" w:rsidRDefault="008D7C92" w:rsidP="008D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4390" w:type="dxa"/>
            <w:gridSpan w:val="6"/>
            <w:tcBorders>
              <w:bottom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D7C92" w:rsidRPr="00ED2166" w:rsidTr="008D7C92">
        <w:trPr>
          <w:trHeight w:val="351"/>
        </w:trPr>
        <w:tc>
          <w:tcPr>
            <w:tcW w:w="720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8D7C92" w:rsidRPr="00ED2166" w:rsidTr="008D7C92">
        <w:trPr>
          <w:trHeight w:val="571"/>
        </w:trPr>
        <w:tc>
          <w:tcPr>
            <w:tcW w:w="720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C92" w:rsidRPr="00ED2166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D7C92" w:rsidRPr="000E5B40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D7C92" w:rsidRPr="000E5B40" w:rsidRDefault="008D7C9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A2F18" w:rsidRPr="00ED2166" w:rsidTr="004654FA">
        <w:trPr>
          <w:trHeight w:val="1264"/>
        </w:trPr>
        <w:tc>
          <w:tcPr>
            <w:tcW w:w="720" w:type="dxa"/>
            <w:vAlign w:val="center"/>
          </w:tcPr>
          <w:p w:rsidR="00DA2F18" w:rsidRPr="00ED2166" w:rsidRDefault="00DA2F18" w:rsidP="00155E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8D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 w:rsidR="008D7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C92">
              <w:rPr>
                <w:rFonts w:ascii="Times New Roman" w:hAnsi="Times New Roman" w:cs="Times New Roman"/>
              </w:rPr>
              <w:t xml:space="preserve"> Цель и задачи изучения предмета «Технология» в 5 классе. Содержание предмета.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Знать: правила безопасной работы в мастерской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155E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Плакаты по технике безопа</w:t>
            </w:r>
            <w:r w:rsidR="008D3A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сности.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</w:p>
          <w:p w:rsidR="00DA2F18" w:rsidRPr="00ED2166" w:rsidRDefault="00DA2F18" w:rsidP="00226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E5B40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654FA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E5B40" w:rsidRDefault="004654F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654FA" w:rsidRDefault="004654FA" w:rsidP="000E5B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E5B40" w:rsidRDefault="004654FA" w:rsidP="000E5B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</w:tr>
      <w:tr w:rsidR="00DA2F18" w:rsidRPr="00ED2166" w:rsidTr="000E5B40">
        <w:trPr>
          <w:trHeight w:val="545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685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 w:rsidR="008D7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C92">
              <w:rPr>
                <w:rFonts w:ascii="Times New Roman" w:hAnsi="Times New Roman" w:cs="Times New Roman"/>
              </w:rPr>
              <w:t xml:space="preserve"> Санитарно – гигиенические требования при работе в школьных мастерских.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8D7C92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840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3F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Создание изделий из конструкционных и поделочных материалов -46часов.</w:t>
            </w:r>
          </w:p>
          <w:p w:rsidR="00DA2F18" w:rsidRPr="00ED2166" w:rsidRDefault="00DA2F18" w:rsidP="003F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древесины. Элементы машиноведения.-20 часа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4654FA">
        <w:trPr>
          <w:trHeight w:val="2400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Рабочее место и инструменты для ручной обработки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Ознакомление с породами древесины и пиломатериалами.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назначение и устройство столярного и универсального верстаков, правила размещения ручных инструментов на верстаке. сферу применения древесины; породы древесины, их характерные признаки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свойства; природные пороки древесины.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организовывать</w:t>
            </w:r>
          </w:p>
          <w:p w:rsidR="00DA2F18" w:rsidRPr="00ED2166" w:rsidRDefault="00DA2F18" w:rsidP="003F1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ручной обработки древесины, устанавливать и закреплять заготовки в зажимах верстака;  распознавать лиственные </w:t>
            </w:r>
            <w:r w:rsidR="003F1E1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226A64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</w:p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54FA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E5B40" w:rsidRDefault="004654FA" w:rsidP="0077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DA2F18" w:rsidRPr="00ED2166" w:rsidTr="000E5B40">
        <w:trPr>
          <w:trHeight w:val="1544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Древесина. Пиломатериалы и древесные материалы.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DD7183">
        <w:trPr>
          <w:trHeight w:val="1687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изделий.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или технического рисунка детали из древесины. 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отличие изделия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 детали; типы графических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изображений; сущность по-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нятия </w:t>
            </w:r>
            <w:r w:rsidRPr="00ED2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масштаб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; основные сведения о линиях чертежа.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основные этапы технологического процесса; назначение технологической карты, её содержание; основные технологические операции.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различать разные типы графических изображений; виды проекций; читать </w:t>
            </w:r>
          </w:p>
          <w:p w:rsidR="00DA2F18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чертёж плоскостной детали,</w:t>
            </w:r>
            <w:r w:rsidRPr="00ED2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изготовления детали по технологической карте.</w:t>
            </w:r>
          </w:p>
          <w:p w:rsidR="008D7C92" w:rsidRDefault="008D7C92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92" w:rsidRPr="00ED2166" w:rsidRDefault="008D7C92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деталей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DD7183">
        <w:trPr>
          <w:trHeight w:val="709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правила работы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 измерительным инструментом; правила разметки заготовок из древесины.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разметку заготовок из древесины</w:t>
            </w:r>
          </w:p>
          <w:p w:rsidR="00DA2F18" w:rsidRPr="00ED2166" w:rsidRDefault="00DA2F18" w:rsidP="00772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 чертежу с учётом направления волокон, наличия</w:t>
            </w: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пороков материала.</w:t>
            </w: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772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рейсмус,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D7183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772354" w:rsidRDefault="00DD7183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D7183" w:rsidRDefault="00DD7183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772354" w:rsidRDefault="00DD7183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</w:tr>
      <w:tr w:rsidR="00DA2F18" w:rsidRPr="00ED2166" w:rsidTr="000E5B40">
        <w:trPr>
          <w:trHeight w:val="2415"/>
        </w:trPr>
        <w:tc>
          <w:tcPr>
            <w:tcW w:w="720" w:type="dxa"/>
            <w:vAlign w:val="center"/>
          </w:tcPr>
          <w:p w:rsidR="00DA2F18" w:rsidRPr="00ED2166" w:rsidRDefault="00DA2F18" w:rsidP="00772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214F8D">
        <w:trPr>
          <w:trHeight w:val="785"/>
        </w:trPr>
        <w:tc>
          <w:tcPr>
            <w:tcW w:w="720" w:type="dxa"/>
            <w:vAlign w:val="center"/>
          </w:tcPr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8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древесины.</w:t>
            </w:r>
          </w:p>
          <w:p w:rsidR="00DA2F18" w:rsidRPr="00ED2166" w:rsidRDefault="00DA2F18" w:rsidP="00D8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инструменты</w:t>
            </w:r>
          </w:p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для пиления; их устройство;</w:t>
            </w:r>
          </w:p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стусла; правила </w:t>
            </w:r>
          </w:p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безопасной работы ножовкой; способы визуального и инструментального контроля качества выполненной операции.</w:t>
            </w:r>
          </w:p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выпиливать заготовки столярной ножовкой;</w:t>
            </w:r>
          </w:p>
          <w:p w:rsidR="00DA2F18" w:rsidRPr="00ED2166" w:rsidRDefault="00DA2F18" w:rsidP="00D8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</w:t>
            </w:r>
          </w:p>
          <w:p w:rsidR="00DA2F18" w:rsidRPr="00ED2166" w:rsidRDefault="00DA2F18" w:rsidP="00D8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выполненной операции.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Виды пил.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226A64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782D" w:rsidRDefault="00F3632E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8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F3632E">
        <w:trPr>
          <w:trHeight w:val="1194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устройство и назначение инструментов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строгания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; правила безопасной работы при строгании.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сборку, разборку и регулировку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рубанка; строгание деталей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 соблюдением безопасных приёмов работы</w:t>
            </w:r>
          </w:p>
        </w:tc>
        <w:tc>
          <w:tcPr>
            <w:tcW w:w="1559" w:type="dxa"/>
            <w:vMerge w:val="restart"/>
            <w:vAlign w:val="center"/>
          </w:tcPr>
          <w:p w:rsidR="00214F8D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</w:t>
            </w:r>
            <w:r w:rsidR="00214F8D">
              <w:rPr>
                <w:rFonts w:ascii="Times New Roman" w:hAnsi="Times New Roman" w:cs="Times New Roman"/>
                <w:sz w:val="24"/>
                <w:szCs w:val="24"/>
              </w:rPr>
              <w:t>ка , карандаш, рубанок,</w:t>
            </w:r>
          </w:p>
          <w:p w:rsidR="00214F8D" w:rsidRDefault="00214F8D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фуганок.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шерхебель..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F3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782D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D8782D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782D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782D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DA2F18" w:rsidRPr="00ED2166" w:rsidTr="000E5B40">
        <w:trPr>
          <w:trHeight w:val="2103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F3632E">
        <w:trPr>
          <w:trHeight w:val="1143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деталях из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Сверление заготовок из древесины.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виды свёрл; типы отверстий; устройство инструментов для сверления; правила безопасной работы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при сверлении; последовательность действий при сверлении.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закреплять свёрла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в коловороте и дрели; 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размечать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отверстия; просверливать отверстия нужного диаметра.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  ручные инструменты: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,угольник.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Дрель, сверло,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коловорот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32E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83C71" w:rsidRDefault="00F3632E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DA2F18" w:rsidRPr="00ED2166" w:rsidTr="000E5B40">
        <w:trPr>
          <w:trHeight w:val="1897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деталях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F36523">
        <w:trPr>
          <w:trHeight w:val="1261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Соединение деталей с помощью гвоздей.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гвоздями и шурупами.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виды гвоздей и шурупов; правила выбора гвоздей и шурупов для соединения деталей; правила безопасной работы.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выбирать гвозди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шурупы для соединения деталей из древесины; выполнять соединение деталей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из древесины гвоздями и шурупами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 циркуль, наждачная бумага, деревянные заготовки, гвозди, шурупы.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53610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36523" w:rsidRDefault="00F36523" w:rsidP="00F365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F36523" w:rsidP="00F365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523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F365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шурупами</w:t>
            </w:r>
            <w:r w:rsidRPr="00ED2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2429"/>
        </w:trPr>
        <w:tc>
          <w:tcPr>
            <w:tcW w:w="720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клеем.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  <w:p w:rsidR="00DA2F18" w:rsidRPr="00ED2166" w:rsidRDefault="00DA2F18" w:rsidP="00E5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Зачистка деревянных деталей и соединение их клеем.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E5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операции опиливания и зачистки поверхности изделия; соединять детали изделия клеем.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Линейка , карандаш,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циркуль,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наждачная бумага,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рашпиль.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226A64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620F0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620F0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620F0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53610" w:rsidRDefault="00620F0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760FDA" w:rsidP="0076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760FDA" w:rsidP="0076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</w:tr>
      <w:tr w:rsidR="00DA2F18" w:rsidRPr="00ED2166" w:rsidTr="000E5B40">
        <w:trPr>
          <w:trHeight w:val="2864"/>
        </w:trPr>
        <w:tc>
          <w:tcPr>
            <w:tcW w:w="720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Зачистка поверхностей деталей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760FDA">
        <w:trPr>
          <w:trHeight w:val="1120"/>
        </w:trPr>
        <w:tc>
          <w:tcPr>
            <w:tcW w:w="720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E5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различные приёмы художественной обработки древесины; инструменты для такой обработки; виды лобзиков; правила безопасной работы.</w:t>
            </w:r>
          </w:p>
          <w:p w:rsidR="00DA2F18" w:rsidRPr="00ED2166" w:rsidRDefault="00DA2F18" w:rsidP="00E5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защитную и декоративную отделку изделий с соблюдением правил безопасной работы</w:t>
            </w:r>
          </w:p>
          <w:p w:rsidR="00DA2F18" w:rsidRPr="00ED2166" w:rsidRDefault="00DA2F18" w:rsidP="00E5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Лак, краски, морилка,</w:t>
            </w:r>
          </w:p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кисточки.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FDA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E53610" w:rsidRDefault="00760FDA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E53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FE048F">
        <w:trPr>
          <w:trHeight w:val="1620"/>
        </w:trPr>
        <w:tc>
          <w:tcPr>
            <w:tcW w:w="720" w:type="dxa"/>
            <w:vAlign w:val="center"/>
          </w:tcPr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Ознакомление с машинами,механизмами,соединениями,деталями.</w:t>
            </w:r>
          </w:p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6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сущность понятий </w:t>
            </w:r>
            <w:r w:rsidRPr="00ED2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машина, механизм, деталь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; типовые детали; типовые</w:t>
            </w:r>
          </w:p>
          <w:p w:rsidR="00DA2F18" w:rsidRPr="00ED2166" w:rsidRDefault="00DA2F18" w:rsidP="006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соединения; условные обозначения деталей, узлов механизмов на кинематических </w:t>
            </w:r>
          </w:p>
          <w:p w:rsidR="00DA2F18" w:rsidRPr="00ED2166" w:rsidRDefault="00DA2F18" w:rsidP="006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схемах.</w:t>
            </w:r>
          </w:p>
          <w:p w:rsidR="00DA2F18" w:rsidRPr="00ED2166" w:rsidRDefault="00DA2F18" w:rsidP="00653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читать кинематиче-</w:t>
            </w:r>
          </w:p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ские схемы; строить простые кинематические схемы </w:t>
            </w:r>
          </w:p>
        </w:tc>
        <w:tc>
          <w:tcPr>
            <w:tcW w:w="1559" w:type="dxa"/>
            <w:vMerge w:val="restart"/>
            <w:vAlign w:val="center"/>
          </w:tcPr>
          <w:p w:rsidR="00D879B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hAnsi="Times New Roman" w:cs="Times New Roman"/>
                <w:sz w:val="24"/>
                <w:szCs w:val="24"/>
              </w:rPr>
              <w:t>Виды механизмов</w:t>
            </w:r>
          </w:p>
          <w:p w:rsidR="00D879B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hAnsi="Times New Roman" w:cs="Times New Roman"/>
                <w:sz w:val="24"/>
                <w:szCs w:val="24"/>
              </w:rPr>
              <w:t>(передач),</w:t>
            </w:r>
          </w:p>
          <w:p w:rsidR="00DA2F18" w:rsidRPr="00D879B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B6">
              <w:rPr>
                <w:rFonts w:ascii="Times New Roman" w:hAnsi="Times New Roman" w:cs="Times New Roman"/>
                <w:sz w:val="24"/>
                <w:szCs w:val="24"/>
              </w:rPr>
              <w:t>виды соединений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48F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653DC4" w:rsidRDefault="00FE048F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</w:tr>
      <w:tr w:rsidR="00DA2F18" w:rsidRPr="00ED2166" w:rsidTr="000E5B40">
        <w:trPr>
          <w:trHeight w:val="2075"/>
        </w:trPr>
        <w:tc>
          <w:tcPr>
            <w:tcW w:w="720" w:type="dxa"/>
            <w:vAlign w:val="center"/>
          </w:tcPr>
          <w:p w:rsidR="00DA2F18" w:rsidRPr="00ED2166" w:rsidRDefault="00DA2F18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2075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металлов. Элементы машиноведения. – 20 часов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FD5169">
        <w:trPr>
          <w:trHeight w:val="1119"/>
        </w:trPr>
        <w:tc>
          <w:tcPr>
            <w:tcW w:w="720" w:type="dxa"/>
            <w:vAlign w:val="center"/>
          </w:tcPr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металла.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</w:p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Ознакомление с устройством слесарного верстака и тисов.</w:t>
            </w:r>
          </w:p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устройство и назна-</w:t>
            </w:r>
          </w:p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чение слесарного верстака</w:t>
            </w:r>
          </w:p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слесарных тисков; правила</w:t>
            </w:r>
          </w:p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безопасности труда.</w:t>
            </w:r>
          </w:p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регулировать высоту верстака в соответствии</w:t>
            </w:r>
          </w:p>
          <w:p w:rsidR="00DA2F18" w:rsidRPr="00ED2166" w:rsidRDefault="00DA2F18" w:rsidP="00BB7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 своим ростом; рационально размещать инструменты</w:t>
            </w:r>
          </w:p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заготовки на слесарном верстаке; закреплять заготовки в тисках.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Слесарный верстак, тисы, слесарные инструменты.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D5169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9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5169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69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BB7CE5" w:rsidRDefault="00FD5169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DA2F18" w:rsidRPr="00ED2166" w:rsidTr="000E5B40">
        <w:trPr>
          <w:trHeight w:val="1915"/>
        </w:trPr>
        <w:tc>
          <w:tcPr>
            <w:tcW w:w="720" w:type="dxa"/>
            <w:vAlign w:val="center"/>
          </w:tcPr>
          <w:p w:rsidR="00DA2F18" w:rsidRPr="00ED2166" w:rsidRDefault="00DA2F18" w:rsidP="00BB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металла.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B37139">
        <w:trPr>
          <w:trHeight w:val="1601"/>
        </w:trPr>
        <w:tc>
          <w:tcPr>
            <w:tcW w:w="720" w:type="dxa"/>
            <w:vAlign w:val="center"/>
          </w:tcPr>
          <w:p w:rsidR="00DA2F18" w:rsidRPr="00ED2166" w:rsidRDefault="00DA2F18" w:rsidP="00964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9646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</w:t>
            </w:r>
          </w:p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тонколистового металла и проволоки.</w:t>
            </w:r>
          </w:p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96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  <w:p w:rsidR="00DA2F18" w:rsidRPr="00ED2166" w:rsidRDefault="00DA2F18" w:rsidP="0096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различать цветные и чёрные металлы; виды листового металла и проволоки.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Образцы металлов и сплавов.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13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64659" w:rsidRDefault="00B37139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AB7D96">
        <w:trPr>
          <w:trHeight w:val="1110"/>
        </w:trPr>
        <w:tc>
          <w:tcPr>
            <w:tcW w:w="720" w:type="dxa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Правка заготовок.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</w:t>
            </w:r>
          </w:p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изготовления деталей, правка заготовок из тонколистового металла и проволоки.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964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DA2F18" w:rsidRPr="00ED2166" w:rsidRDefault="00DA2F18" w:rsidP="00964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править тонколистовой металл и проволоку</w:t>
            </w:r>
            <w:r w:rsid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Молоток , киянка, тиски, линейка, оправки, чертилка карандаш, тонколистовой металл.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226A64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AB7D96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64659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964659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B7D96" w:rsidRDefault="00AB7D96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D96" w:rsidRDefault="00AB7D96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64659" w:rsidRDefault="00AB7D96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B7D96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D96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64659" w:rsidRDefault="00AB7D96" w:rsidP="00AB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</w:tr>
      <w:tr w:rsidR="00DA2F18" w:rsidRPr="00ED2166" w:rsidTr="000E5B40">
        <w:trPr>
          <w:trHeight w:val="295"/>
        </w:trPr>
        <w:tc>
          <w:tcPr>
            <w:tcW w:w="720" w:type="dxa"/>
            <w:vAlign w:val="center"/>
          </w:tcPr>
          <w:p w:rsidR="00DA2F18" w:rsidRPr="00ED2166" w:rsidRDefault="00DA2F18" w:rsidP="0096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изделий из металла.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C50246">
        <w:trPr>
          <w:trHeight w:val="1686"/>
        </w:trPr>
        <w:tc>
          <w:tcPr>
            <w:tcW w:w="720" w:type="dxa"/>
            <w:vAlign w:val="center"/>
          </w:tcPr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</w:t>
            </w:r>
          </w:p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правила разметки заготовок из тонколистового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металла и проволоки; назна-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чение и устройство ручных 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инструментов и приспособлений для разметки; правила безопасной работы при разметке.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разметку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заготовок из тонколистового</w:t>
            </w:r>
          </w:p>
          <w:p w:rsidR="00DA2F18" w:rsidRPr="00ED2166" w:rsidRDefault="00DA2F18" w:rsidP="004E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металла и проволоки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инструменты.</w:t>
            </w:r>
          </w:p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 металла:</w:t>
            </w:r>
          </w:p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чертилка кернер, линейка.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246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4E1010" w:rsidRDefault="00C50246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DA2F18" w:rsidRPr="00ED2166" w:rsidTr="000E5B40">
        <w:trPr>
          <w:trHeight w:val="1267"/>
        </w:trPr>
        <w:tc>
          <w:tcPr>
            <w:tcW w:w="720" w:type="dxa"/>
            <w:vAlign w:val="center"/>
          </w:tcPr>
          <w:p w:rsidR="00DA2F18" w:rsidRPr="00ED2166" w:rsidRDefault="00DA2F18" w:rsidP="004E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CE19AE">
        <w:trPr>
          <w:trHeight w:val="1601"/>
        </w:trPr>
        <w:tc>
          <w:tcPr>
            <w:tcW w:w="720" w:type="dxa"/>
            <w:vAlign w:val="center"/>
          </w:tcPr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Резание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Резание заготовок из тонколистового металла и проволоки.</w:t>
            </w:r>
          </w:p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3F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назначение операций резания и зачистки; назначение и устройство ручных</w:t>
            </w:r>
          </w:p>
          <w:p w:rsidR="00DA2F18" w:rsidRPr="00ED2166" w:rsidRDefault="00DA2F18" w:rsidP="003F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</w:p>
          <w:p w:rsidR="00DA2F18" w:rsidRPr="00ED2166" w:rsidRDefault="00DA2F18" w:rsidP="003F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резание</w:t>
            </w:r>
          </w:p>
          <w:p w:rsidR="00DA2F18" w:rsidRPr="00ED2166" w:rsidRDefault="00DA2F18" w:rsidP="003F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заготовок; зачистку (опили-</w:t>
            </w:r>
          </w:p>
          <w:p w:rsidR="00DA2F18" w:rsidRPr="00ED2166" w:rsidRDefault="00DA2F18" w:rsidP="003F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вание) заготовок из тонколи-</w:t>
            </w:r>
          </w:p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стового металла и проволоки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 металла:</w:t>
            </w:r>
          </w:p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чертилка кернер, линейка. Ножницы по металлу.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AE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3F1882" w:rsidRDefault="00CE19AE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3F1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Резание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75F3C">
        <w:trPr>
          <w:trHeight w:val="1129"/>
        </w:trPr>
        <w:tc>
          <w:tcPr>
            <w:tcW w:w="720" w:type="dxa"/>
            <w:vAlign w:val="center"/>
          </w:tcPr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Гибка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Гибка заготовок из тонколистового металла и проволоки.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о процессе сгиба-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ния тонколистового металла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проволоки; назначение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устройство инструментов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приспособлений для выпол-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нения операции сгибания; правила безопасной работы.</w:t>
            </w:r>
          </w:p>
          <w:p w:rsidR="00DA2F18" w:rsidRPr="00ED2166" w:rsidRDefault="00DA2F18" w:rsidP="0090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операцию сгибания тонколистово-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го металла и проволоки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Слесарные инструменты: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молоток, киянка,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оправка,</w:t>
            </w:r>
          </w:p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тисы.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3F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3C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3C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02D01" w:rsidRDefault="00075F3C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90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Гибка заготовок из тонколистового металла и проволоки.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75F3C">
        <w:trPr>
          <w:trHeight w:val="1403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металлических заготовках.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металлических заготовках.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приёмы выполнения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операций пробивания и сверления отверстий; назначение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устройство инструментов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для пробивания и сверления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отверстий;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пробивать и сверлить отверстия в тонколистовом металле.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Разметочный инструмент.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сверления и пробивания отверстий.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226A64" w:rsidP="00226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2B5B1E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B5B1E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B5B1E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DE38A7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E38A7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E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3C" w:rsidRDefault="00075F3C" w:rsidP="00DE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E38A7" w:rsidRDefault="00075F3C" w:rsidP="00DE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</w:tr>
      <w:tr w:rsidR="00DA2F18" w:rsidRPr="00ED2166" w:rsidTr="000E5B40">
        <w:trPr>
          <w:trHeight w:val="2290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металлических заготовках.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75F3C">
        <w:trPr>
          <w:trHeight w:val="1243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Ознакомление с устройством настольного сверлильного станка, сверление отверстий на станке.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устройство сверлильного станка;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операцию сверления на сверлильном станке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Разметочные инструменты.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226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75F3C">
        <w:trPr>
          <w:trHeight w:val="1330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Сборка изделий из тонколистового металла и проволоки.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тонколистового металла и проволоки.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способы соединения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деталей из тонколистового металла; способы защитной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декоративной отделки изделий из металла;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соединение деталей фальцевым швом и заклёпочным соединением; отделку изделия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Молоток, тиски, чертилка, линейка. Заклёпки, оправки, обжимки.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75F3C" w:rsidRDefault="00075F3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F3C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Сборка изделий из тонколистового металла и проволоки.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2941EF">
        <w:trPr>
          <w:trHeight w:val="2112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 и проволоки.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 и проволоки.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способы защитной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 декоративной отделки изделий из металла;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отделку изделия различными способами.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Краска по металлу. Кисточки.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</w:tr>
      <w:tr w:rsidR="00DA2F18" w:rsidRPr="00ED2166" w:rsidTr="000E5B40">
        <w:trPr>
          <w:trHeight w:val="1420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216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 и проволоки.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творчество 6 часов.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2941EF">
        <w:trPr>
          <w:trHeight w:val="1282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Традиционные виды декоративно – прикладного творчества.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 изделий из древесины.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различные виды художественной обработки древесины; инструменты для такой обработки; виды лобзиков;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декоративную отделку изделий с соблюдением правил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Фанера, карандаш, линейка, копировальная бумага, лобзик,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пилочки.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866E82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41EF" w:rsidRDefault="002941E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EF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</w:tr>
      <w:tr w:rsidR="00DA2F18" w:rsidRPr="00ED2166" w:rsidTr="000E5B40">
        <w:trPr>
          <w:trHeight w:val="1779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5736D">
        <w:trPr>
          <w:trHeight w:val="132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 изделий из древесины внутри контура.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различные приёмы художественной обработки древесины; инструменты для такой обработки; виды лобзиков; правила безопасной работы.</w:t>
            </w:r>
          </w:p>
          <w:p w:rsidR="00DA2F18" w:rsidRPr="00ED2166" w:rsidRDefault="00DA2F18" w:rsidP="00ED21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 декоративную отделку изделий с соблюдением правил безопасной работы.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Фанера, карандаш, линейка, копировальная бумага, лобзик,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пилочки.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 внутри контура.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5736D">
        <w:trPr>
          <w:trHeight w:val="1261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 выжиганием.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различные приёмы художественной обработки древесины; инструменты для такой обработки; правила безопасной работы.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выполнять защитную и декоративную отделку изделий с соблюдением правил безопасной работы.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Фанера, карандаш, линейка, копировальная бумага, выжигатель по дереву.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66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E8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6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05736D" w:rsidRDefault="0005736D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36D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</w:tr>
      <w:tr w:rsidR="00DA2F18" w:rsidRPr="00ED2166" w:rsidTr="000E5B40">
        <w:trPr>
          <w:trHeight w:val="1985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937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Черчение и графика – 4 часа.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94261C">
        <w:trPr>
          <w:trHeight w:val="130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изображения изделия.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Выполнение эскиза и технического рисунка детали плоской или призматической формы.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Знать:   технический рисунок; эскиз; чертёж.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Уметь: проставлять размеры,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инструменты. тетрадь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94261C" w:rsidRDefault="0094261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61C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изображения изделия.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D36B0A">
        <w:trPr>
          <w:trHeight w:val="1249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листового металла и проволоки.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№25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листового металла и проволоки.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Знать: линии изображений, виды проекций.(Виды: главный, сверху, слева, справа, снизу, сзади.)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Уметь:  измерять детали и проставлять размеры на чертеже.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Чертёжные инструменты. </w:t>
            </w:r>
            <w:r w:rsidR="00E0181F" w:rsidRPr="00ED21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  <w:p w:rsidR="00E0181F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1F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1F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81F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866E82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D36B0A" w:rsidRDefault="00D36B0A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B0A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листового металла и проволоки.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 6 часов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 – 2 часа.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296A23">
        <w:trPr>
          <w:trHeight w:val="2089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26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изготовления полезных для дома вещей.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последовательность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операций во время уборки помещений; правила ухода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 мебелью, одеждой, обувью, книгами; условные обозначения ухода за текстильными изделиями; современную бытовую технику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для выполнения домашних работ, её устройство и назначение.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уборку 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помещений; ухаживать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 мебелью, одеждой, обувью, книгами с использованием современных средств бытовой техники.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Моющие и чистящие средства.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296A23" w:rsidRDefault="00296A23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23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</w:tr>
      <w:tr w:rsidR="00DA2F18" w:rsidRPr="00ED2166" w:rsidTr="000E5B40">
        <w:trPr>
          <w:trHeight w:val="3207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Интерьер жилых помещений. -  4 часа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C67A12">
        <w:trPr>
          <w:trHeight w:val="1266"/>
        </w:trPr>
        <w:tc>
          <w:tcPr>
            <w:tcW w:w="720" w:type="dxa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Гигиена жилого помещения.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</w:t>
            </w:r>
          </w:p>
          <w:p w:rsidR="00DA2F18" w:rsidRPr="00ED2166" w:rsidRDefault="00DA2F18" w:rsidP="00ED21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Разработка интерьера жилого помещения.</w:t>
            </w:r>
          </w:p>
        </w:tc>
        <w:tc>
          <w:tcPr>
            <w:tcW w:w="3402" w:type="dxa"/>
            <w:vMerge w:val="restart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понятие </w:t>
            </w:r>
            <w:r w:rsidRPr="00ED2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этикет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; правила поведения при общении с членами семьи, сверстниками и взрослыми.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использовать знания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правил поведения на практике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C67A12" w:rsidRDefault="00C67A12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1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</w:tr>
      <w:tr w:rsidR="00DA2F18" w:rsidRPr="00ED2166" w:rsidTr="000E5B40">
        <w:trPr>
          <w:trHeight w:val="1492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1269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Приём гостей, подарки.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№28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Разработка семейного праздника.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правила приглашения и приёма гостей; правила поведения в гостях, в театре, кино; правила выбора подарка; правила переписки.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принимать гостей; выбирать подарок; правильно вести себя в гостях; дарить подарки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19597C" w:rsidRDefault="0019597C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7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</w:tr>
      <w:tr w:rsidR="00DA2F18" w:rsidRPr="00ED2166" w:rsidTr="000E5B40">
        <w:trPr>
          <w:trHeight w:val="1623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</w:t>
            </w:r>
          </w:p>
          <w:p w:rsidR="00DA2F18" w:rsidRPr="00ED2166" w:rsidRDefault="00DA2F18" w:rsidP="00DA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1197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1" w:type="dxa"/>
            <w:gridSpan w:val="5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 12 часов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1A4CCE">
        <w:trPr>
          <w:trHeight w:val="2240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Что такое творческие проекты.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творческого проекта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«творческий проект», варианты проектов.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: видеть в процессе труда и создаваемых предметах красоту во всех её проявлениях.</w:t>
            </w: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B0" w:rsidRPr="00ED2166" w:rsidRDefault="00155EB0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творческого проекта.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1A4CCE" w:rsidRDefault="001A4CCE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CC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</w:tr>
      <w:tr w:rsidR="00DA2F18" w:rsidRPr="00ED2166" w:rsidTr="000E5B40">
        <w:trPr>
          <w:trHeight w:val="1115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Что такое творческие проекты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1262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творческого проекта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этапы творческого </w:t>
            </w:r>
          </w:p>
          <w:p w:rsidR="00DA2F18" w:rsidRPr="00ED2166" w:rsidRDefault="00DA2F18" w:rsidP="00DA2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DA2F18" w:rsidRPr="00ED2166" w:rsidRDefault="00DA2F18" w:rsidP="00DA2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тему 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для изготовления творческого проекта.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</w:tr>
      <w:tr w:rsidR="00DA2F18" w:rsidRPr="00ED2166" w:rsidTr="000E5B40">
        <w:trPr>
          <w:trHeight w:val="791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изделию.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творческого проекта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творческого проекта.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изделию.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A3452F">
        <w:trPr>
          <w:trHeight w:val="873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Анализ изделий из банка объектов для творческих проектов.</w:t>
            </w:r>
          </w:p>
        </w:tc>
        <w:tc>
          <w:tcPr>
            <w:tcW w:w="1843" w:type="dxa"/>
            <w:vMerge w:val="restart"/>
            <w:vAlign w:val="center"/>
          </w:tcPr>
          <w:p w:rsidR="00155EB0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творческого проекта</w:t>
            </w:r>
          </w:p>
          <w:p w:rsidR="00155EB0" w:rsidRPr="00ED2166" w:rsidRDefault="00155EB0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творческого проекта.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Анализ изделий из банка объектов для творческих проектов.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творческого проекта</w:t>
            </w: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творческого проекта.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6D6F6E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A3452F">
        <w:trPr>
          <w:trHeight w:val="462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843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DA2F18" w:rsidRPr="00ED2166" w:rsidRDefault="00DA2F18" w:rsidP="006D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6D6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A3452F" w:rsidRDefault="00A3452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52F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</w:tr>
      <w:tr w:rsidR="00DA2F18" w:rsidRPr="00ED2166" w:rsidTr="000E5B40">
        <w:trPr>
          <w:trHeight w:val="596"/>
        </w:trPr>
        <w:tc>
          <w:tcPr>
            <w:tcW w:w="720" w:type="dxa"/>
            <w:vAlign w:val="center"/>
          </w:tcPr>
          <w:p w:rsidR="00DA2F18" w:rsidRPr="00ED2166" w:rsidRDefault="00E0181F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2F18" w:rsidRPr="00ED21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357" w:type="dxa"/>
            <w:gridSpan w:val="2"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F18" w:rsidRPr="00ED2166" w:rsidTr="000E5B40">
        <w:tc>
          <w:tcPr>
            <w:tcW w:w="720" w:type="dxa"/>
            <w:tcBorders>
              <w:righ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ED2166">
              <w:rPr>
                <w:rFonts w:ascii="Times New Roman" w:hAnsi="Times New Roman" w:cs="Times New Roman"/>
                <w:sz w:val="24"/>
                <w:szCs w:val="24"/>
              </w:rPr>
              <w:t>Итого:70часов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F18" w:rsidRPr="00ED2166" w:rsidRDefault="00DA2F18" w:rsidP="00DA2F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D06" w:rsidRDefault="00B63D06" w:rsidP="00B63D0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3D06" w:rsidSect="005A4470">
          <w:pgSz w:w="16838" w:h="11906" w:orient="landscape" w:code="9"/>
          <w:pgMar w:top="284" w:right="1134" w:bottom="851" w:left="1134" w:header="709" w:footer="709" w:gutter="0"/>
          <w:cols w:space="708"/>
          <w:docGrid w:linePitch="360"/>
        </w:sectPr>
      </w:pPr>
    </w:p>
    <w:p w:rsidR="00B63D06" w:rsidRPr="00ED2166" w:rsidRDefault="00B63D06" w:rsidP="00B63D06">
      <w:pPr>
        <w:pStyle w:val="a4"/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ED2166">
        <w:rPr>
          <w:rFonts w:ascii="Times New Roman" w:hAnsi="Times New Roman"/>
          <w:b/>
          <w:sz w:val="24"/>
          <w:szCs w:val="24"/>
        </w:rPr>
        <w:lastRenderedPageBreak/>
        <w:t>Лист  корректировки Рабочей программы</w:t>
      </w:r>
    </w:p>
    <w:p w:rsidR="00B63D06" w:rsidRDefault="00B63D06" w:rsidP="00B63D06">
      <w:pPr>
        <w:pStyle w:val="a4"/>
        <w:spacing w:after="0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551"/>
        <w:gridCol w:w="2126"/>
        <w:gridCol w:w="1843"/>
        <w:gridCol w:w="1559"/>
      </w:tblGrid>
      <w:tr w:rsidR="00D879B6" w:rsidRPr="00821FB7" w:rsidTr="008D4E08">
        <w:tc>
          <w:tcPr>
            <w:tcW w:w="1920" w:type="dxa"/>
          </w:tcPr>
          <w:p w:rsidR="00D879B6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D879B6" w:rsidRPr="00821FB7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551" w:type="dxa"/>
          </w:tcPr>
          <w:p w:rsidR="00D879B6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Содержание корректировки</w:t>
            </w:r>
          </w:p>
          <w:p w:rsidR="00D879B6" w:rsidRPr="00821FB7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Реквизиты документа (дата и № приказа)</w:t>
            </w: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 xml:space="preserve">Подпись заместителя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821FB7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9B6" w:rsidRPr="00821FB7" w:rsidTr="008D4E08">
        <w:tc>
          <w:tcPr>
            <w:tcW w:w="1920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9B6" w:rsidRPr="00821FB7" w:rsidRDefault="00D879B6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08" w:rsidRDefault="008D4E08" w:rsidP="00B63D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E08" w:rsidRPr="00ED2166" w:rsidRDefault="008D4E08" w:rsidP="008D4E08">
      <w:pPr>
        <w:pStyle w:val="a4"/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ED2166">
        <w:rPr>
          <w:rFonts w:ascii="Times New Roman" w:hAnsi="Times New Roman"/>
          <w:b/>
          <w:sz w:val="24"/>
          <w:szCs w:val="24"/>
        </w:rPr>
        <w:lastRenderedPageBreak/>
        <w:t>Лист  корректировки Рабочей программы</w:t>
      </w:r>
    </w:p>
    <w:p w:rsidR="008D4E08" w:rsidRDefault="008D4E08" w:rsidP="00B63D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551"/>
        <w:gridCol w:w="2126"/>
        <w:gridCol w:w="1843"/>
        <w:gridCol w:w="1559"/>
      </w:tblGrid>
      <w:tr w:rsidR="008D4E08" w:rsidRPr="00821FB7" w:rsidTr="008D4E08">
        <w:tc>
          <w:tcPr>
            <w:tcW w:w="1920" w:type="dxa"/>
          </w:tcPr>
          <w:p w:rsidR="008D4E08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8D4E08" w:rsidRPr="00821FB7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корректировки </w:t>
            </w:r>
          </w:p>
        </w:tc>
        <w:tc>
          <w:tcPr>
            <w:tcW w:w="2551" w:type="dxa"/>
          </w:tcPr>
          <w:p w:rsidR="008D4E08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Содержание корректировки</w:t>
            </w:r>
          </w:p>
          <w:p w:rsidR="008D4E08" w:rsidRPr="00821FB7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>Реквизиты документа (дата и № приказа)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FB7">
              <w:rPr>
                <w:rFonts w:ascii="Times New Roman" w:hAnsi="Times New Roman"/>
                <w:sz w:val="24"/>
                <w:szCs w:val="24"/>
              </w:rPr>
              <w:t xml:space="preserve">Подпись заместителя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821FB7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    12.11.2013</w:t>
            </w:r>
          </w:p>
        </w:tc>
        <w:tc>
          <w:tcPr>
            <w:tcW w:w="2551" w:type="dxa"/>
          </w:tcPr>
          <w:p w:rsidR="008D4E08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2.11,2.12 – 2.13</w:t>
            </w:r>
          </w:p>
          <w:p w:rsidR="008D4E08" w:rsidRPr="00821FB7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8D4E08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8D4E08" w:rsidP="00C74BC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 (курсовая подготовка)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   15.11.2013</w:t>
            </w:r>
          </w:p>
        </w:tc>
        <w:tc>
          <w:tcPr>
            <w:tcW w:w="2551" w:type="dxa"/>
          </w:tcPr>
          <w:p w:rsidR="008D4E08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2.11,2.12 – 2.13</w:t>
            </w:r>
          </w:p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8D4E08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8D4E08" w:rsidP="00C74BC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   15.11.2013</w:t>
            </w:r>
          </w:p>
        </w:tc>
        <w:tc>
          <w:tcPr>
            <w:tcW w:w="2551" w:type="dxa"/>
          </w:tcPr>
          <w:p w:rsidR="008D4E08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2.11,2.12 – 2.13</w:t>
            </w:r>
          </w:p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8D4E08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    15.11.2013</w:t>
            </w:r>
          </w:p>
        </w:tc>
        <w:tc>
          <w:tcPr>
            <w:tcW w:w="2551" w:type="dxa"/>
          </w:tcPr>
          <w:p w:rsidR="008D4E08" w:rsidRDefault="008D4E08" w:rsidP="008D4E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2.11,2.12 – 2.13</w:t>
            </w:r>
          </w:p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8D4E08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8D4E08" w:rsidP="00C74BC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    06.012.2013</w:t>
            </w:r>
          </w:p>
        </w:tc>
        <w:tc>
          <w:tcPr>
            <w:tcW w:w="2551" w:type="dxa"/>
          </w:tcPr>
          <w:p w:rsidR="008D4E08" w:rsidRPr="00821FB7" w:rsidRDefault="00C130C7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3.1 – 3.2 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C130C7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C130C7" w:rsidP="00C74BC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   06.012.2013</w:t>
            </w:r>
          </w:p>
        </w:tc>
        <w:tc>
          <w:tcPr>
            <w:tcW w:w="2551" w:type="dxa"/>
          </w:tcPr>
          <w:p w:rsidR="008D4E08" w:rsidRPr="00821FB7" w:rsidRDefault="00C130C7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3.1 – 3.2 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C130C7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C130C7" w:rsidP="00C74BC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  06.012.2013</w:t>
            </w:r>
          </w:p>
        </w:tc>
        <w:tc>
          <w:tcPr>
            <w:tcW w:w="2551" w:type="dxa"/>
          </w:tcPr>
          <w:p w:rsidR="008D4E08" w:rsidRPr="00821FB7" w:rsidRDefault="00C130C7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3.1 – 3.2 объединены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C130C7">
              <w:rPr>
                <w:rFonts w:ascii="Times New Roman" w:hAnsi="Times New Roman"/>
                <w:sz w:val="24"/>
                <w:szCs w:val="24"/>
              </w:rPr>
              <w:t xml:space="preserve"> программы в полном объёме</w:t>
            </w:r>
          </w:p>
        </w:tc>
        <w:tc>
          <w:tcPr>
            <w:tcW w:w="1843" w:type="dxa"/>
          </w:tcPr>
          <w:p w:rsidR="008D4E08" w:rsidRPr="00821FB7" w:rsidRDefault="00C130C7" w:rsidP="00C74BC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C22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.№</w:t>
            </w:r>
            <w:r w:rsidR="000C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501 от 24.10.2013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C130C7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  11</w:t>
            </w:r>
            <w:r w:rsidR="004B0624">
              <w:rPr>
                <w:rFonts w:ascii="Times New Roman" w:hAnsi="Times New Roman"/>
                <w:sz w:val="24"/>
                <w:szCs w:val="24"/>
              </w:rPr>
              <w:t>.01.2014</w:t>
            </w:r>
          </w:p>
        </w:tc>
        <w:tc>
          <w:tcPr>
            <w:tcW w:w="2551" w:type="dxa"/>
          </w:tcPr>
          <w:p w:rsidR="008D4E08" w:rsidRPr="00821FB7" w:rsidRDefault="004B0624" w:rsidP="000C2212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3.5 перенесён с 11.01.2014 на 28.12.2013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программы в полном объёме</w:t>
            </w:r>
          </w:p>
        </w:tc>
        <w:tc>
          <w:tcPr>
            <w:tcW w:w="1843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№.615/1 от13.12.2013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C130C7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5Е</w:t>
            </w:r>
            <w:r w:rsidR="004B0624">
              <w:rPr>
                <w:rFonts w:ascii="Times New Roman" w:hAnsi="Times New Roman"/>
                <w:sz w:val="24"/>
                <w:szCs w:val="24"/>
              </w:rPr>
              <w:t xml:space="preserve">    11.01.2014</w:t>
            </w:r>
          </w:p>
        </w:tc>
        <w:tc>
          <w:tcPr>
            <w:tcW w:w="2551" w:type="dxa"/>
          </w:tcPr>
          <w:p w:rsidR="008D4E08" w:rsidRPr="00821FB7" w:rsidRDefault="004B0624" w:rsidP="000C2212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3.5 перенесён с 11.01.2014 на 28.12.2013</w:t>
            </w:r>
          </w:p>
        </w:tc>
        <w:tc>
          <w:tcPr>
            <w:tcW w:w="2126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программы в полном объёме</w:t>
            </w:r>
          </w:p>
        </w:tc>
        <w:tc>
          <w:tcPr>
            <w:tcW w:w="1843" w:type="dxa"/>
          </w:tcPr>
          <w:p w:rsidR="008D4E08" w:rsidRPr="00821FB7" w:rsidRDefault="004B062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№.615/1 от13.12.2013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B52D8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B52D84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E08" w:rsidRPr="00821FB7" w:rsidTr="008D4E08">
        <w:tc>
          <w:tcPr>
            <w:tcW w:w="1920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E08" w:rsidRPr="00821FB7" w:rsidRDefault="008D4E08" w:rsidP="008D4E08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08" w:rsidRDefault="008D4E08" w:rsidP="00B63D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D4E08" w:rsidSect="00DA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3B" w:rsidRDefault="00D64A3B" w:rsidP="00E747D4">
      <w:pPr>
        <w:spacing w:after="0" w:line="240" w:lineRule="auto"/>
      </w:pPr>
      <w:r>
        <w:separator/>
      </w:r>
    </w:p>
  </w:endnote>
  <w:endnote w:type="continuationSeparator" w:id="1">
    <w:p w:rsidR="00D64A3B" w:rsidRDefault="00D64A3B" w:rsidP="00E7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9516"/>
      <w:docPartObj>
        <w:docPartGallery w:val="Page Numbers (Bottom of Page)"/>
        <w:docPartUnique/>
      </w:docPartObj>
    </w:sdtPr>
    <w:sdtContent>
      <w:p w:rsidR="008D4E08" w:rsidRDefault="008654AC">
        <w:pPr>
          <w:pStyle w:val="a8"/>
          <w:jc w:val="center"/>
        </w:pPr>
        <w:fldSimple w:instr=" PAGE   \* MERGEFORMAT ">
          <w:r w:rsidR="00C74BC5">
            <w:rPr>
              <w:noProof/>
            </w:rPr>
            <w:t>27</w:t>
          </w:r>
        </w:fldSimple>
      </w:p>
    </w:sdtContent>
  </w:sdt>
  <w:p w:rsidR="008D4E08" w:rsidRDefault="008D4E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3B" w:rsidRDefault="00D64A3B" w:rsidP="00E747D4">
      <w:pPr>
        <w:spacing w:after="0" w:line="240" w:lineRule="auto"/>
      </w:pPr>
      <w:r>
        <w:separator/>
      </w:r>
    </w:p>
  </w:footnote>
  <w:footnote w:type="continuationSeparator" w:id="1">
    <w:p w:rsidR="00D64A3B" w:rsidRDefault="00D64A3B" w:rsidP="00E7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A93"/>
    <w:multiLevelType w:val="hybridMultilevel"/>
    <w:tmpl w:val="74625A9A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74FBB"/>
    <w:multiLevelType w:val="hybridMultilevel"/>
    <w:tmpl w:val="E33ADD0E"/>
    <w:lvl w:ilvl="0" w:tplc="18A00B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F850687"/>
    <w:multiLevelType w:val="hybridMultilevel"/>
    <w:tmpl w:val="0EE600A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E1AF4"/>
    <w:multiLevelType w:val="hybridMultilevel"/>
    <w:tmpl w:val="4B36AD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894F95"/>
    <w:multiLevelType w:val="singleLevel"/>
    <w:tmpl w:val="606CAE3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D06"/>
    <w:rsid w:val="00040479"/>
    <w:rsid w:val="00051BB7"/>
    <w:rsid w:val="0005736D"/>
    <w:rsid w:val="00075F3C"/>
    <w:rsid w:val="000C2212"/>
    <w:rsid w:val="000E5B40"/>
    <w:rsid w:val="00155EB0"/>
    <w:rsid w:val="0019597C"/>
    <w:rsid w:val="001A4CCE"/>
    <w:rsid w:val="00214F8D"/>
    <w:rsid w:val="002215E9"/>
    <w:rsid w:val="00226A64"/>
    <w:rsid w:val="002372F5"/>
    <w:rsid w:val="002941EF"/>
    <w:rsid w:val="00296A23"/>
    <w:rsid w:val="002B5B1E"/>
    <w:rsid w:val="003469F2"/>
    <w:rsid w:val="00353A0B"/>
    <w:rsid w:val="003F1882"/>
    <w:rsid w:val="003F1E1D"/>
    <w:rsid w:val="004109BA"/>
    <w:rsid w:val="004654FA"/>
    <w:rsid w:val="004B0624"/>
    <w:rsid w:val="004E1010"/>
    <w:rsid w:val="005411D2"/>
    <w:rsid w:val="00573A4F"/>
    <w:rsid w:val="005A4470"/>
    <w:rsid w:val="005E7D8F"/>
    <w:rsid w:val="00620F08"/>
    <w:rsid w:val="006262AF"/>
    <w:rsid w:val="00632030"/>
    <w:rsid w:val="00651286"/>
    <w:rsid w:val="00653DC4"/>
    <w:rsid w:val="00685D6F"/>
    <w:rsid w:val="006D6F6E"/>
    <w:rsid w:val="006E5097"/>
    <w:rsid w:val="006F5853"/>
    <w:rsid w:val="00760FDA"/>
    <w:rsid w:val="00772354"/>
    <w:rsid w:val="00793D43"/>
    <w:rsid w:val="007E70F9"/>
    <w:rsid w:val="0080272A"/>
    <w:rsid w:val="00834F07"/>
    <w:rsid w:val="008408C4"/>
    <w:rsid w:val="008654AC"/>
    <w:rsid w:val="00866E82"/>
    <w:rsid w:val="008D0453"/>
    <w:rsid w:val="008D3AC9"/>
    <w:rsid w:val="008D4E08"/>
    <w:rsid w:val="008D514E"/>
    <w:rsid w:val="008D7C92"/>
    <w:rsid w:val="00902D01"/>
    <w:rsid w:val="00934154"/>
    <w:rsid w:val="0094261C"/>
    <w:rsid w:val="00964659"/>
    <w:rsid w:val="009C133F"/>
    <w:rsid w:val="00A20BF1"/>
    <w:rsid w:val="00A309E3"/>
    <w:rsid w:val="00A3452F"/>
    <w:rsid w:val="00A80658"/>
    <w:rsid w:val="00AB7D96"/>
    <w:rsid w:val="00B37139"/>
    <w:rsid w:val="00B47696"/>
    <w:rsid w:val="00B52D84"/>
    <w:rsid w:val="00B5688A"/>
    <w:rsid w:val="00B63D06"/>
    <w:rsid w:val="00BB7CE5"/>
    <w:rsid w:val="00C130C7"/>
    <w:rsid w:val="00C1394E"/>
    <w:rsid w:val="00C50246"/>
    <w:rsid w:val="00C5592F"/>
    <w:rsid w:val="00C67A12"/>
    <w:rsid w:val="00C74BC5"/>
    <w:rsid w:val="00CE19AE"/>
    <w:rsid w:val="00D136D8"/>
    <w:rsid w:val="00D36B0A"/>
    <w:rsid w:val="00D64A3B"/>
    <w:rsid w:val="00D83C71"/>
    <w:rsid w:val="00D8782D"/>
    <w:rsid w:val="00D879B6"/>
    <w:rsid w:val="00DA2F18"/>
    <w:rsid w:val="00DB74F2"/>
    <w:rsid w:val="00DD7183"/>
    <w:rsid w:val="00DE38A7"/>
    <w:rsid w:val="00E0181F"/>
    <w:rsid w:val="00E14E80"/>
    <w:rsid w:val="00E53610"/>
    <w:rsid w:val="00E747D4"/>
    <w:rsid w:val="00ED2166"/>
    <w:rsid w:val="00F15862"/>
    <w:rsid w:val="00F3632E"/>
    <w:rsid w:val="00F36523"/>
    <w:rsid w:val="00F51545"/>
    <w:rsid w:val="00F753C0"/>
    <w:rsid w:val="00F83251"/>
    <w:rsid w:val="00F97A5C"/>
    <w:rsid w:val="00FD5169"/>
    <w:rsid w:val="00FE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D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B63D06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D0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6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63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B63D06"/>
    <w:pPr>
      <w:widowControl w:val="0"/>
      <w:autoSpaceDE w:val="0"/>
      <w:autoSpaceDN w:val="0"/>
      <w:adjustRightInd w:val="0"/>
      <w:spacing w:after="0" w:line="360" w:lineRule="auto"/>
      <w:ind w:left="840" w:right="1400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R1">
    <w:name w:val="FR1"/>
    <w:rsid w:val="00B63D06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="Times New Roman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6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D06"/>
  </w:style>
  <w:style w:type="paragraph" w:styleId="a8">
    <w:name w:val="footer"/>
    <w:basedOn w:val="a"/>
    <w:link w:val="a9"/>
    <w:uiPriority w:val="99"/>
    <w:unhideWhenUsed/>
    <w:rsid w:val="00B6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FEFF-A988-4DFB-BA68-D89BC61A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28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Константин</cp:lastModifiedBy>
  <cp:revision>63</cp:revision>
  <cp:lastPrinted>2014-01-27T03:14:00Z</cp:lastPrinted>
  <dcterms:created xsi:type="dcterms:W3CDTF">2012-08-29T09:44:00Z</dcterms:created>
  <dcterms:modified xsi:type="dcterms:W3CDTF">2014-01-27T03:32:00Z</dcterms:modified>
</cp:coreProperties>
</file>