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8" w:rsidRDefault="003D7F58" w:rsidP="003D7F58">
      <w:pPr>
        <w:pStyle w:val="1"/>
      </w:pPr>
      <w:r>
        <w:t xml:space="preserve">                                          Подвижные игры для детей. </w:t>
      </w:r>
    </w:p>
    <w:p w:rsidR="003D7F58" w:rsidRPr="003D7F58" w:rsidRDefault="003D7F58" w:rsidP="003D7F58">
      <w:pPr>
        <w:pStyle w:val="a3"/>
        <w:rPr>
          <w:rStyle w:val="a4"/>
          <w:sz w:val="32"/>
          <w:szCs w:val="32"/>
        </w:rPr>
      </w:pPr>
      <w:r w:rsidRPr="003D7F58">
        <w:rPr>
          <w:rStyle w:val="a4"/>
          <w:sz w:val="32"/>
          <w:szCs w:val="32"/>
        </w:rPr>
        <w:t xml:space="preserve">                                                 (Участвуют 2б,2в,3б,4б)</w:t>
      </w:r>
    </w:p>
    <w:p w:rsidR="003D7F58" w:rsidRDefault="003D7F58" w:rsidP="003D7F58">
      <w:pPr>
        <w:pStyle w:val="a3"/>
        <w:rPr>
          <w:rStyle w:val="a4"/>
        </w:rPr>
      </w:pPr>
    </w:p>
    <w:p w:rsidR="003D7F58" w:rsidRDefault="003D7F58" w:rsidP="003D7F58">
      <w:pPr>
        <w:pStyle w:val="a3"/>
      </w:pPr>
      <w:r>
        <w:rPr>
          <w:noProof/>
        </w:rPr>
        <w:drawing>
          <wp:anchor distT="0" distB="0" distL="190500" distR="1905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Подвижные игры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ижные игры для детей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Подвижные игры</w:t>
      </w:r>
      <w:r>
        <w:t xml:space="preserve"> необходимы детям всех возрастов. Во время игр в природных условиях у детей формируется ловкость, быстрота, они приучаются действовать смело, становятся  сильными и выносливыми. Подвижные игры также развивают активность, инициативу, настойчивость и самостоятельность.</w:t>
      </w:r>
    </w:p>
    <w:p w:rsidR="003D7F58" w:rsidRDefault="00A04A6F" w:rsidP="003D7F58">
      <w:pPr>
        <w:spacing w:before="100" w:beforeAutospacing="1" w:after="100" w:afterAutospacing="1" w:line="240" w:lineRule="auto"/>
        <w:outlineLvl w:val="2"/>
      </w:pPr>
      <w:r>
        <w:rPr>
          <w:rStyle w:val="a4"/>
        </w:rPr>
        <w:t xml:space="preserve">   </w:t>
      </w:r>
      <w:r w:rsidRPr="00A04A6F">
        <w:rPr>
          <w:rStyle w:val="a4"/>
          <w:sz w:val="40"/>
          <w:szCs w:val="40"/>
        </w:rPr>
        <w:t>Цель:</w:t>
      </w:r>
      <w:r>
        <w:rPr>
          <w:rStyle w:val="a4"/>
        </w:rPr>
        <w:t xml:space="preserve"> </w:t>
      </w:r>
      <w:r w:rsidR="003D7F58">
        <w:rPr>
          <w:rStyle w:val="a4"/>
        </w:rPr>
        <w:t xml:space="preserve">Подвижные игры-эстафеты </w:t>
      </w:r>
      <w:r w:rsidR="003D7F58">
        <w:t>пробуждают у детей дух соревнования, стремление к победе. Развивают не только такие качества, как ловкость, выносливость и скорость, но и лидерские качества, побуждая ребенка быть первым.</w:t>
      </w:r>
    </w:p>
    <w:p w:rsidR="00A04A6F" w:rsidRPr="00A04A6F" w:rsidRDefault="00A04A6F" w:rsidP="003D7F58">
      <w:pPr>
        <w:spacing w:before="100" w:beforeAutospacing="1" w:after="100" w:afterAutospacing="1" w:line="240" w:lineRule="auto"/>
        <w:outlineLvl w:val="2"/>
        <w:rPr>
          <w:b/>
          <w:sz w:val="40"/>
          <w:szCs w:val="40"/>
        </w:rPr>
      </w:pPr>
      <w:r>
        <w:t xml:space="preserve"> </w:t>
      </w:r>
      <w:r w:rsidRPr="00A04A6F">
        <w:rPr>
          <w:b/>
          <w:sz w:val="40"/>
          <w:szCs w:val="40"/>
        </w:rPr>
        <w:t>Задачи:</w:t>
      </w:r>
    </w:p>
    <w:p w:rsidR="00D0315C" w:rsidRPr="00D0315C" w:rsidRDefault="00D0315C" w:rsidP="00D0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15C">
        <w:rPr>
          <w:b/>
          <w:sz w:val="28"/>
          <w:szCs w:val="28"/>
        </w:rPr>
        <w:t xml:space="preserve">Для повышения активности и обогащения движений детей нужно создать необходимые условия. Используйте в играх различные предметы, игрушки </w:t>
      </w:r>
      <w:proofErr w:type="gramStart"/>
      <w:r w:rsidRPr="00D0315C">
        <w:rPr>
          <w:b/>
          <w:sz w:val="28"/>
          <w:szCs w:val="28"/>
        </w:rPr>
        <w:t xml:space="preserve">( </w:t>
      </w:r>
      <w:proofErr w:type="gramEnd"/>
      <w:r w:rsidRPr="00D0315C">
        <w:rPr>
          <w:b/>
          <w:sz w:val="28"/>
          <w:szCs w:val="28"/>
        </w:rPr>
        <w:t>мячи, шарики, кубики, обручи). Эти предметы вызовут большой интерес и дадут стимул к различным двигательным действиям. Однако организация подвижных игр с малышами требует непосредственного участия взрослого и пристального внимания с его стороны.</w:t>
      </w:r>
    </w:p>
    <w:p w:rsidR="00D0315C" w:rsidRDefault="00D0315C" w:rsidP="003D7F58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</w:p>
    <w:p w:rsidR="003D7F58" w:rsidRDefault="003D7F58" w:rsidP="003D7F58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3D7F58">
        <w:rPr>
          <w:b/>
          <w:sz w:val="28"/>
          <w:szCs w:val="28"/>
        </w:rPr>
        <w:t>Инвентарь: 10 кеглей,2 теннисных мяча,2 обруча,2 теннисные ракетки для большого тенниса,2 малые ракетки,2 ведра,2 б мяча  больших.</w:t>
      </w:r>
    </w:p>
    <w:p w:rsidR="003D7F58" w:rsidRDefault="003D7F58" w:rsidP="003D7F58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проведения: площадка.</w:t>
      </w:r>
    </w:p>
    <w:p w:rsidR="003D7F58" w:rsidRDefault="003D7F58" w:rsidP="003D7F58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Ход занятий.</w:t>
      </w:r>
    </w:p>
    <w:p w:rsidR="003D7F58" w:rsidRDefault="003D7F58" w:rsidP="003D7F58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Вступительное слово.</w:t>
      </w:r>
    </w:p>
    <w:p w:rsidR="003D7F58" w:rsidRDefault="003D7F58" w:rsidP="003D7F58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_Здравствуйте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ебята.</w:t>
      </w:r>
    </w:p>
    <w:p w:rsidR="003D7F58" w:rsidRPr="003D7F58" w:rsidRDefault="003D7F58" w:rsidP="003D7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Клуб весёлых спортсменов открывает свои двери для всех </w:t>
      </w:r>
      <w:r w:rsidR="00D0315C">
        <w:rPr>
          <w:sz w:val="28"/>
          <w:szCs w:val="28"/>
        </w:rPr>
        <w:t xml:space="preserve">любителей </w:t>
      </w:r>
    </w:p>
    <w:p w:rsidR="0035225C" w:rsidRDefault="00D0315C">
      <w:pPr>
        <w:rPr>
          <w:b/>
          <w:sz w:val="28"/>
          <w:szCs w:val="28"/>
        </w:rPr>
      </w:pPr>
      <w:r>
        <w:rPr>
          <w:sz w:val="28"/>
          <w:szCs w:val="28"/>
        </w:rPr>
        <w:t>спорта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олодцы,что все сегодня собрались в спортивной форме и обуви. Разделить ребят на команды: </w:t>
      </w:r>
      <w:r w:rsidRPr="00D0315C">
        <w:rPr>
          <w:b/>
          <w:sz w:val="28"/>
          <w:szCs w:val="28"/>
        </w:rPr>
        <w:t>Спортландия и Изюминка.</w:t>
      </w:r>
    </w:p>
    <w:p w:rsidR="00D0315C" w:rsidRDefault="00D031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Вспомнить и повторить ТБ.</w:t>
      </w:r>
    </w:p>
    <w:p w:rsidR="00D0315C" w:rsidRDefault="00D0315C">
      <w:pPr>
        <w:rPr>
          <w:b/>
          <w:sz w:val="28"/>
          <w:szCs w:val="28"/>
        </w:rPr>
      </w:pPr>
    </w:p>
    <w:p w:rsidR="00D0315C" w:rsidRDefault="00D0315C" w:rsidP="00D0315C">
      <w:pPr>
        <w:pStyle w:val="2"/>
      </w:pPr>
      <w:r>
        <w:rPr>
          <w:b w:val="0"/>
          <w:sz w:val="28"/>
          <w:szCs w:val="28"/>
        </w:rPr>
        <w:t>2.</w:t>
      </w:r>
      <w:r w:rsidRPr="00D0315C">
        <w:rPr>
          <w:rStyle w:val="a3"/>
        </w:rPr>
        <w:t xml:space="preserve"> </w:t>
      </w:r>
      <w:r>
        <w:rPr>
          <w:rStyle w:val="c1"/>
        </w:rPr>
        <w:t>Детский боулинг</w:t>
      </w:r>
    </w:p>
    <w:p w:rsidR="00D0315C" w:rsidRDefault="00D0315C" w:rsidP="00D0315C">
      <w:pPr>
        <w:pStyle w:val="c2"/>
      </w:pPr>
      <w:r>
        <w:rPr>
          <w:rStyle w:val="c3"/>
          <w:rFonts w:eastAsiaTheme="majorEastAsia"/>
        </w:rPr>
        <w:t>Увлекательная игра, развивающая ловкость  и координацию движений.</w:t>
      </w:r>
    </w:p>
    <w:p w:rsidR="00D0315C" w:rsidRDefault="00D0315C" w:rsidP="00D0315C">
      <w:pPr>
        <w:pStyle w:val="c2"/>
      </w:pPr>
      <w:r>
        <w:rPr>
          <w:rStyle w:val="c3"/>
          <w:rFonts w:eastAsiaTheme="majorEastAsia"/>
        </w:rPr>
        <w:t>Отмечают двумя линиями "поле". Длина поля зависит от возраста играющих детей. За одной чертой устанавливаются кегли (3 штуки). Можно взять и покупные детские пластиковые кегли, но проще всего воспользоваться небольшими пластмассовыми бутылками от минералки или газировки.</w:t>
      </w:r>
    </w:p>
    <w:p w:rsidR="00D0315C" w:rsidRDefault="00D0315C" w:rsidP="00D0315C">
      <w:pPr>
        <w:pStyle w:val="c2"/>
      </w:pPr>
      <w:r>
        <w:rPr>
          <w:rStyle w:val="c3"/>
          <w:rFonts w:eastAsiaTheme="majorEastAsia"/>
        </w:rPr>
        <w:t>Играющие становятся за чертой с другой стороны поля. Каждый пытается сбить все кегли мячиком, причем мячик можно и бросать, и катить, по желанию играющего.</w:t>
      </w:r>
    </w:p>
    <w:p w:rsidR="00D0315C" w:rsidRDefault="00D0315C" w:rsidP="00D0315C">
      <w:pPr>
        <w:rPr>
          <w:rStyle w:val="c3"/>
        </w:rPr>
      </w:pPr>
      <w:r>
        <w:rPr>
          <w:rStyle w:val="c3"/>
        </w:rPr>
        <w:t>За каждую сбитую кеглю ребенок получает очко - фантик или цветной квадратик бумаги. После броска кегли устанавливаются на место, и ход переходит к следующему игроку. Игра заканчивается, когда закончатся заранее приготовленные фантики. Кто набрал их больше всего - тот и победитель</w:t>
      </w:r>
    </w:p>
    <w:p w:rsidR="00D0315C" w:rsidRPr="00C70B63" w:rsidRDefault="00D0315C" w:rsidP="00D031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315C">
        <w:rPr>
          <w:rStyle w:val="c3"/>
          <w:b/>
          <w:sz w:val="32"/>
          <w:szCs w:val="32"/>
        </w:rPr>
        <w:t>3</w:t>
      </w:r>
      <w:r>
        <w:rPr>
          <w:rStyle w:val="c3"/>
          <w:b/>
          <w:sz w:val="32"/>
          <w:szCs w:val="32"/>
        </w:rPr>
        <w:t>.</w:t>
      </w:r>
      <w:r w:rsidRPr="00D03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70B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новое  место </w:t>
      </w:r>
      <w:proofErr w:type="gramStart"/>
      <w:r w:rsidRPr="00C70B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Pr="00C70B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смени место)</w:t>
      </w:r>
    </w:p>
    <w:p w:rsidR="00D0315C" w:rsidRPr="00C70B63" w:rsidRDefault="00D0315C" w:rsidP="00D0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скорости бега, выносливос</w:t>
      </w: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чувства товарищества, командной игры.</w:t>
      </w:r>
    </w:p>
    <w:p w:rsidR="00D0315C" w:rsidRPr="00C70B63" w:rsidRDefault="00D0315C" w:rsidP="00D0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игровой площадке проводятся две параллельные линии на расстоянии 16—20 м. Играющие делятся на две команды с равным числом участников, которые выстра</w:t>
      </w: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иваются в колонны на линии старта, на расстоянии 1,5— 2 м друг от друга.</w:t>
      </w:r>
    </w:p>
    <w:p w:rsidR="00D0315C" w:rsidRPr="00C70B63" w:rsidRDefault="00D0315C" w:rsidP="00D0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или по команде учителя первая пара, взявшись за руки, бежит к черте. Первые номера остают</w:t>
      </w: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 линией финиша, а вторые возвращаются к коман</w:t>
      </w: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берут за руку третьего стоявшего в колонне и снова бегут. Затем остаются вторые номера, а возвращаются третьи, чтобы уже бежать с четвертыми номерами и т. д.</w:t>
      </w:r>
    </w:p>
    <w:p w:rsidR="00D0315C" w:rsidRPr="00C70B63" w:rsidRDefault="00D0315C" w:rsidP="00D03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игроки которой первыми пересекут линию финиша и построятся в колонну на новом месте.</w:t>
      </w:r>
    </w:p>
    <w:p w:rsidR="00D0315C" w:rsidRDefault="00D0315C" w:rsidP="00D0315C">
      <w:pPr>
        <w:pStyle w:val="a3"/>
      </w:pPr>
      <w:r>
        <w:rPr>
          <w:b/>
          <w:sz w:val="32"/>
          <w:szCs w:val="32"/>
        </w:rPr>
        <w:t>4.</w:t>
      </w:r>
      <w:r w:rsidRPr="00D0315C">
        <w:rPr>
          <w:b/>
          <w:bCs/>
        </w:rPr>
        <w:t xml:space="preserve"> </w:t>
      </w:r>
      <w:r>
        <w:rPr>
          <w:rStyle w:val="a5"/>
          <w:b/>
          <w:bCs/>
        </w:rPr>
        <w:t>«Лучший стрелок»</w:t>
      </w:r>
    </w:p>
    <w:p w:rsidR="00D0315C" w:rsidRDefault="00D0315C" w:rsidP="00D0315C">
      <w:pPr>
        <w:pStyle w:val="a3"/>
      </w:pPr>
      <w:r>
        <w:t>Понадобится несколько ведерок и теннисные мячики. Ведерка расставляются на разном расстоянии, в них нужно забросить большее количество мячей. Если нет ведерок, можно просто нарисовать круги на земле и следить, чтобы мяч попал в круг.</w:t>
      </w:r>
    </w:p>
    <w:p w:rsidR="00D0315C" w:rsidRDefault="00D0315C" w:rsidP="00D0315C">
      <w:pPr>
        <w:pStyle w:val="a3"/>
      </w:pPr>
      <w:r>
        <w:t>А эта игра подойдет для хорошо сплоченной компании. Играть в нее можно на улице, пикнике, в саду и т.д. Сначала подготовьте необходимый инвентарь – вода, стаканы, два мяча (можно заменить капустой или арбузом), две книги, две столовые ложки, мелкий мусор (шелуха от семечек, порванная на мелкие кусочки газета и т.д.).</w:t>
      </w:r>
    </w:p>
    <w:p w:rsidR="00D0315C" w:rsidRDefault="00D0315C" w:rsidP="00D0315C">
      <w:pPr>
        <w:rPr>
          <w:b/>
          <w:sz w:val="32"/>
          <w:szCs w:val="32"/>
        </w:rPr>
      </w:pPr>
      <w:r>
        <w:lastRenderedPageBreak/>
        <w:t>Поделитесь на две команды так, чтобы дети были в обеих командах.</w:t>
      </w:r>
      <w:r>
        <w:br/>
      </w:r>
    </w:p>
    <w:p w:rsidR="00D0315C" w:rsidRDefault="00D0315C" w:rsidP="00D0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Pr="00D0315C">
        <w:rPr>
          <w:rFonts w:hAnsi="Symbol"/>
          <w:b/>
          <w:sz w:val="32"/>
          <w:szCs w:val="32"/>
        </w:rPr>
        <w:t xml:space="preserve"> </w:t>
      </w:r>
      <w:r w:rsidRPr="00CF651E">
        <w:rPr>
          <w:rFonts w:hAnsi="Symbol"/>
          <w:b/>
          <w:sz w:val="32"/>
          <w:szCs w:val="32"/>
        </w:rPr>
        <w:t></w:t>
      </w:r>
      <w:r w:rsidRPr="00CF651E">
        <w:rPr>
          <w:b/>
          <w:sz w:val="32"/>
          <w:szCs w:val="32"/>
        </w:rPr>
        <w:t xml:space="preserve">  Не дай  шарику упасть. </w:t>
      </w:r>
      <w:r w:rsidRPr="00CF651E">
        <w:rPr>
          <w:b/>
          <w:sz w:val="32"/>
          <w:szCs w:val="32"/>
        </w:rPr>
        <w:br/>
        <w:t xml:space="preserve">Дети  становятся  полукругом, у каждого из них ракетка и шарик. По сигналу взрослого  дети кладут  шарик  на  середину  ракетки  и  стараются  как  можно дольше удержать его. </w:t>
      </w:r>
      <w:r w:rsidRPr="00CF651E">
        <w:rPr>
          <w:b/>
          <w:sz w:val="32"/>
          <w:szCs w:val="32"/>
        </w:rPr>
        <w:br/>
        <w:t>Варианты: дать задание удержать шарик, пока взрослый сосчитает до 5 - 6 и более; предложить положить шарик на ракетку и пройти с ним до черты на расстоянии 2 - 3 м.</w:t>
      </w:r>
    </w:p>
    <w:p w:rsidR="00D0315C" w:rsidRDefault="00D0315C" w:rsidP="00D0315C">
      <w:pPr>
        <w:rPr>
          <w:b/>
          <w:sz w:val="32"/>
          <w:szCs w:val="32"/>
        </w:rPr>
      </w:pPr>
    </w:p>
    <w:p w:rsidR="00A04A6F" w:rsidRDefault="00D0315C" w:rsidP="00A04A6F">
      <w:pPr>
        <w:rPr>
          <w:b/>
          <w:sz w:val="28"/>
          <w:szCs w:val="28"/>
        </w:rPr>
      </w:pPr>
      <w:r>
        <w:rPr>
          <w:b/>
          <w:sz w:val="32"/>
          <w:szCs w:val="32"/>
        </w:rPr>
        <w:t>6.</w:t>
      </w:r>
      <w:r w:rsidR="00A04A6F" w:rsidRPr="00A04A6F">
        <w:rPr>
          <w:b/>
          <w:sz w:val="28"/>
          <w:szCs w:val="28"/>
        </w:rPr>
        <w:t xml:space="preserve"> </w:t>
      </w:r>
      <w:r w:rsidR="00A04A6F" w:rsidRPr="00206532">
        <w:rPr>
          <w:b/>
          <w:sz w:val="28"/>
          <w:szCs w:val="28"/>
        </w:rPr>
        <w:t xml:space="preserve">Несколько детей бегут наперегонки, у каждого в руках по два мешочка с песком. Добежав до линии, которая находится на расстоянии 20 м. от старта, дети должны остановиться и бросить мешочки в круги (диаметром 1 м.), нарисованные в 3 м. от линии финиша. После этого дети должны быстро вернуться на линию старта. Побеждает тот, кто забросил мешочки </w:t>
      </w:r>
      <w:proofErr w:type="gramStart"/>
      <w:r w:rsidR="00A04A6F" w:rsidRPr="00206532">
        <w:rPr>
          <w:b/>
          <w:sz w:val="28"/>
          <w:szCs w:val="28"/>
        </w:rPr>
        <w:t>в</w:t>
      </w:r>
      <w:proofErr w:type="gramEnd"/>
      <w:r w:rsidR="00A04A6F" w:rsidRPr="00206532">
        <w:rPr>
          <w:b/>
          <w:sz w:val="28"/>
          <w:szCs w:val="28"/>
        </w:rPr>
        <w:t xml:space="preserve"> </w:t>
      </w:r>
    </w:p>
    <w:p w:rsidR="00A04A6F" w:rsidRPr="00206532" w:rsidRDefault="00A04A6F" w:rsidP="00A04A6F">
      <w:pPr>
        <w:rPr>
          <w:b/>
          <w:sz w:val="28"/>
          <w:szCs w:val="28"/>
        </w:rPr>
      </w:pPr>
      <w:r w:rsidRPr="00206532">
        <w:rPr>
          <w:b/>
          <w:sz w:val="28"/>
          <w:szCs w:val="28"/>
        </w:rPr>
        <w:t>круг и быстрее вернулся на место.</w:t>
      </w:r>
    </w:p>
    <w:p w:rsidR="00D0315C" w:rsidRDefault="00D0315C" w:rsidP="00D0315C">
      <w:pPr>
        <w:rPr>
          <w:b/>
          <w:sz w:val="32"/>
          <w:szCs w:val="32"/>
        </w:rPr>
      </w:pPr>
    </w:p>
    <w:p w:rsidR="00A04A6F" w:rsidRDefault="00A04A6F" w:rsidP="00D0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7.Конкурс капитанов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яч по дорожке.</w:t>
      </w:r>
    </w:p>
    <w:p w:rsidR="00A04A6F" w:rsidRDefault="00A04A6F" w:rsidP="00D0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</w:t>
      </w:r>
      <w:proofErr w:type="gramStart"/>
      <w:r>
        <w:rPr>
          <w:b/>
          <w:sz w:val="32"/>
          <w:szCs w:val="32"/>
        </w:rPr>
        <w:t>:С</w:t>
      </w:r>
      <w:proofErr w:type="gramEnd"/>
      <w:r>
        <w:rPr>
          <w:b/>
          <w:sz w:val="32"/>
          <w:szCs w:val="32"/>
        </w:rPr>
        <w:t>овершенствовать навык ведения мяча в прямом направлении.</w:t>
      </w:r>
    </w:p>
    <w:p w:rsidR="00A04A6F" w:rsidRDefault="00A04A6F" w:rsidP="00D0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Капитаны начинают вести мяч по сигналу учителя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 xml:space="preserve">оводят его </w:t>
      </w:r>
    </w:p>
    <w:p w:rsidR="00A04A6F" w:rsidRDefault="00A04A6F" w:rsidP="00D0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 определённого места</w:t>
      </w:r>
      <w:proofErr w:type="gramStart"/>
      <w:r>
        <w:rPr>
          <w:b/>
          <w:sz w:val="32"/>
          <w:szCs w:val="32"/>
        </w:rPr>
        <w:t>,б</w:t>
      </w:r>
      <w:proofErr w:type="gramEnd"/>
      <w:r>
        <w:rPr>
          <w:b/>
          <w:sz w:val="32"/>
          <w:szCs w:val="32"/>
        </w:rPr>
        <w:t>ерут мяч в руки и бегут обратно.</w:t>
      </w:r>
    </w:p>
    <w:p w:rsidR="00A04A6F" w:rsidRDefault="00A04A6F" w:rsidP="00D0315C">
      <w:pPr>
        <w:rPr>
          <w:b/>
          <w:sz w:val="32"/>
          <w:szCs w:val="32"/>
        </w:rPr>
      </w:pPr>
    </w:p>
    <w:p w:rsidR="00A04A6F" w:rsidRPr="00A04A6F" w:rsidRDefault="00A04A6F" w:rsidP="00D0315C">
      <w:pPr>
        <w:rPr>
          <w:b/>
          <w:sz w:val="36"/>
          <w:szCs w:val="36"/>
        </w:rPr>
      </w:pPr>
      <w:r w:rsidRPr="00A04A6F">
        <w:rPr>
          <w:b/>
          <w:sz w:val="36"/>
          <w:szCs w:val="36"/>
        </w:rPr>
        <w:t>Подведение итогов.</w:t>
      </w:r>
    </w:p>
    <w:p w:rsidR="00A04A6F" w:rsidRPr="00A04A6F" w:rsidRDefault="00A04A6F" w:rsidP="00D0315C">
      <w:pPr>
        <w:rPr>
          <w:b/>
          <w:sz w:val="36"/>
          <w:szCs w:val="36"/>
        </w:rPr>
      </w:pPr>
      <w:r w:rsidRPr="00A04A6F">
        <w:rPr>
          <w:b/>
          <w:sz w:val="36"/>
          <w:szCs w:val="36"/>
        </w:rPr>
        <w:t>Награждение.</w:t>
      </w:r>
    </w:p>
    <w:sectPr w:rsidR="00A04A6F" w:rsidRPr="00A04A6F" w:rsidSect="0035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58"/>
    <w:rsid w:val="00246D99"/>
    <w:rsid w:val="0035225C"/>
    <w:rsid w:val="003D7F58"/>
    <w:rsid w:val="00A04A6F"/>
    <w:rsid w:val="00D0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8"/>
  </w:style>
  <w:style w:type="paragraph" w:styleId="1">
    <w:name w:val="heading 1"/>
    <w:basedOn w:val="a"/>
    <w:next w:val="a"/>
    <w:link w:val="10"/>
    <w:uiPriority w:val="9"/>
    <w:qFormat/>
    <w:rsid w:val="003D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D0315C"/>
  </w:style>
  <w:style w:type="character" w:customStyle="1" w:styleId="c3">
    <w:name w:val="c3"/>
    <w:basedOn w:val="a0"/>
    <w:rsid w:val="00D0315C"/>
  </w:style>
  <w:style w:type="paragraph" w:customStyle="1" w:styleId="c2">
    <w:name w:val="c2"/>
    <w:basedOn w:val="a"/>
    <w:rsid w:val="00D0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3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G575--002</dc:creator>
  <cp:lastModifiedBy>G575--002</cp:lastModifiedBy>
  <cp:revision>1</cp:revision>
  <cp:lastPrinted>2012-10-08T06:04:00Z</cp:lastPrinted>
  <dcterms:created xsi:type="dcterms:W3CDTF">2012-10-08T05:21:00Z</dcterms:created>
  <dcterms:modified xsi:type="dcterms:W3CDTF">2012-10-08T06:06:00Z</dcterms:modified>
</cp:coreProperties>
</file>