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20" w:rsidRDefault="002E4220" w:rsidP="002E4220">
      <w:pPr>
        <w:ind w:firstLine="709"/>
        <w:jc w:val="center"/>
        <w:rPr>
          <w:rFonts w:ascii="Book Antiqua" w:hAnsi="Book Antiqua"/>
          <w:b/>
          <w:bCs/>
          <w:sz w:val="26"/>
          <w:szCs w:val="26"/>
        </w:rPr>
      </w:pPr>
    </w:p>
    <w:p w:rsidR="002E4220" w:rsidRDefault="002E4220" w:rsidP="002E4220">
      <w:pPr>
        <w:ind w:firstLine="709"/>
        <w:jc w:val="center"/>
        <w:rPr>
          <w:rFonts w:ascii="Book Antiqua" w:hAnsi="Book Antiqua"/>
          <w:b/>
          <w:bCs/>
          <w:sz w:val="26"/>
          <w:szCs w:val="26"/>
        </w:rPr>
      </w:pPr>
    </w:p>
    <w:p w:rsidR="002E4220" w:rsidRPr="003026AE" w:rsidRDefault="002E4220" w:rsidP="002E4220">
      <w:pPr>
        <w:jc w:val="center"/>
        <w:rPr>
          <w:sz w:val="28"/>
          <w:szCs w:val="28"/>
        </w:rPr>
      </w:pPr>
      <w:r w:rsidRPr="003026AE">
        <w:rPr>
          <w:sz w:val="28"/>
          <w:szCs w:val="28"/>
        </w:rPr>
        <w:t>МУНИЦИПАЛЬНОЕ БЮДЖЕТНОЕ  ОБЩЕОБРАЗОВАТЕЛЬНОЕ УЧРЕЖДЕНИЕ</w:t>
      </w:r>
    </w:p>
    <w:p w:rsidR="002E4220" w:rsidRDefault="002E4220" w:rsidP="002E4220">
      <w:pPr>
        <w:jc w:val="center"/>
        <w:rPr>
          <w:sz w:val="28"/>
          <w:szCs w:val="28"/>
        </w:rPr>
      </w:pPr>
      <w:r w:rsidRPr="003026AE">
        <w:rPr>
          <w:sz w:val="28"/>
          <w:szCs w:val="28"/>
        </w:rPr>
        <w:t>«</w:t>
      </w:r>
      <w:proofErr w:type="spellStart"/>
      <w:r w:rsidRPr="003026AE">
        <w:rPr>
          <w:sz w:val="28"/>
          <w:szCs w:val="28"/>
        </w:rPr>
        <w:t>Хову-Аксынская</w:t>
      </w:r>
      <w:proofErr w:type="spellEnd"/>
      <w:r w:rsidRPr="003026AE">
        <w:rPr>
          <w:sz w:val="28"/>
          <w:szCs w:val="28"/>
        </w:rPr>
        <w:t xml:space="preserve"> СОШ»</w:t>
      </w:r>
    </w:p>
    <w:p w:rsidR="003026AE" w:rsidRPr="003026AE" w:rsidRDefault="003026AE" w:rsidP="002E4220">
      <w:pPr>
        <w:jc w:val="center"/>
        <w:rPr>
          <w:sz w:val="28"/>
          <w:szCs w:val="28"/>
        </w:rPr>
      </w:pPr>
    </w:p>
    <w:p w:rsidR="002E4220" w:rsidRPr="003026AE" w:rsidRDefault="002E4220" w:rsidP="002E4220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90"/>
        <w:gridCol w:w="3290"/>
        <w:gridCol w:w="3598"/>
      </w:tblGrid>
      <w:tr w:rsidR="002E4220" w:rsidRPr="003026AE" w:rsidTr="003026AE">
        <w:trPr>
          <w:trHeight w:val="1926"/>
        </w:trPr>
        <w:tc>
          <w:tcPr>
            <w:tcW w:w="3290" w:type="dxa"/>
            <w:shd w:val="clear" w:color="auto" w:fill="auto"/>
          </w:tcPr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>Рассмотрено:</w:t>
            </w:r>
          </w:p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>руководитель ШМО</w:t>
            </w:r>
          </w:p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>________/_</w:t>
            </w:r>
            <w:r w:rsidR="00AD615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AD6158">
              <w:rPr>
                <w:sz w:val="28"/>
                <w:szCs w:val="28"/>
                <w:u w:val="single"/>
              </w:rPr>
              <w:t>Дирчин</w:t>
            </w:r>
            <w:proofErr w:type="spellEnd"/>
            <w:r w:rsidR="00AD6158">
              <w:rPr>
                <w:sz w:val="28"/>
                <w:szCs w:val="28"/>
                <w:u w:val="single"/>
              </w:rPr>
              <w:t xml:space="preserve"> С.А</w:t>
            </w:r>
            <w:r w:rsidR="00AD6158" w:rsidRPr="003026AE">
              <w:rPr>
                <w:sz w:val="28"/>
                <w:szCs w:val="28"/>
              </w:rPr>
              <w:t xml:space="preserve"> </w:t>
            </w:r>
            <w:r w:rsidRPr="003026AE">
              <w:rPr>
                <w:sz w:val="28"/>
                <w:szCs w:val="28"/>
              </w:rPr>
              <w:t>/</w:t>
            </w:r>
          </w:p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 xml:space="preserve">             </w:t>
            </w:r>
            <w:r w:rsidR="00AD6158">
              <w:rPr>
                <w:sz w:val="28"/>
                <w:szCs w:val="28"/>
              </w:rPr>
              <w:t xml:space="preserve">          </w:t>
            </w:r>
            <w:r w:rsidRPr="003026AE">
              <w:rPr>
                <w:sz w:val="28"/>
                <w:szCs w:val="28"/>
              </w:rPr>
              <w:t xml:space="preserve"> ФИО</w:t>
            </w:r>
          </w:p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>Протокол №__</w:t>
            </w:r>
            <w:r w:rsidR="00AD6158">
              <w:rPr>
                <w:sz w:val="28"/>
                <w:szCs w:val="28"/>
              </w:rPr>
              <w:t>___</w:t>
            </w:r>
            <w:r w:rsidRPr="003026AE">
              <w:rPr>
                <w:sz w:val="28"/>
                <w:szCs w:val="28"/>
              </w:rPr>
              <w:t>__</w:t>
            </w:r>
          </w:p>
          <w:p w:rsidR="002E4220" w:rsidRPr="003026AE" w:rsidRDefault="003026AE" w:rsidP="003026AE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>от «_</w:t>
            </w:r>
            <w:r>
              <w:rPr>
                <w:sz w:val="28"/>
                <w:szCs w:val="28"/>
              </w:rPr>
              <w:t>_</w:t>
            </w:r>
            <w:r w:rsidRPr="003026AE">
              <w:rPr>
                <w:sz w:val="28"/>
                <w:szCs w:val="28"/>
              </w:rPr>
              <w:t>_»_</w:t>
            </w:r>
            <w:r w:rsidRPr="003026AE">
              <w:rPr>
                <w:sz w:val="28"/>
                <w:szCs w:val="28"/>
                <w:u w:val="single"/>
              </w:rPr>
              <w:t>августа</w:t>
            </w:r>
            <w:r w:rsidRPr="003026AE">
              <w:rPr>
                <w:sz w:val="28"/>
                <w:szCs w:val="28"/>
              </w:rPr>
              <w:t>_201</w:t>
            </w:r>
            <w:r>
              <w:rPr>
                <w:sz w:val="28"/>
                <w:szCs w:val="28"/>
              </w:rPr>
              <w:t>3</w:t>
            </w:r>
            <w:r w:rsidRPr="003026AE">
              <w:rPr>
                <w:sz w:val="28"/>
                <w:szCs w:val="28"/>
              </w:rPr>
              <w:t>г.</w:t>
            </w:r>
          </w:p>
        </w:tc>
        <w:tc>
          <w:tcPr>
            <w:tcW w:w="3290" w:type="dxa"/>
            <w:shd w:val="clear" w:color="auto" w:fill="auto"/>
          </w:tcPr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>Согласовано:</w:t>
            </w:r>
          </w:p>
          <w:p w:rsidR="002E4220" w:rsidRPr="003026AE" w:rsidRDefault="002E4220" w:rsidP="00060C6B">
            <w:pPr>
              <w:rPr>
                <w:sz w:val="28"/>
                <w:szCs w:val="28"/>
              </w:rPr>
            </w:pPr>
            <w:proofErr w:type="spellStart"/>
            <w:r w:rsidRPr="003026AE">
              <w:rPr>
                <w:sz w:val="28"/>
                <w:szCs w:val="28"/>
              </w:rPr>
              <w:t>зам</w:t>
            </w:r>
            <w:proofErr w:type="gramStart"/>
            <w:r w:rsidRPr="003026AE">
              <w:rPr>
                <w:sz w:val="28"/>
                <w:szCs w:val="28"/>
              </w:rPr>
              <w:t>.д</w:t>
            </w:r>
            <w:proofErr w:type="gramEnd"/>
            <w:r w:rsidRPr="003026AE">
              <w:rPr>
                <w:sz w:val="28"/>
                <w:szCs w:val="28"/>
              </w:rPr>
              <w:t>иректора</w:t>
            </w:r>
            <w:proofErr w:type="spellEnd"/>
            <w:r w:rsidRPr="003026AE">
              <w:rPr>
                <w:sz w:val="28"/>
                <w:szCs w:val="28"/>
              </w:rPr>
              <w:t xml:space="preserve"> по УВР </w:t>
            </w:r>
          </w:p>
          <w:p w:rsidR="002E4220" w:rsidRPr="003026AE" w:rsidRDefault="002E4220" w:rsidP="00060C6B">
            <w:pPr>
              <w:rPr>
                <w:sz w:val="28"/>
                <w:szCs w:val="28"/>
              </w:rPr>
            </w:pPr>
          </w:p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>_______/_</w:t>
            </w:r>
            <w:proofErr w:type="spellStart"/>
            <w:r w:rsidR="00AD6158">
              <w:rPr>
                <w:sz w:val="28"/>
                <w:szCs w:val="28"/>
                <w:u w:val="single"/>
              </w:rPr>
              <w:t>Дирчин</w:t>
            </w:r>
            <w:proofErr w:type="spellEnd"/>
            <w:r w:rsidR="00AD6158">
              <w:rPr>
                <w:sz w:val="28"/>
                <w:szCs w:val="28"/>
                <w:u w:val="single"/>
              </w:rPr>
              <w:t xml:space="preserve"> С.А</w:t>
            </w:r>
            <w:r w:rsidRPr="003026AE">
              <w:rPr>
                <w:sz w:val="28"/>
                <w:szCs w:val="28"/>
              </w:rPr>
              <w:t>_/</w:t>
            </w:r>
          </w:p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 xml:space="preserve">                </w:t>
            </w:r>
            <w:r w:rsidR="00AD6158">
              <w:rPr>
                <w:sz w:val="28"/>
                <w:szCs w:val="28"/>
              </w:rPr>
              <w:t xml:space="preserve">      </w:t>
            </w:r>
            <w:r w:rsidRPr="003026AE">
              <w:rPr>
                <w:sz w:val="28"/>
                <w:szCs w:val="28"/>
              </w:rPr>
              <w:t xml:space="preserve"> ФИО</w:t>
            </w:r>
          </w:p>
          <w:p w:rsidR="002E4220" w:rsidRPr="003026AE" w:rsidRDefault="003026AE" w:rsidP="00302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Pr="003026AE">
              <w:rPr>
                <w:sz w:val="28"/>
                <w:szCs w:val="28"/>
                <w:u w:val="single"/>
              </w:rPr>
              <w:t>31</w:t>
            </w:r>
            <w:r w:rsidRPr="003026AE">
              <w:rPr>
                <w:sz w:val="28"/>
                <w:szCs w:val="28"/>
              </w:rPr>
              <w:t>»_</w:t>
            </w:r>
            <w:r w:rsidRPr="003026AE">
              <w:rPr>
                <w:sz w:val="28"/>
                <w:szCs w:val="28"/>
                <w:u w:val="single"/>
              </w:rPr>
              <w:t>августа</w:t>
            </w:r>
            <w:r w:rsidRPr="003026AE">
              <w:rPr>
                <w:sz w:val="28"/>
                <w:szCs w:val="28"/>
              </w:rPr>
              <w:t>_201</w:t>
            </w:r>
            <w:r>
              <w:rPr>
                <w:sz w:val="28"/>
                <w:szCs w:val="28"/>
              </w:rPr>
              <w:t>3</w:t>
            </w:r>
            <w:r w:rsidRPr="003026AE">
              <w:rPr>
                <w:sz w:val="28"/>
                <w:szCs w:val="28"/>
              </w:rPr>
              <w:t>г.</w:t>
            </w:r>
          </w:p>
        </w:tc>
        <w:tc>
          <w:tcPr>
            <w:tcW w:w="3598" w:type="dxa"/>
            <w:shd w:val="clear" w:color="auto" w:fill="auto"/>
          </w:tcPr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>Утверждено:</w:t>
            </w:r>
          </w:p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>Директор  школы</w:t>
            </w:r>
          </w:p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>_____</w:t>
            </w:r>
            <w:r w:rsidR="003026AE">
              <w:rPr>
                <w:sz w:val="28"/>
                <w:szCs w:val="28"/>
              </w:rPr>
              <w:t>__</w:t>
            </w:r>
            <w:r w:rsidRPr="003026AE">
              <w:rPr>
                <w:sz w:val="28"/>
                <w:szCs w:val="28"/>
              </w:rPr>
              <w:t>___/</w:t>
            </w:r>
            <w:proofErr w:type="spellStart"/>
            <w:r w:rsidRPr="003026AE">
              <w:rPr>
                <w:sz w:val="28"/>
                <w:szCs w:val="28"/>
              </w:rPr>
              <w:t>Ж.Б.Уважа</w:t>
            </w:r>
            <w:proofErr w:type="spellEnd"/>
          </w:p>
          <w:p w:rsidR="002E4220" w:rsidRPr="003026AE" w:rsidRDefault="00AD6158" w:rsidP="00AD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026AE">
              <w:rPr>
                <w:sz w:val="28"/>
                <w:szCs w:val="28"/>
              </w:rPr>
              <w:t>ФИО</w:t>
            </w:r>
          </w:p>
          <w:p w:rsidR="002E4220" w:rsidRPr="003026AE" w:rsidRDefault="002E4220" w:rsidP="00060C6B">
            <w:pPr>
              <w:rPr>
                <w:sz w:val="28"/>
                <w:szCs w:val="28"/>
              </w:rPr>
            </w:pPr>
            <w:r w:rsidRPr="003026AE">
              <w:rPr>
                <w:sz w:val="28"/>
                <w:szCs w:val="28"/>
              </w:rPr>
              <w:t>Приказ № _</w:t>
            </w:r>
            <w:r w:rsidR="003026AE">
              <w:rPr>
                <w:sz w:val="28"/>
                <w:szCs w:val="28"/>
                <w:u w:val="single"/>
              </w:rPr>
              <w:t>52/ж</w:t>
            </w:r>
            <w:r w:rsidR="003026AE">
              <w:rPr>
                <w:sz w:val="28"/>
                <w:szCs w:val="28"/>
              </w:rPr>
              <w:t>_</w:t>
            </w:r>
          </w:p>
          <w:p w:rsidR="002E4220" w:rsidRPr="003026AE" w:rsidRDefault="003026AE" w:rsidP="00302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Pr="003026AE">
              <w:rPr>
                <w:sz w:val="28"/>
                <w:szCs w:val="28"/>
                <w:u w:val="single"/>
              </w:rPr>
              <w:t>31</w:t>
            </w:r>
            <w:r w:rsidR="002E4220" w:rsidRPr="003026AE">
              <w:rPr>
                <w:sz w:val="28"/>
                <w:szCs w:val="28"/>
              </w:rPr>
              <w:t>»_</w:t>
            </w:r>
            <w:r w:rsidRPr="003026AE">
              <w:rPr>
                <w:sz w:val="28"/>
                <w:szCs w:val="28"/>
                <w:u w:val="single"/>
              </w:rPr>
              <w:t>августа</w:t>
            </w:r>
            <w:r w:rsidR="002E4220" w:rsidRPr="003026AE">
              <w:rPr>
                <w:sz w:val="28"/>
                <w:szCs w:val="28"/>
              </w:rPr>
              <w:t>_201</w:t>
            </w:r>
            <w:r>
              <w:rPr>
                <w:sz w:val="28"/>
                <w:szCs w:val="28"/>
              </w:rPr>
              <w:t>3</w:t>
            </w:r>
            <w:r w:rsidR="002E4220" w:rsidRPr="003026AE">
              <w:rPr>
                <w:sz w:val="28"/>
                <w:szCs w:val="28"/>
              </w:rPr>
              <w:t>г.</w:t>
            </w:r>
          </w:p>
        </w:tc>
      </w:tr>
    </w:tbl>
    <w:p w:rsidR="002E4220" w:rsidRPr="003026AE" w:rsidRDefault="002E4220" w:rsidP="002E4220">
      <w:pPr>
        <w:rPr>
          <w:sz w:val="28"/>
          <w:szCs w:val="28"/>
        </w:rPr>
      </w:pPr>
    </w:p>
    <w:p w:rsidR="002E4220" w:rsidRDefault="002E4220" w:rsidP="002E4220">
      <w:pPr>
        <w:rPr>
          <w:sz w:val="28"/>
          <w:szCs w:val="28"/>
        </w:rPr>
      </w:pPr>
    </w:p>
    <w:p w:rsidR="003026AE" w:rsidRDefault="003026AE" w:rsidP="002E4220">
      <w:pPr>
        <w:rPr>
          <w:sz w:val="28"/>
          <w:szCs w:val="28"/>
        </w:rPr>
      </w:pPr>
    </w:p>
    <w:p w:rsidR="003026AE" w:rsidRDefault="003026AE" w:rsidP="002E4220">
      <w:pPr>
        <w:rPr>
          <w:sz w:val="28"/>
          <w:szCs w:val="28"/>
        </w:rPr>
      </w:pPr>
    </w:p>
    <w:p w:rsidR="003026AE" w:rsidRDefault="003026AE" w:rsidP="002E4220">
      <w:pPr>
        <w:rPr>
          <w:sz w:val="28"/>
          <w:szCs w:val="28"/>
        </w:rPr>
      </w:pPr>
    </w:p>
    <w:p w:rsidR="003026AE" w:rsidRDefault="003026AE" w:rsidP="002E4220">
      <w:pPr>
        <w:rPr>
          <w:sz w:val="28"/>
          <w:szCs w:val="28"/>
        </w:rPr>
      </w:pPr>
    </w:p>
    <w:p w:rsidR="003026AE" w:rsidRDefault="003026AE" w:rsidP="002E4220">
      <w:pPr>
        <w:rPr>
          <w:sz w:val="28"/>
          <w:szCs w:val="28"/>
        </w:rPr>
      </w:pPr>
    </w:p>
    <w:p w:rsidR="003026AE" w:rsidRDefault="003026AE" w:rsidP="002E4220">
      <w:pPr>
        <w:rPr>
          <w:sz w:val="28"/>
          <w:szCs w:val="28"/>
        </w:rPr>
      </w:pPr>
    </w:p>
    <w:p w:rsidR="003026AE" w:rsidRDefault="003026AE" w:rsidP="002E4220">
      <w:pPr>
        <w:rPr>
          <w:sz w:val="28"/>
          <w:szCs w:val="28"/>
        </w:rPr>
      </w:pPr>
    </w:p>
    <w:p w:rsidR="003026AE" w:rsidRPr="003026AE" w:rsidRDefault="003026AE" w:rsidP="002E4220">
      <w:pPr>
        <w:rPr>
          <w:sz w:val="28"/>
          <w:szCs w:val="28"/>
        </w:rPr>
      </w:pPr>
    </w:p>
    <w:p w:rsidR="002E4220" w:rsidRPr="003026AE" w:rsidRDefault="002E4220" w:rsidP="003026AE">
      <w:pPr>
        <w:jc w:val="center"/>
        <w:rPr>
          <w:b/>
          <w:sz w:val="28"/>
          <w:szCs w:val="28"/>
        </w:rPr>
      </w:pPr>
      <w:r w:rsidRPr="003026AE">
        <w:rPr>
          <w:b/>
          <w:sz w:val="28"/>
          <w:szCs w:val="28"/>
        </w:rPr>
        <w:t>РАБОЧАЯ ПРОГРАММА</w:t>
      </w:r>
    </w:p>
    <w:p w:rsidR="002E4220" w:rsidRPr="003026AE" w:rsidRDefault="002E4220" w:rsidP="003026AE">
      <w:pPr>
        <w:jc w:val="center"/>
        <w:rPr>
          <w:sz w:val="28"/>
          <w:szCs w:val="28"/>
        </w:rPr>
      </w:pPr>
      <w:r w:rsidRPr="003026AE">
        <w:rPr>
          <w:b/>
          <w:sz w:val="28"/>
          <w:szCs w:val="28"/>
        </w:rPr>
        <w:t>по внеурочной деятельности</w:t>
      </w:r>
      <w:r w:rsidRPr="003026AE">
        <w:rPr>
          <w:sz w:val="28"/>
          <w:szCs w:val="28"/>
        </w:rPr>
        <w:t xml:space="preserve"> «_</w:t>
      </w:r>
      <w:r w:rsidR="003026AE">
        <w:rPr>
          <w:sz w:val="28"/>
          <w:szCs w:val="28"/>
          <w:u w:val="single"/>
        </w:rPr>
        <w:t>Создание презентаций</w:t>
      </w:r>
      <w:r w:rsidRPr="003026AE">
        <w:rPr>
          <w:sz w:val="28"/>
          <w:szCs w:val="28"/>
        </w:rPr>
        <w:t>_»</w:t>
      </w:r>
    </w:p>
    <w:p w:rsidR="002E4220" w:rsidRPr="003026AE" w:rsidRDefault="002E4220" w:rsidP="003026AE">
      <w:pPr>
        <w:jc w:val="center"/>
        <w:rPr>
          <w:sz w:val="28"/>
          <w:szCs w:val="28"/>
        </w:rPr>
      </w:pPr>
      <w:r w:rsidRPr="003026AE">
        <w:rPr>
          <w:sz w:val="28"/>
          <w:szCs w:val="28"/>
        </w:rPr>
        <w:t>_</w:t>
      </w:r>
      <w:r w:rsidR="00DE19B3">
        <w:rPr>
          <w:sz w:val="28"/>
          <w:szCs w:val="28"/>
        </w:rPr>
        <w:t>__</w:t>
      </w:r>
      <w:r w:rsidRPr="003026AE">
        <w:rPr>
          <w:sz w:val="28"/>
          <w:szCs w:val="28"/>
        </w:rPr>
        <w:t>_ часов</w:t>
      </w:r>
    </w:p>
    <w:p w:rsidR="002E4220" w:rsidRPr="003026AE" w:rsidRDefault="002E4220" w:rsidP="003026AE">
      <w:pPr>
        <w:jc w:val="center"/>
        <w:rPr>
          <w:sz w:val="28"/>
          <w:szCs w:val="28"/>
        </w:rPr>
      </w:pPr>
      <w:r w:rsidRPr="003026AE">
        <w:rPr>
          <w:sz w:val="28"/>
          <w:szCs w:val="28"/>
        </w:rPr>
        <w:t>_________</w:t>
      </w:r>
      <w:r w:rsidR="003026AE" w:rsidRPr="003026AE">
        <w:rPr>
          <w:sz w:val="28"/>
          <w:szCs w:val="28"/>
          <w:u w:val="single"/>
        </w:rPr>
        <w:t>5 класс</w:t>
      </w:r>
      <w:r w:rsidRPr="003026AE">
        <w:rPr>
          <w:sz w:val="28"/>
          <w:szCs w:val="28"/>
        </w:rPr>
        <w:t>____________</w:t>
      </w:r>
    </w:p>
    <w:p w:rsidR="002E4220" w:rsidRPr="003026AE" w:rsidRDefault="002E4220" w:rsidP="003026AE">
      <w:pPr>
        <w:jc w:val="center"/>
        <w:rPr>
          <w:sz w:val="28"/>
          <w:szCs w:val="28"/>
        </w:rPr>
      </w:pPr>
      <w:r w:rsidRPr="003026AE">
        <w:rPr>
          <w:sz w:val="28"/>
          <w:szCs w:val="28"/>
        </w:rPr>
        <w:t>(Ступень, класс)</w:t>
      </w:r>
    </w:p>
    <w:p w:rsidR="00207ABC" w:rsidRDefault="00207ABC" w:rsidP="003026AE">
      <w:pPr>
        <w:jc w:val="center"/>
        <w:rPr>
          <w:sz w:val="28"/>
          <w:szCs w:val="28"/>
        </w:rPr>
      </w:pPr>
    </w:p>
    <w:p w:rsidR="003026AE" w:rsidRDefault="003026AE" w:rsidP="003026AE">
      <w:pPr>
        <w:jc w:val="center"/>
        <w:rPr>
          <w:sz w:val="28"/>
          <w:szCs w:val="28"/>
        </w:rPr>
      </w:pPr>
    </w:p>
    <w:p w:rsidR="003026AE" w:rsidRDefault="003026AE" w:rsidP="003026AE">
      <w:pPr>
        <w:jc w:val="center"/>
        <w:rPr>
          <w:sz w:val="28"/>
          <w:szCs w:val="28"/>
        </w:rPr>
      </w:pPr>
    </w:p>
    <w:p w:rsidR="003026AE" w:rsidRPr="003026AE" w:rsidRDefault="003026AE" w:rsidP="003026AE">
      <w:pPr>
        <w:jc w:val="center"/>
        <w:rPr>
          <w:sz w:val="28"/>
          <w:szCs w:val="28"/>
        </w:rPr>
      </w:pPr>
    </w:p>
    <w:p w:rsidR="002E4220" w:rsidRPr="003026AE" w:rsidRDefault="002E4220" w:rsidP="003026AE">
      <w:pPr>
        <w:jc w:val="center"/>
        <w:rPr>
          <w:sz w:val="28"/>
          <w:szCs w:val="28"/>
        </w:rPr>
      </w:pPr>
    </w:p>
    <w:p w:rsidR="002E4220" w:rsidRPr="003026AE" w:rsidRDefault="002E4220" w:rsidP="003026AE">
      <w:pPr>
        <w:jc w:val="right"/>
        <w:rPr>
          <w:sz w:val="28"/>
          <w:szCs w:val="28"/>
        </w:rPr>
      </w:pPr>
      <w:r w:rsidRPr="003026AE">
        <w:rPr>
          <w:sz w:val="28"/>
          <w:szCs w:val="28"/>
        </w:rPr>
        <w:t>Программу состави</w:t>
      </w:r>
      <w:proofErr w:type="gramStart"/>
      <w:r w:rsidRPr="003026AE">
        <w:rPr>
          <w:sz w:val="28"/>
          <w:szCs w:val="28"/>
        </w:rPr>
        <w:t>л(</w:t>
      </w:r>
      <w:proofErr w:type="gramEnd"/>
      <w:r w:rsidRPr="003026AE">
        <w:rPr>
          <w:sz w:val="28"/>
          <w:szCs w:val="28"/>
        </w:rPr>
        <w:t>а):</w:t>
      </w:r>
    </w:p>
    <w:p w:rsidR="002E4220" w:rsidRPr="003026AE" w:rsidRDefault="002E4220" w:rsidP="003026AE">
      <w:pPr>
        <w:jc w:val="right"/>
        <w:rPr>
          <w:sz w:val="28"/>
          <w:szCs w:val="28"/>
        </w:rPr>
      </w:pPr>
    </w:p>
    <w:p w:rsidR="002E4220" w:rsidRPr="003026AE" w:rsidRDefault="002E4220" w:rsidP="003026AE">
      <w:pPr>
        <w:jc w:val="right"/>
        <w:rPr>
          <w:sz w:val="28"/>
          <w:szCs w:val="28"/>
        </w:rPr>
      </w:pPr>
      <w:r w:rsidRPr="003026AE">
        <w:rPr>
          <w:sz w:val="28"/>
          <w:szCs w:val="28"/>
        </w:rPr>
        <w:t>_</w:t>
      </w:r>
      <w:proofErr w:type="spellStart"/>
      <w:r w:rsidR="003026AE" w:rsidRPr="003026AE">
        <w:rPr>
          <w:sz w:val="28"/>
          <w:szCs w:val="28"/>
          <w:u w:val="single"/>
        </w:rPr>
        <w:t>Дирчин</w:t>
      </w:r>
      <w:proofErr w:type="spellEnd"/>
      <w:r w:rsidR="003026AE" w:rsidRPr="003026AE">
        <w:rPr>
          <w:sz w:val="28"/>
          <w:szCs w:val="28"/>
          <w:u w:val="single"/>
        </w:rPr>
        <w:t xml:space="preserve"> </w:t>
      </w:r>
      <w:proofErr w:type="spellStart"/>
      <w:r w:rsidR="003026AE" w:rsidRPr="003026AE">
        <w:rPr>
          <w:sz w:val="28"/>
          <w:szCs w:val="28"/>
          <w:u w:val="single"/>
        </w:rPr>
        <w:t>Сайзана</w:t>
      </w:r>
      <w:proofErr w:type="spellEnd"/>
      <w:r w:rsidR="003026AE" w:rsidRPr="003026AE">
        <w:rPr>
          <w:sz w:val="28"/>
          <w:szCs w:val="28"/>
          <w:u w:val="single"/>
        </w:rPr>
        <w:t xml:space="preserve"> Андреевна</w:t>
      </w:r>
      <w:r w:rsidRPr="003026AE">
        <w:rPr>
          <w:sz w:val="28"/>
          <w:szCs w:val="28"/>
        </w:rPr>
        <w:t>_</w:t>
      </w:r>
    </w:p>
    <w:p w:rsidR="002E4220" w:rsidRPr="003026AE" w:rsidRDefault="003026AE" w:rsidP="003026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2E4220" w:rsidRPr="003026AE">
        <w:rPr>
          <w:sz w:val="28"/>
          <w:szCs w:val="28"/>
        </w:rPr>
        <w:t>(ФИО учителя)</w:t>
      </w:r>
    </w:p>
    <w:p w:rsidR="002E4220" w:rsidRPr="003026AE" w:rsidRDefault="002E4220" w:rsidP="003026AE">
      <w:pPr>
        <w:tabs>
          <w:tab w:val="left" w:pos="5850"/>
        </w:tabs>
        <w:jc w:val="right"/>
        <w:rPr>
          <w:sz w:val="28"/>
          <w:szCs w:val="28"/>
        </w:rPr>
      </w:pPr>
      <w:r w:rsidRPr="003026AE">
        <w:rPr>
          <w:sz w:val="28"/>
          <w:szCs w:val="28"/>
        </w:rPr>
        <w:t xml:space="preserve">                        </w:t>
      </w:r>
      <w:r w:rsidR="003026AE">
        <w:rPr>
          <w:sz w:val="28"/>
          <w:szCs w:val="28"/>
        </w:rPr>
        <w:t xml:space="preserve">         </w:t>
      </w:r>
      <w:r w:rsidRPr="003026AE">
        <w:rPr>
          <w:sz w:val="28"/>
          <w:szCs w:val="28"/>
        </w:rPr>
        <w:t xml:space="preserve">  _</w:t>
      </w:r>
      <w:r w:rsidR="003026AE" w:rsidRPr="003026AE">
        <w:rPr>
          <w:sz w:val="28"/>
          <w:szCs w:val="28"/>
          <w:u w:val="single"/>
        </w:rPr>
        <w:t>учитель 1 категории</w:t>
      </w:r>
      <w:r w:rsidRPr="003026AE">
        <w:rPr>
          <w:sz w:val="28"/>
          <w:szCs w:val="28"/>
        </w:rPr>
        <w:t>___</w:t>
      </w:r>
      <w:r w:rsidR="003026AE">
        <w:rPr>
          <w:sz w:val="28"/>
          <w:szCs w:val="28"/>
        </w:rPr>
        <w:tab/>
      </w:r>
    </w:p>
    <w:p w:rsidR="002E4220" w:rsidRPr="003026AE" w:rsidRDefault="003026AE" w:rsidP="003026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E4220" w:rsidRPr="003026AE">
        <w:rPr>
          <w:sz w:val="28"/>
          <w:szCs w:val="28"/>
        </w:rPr>
        <w:t>(КК)</w:t>
      </w:r>
    </w:p>
    <w:p w:rsidR="003026AE" w:rsidRDefault="003026AE" w:rsidP="003026AE">
      <w:pPr>
        <w:jc w:val="center"/>
        <w:rPr>
          <w:sz w:val="28"/>
          <w:szCs w:val="28"/>
        </w:rPr>
      </w:pPr>
    </w:p>
    <w:p w:rsidR="003026AE" w:rsidRDefault="003026AE" w:rsidP="003026AE">
      <w:pPr>
        <w:jc w:val="center"/>
        <w:rPr>
          <w:sz w:val="28"/>
          <w:szCs w:val="28"/>
        </w:rPr>
      </w:pPr>
    </w:p>
    <w:p w:rsidR="003026AE" w:rsidRDefault="003026AE" w:rsidP="003026AE">
      <w:pPr>
        <w:jc w:val="center"/>
        <w:rPr>
          <w:sz w:val="28"/>
          <w:szCs w:val="28"/>
        </w:rPr>
      </w:pPr>
    </w:p>
    <w:p w:rsidR="00207ABC" w:rsidRDefault="00207ABC" w:rsidP="003026AE">
      <w:pPr>
        <w:jc w:val="center"/>
        <w:rPr>
          <w:sz w:val="28"/>
          <w:szCs w:val="28"/>
        </w:rPr>
      </w:pPr>
    </w:p>
    <w:p w:rsidR="00207ABC" w:rsidRDefault="00207ABC" w:rsidP="003026AE">
      <w:pPr>
        <w:jc w:val="center"/>
        <w:rPr>
          <w:sz w:val="28"/>
          <w:szCs w:val="28"/>
        </w:rPr>
      </w:pPr>
    </w:p>
    <w:p w:rsidR="003026AE" w:rsidRDefault="003026AE" w:rsidP="003026AE">
      <w:pPr>
        <w:jc w:val="center"/>
        <w:rPr>
          <w:sz w:val="28"/>
          <w:szCs w:val="28"/>
        </w:rPr>
      </w:pPr>
    </w:p>
    <w:p w:rsidR="002E4220" w:rsidRPr="003026AE" w:rsidRDefault="002E4220" w:rsidP="003026AE">
      <w:pPr>
        <w:jc w:val="center"/>
        <w:rPr>
          <w:sz w:val="28"/>
          <w:szCs w:val="28"/>
        </w:rPr>
      </w:pPr>
      <w:r w:rsidRPr="003026AE">
        <w:rPr>
          <w:sz w:val="28"/>
          <w:szCs w:val="28"/>
        </w:rPr>
        <w:t>Хову-Аксы 201</w:t>
      </w:r>
      <w:r w:rsidR="003026AE">
        <w:rPr>
          <w:sz w:val="28"/>
          <w:szCs w:val="28"/>
        </w:rPr>
        <w:t>3</w:t>
      </w:r>
      <w:r w:rsidRPr="003026AE">
        <w:rPr>
          <w:sz w:val="28"/>
          <w:szCs w:val="28"/>
        </w:rPr>
        <w:t xml:space="preserve"> год</w:t>
      </w:r>
    </w:p>
    <w:p w:rsidR="002E4220" w:rsidRPr="003026AE" w:rsidRDefault="002E4220" w:rsidP="002E4220">
      <w:pPr>
        <w:rPr>
          <w:sz w:val="28"/>
          <w:szCs w:val="28"/>
        </w:rPr>
      </w:pPr>
    </w:p>
    <w:p w:rsidR="002E4220" w:rsidRPr="003026AE" w:rsidRDefault="002E4220" w:rsidP="002E4220">
      <w:pPr>
        <w:rPr>
          <w:sz w:val="28"/>
          <w:szCs w:val="28"/>
        </w:rPr>
      </w:pPr>
    </w:p>
    <w:p w:rsidR="002E4220" w:rsidRPr="003026AE" w:rsidRDefault="002E4220" w:rsidP="002E4220">
      <w:pPr>
        <w:rPr>
          <w:sz w:val="28"/>
          <w:szCs w:val="28"/>
        </w:rPr>
      </w:pPr>
    </w:p>
    <w:p w:rsidR="002E4220" w:rsidRPr="003026AE" w:rsidRDefault="002E4220" w:rsidP="002E4220">
      <w:pPr>
        <w:ind w:firstLine="709"/>
        <w:jc w:val="center"/>
        <w:rPr>
          <w:rFonts w:ascii="Book Antiqua" w:hAnsi="Book Antiqua"/>
          <w:b/>
          <w:bCs/>
          <w:sz w:val="28"/>
          <w:szCs w:val="28"/>
        </w:rPr>
      </w:pPr>
    </w:p>
    <w:p w:rsidR="002E4220" w:rsidRPr="009B1D45" w:rsidRDefault="002E4220" w:rsidP="002E4220">
      <w:pPr>
        <w:ind w:firstLine="709"/>
        <w:jc w:val="center"/>
        <w:rPr>
          <w:rFonts w:ascii="Book Antiqua" w:hAnsi="Book Antiqua"/>
          <w:b/>
          <w:bCs/>
          <w:sz w:val="26"/>
          <w:szCs w:val="26"/>
        </w:rPr>
      </w:pPr>
      <w:r w:rsidRPr="009B1D45">
        <w:rPr>
          <w:rFonts w:ascii="Book Antiqua" w:hAnsi="Book Antiqua"/>
          <w:b/>
          <w:bCs/>
          <w:sz w:val="26"/>
          <w:szCs w:val="26"/>
        </w:rPr>
        <w:t>Рабочая программа внеурочной деятельности</w:t>
      </w:r>
    </w:p>
    <w:p w:rsidR="002E4220" w:rsidRPr="009B1D45" w:rsidRDefault="002E4220" w:rsidP="002E4220">
      <w:pPr>
        <w:ind w:firstLine="709"/>
        <w:jc w:val="center"/>
        <w:rPr>
          <w:rFonts w:ascii="Book Antiqua" w:hAnsi="Book Antiqua"/>
          <w:b/>
          <w:bCs/>
          <w:sz w:val="26"/>
          <w:szCs w:val="26"/>
        </w:rPr>
      </w:pPr>
      <w:r w:rsidRPr="009B1D45">
        <w:rPr>
          <w:rFonts w:ascii="Book Antiqua" w:hAnsi="Book Antiqua"/>
          <w:b/>
          <w:bCs/>
          <w:sz w:val="26"/>
          <w:szCs w:val="26"/>
        </w:rPr>
        <w:t>по направлению учебные творческие проекты «</w:t>
      </w:r>
      <w:r w:rsidR="008D2C98">
        <w:rPr>
          <w:rFonts w:ascii="Book Antiqua" w:hAnsi="Book Antiqua"/>
          <w:b/>
          <w:bCs/>
          <w:sz w:val="26"/>
          <w:szCs w:val="26"/>
        </w:rPr>
        <w:t>Создание презентаций</w:t>
      </w:r>
      <w:r w:rsidRPr="009B1D45">
        <w:rPr>
          <w:rFonts w:ascii="Book Antiqua" w:hAnsi="Book Antiqua"/>
          <w:b/>
          <w:bCs/>
          <w:sz w:val="26"/>
          <w:szCs w:val="26"/>
        </w:rPr>
        <w:t>»</w:t>
      </w:r>
    </w:p>
    <w:p w:rsidR="002E4220" w:rsidRPr="009B1D45" w:rsidRDefault="002E4220" w:rsidP="002E4220">
      <w:pPr>
        <w:ind w:firstLine="709"/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н</w:t>
      </w:r>
      <w:r w:rsidRPr="009B1D45">
        <w:rPr>
          <w:rFonts w:ascii="Book Antiqua" w:hAnsi="Book Antiqua"/>
          <w:b/>
          <w:bCs/>
          <w:sz w:val="26"/>
          <w:szCs w:val="26"/>
        </w:rPr>
        <w:t>а 201</w:t>
      </w:r>
      <w:r w:rsidR="008D2C98">
        <w:rPr>
          <w:rFonts w:ascii="Book Antiqua" w:hAnsi="Book Antiqua"/>
          <w:b/>
          <w:bCs/>
          <w:sz w:val="26"/>
          <w:szCs w:val="26"/>
        </w:rPr>
        <w:t>3</w:t>
      </w:r>
      <w:r w:rsidRPr="009B1D45">
        <w:rPr>
          <w:rFonts w:ascii="Book Antiqua" w:hAnsi="Book Antiqua"/>
          <w:b/>
          <w:bCs/>
          <w:sz w:val="26"/>
          <w:szCs w:val="26"/>
        </w:rPr>
        <w:t xml:space="preserve"> – 201</w:t>
      </w:r>
      <w:r w:rsidR="008D2C98">
        <w:rPr>
          <w:rFonts w:ascii="Book Antiqua" w:hAnsi="Book Antiqua"/>
          <w:b/>
          <w:bCs/>
          <w:sz w:val="26"/>
          <w:szCs w:val="26"/>
        </w:rPr>
        <w:t>4 учебный год</w:t>
      </w:r>
      <w:r w:rsidRPr="009B1D45">
        <w:rPr>
          <w:rFonts w:ascii="Book Antiqua" w:hAnsi="Book Antiqua"/>
          <w:b/>
          <w:bCs/>
          <w:sz w:val="26"/>
          <w:szCs w:val="26"/>
        </w:rPr>
        <w:t>.</w:t>
      </w:r>
    </w:p>
    <w:p w:rsidR="002E4220" w:rsidRDefault="002E4220" w:rsidP="002E4220">
      <w:pPr>
        <w:ind w:firstLine="709"/>
        <w:jc w:val="center"/>
        <w:rPr>
          <w:rFonts w:ascii="Book Antiqua" w:hAnsi="Book Antiqua"/>
          <w:b/>
          <w:bCs/>
        </w:rPr>
      </w:pPr>
    </w:p>
    <w:p w:rsidR="002E4220" w:rsidRPr="009B1D45" w:rsidRDefault="002E4220" w:rsidP="002E4220">
      <w:pPr>
        <w:ind w:firstLine="709"/>
        <w:jc w:val="center"/>
        <w:rPr>
          <w:rFonts w:ascii="Book Antiqua" w:hAnsi="Book Antiqua"/>
          <w:b/>
          <w:bCs/>
        </w:rPr>
      </w:pPr>
      <w:r w:rsidRPr="009B1D45">
        <w:rPr>
          <w:rFonts w:ascii="Book Antiqua" w:hAnsi="Book Antiqua"/>
          <w:b/>
          <w:bCs/>
        </w:rPr>
        <w:t>Пояснительная  записка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 xml:space="preserve">        Обучение путем развития творческих способностей в современной образовательной практике рассматривается как один из эффективных способов познания окружающего мира ребенком. Педагогика ориентируется на переоценку роли исследовательских методов обучения в практике массового образования.  Неутолимая жажда новых впечатлений, любознательность, стремление наблюдать и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Попытки выстроить образовательную деятельность в массовой школе на основе  творческих проектов  предпринимались с давних времен, однако это не привело к их активному использованию в практике. В образовательной практике необязательно добиваться того, чтобы каждый ребенок все открывал сам. Современный учитель все чаще стремиться предлагать задания, включающие детей в самостоятельный творческий, исследовательский поиск.  Возможности использования методов проведения самостоятельных исследований и создания детьми собственных творческих проектов в основном учебном процессе существенно ограничены, поэтому  выполнение творческих проектов ребенком интенсивно развивается в сфере дополнительного образования.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 xml:space="preserve">В настоящее время к числу наиболее актуальных вопросов образования относится осуществление перехода от образования, ориентированного на передачу ученику специально отобранных культурно-исторических ценностей, норм и традиций к продуктивному образованию, ориентированному на организацию самостоятельной деятельности учащегося, направленной на создание им образовательных продуктов.  Необходимость такого перехода обусловлена экономическим и социальным развитием современного общества, тем фактом, что на смену </w:t>
      </w:r>
      <w:proofErr w:type="gramStart"/>
      <w:r w:rsidRPr="009B1D45">
        <w:rPr>
          <w:rFonts w:ascii="Book Antiqua" w:hAnsi="Book Antiqua"/>
        </w:rPr>
        <w:t>индустриальному</w:t>
      </w:r>
      <w:proofErr w:type="gramEnd"/>
      <w:r w:rsidRPr="009B1D45">
        <w:rPr>
          <w:rFonts w:ascii="Book Antiqua" w:hAnsi="Book Antiqua"/>
        </w:rPr>
        <w:t xml:space="preserve"> приходит информационное общество. Поэтому умение работать с информацией, находить нужную информацию, становится жизненно важным для современных школьников. Введение  занятия «</w:t>
      </w:r>
      <w:r w:rsidR="00A02C45" w:rsidRPr="00A02C45">
        <w:rPr>
          <w:rFonts w:ascii="Book Antiqua" w:hAnsi="Book Antiqua"/>
          <w:bCs/>
        </w:rPr>
        <w:t>Создание презентаций</w:t>
      </w:r>
      <w:r w:rsidRPr="009B1D45">
        <w:rPr>
          <w:rFonts w:ascii="Book Antiqua" w:hAnsi="Book Antiqua"/>
        </w:rPr>
        <w:t xml:space="preserve">», </w:t>
      </w:r>
      <w:r w:rsidRPr="009B1D45">
        <w:rPr>
          <w:rFonts w:ascii="Book Antiqua" w:hAnsi="Book Antiqua"/>
          <w:i/>
          <w:iCs/>
        </w:rPr>
        <w:t xml:space="preserve">как вариативной части  учебного плана, </w:t>
      </w:r>
      <w:r w:rsidRPr="009B1D45">
        <w:rPr>
          <w:rFonts w:ascii="Book Antiqua" w:hAnsi="Book Antiqua"/>
        </w:rPr>
        <w:t xml:space="preserve">обусловлено тем, что в последние годы  мощное движение </w:t>
      </w:r>
      <w:proofErr w:type="spellStart"/>
      <w:r w:rsidRPr="009B1D45">
        <w:rPr>
          <w:rFonts w:ascii="Book Antiqua" w:hAnsi="Book Antiqua"/>
        </w:rPr>
        <w:t>всеразличных</w:t>
      </w:r>
      <w:proofErr w:type="spellEnd"/>
      <w:r w:rsidRPr="009B1D45">
        <w:rPr>
          <w:rFonts w:ascii="Book Antiqua" w:hAnsi="Book Antiqua"/>
        </w:rPr>
        <w:t xml:space="preserve">  конкурсов для младших школьников  дает интеллектуальное развитие </w:t>
      </w:r>
      <w:proofErr w:type="gramStart"/>
      <w:r w:rsidRPr="009B1D45">
        <w:rPr>
          <w:rFonts w:ascii="Book Antiqua" w:hAnsi="Book Antiqua"/>
        </w:rPr>
        <w:t>учащимся</w:t>
      </w:r>
      <w:proofErr w:type="gramEnd"/>
      <w:r w:rsidRPr="009B1D45">
        <w:rPr>
          <w:rFonts w:ascii="Book Antiqua" w:hAnsi="Book Antiqua"/>
        </w:rPr>
        <w:t xml:space="preserve"> как в индивидуальной, так и групповой форме, где ребенок может развивать свои способности в интересующей его области. В стандартах 2 поколения раскрываются </w:t>
      </w:r>
      <w:r w:rsidRPr="009B1D45">
        <w:rPr>
          <w:rFonts w:ascii="Book Antiqua" w:hAnsi="Book Antiqua"/>
          <w:i/>
          <w:iCs/>
        </w:rPr>
        <w:t>новые социальные запросы</w:t>
      </w:r>
      <w:r w:rsidRPr="009B1D45">
        <w:rPr>
          <w:rFonts w:ascii="Book Antiqua" w:hAnsi="Book Antiqua"/>
        </w:rPr>
        <w:t xml:space="preserve">, которые 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 как «научить учиться», соответствующие национальной образовательной инициативе «Наша новая школа», утверждённой Президентом РФ Д. Медведевым. Среди характеристик школы </w:t>
      </w:r>
      <w:r w:rsidRPr="009B1D45">
        <w:rPr>
          <w:rFonts w:ascii="Book Antiqua" w:hAnsi="Book Antiqua"/>
          <w:lang w:val="en-US"/>
        </w:rPr>
        <w:t>XXI</w:t>
      </w:r>
      <w:r w:rsidRPr="009B1D45">
        <w:rPr>
          <w:rFonts w:ascii="Book Antiqua" w:hAnsi="Book Antiqua"/>
        </w:rPr>
        <w:t xml:space="preserve">  века обозначена как приоритетная следующая: «Ребята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возможности». Данная идея также будет находить  своё воплощение в базисном учебном плане, соответствующем новым стандартам второго поколения.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Программа «</w:t>
      </w:r>
      <w:r w:rsidR="00A02C45" w:rsidRPr="00A02C45">
        <w:rPr>
          <w:rFonts w:ascii="Book Antiqua" w:hAnsi="Book Antiqua"/>
          <w:bCs/>
        </w:rPr>
        <w:t>Создание презентаций</w:t>
      </w:r>
      <w:r w:rsidRPr="009B1D45">
        <w:rPr>
          <w:rFonts w:ascii="Book Antiqua" w:hAnsi="Book Antiqua"/>
        </w:rPr>
        <w:t xml:space="preserve">» ориентирована на применение широкого комплекса методик  добычи знаний. 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  <w:b/>
          <w:bCs/>
        </w:rPr>
        <w:t>Цель программы –</w:t>
      </w:r>
      <w:r w:rsidRPr="009B1D45">
        <w:rPr>
          <w:rFonts w:ascii="Book Antiqua" w:hAnsi="Book Antiqua"/>
        </w:rPr>
        <w:t xml:space="preserve"> формирование проектной деятельности </w:t>
      </w:r>
      <w:proofErr w:type="gramStart"/>
      <w:r w:rsidRPr="009B1D45">
        <w:rPr>
          <w:rFonts w:ascii="Book Antiqua" w:hAnsi="Book Antiqua"/>
        </w:rPr>
        <w:t>обучающихся</w:t>
      </w:r>
      <w:proofErr w:type="gramEnd"/>
    </w:p>
    <w:p w:rsidR="002E4220" w:rsidRPr="009B1D45" w:rsidRDefault="002E4220" w:rsidP="002E4220">
      <w:pPr>
        <w:ind w:firstLine="360"/>
        <w:jc w:val="both"/>
        <w:rPr>
          <w:rFonts w:ascii="Book Antiqua" w:hAnsi="Book Antiqua"/>
          <w:b/>
          <w:bCs/>
        </w:rPr>
      </w:pPr>
      <w:r w:rsidRPr="009B1D45">
        <w:rPr>
          <w:rFonts w:ascii="Book Antiqua" w:hAnsi="Book Antiqua"/>
          <w:b/>
          <w:bCs/>
        </w:rPr>
        <w:lastRenderedPageBreak/>
        <w:t>Задачи программы: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Развивать  познавательные способности    и формировать исследовательский поиск  у  младших школьников;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Развивать специфические умения и навыки проектирования (формулирование проблемы  и постановка задач,  целеполагание и планирование деятельности, самоанализ и рефлексия, презентация в различных формах);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 xml:space="preserve">Содействовать приобретению </w:t>
      </w:r>
      <w:proofErr w:type="gramStart"/>
      <w:r w:rsidRPr="009B1D45">
        <w:rPr>
          <w:rFonts w:ascii="Book Antiqua" w:hAnsi="Book Antiqua"/>
        </w:rPr>
        <w:t>обучающимися</w:t>
      </w:r>
      <w:proofErr w:type="gramEnd"/>
      <w:r w:rsidRPr="009B1D45">
        <w:rPr>
          <w:rFonts w:ascii="Book Antiqua" w:hAnsi="Book Antiqua"/>
        </w:rPr>
        <w:t xml:space="preserve">  опыта разрешения личных, групповых, социальных проблем.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проектирования.</w:t>
      </w:r>
    </w:p>
    <w:p w:rsidR="002E4220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 xml:space="preserve">Программа адресована </w:t>
      </w:r>
      <w:r>
        <w:rPr>
          <w:rFonts w:ascii="Book Antiqua" w:hAnsi="Book Antiqua"/>
        </w:rPr>
        <w:t xml:space="preserve"> школьникам </w:t>
      </w:r>
      <w:r w:rsidR="00A02C45">
        <w:rPr>
          <w:rFonts w:ascii="Book Antiqua" w:hAnsi="Book Antiqua"/>
        </w:rPr>
        <w:t xml:space="preserve"> 5 класса </w:t>
      </w:r>
      <w:r>
        <w:rPr>
          <w:rFonts w:ascii="Book Antiqua" w:hAnsi="Book Antiqua"/>
        </w:rPr>
        <w:t>и рассчитана на 6</w:t>
      </w:r>
      <w:r w:rsidR="00A02C45">
        <w:rPr>
          <w:rFonts w:ascii="Book Antiqua" w:hAnsi="Book Antiqua"/>
        </w:rPr>
        <w:t>8</w:t>
      </w:r>
      <w:r w:rsidRPr="009B1D45">
        <w:rPr>
          <w:rFonts w:ascii="Book Antiqua" w:hAnsi="Book Antiqua"/>
        </w:rPr>
        <w:t xml:space="preserve"> час</w:t>
      </w:r>
      <w:r>
        <w:rPr>
          <w:rFonts w:ascii="Book Antiqua" w:hAnsi="Book Antiqua"/>
        </w:rPr>
        <w:t>ов</w:t>
      </w:r>
      <w:r w:rsidR="00A02C45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</w:p>
    <w:p w:rsidR="00A02C45" w:rsidRPr="009B1D45" w:rsidRDefault="00A02C45" w:rsidP="002E4220">
      <w:pPr>
        <w:ind w:firstLine="360"/>
        <w:jc w:val="both"/>
        <w:rPr>
          <w:rFonts w:ascii="Book Antiqua" w:hAnsi="Book Antiqua"/>
          <w:b/>
          <w:bCs/>
        </w:rPr>
      </w:pPr>
    </w:p>
    <w:p w:rsidR="002E4220" w:rsidRPr="009B1D45" w:rsidRDefault="002E4220" w:rsidP="002E4220">
      <w:pPr>
        <w:ind w:firstLine="360"/>
        <w:jc w:val="both"/>
        <w:rPr>
          <w:rFonts w:ascii="Book Antiqua" w:hAnsi="Book Antiqua"/>
          <w:b/>
          <w:bCs/>
        </w:rPr>
      </w:pPr>
      <w:r w:rsidRPr="009B1D45">
        <w:rPr>
          <w:rFonts w:ascii="Book Antiqua" w:hAnsi="Book Antiqua"/>
          <w:b/>
          <w:bCs/>
        </w:rPr>
        <w:t xml:space="preserve">Планируемые результаты освоения </w:t>
      </w:r>
      <w:proofErr w:type="gramStart"/>
      <w:r w:rsidRPr="009B1D45">
        <w:rPr>
          <w:rFonts w:ascii="Book Antiqua" w:hAnsi="Book Antiqua"/>
          <w:b/>
          <w:bCs/>
        </w:rPr>
        <w:t>обучающимися</w:t>
      </w:r>
      <w:proofErr w:type="gramEnd"/>
      <w:r>
        <w:rPr>
          <w:rFonts w:ascii="Book Antiqua" w:hAnsi="Book Antiqua"/>
          <w:b/>
          <w:bCs/>
        </w:rPr>
        <w:t xml:space="preserve"> </w:t>
      </w:r>
      <w:r w:rsidRPr="009B1D45">
        <w:rPr>
          <w:rFonts w:ascii="Book Antiqua" w:hAnsi="Book Antiqua"/>
          <w:b/>
          <w:bCs/>
        </w:rPr>
        <w:t>программы внеурочной деятельности по направлению «</w:t>
      </w:r>
      <w:r w:rsidR="00A02C45" w:rsidRPr="00A02C45">
        <w:rPr>
          <w:rFonts w:ascii="Book Antiqua" w:hAnsi="Book Antiqua"/>
          <w:b/>
          <w:bCs/>
        </w:rPr>
        <w:t>Создание презентаций</w:t>
      </w:r>
      <w:r w:rsidRPr="00A02C45">
        <w:rPr>
          <w:rFonts w:ascii="Book Antiqua" w:hAnsi="Book Antiqua"/>
          <w:b/>
          <w:bCs/>
        </w:rPr>
        <w:t>».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В результате прохождения программного материала обучающийся</w:t>
      </w:r>
      <w:r>
        <w:rPr>
          <w:rFonts w:ascii="Book Antiqua" w:hAnsi="Book Antiqua"/>
        </w:rPr>
        <w:t xml:space="preserve"> </w:t>
      </w:r>
      <w:r w:rsidRPr="009B1D45">
        <w:rPr>
          <w:rFonts w:ascii="Book Antiqua" w:hAnsi="Book Antiqua"/>
          <w:u w:val="single"/>
        </w:rPr>
        <w:t>имеет представление</w:t>
      </w:r>
      <w:r w:rsidRPr="009B1D45">
        <w:rPr>
          <w:rFonts w:ascii="Book Antiqua" w:hAnsi="Book Antiqua"/>
        </w:rPr>
        <w:t xml:space="preserve"> о:  творческом проекте</w:t>
      </w:r>
      <w:r w:rsidR="00A02C45">
        <w:rPr>
          <w:rFonts w:ascii="Book Antiqua" w:hAnsi="Book Antiqua"/>
        </w:rPr>
        <w:t xml:space="preserve">, и представить проект в электронном носителе по программе </w:t>
      </w:r>
      <w:r w:rsidR="00A02C45">
        <w:rPr>
          <w:rFonts w:ascii="Book Antiqua" w:hAnsi="Book Antiqua"/>
          <w:lang w:val="en-US"/>
        </w:rPr>
        <w:t>PowerPoint</w:t>
      </w:r>
      <w:r w:rsidRPr="009B1D45">
        <w:rPr>
          <w:rFonts w:ascii="Book Antiqua" w:hAnsi="Book Antiqua"/>
        </w:rPr>
        <w:t>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  <w:b/>
          <w:bCs/>
          <w:u w:val="single"/>
        </w:rPr>
      </w:pPr>
      <w:r w:rsidRPr="009B1D45">
        <w:rPr>
          <w:rFonts w:ascii="Book Antiqua" w:hAnsi="Book Antiqua"/>
          <w:b/>
          <w:bCs/>
          <w:u w:val="single"/>
        </w:rPr>
        <w:t>Умеет: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Дать определение проекту, ставить цель проекта, составить краткий план проекта.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Определять  конкретную индивидуальную проблему, ставить цель и разрабатывать через творческий проект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Определять  групповую проблему, ставить цель и разрабатывать через творческий проект (групповой проект)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Определять  социально-значимую проблему, ставить цель и разрабатывать через творческий проект (групповой проект)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</w:p>
    <w:p w:rsidR="002E4220" w:rsidRPr="009B1D45" w:rsidRDefault="002E4220" w:rsidP="002E4220">
      <w:pPr>
        <w:ind w:firstLine="360"/>
        <w:jc w:val="both"/>
        <w:rPr>
          <w:rFonts w:ascii="Book Antiqua" w:hAnsi="Book Antiqua"/>
          <w:b/>
          <w:bCs/>
          <w:i/>
          <w:iCs/>
        </w:rPr>
      </w:pPr>
      <w:r w:rsidRPr="009B1D45">
        <w:rPr>
          <w:rFonts w:ascii="Book Antiqua" w:hAnsi="Book Antiqua"/>
          <w:b/>
          <w:bCs/>
          <w:i/>
          <w:iCs/>
        </w:rPr>
        <w:t xml:space="preserve">У </w:t>
      </w:r>
      <w:proofErr w:type="gramStart"/>
      <w:r w:rsidRPr="009B1D45">
        <w:rPr>
          <w:rFonts w:ascii="Book Antiqua" w:hAnsi="Book Antiqua"/>
          <w:b/>
          <w:bCs/>
          <w:i/>
          <w:iCs/>
        </w:rPr>
        <w:t>обучающихся</w:t>
      </w:r>
      <w:proofErr w:type="gramEnd"/>
      <w:r w:rsidRPr="009B1D45">
        <w:rPr>
          <w:rFonts w:ascii="Book Antiqua" w:hAnsi="Book Antiqua"/>
          <w:b/>
          <w:bCs/>
          <w:i/>
          <w:iCs/>
        </w:rPr>
        <w:t xml:space="preserve"> будут сформированы универсальные учебные действия, а именно: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  <w:b/>
          <w:bCs/>
          <w:i/>
          <w:iCs/>
        </w:rPr>
      </w:pPr>
      <w:r w:rsidRPr="009B1D45">
        <w:rPr>
          <w:rFonts w:ascii="Book Antiqua" w:hAnsi="Book Antiqua"/>
          <w:b/>
          <w:bCs/>
          <w:i/>
          <w:iCs/>
        </w:rPr>
        <w:t>личностные универсальные учебные действия: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 xml:space="preserve">внутренняя позиция школьника на уровне положительного отношения к школе, понимания необходимости учения; личностная </w:t>
      </w:r>
      <w:proofErr w:type="spellStart"/>
      <w:r w:rsidRPr="009B1D45">
        <w:rPr>
          <w:rFonts w:ascii="Book Antiqua" w:hAnsi="Book Antiqua"/>
        </w:rPr>
        <w:t>саморефлексия</w:t>
      </w:r>
      <w:proofErr w:type="spellEnd"/>
      <w:r w:rsidRPr="009B1D45">
        <w:rPr>
          <w:rFonts w:ascii="Book Antiqua" w:hAnsi="Book Antiqua"/>
        </w:rPr>
        <w:t>, способность к саморазвитию («что я хочу» (цели и мотивы), «что я могу» (результаты);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  <w:b/>
          <w:bCs/>
          <w:i/>
          <w:iCs/>
        </w:rPr>
      </w:pPr>
      <w:r w:rsidRPr="009B1D45">
        <w:rPr>
          <w:rFonts w:ascii="Book Antiqua" w:hAnsi="Book Antiqua"/>
          <w:b/>
          <w:bCs/>
          <w:i/>
          <w:iCs/>
        </w:rPr>
        <w:t>регулятивные универсальные учебные действия: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proofErr w:type="gramStart"/>
      <w:r w:rsidRPr="009B1D45">
        <w:rPr>
          <w:rFonts w:ascii="Book Antiqua" w:hAnsi="Book Antiqua"/>
        </w:rPr>
        <w:t>в сотрудничестве с учителем ставить новые учебные задачи; определять и формулировать цель деятельности, составлять план действий по решению проблемы (задачи);  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характера, выполнения проекта совместно с учителем/самостоятельно;</w:t>
      </w:r>
      <w:proofErr w:type="gramEnd"/>
      <w:r w:rsidRPr="009B1D45">
        <w:rPr>
          <w:rFonts w:ascii="Book Antiqua" w:hAnsi="Book Antiqua"/>
        </w:rPr>
        <w:t xml:space="preserve"> работая по составленному плану, использовать наряду с </w:t>
      </w:r>
      <w:proofErr w:type="gramStart"/>
      <w:r w:rsidRPr="009B1D45">
        <w:rPr>
          <w:rFonts w:ascii="Book Antiqua" w:hAnsi="Book Antiqua"/>
        </w:rPr>
        <w:t>основными</w:t>
      </w:r>
      <w:proofErr w:type="gramEnd"/>
      <w:r w:rsidRPr="009B1D45">
        <w:rPr>
          <w:rFonts w:ascii="Book Antiqua" w:hAnsi="Book Antiqua"/>
        </w:rPr>
        <w:t xml:space="preserve"> и  дополнительные средства (справочная литература, сложные приборы, средства ИКТ); умение соотнести  результат своей деятельности с целью и оценить его;  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 В ходе представления проекта учиться давать оценку его результатов. Понимать причины своего неуспеха и находить способы выхода из этой ситуации.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  <w:i/>
          <w:iCs/>
        </w:rPr>
      </w:pPr>
      <w:r w:rsidRPr="009B1D45">
        <w:rPr>
          <w:rFonts w:ascii="Book Antiqua" w:hAnsi="Book Antiqua"/>
          <w:i/>
          <w:iCs/>
        </w:rPr>
        <w:t>познавательные универсальные учебные действия: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  <w:i/>
          <w:iCs/>
        </w:rPr>
      </w:pPr>
      <w:r w:rsidRPr="009B1D45">
        <w:rPr>
          <w:rFonts w:ascii="Book Antiqua" w:hAnsi="Book Antiqua"/>
        </w:rPr>
        <w:t xml:space="preserve">извлекать информацию; ориентироваться в своей системе знаний и осознавать необходимость нового знания; делать предварительный отбор источников информации для поиска нового знания; добывать новые знания (информацию) из различных </w:t>
      </w:r>
      <w:r w:rsidRPr="009B1D45">
        <w:rPr>
          <w:rFonts w:ascii="Book Antiqua" w:hAnsi="Book Antiqua"/>
        </w:rPr>
        <w:lastRenderedPageBreak/>
        <w:t xml:space="preserve">источников и разными способами; самостоятельно предполагать, какая информация нужна для решения предметной учебной задачи, состоящей  из нескольких шагов; перерабатывать информацию  для получения необходимого результата, в том числе и для создания нового продукта </w:t>
      </w:r>
      <w:proofErr w:type="gramStart"/>
      <w:r w:rsidRPr="009B1D45">
        <w:rPr>
          <w:rFonts w:ascii="Book Antiqua" w:hAnsi="Book Antiqua"/>
        </w:rPr>
        <w:t xml:space="preserve">( </w:t>
      </w:r>
      <w:proofErr w:type="gramEnd"/>
      <w:r w:rsidRPr="009B1D45">
        <w:rPr>
          <w:rFonts w:ascii="Book Antiqua" w:hAnsi="Book Antiqua"/>
        </w:rPr>
        <w:t xml:space="preserve">выполнять анализ, выбирать основания для  сравнения, </w:t>
      </w:r>
      <w:proofErr w:type="spellStart"/>
      <w:r w:rsidRPr="009B1D45">
        <w:rPr>
          <w:rFonts w:ascii="Book Antiqua" w:hAnsi="Book Antiqua"/>
        </w:rPr>
        <w:t>сериации</w:t>
      </w:r>
      <w:proofErr w:type="spellEnd"/>
      <w:r w:rsidRPr="009B1D45">
        <w:rPr>
          <w:rFonts w:ascii="Book Antiqua" w:hAnsi="Book Antiqua"/>
        </w:rPr>
        <w:t>, классификации объектов, устанавливать аналогии и причинно-следственные связи, выстраивать логическую цепь рассуждений, относить объекты к известным понятиям); использовать информацию в проектной деятельности под руководством  учителя-консультанта.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  <w:b/>
          <w:bCs/>
        </w:rPr>
      </w:pPr>
      <w:r w:rsidRPr="009B1D45">
        <w:rPr>
          <w:rFonts w:ascii="Book Antiqua" w:hAnsi="Book Antiqua"/>
          <w:b/>
          <w:bCs/>
          <w:i/>
          <w:iCs/>
        </w:rPr>
        <w:t>коммуникативные универсальные учебные действия: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 xml:space="preserve">доносить свою позицию до других, владея приёмами монологической и диалогической речи;  оформлять свои мысли в устной и письменной речи с учетом своих учебных и жизненных речевых ситуаций, в том числе с применением средств ИКТ; при необходимости отстаивать свою точку зрения, аргументируя ее;  учиться подтверждать аргументы фактами; учиться </w:t>
      </w:r>
      <w:proofErr w:type="gramStart"/>
      <w:r w:rsidRPr="009B1D45">
        <w:rPr>
          <w:rFonts w:ascii="Book Antiqua" w:hAnsi="Book Antiqua"/>
        </w:rPr>
        <w:t>критично</w:t>
      </w:r>
      <w:proofErr w:type="gramEnd"/>
      <w:r w:rsidRPr="009B1D45">
        <w:rPr>
          <w:rFonts w:ascii="Book Antiqua" w:hAnsi="Book Antiqua"/>
        </w:rPr>
        <w:t xml:space="preserve"> относиться к собственному мнению; понять другие позиции (взгляды, интересы); договариваться с людьми, </w:t>
      </w:r>
      <w:proofErr w:type="spellStart"/>
      <w:r w:rsidRPr="009B1D45">
        <w:rPr>
          <w:rFonts w:ascii="Book Antiqua" w:hAnsi="Book Antiqua"/>
        </w:rPr>
        <w:t>согласуя</w:t>
      </w:r>
      <w:proofErr w:type="spellEnd"/>
      <w:r w:rsidRPr="009B1D45">
        <w:rPr>
          <w:rFonts w:ascii="Book Antiqua" w:hAnsi="Book Antiqua"/>
        </w:rPr>
        <w:t xml:space="preserve"> с ними свои интересы и взгляды, для того чтобы сделать что-то сообща; организовывать учебное взаимодействие в группе (распределять роли, договариваться друг с другом и т.д.).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>Предвидеть (прогнозировать) последствия коллективных решений.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</w:rPr>
        <w:t xml:space="preserve">Итоги учёта знаний, умений, овладения учеником  универсальных учебных действий подводятся посредством  листов педагогических наблюдений, основного  содержания  портфолио учеников,  опросников. 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</w:p>
    <w:p w:rsidR="002E4220" w:rsidRPr="009B1D45" w:rsidRDefault="002E4220" w:rsidP="002E4220">
      <w:pPr>
        <w:ind w:firstLine="360"/>
        <w:jc w:val="both"/>
        <w:rPr>
          <w:rFonts w:ascii="Book Antiqua" w:hAnsi="Book Antiqua"/>
          <w:b/>
          <w:bCs/>
        </w:rPr>
      </w:pPr>
      <w:r w:rsidRPr="009B1D45">
        <w:rPr>
          <w:rFonts w:ascii="Book Antiqua" w:hAnsi="Book Antiqua"/>
          <w:b/>
          <w:bCs/>
        </w:rPr>
        <w:t>СОДЕРЖАНИЕ   ПРОГРАММЫ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  <w:b/>
          <w:bCs/>
        </w:rPr>
      </w:pPr>
      <w:r w:rsidRPr="009B1D45">
        <w:rPr>
          <w:rFonts w:ascii="Book Antiqua" w:hAnsi="Book Antiqua"/>
          <w:b/>
          <w:bCs/>
        </w:rPr>
        <w:t>творческих проектов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proofErr w:type="spellStart"/>
      <w:r w:rsidRPr="009B1D45">
        <w:rPr>
          <w:rFonts w:ascii="Book Antiqua" w:hAnsi="Book Antiqua"/>
          <w:b/>
          <w:bCs/>
          <w:u w:val="single"/>
        </w:rPr>
        <w:t>Тренинговые</w:t>
      </w:r>
      <w:proofErr w:type="spellEnd"/>
      <w:r w:rsidRPr="009B1D45">
        <w:rPr>
          <w:rFonts w:ascii="Book Antiqua" w:hAnsi="Book Antiqua"/>
          <w:b/>
          <w:bCs/>
          <w:u w:val="single"/>
        </w:rPr>
        <w:t xml:space="preserve">  задания</w:t>
      </w:r>
      <w:r w:rsidRPr="009B1D45">
        <w:rPr>
          <w:rFonts w:ascii="Book Antiqua" w:hAnsi="Book Antiqua"/>
          <w:b/>
          <w:bCs/>
        </w:rPr>
        <w:t xml:space="preserve">  </w:t>
      </w:r>
      <w:r w:rsidRPr="009B1D45">
        <w:rPr>
          <w:rFonts w:ascii="Book Antiqua" w:hAnsi="Book Antiqua"/>
        </w:rPr>
        <w:t>включены в каждое занятие, имеют разные акценты: наблюдение, умение задавать вопросы, делать умозаключения и выводы, объяснять и защищать свои идеи.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u w:val="single"/>
        </w:rPr>
        <w:t xml:space="preserve">Проект </w:t>
      </w:r>
      <w:r w:rsidRPr="009B1D45">
        <w:rPr>
          <w:rFonts w:ascii="Book Antiqua" w:hAnsi="Book Antiqua"/>
        </w:rPr>
        <w:t>Знакомство с понятием «проект», где могут быть использованы проекты. Знакомство с основными доступными нам методами создания проектов (наблюдение, составление плана, выполнение по этапам, выбор информации и др.). Чем проект отличается от исследования Выполнение практической части, заданий (практические задания типа «что сначала, что потом</w:t>
      </w:r>
      <w:proofErr w:type="gramStart"/>
      <w:r w:rsidRPr="009B1D45">
        <w:rPr>
          <w:rFonts w:ascii="Book Antiqua" w:hAnsi="Book Antiqua"/>
        </w:rPr>
        <w:t xml:space="preserve">..»). </w:t>
      </w:r>
      <w:proofErr w:type="gramEnd"/>
      <w:r w:rsidRPr="009B1D45">
        <w:rPr>
          <w:rFonts w:ascii="Book Antiqua" w:hAnsi="Book Antiqua"/>
        </w:rPr>
        <w:t>Знакомство с понятиями: схема, рисунок, график. Практические задания по созданию схем, графиков. Высказывание суждений. Знакомство с классификацией. Знакомство с умозаключениями. Как правильно делать умозаключения. Работа с книгой. Какие книги считаются научными. Что такое справочник, энциклопедия и т.п. Как сделать сообщения о  своем проекте. План своего выступления.</w:t>
      </w:r>
    </w:p>
    <w:p w:rsidR="002E4220" w:rsidRPr="009B1D45" w:rsidRDefault="002E4220" w:rsidP="002E4220">
      <w:pPr>
        <w:ind w:firstLine="360"/>
        <w:jc w:val="both"/>
        <w:rPr>
          <w:rFonts w:ascii="Book Antiqua" w:hAnsi="Book Antiqua"/>
        </w:rPr>
      </w:pPr>
      <w:r w:rsidRPr="009B1D45">
        <w:rPr>
          <w:rFonts w:ascii="Book Antiqua" w:hAnsi="Book Antiqua"/>
          <w:b/>
          <w:bCs/>
          <w:u w:val="single"/>
        </w:rPr>
        <w:t xml:space="preserve"> Представление результатов деятельности </w:t>
      </w:r>
      <w:r w:rsidRPr="009B1D45">
        <w:rPr>
          <w:rFonts w:ascii="Book Antiqua" w:hAnsi="Book Antiqua"/>
        </w:rPr>
        <w:t xml:space="preserve">Мини-конференции в классе. Представление своих проектов. </w:t>
      </w:r>
    </w:p>
    <w:p w:rsidR="002E4220" w:rsidRPr="009B1D45" w:rsidRDefault="002E4220" w:rsidP="002E4220">
      <w:pPr>
        <w:jc w:val="center"/>
        <w:rPr>
          <w:rFonts w:ascii="Book Antiqua" w:hAnsi="Book Antiqua"/>
          <w:b/>
          <w:bCs/>
        </w:rPr>
      </w:pPr>
    </w:p>
    <w:p w:rsidR="002E4220" w:rsidRDefault="002E4220" w:rsidP="002E4220">
      <w:pPr>
        <w:jc w:val="center"/>
        <w:rPr>
          <w:rFonts w:ascii="Book Antiqua" w:hAnsi="Book Antiqua"/>
          <w:b/>
          <w:bCs/>
        </w:rPr>
      </w:pPr>
    </w:p>
    <w:p w:rsidR="00DE19B3" w:rsidRDefault="00DE19B3" w:rsidP="002E4220">
      <w:pPr>
        <w:jc w:val="center"/>
        <w:rPr>
          <w:rFonts w:ascii="Book Antiqua" w:hAnsi="Book Antiqua"/>
          <w:b/>
          <w:bCs/>
        </w:rPr>
      </w:pPr>
    </w:p>
    <w:p w:rsidR="005E4CD8" w:rsidRDefault="005E4CD8" w:rsidP="002E4220">
      <w:pPr>
        <w:jc w:val="center"/>
        <w:rPr>
          <w:rFonts w:ascii="Book Antiqua" w:hAnsi="Book Antiqua"/>
          <w:b/>
          <w:bCs/>
        </w:rPr>
      </w:pPr>
    </w:p>
    <w:p w:rsidR="005E4CD8" w:rsidRDefault="005E4CD8" w:rsidP="002E4220">
      <w:pPr>
        <w:jc w:val="center"/>
        <w:rPr>
          <w:rFonts w:ascii="Book Antiqua" w:hAnsi="Book Antiqua"/>
          <w:b/>
          <w:bCs/>
        </w:rPr>
      </w:pPr>
    </w:p>
    <w:p w:rsidR="005E4CD8" w:rsidRDefault="005E4CD8" w:rsidP="002E4220">
      <w:pPr>
        <w:jc w:val="center"/>
        <w:rPr>
          <w:rFonts w:ascii="Book Antiqua" w:hAnsi="Book Antiqua"/>
          <w:b/>
          <w:bCs/>
        </w:rPr>
      </w:pPr>
    </w:p>
    <w:p w:rsidR="005E4CD8" w:rsidRDefault="005E4CD8" w:rsidP="002E4220">
      <w:pPr>
        <w:jc w:val="center"/>
        <w:rPr>
          <w:rFonts w:ascii="Book Antiqua" w:hAnsi="Book Antiqua"/>
          <w:b/>
          <w:bCs/>
        </w:rPr>
      </w:pPr>
    </w:p>
    <w:p w:rsidR="005E4CD8" w:rsidRDefault="005E4CD8" w:rsidP="002E4220">
      <w:pPr>
        <w:jc w:val="center"/>
        <w:rPr>
          <w:rFonts w:ascii="Book Antiqua" w:hAnsi="Book Antiqua"/>
          <w:b/>
          <w:bCs/>
        </w:rPr>
      </w:pPr>
    </w:p>
    <w:p w:rsidR="005E4CD8" w:rsidRDefault="005E4CD8" w:rsidP="002E4220">
      <w:pPr>
        <w:jc w:val="center"/>
        <w:rPr>
          <w:rFonts w:ascii="Book Antiqua" w:hAnsi="Book Antiqua"/>
          <w:b/>
          <w:bCs/>
        </w:rPr>
      </w:pPr>
    </w:p>
    <w:p w:rsidR="005E4CD8" w:rsidRDefault="005E4CD8" w:rsidP="002E4220">
      <w:pPr>
        <w:jc w:val="center"/>
        <w:rPr>
          <w:rFonts w:ascii="Book Antiqua" w:hAnsi="Book Antiqua"/>
          <w:b/>
          <w:bCs/>
        </w:rPr>
      </w:pPr>
    </w:p>
    <w:p w:rsidR="005E4CD8" w:rsidRDefault="005E4CD8" w:rsidP="002E4220">
      <w:pPr>
        <w:jc w:val="center"/>
        <w:rPr>
          <w:rFonts w:ascii="Book Antiqua" w:hAnsi="Book Antiqua"/>
          <w:b/>
          <w:bCs/>
        </w:rPr>
      </w:pPr>
    </w:p>
    <w:p w:rsidR="005E4CD8" w:rsidRDefault="005E4CD8" w:rsidP="002E4220">
      <w:pPr>
        <w:jc w:val="center"/>
        <w:rPr>
          <w:rFonts w:ascii="Book Antiqua" w:hAnsi="Book Antiqua"/>
          <w:b/>
          <w:bCs/>
        </w:rPr>
      </w:pPr>
    </w:p>
    <w:p w:rsidR="005E4CD8" w:rsidRDefault="005E4CD8" w:rsidP="002E4220">
      <w:pPr>
        <w:jc w:val="center"/>
        <w:rPr>
          <w:rFonts w:ascii="Book Antiqua" w:hAnsi="Book Antiqua"/>
          <w:b/>
          <w:bCs/>
        </w:rPr>
      </w:pPr>
    </w:p>
    <w:p w:rsidR="005E4CD8" w:rsidRDefault="005E4CD8" w:rsidP="002E4220">
      <w:pPr>
        <w:jc w:val="center"/>
        <w:rPr>
          <w:rFonts w:ascii="Book Antiqua" w:hAnsi="Book Antiqua"/>
          <w:b/>
          <w:bCs/>
        </w:rPr>
      </w:pPr>
    </w:p>
    <w:p w:rsidR="008F307B" w:rsidRDefault="008F307B" w:rsidP="00DE19B3">
      <w:pPr>
        <w:rPr>
          <w:sz w:val="28"/>
          <w:szCs w:val="28"/>
        </w:rPr>
      </w:pPr>
    </w:p>
    <w:p w:rsidR="008F307B" w:rsidRDefault="008F307B" w:rsidP="00DE19B3">
      <w:pPr>
        <w:rPr>
          <w:sz w:val="28"/>
          <w:szCs w:val="28"/>
        </w:rPr>
      </w:pPr>
    </w:p>
    <w:p w:rsidR="00DE19B3" w:rsidRPr="003026AE" w:rsidRDefault="00DE19B3" w:rsidP="00DE19B3">
      <w:pPr>
        <w:rPr>
          <w:sz w:val="28"/>
          <w:szCs w:val="28"/>
        </w:rPr>
      </w:pPr>
      <w:r w:rsidRPr="003026AE">
        <w:rPr>
          <w:sz w:val="28"/>
          <w:szCs w:val="28"/>
        </w:rPr>
        <w:t>Согласовано:</w:t>
      </w:r>
    </w:p>
    <w:p w:rsidR="00DE19B3" w:rsidRPr="003026AE" w:rsidRDefault="00DE19B3" w:rsidP="00DE19B3">
      <w:pPr>
        <w:rPr>
          <w:sz w:val="28"/>
          <w:szCs w:val="28"/>
        </w:rPr>
      </w:pPr>
      <w:proofErr w:type="spellStart"/>
      <w:r w:rsidRPr="003026AE">
        <w:rPr>
          <w:sz w:val="28"/>
          <w:szCs w:val="28"/>
        </w:rPr>
        <w:t>зам</w:t>
      </w:r>
      <w:proofErr w:type="gramStart"/>
      <w:r w:rsidRPr="003026AE">
        <w:rPr>
          <w:sz w:val="28"/>
          <w:szCs w:val="28"/>
        </w:rPr>
        <w:t>.д</w:t>
      </w:r>
      <w:proofErr w:type="gramEnd"/>
      <w:r w:rsidRPr="003026AE">
        <w:rPr>
          <w:sz w:val="28"/>
          <w:szCs w:val="28"/>
        </w:rPr>
        <w:t>иректора</w:t>
      </w:r>
      <w:proofErr w:type="spellEnd"/>
      <w:r w:rsidRPr="003026AE">
        <w:rPr>
          <w:sz w:val="28"/>
          <w:szCs w:val="28"/>
        </w:rPr>
        <w:t xml:space="preserve"> по УВР </w:t>
      </w:r>
    </w:p>
    <w:p w:rsidR="00DE19B3" w:rsidRPr="003026AE" w:rsidRDefault="00DE19B3" w:rsidP="00DE19B3">
      <w:pPr>
        <w:rPr>
          <w:sz w:val="28"/>
          <w:szCs w:val="28"/>
        </w:rPr>
      </w:pPr>
    </w:p>
    <w:p w:rsidR="00DE19B3" w:rsidRPr="003026AE" w:rsidRDefault="00DE19B3" w:rsidP="00DE19B3">
      <w:pPr>
        <w:rPr>
          <w:sz w:val="28"/>
          <w:szCs w:val="28"/>
        </w:rPr>
      </w:pPr>
      <w:r w:rsidRPr="003026AE">
        <w:rPr>
          <w:sz w:val="28"/>
          <w:szCs w:val="28"/>
        </w:rPr>
        <w:t>_______/_</w:t>
      </w:r>
      <w:proofErr w:type="spellStart"/>
      <w:r>
        <w:rPr>
          <w:sz w:val="28"/>
          <w:szCs w:val="28"/>
          <w:u w:val="single"/>
        </w:rPr>
        <w:t>Дирчин</w:t>
      </w:r>
      <w:proofErr w:type="spellEnd"/>
      <w:r>
        <w:rPr>
          <w:sz w:val="28"/>
          <w:szCs w:val="28"/>
          <w:u w:val="single"/>
        </w:rPr>
        <w:t xml:space="preserve"> С.А</w:t>
      </w:r>
      <w:r w:rsidRPr="003026AE">
        <w:rPr>
          <w:sz w:val="28"/>
          <w:szCs w:val="28"/>
        </w:rPr>
        <w:t>_/</w:t>
      </w:r>
    </w:p>
    <w:p w:rsidR="00DE19B3" w:rsidRPr="003026AE" w:rsidRDefault="00DE19B3" w:rsidP="00DE19B3">
      <w:pPr>
        <w:rPr>
          <w:sz w:val="28"/>
          <w:szCs w:val="28"/>
        </w:rPr>
      </w:pPr>
      <w:r w:rsidRPr="003026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3026AE">
        <w:rPr>
          <w:sz w:val="28"/>
          <w:szCs w:val="28"/>
        </w:rPr>
        <w:t xml:space="preserve"> ФИО</w:t>
      </w:r>
    </w:p>
    <w:p w:rsidR="00DE19B3" w:rsidRPr="003026AE" w:rsidRDefault="00DE19B3" w:rsidP="00DE19B3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Pr="003026AE">
        <w:rPr>
          <w:sz w:val="28"/>
          <w:szCs w:val="28"/>
          <w:u w:val="single"/>
        </w:rPr>
        <w:t>31</w:t>
      </w:r>
      <w:r w:rsidRPr="003026AE">
        <w:rPr>
          <w:sz w:val="28"/>
          <w:szCs w:val="28"/>
        </w:rPr>
        <w:t>»_</w:t>
      </w:r>
      <w:r w:rsidRPr="003026AE">
        <w:rPr>
          <w:sz w:val="28"/>
          <w:szCs w:val="28"/>
          <w:u w:val="single"/>
        </w:rPr>
        <w:t>августа</w:t>
      </w:r>
      <w:r w:rsidRPr="003026AE">
        <w:rPr>
          <w:sz w:val="28"/>
          <w:szCs w:val="28"/>
        </w:rPr>
        <w:t>_201</w:t>
      </w:r>
      <w:r>
        <w:rPr>
          <w:sz w:val="28"/>
          <w:szCs w:val="28"/>
        </w:rPr>
        <w:t>3</w:t>
      </w:r>
      <w:r w:rsidRPr="003026AE">
        <w:rPr>
          <w:sz w:val="28"/>
          <w:szCs w:val="28"/>
        </w:rPr>
        <w:t>г.</w:t>
      </w:r>
    </w:p>
    <w:p w:rsidR="00DE19B3" w:rsidRDefault="00DE19B3" w:rsidP="00DE19B3">
      <w:pPr>
        <w:rPr>
          <w:sz w:val="28"/>
          <w:szCs w:val="28"/>
        </w:rPr>
      </w:pPr>
    </w:p>
    <w:p w:rsidR="00D41469" w:rsidRDefault="00D41469" w:rsidP="00DE19B3">
      <w:pPr>
        <w:rPr>
          <w:sz w:val="28"/>
          <w:szCs w:val="28"/>
        </w:rPr>
      </w:pPr>
    </w:p>
    <w:p w:rsidR="00D41469" w:rsidRDefault="00D41469" w:rsidP="00DE19B3">
      <w:pPr>
        <w:rPr>
          <w:sz w:val="28"/>
          <w:szCs w:val="28"/>
        </w:rPr>
      </w:pPr>
    </w:p>
    <w:p w:rsidR="00D41469" w:rsidRDefault="00D41469" w:rsidP="00DE19B3">
      <w:pPr>
        <w:rPr>
          <w:sz w:val="28"/>
          <w:szCs w:val="28"/>
        </w:rPr>
      </w:pPr>
    </w:p>
    <w:p w:rsidR="00D41469" w:rsidRDefault="00D41469" w:rsidP="00DE19B3">
      <w:pPr>
        <w:rPr>
          <w:sz w:val="28"/>
          <w:szCs w:val="28"/>
        </w:rPr>
      </w:pPr>
    </w:p>
    <w:p w:rsidR="00D41469" w:rsidRDefault="00D41469" w:rsidP="00DE19B3">
      <w:pPr>
        <w:rPr>
          <w:sz w:val="28"/>
          <w:szCs w:val="28"/>
        </w:rPr>
      </w:pPr>
    </w:p>
    <w:p w:rsidR="00D41469" w:rsidRPr="003026AE" w:rsidRDefault="00D41469" w:rsidP="00DE19B3">
      <w:pPr>
        <w:rPr>
          <w:sz w:val="28"/>
          <w:szCs w:val="28"/>
        </w:rPr>
      </w:pPr>
    </w:p>
    <w:p w:rsidR="00DE19B3" w:rsidRDefault="00DE19B3" w:rsidP="00DE19B3">
      <w:pPr>
        <w:jc w:val="center"/>
        <w:rPr>
          <w:b/>
          <w:sz w:val="28"/>
          <w:szCs w:val="28"/>
        </w:rPr>
      </w:pPr>
      <w:r w:rsidRPr="00DE19B3">
        <w:rPr>
          <w:b/>
          <w:sz w:val="28"/>
          <w:szCs w:val="28"/>
        </w:rPr>
        <w:t xml:space="preserve">Календарно-тематическое планирование </w:t>
      </w:r>
      <w:proofErr w:type="gramStart"/>
      <w:r w:rsidRPr="00DE19B3">
        <w:rPr>
          <w:b/>
          <w:sz w:val="28"/>
          <w:szCs w:val="28"/>
        </w:rPr>
        <w:t>по</w:t>
      </w:r>
      <w:proofErr w:type="gramEnd"/>
      <w:r w:rsidRPr="00DE19B3">
        <w:rPr>
          <w:b/>
          <w:sz w:val="28"/>
          <w:szCs w:val="28"/>
        </w:rPr>
        <w:t xml:space="preserve"> </w:t>
      </w:r>
    </w:p>
    <w:p w:rsidR="00DE19B3" w:rsidRPr="00DE19B3" w:rsidRDefault="00DE19B3" w:rsidP="00DE19B3">
      <w:pPr>
        <w:jc w:val="center"/>
        <w:rPr>
          <w:b/>
          <w:sz w:val="28"/>
          <w:szCs w:val="28"/>
        </w:rPr>
      </w:pPr>
      <w:r w:rsidRPr="00DE19B3">
        <w:rPr>
          <w:b/>
          <w:sz w:val="28"/>
          <w:szCs w:val="28"/>
        </w:rPr>
        <w:t>внеурочной деятельности</w:t>
      </w:r>
      <w:r>
        <w:rPr>
          <w:b/>
          <w:sz w:val="28"/>
          <w:szCs w:val="28"/>
        </w:rPr>
        <w:t xml:space="preserve"> «</w:t>
      </w:r>
      <w:r w:rsidRPr="00DE19B3">
        <w:rPr>
          <w:b/>
          <w:sz w:val="28"/>
          <w:szCs w:val="28"/>
          <w:u w:val="single"/>
        </w:rPr>
        <w:t>Создание презентаций</w:t>
      </w:r>
      <w:r w:rsidRPr="00DE19B3">
        <w:rPr>
          <w:b/>
          <w:sz w:val="28"/>
          <w:szCs w:val="28"/>
        </w:rPr>
        <w:t>»</w:t>
      </w:r>
    </w:p>
    <w:p w:rsidR="00DE19B3" w:rsidRPr="003026AE" w:rsidRDefault="00DE19B3" w:rsidP="00D41469">
      <w:pPr>
        <w:spacing w:before="240"/>
        <w:rPr>
          <w:sz w:val="28"/>
          <w:szCs w:val="28"/>
        </w:rPr>
      </w:pPr>
      <w:r w:rsidRPr="003026AE">
        <w:rPr>
          <w:sz w:val="28"/>
          <w:szCs w:val="28"/>
        </w:rPr>
        <w:t xml:space="preserve">Количество часов в неделю ____, количество учебных недель _____, </w:t>
      </w:r>
    </w:p>
    <w:p w:rsidR="00DE19B3" w:rsidRPr="003026AE" w:rsidRDefault="00DE19B3" w:rsidP="00D41469">
      <w:pPr>
        <w:spacing w:before="240"/>
        <w:rPr>
          <w:sz w:val="28"/>
          <w:szCs w:val="28"/>
        </w:rPr>
      </w:pPr>
      <w:r w:rsidRPr="003026AE">
        <w:rPr>
          <w:sz w:val="28"/>
          <w:szCs w:val="28"/>
        </w:rPr>
        <w:t>количество часов в год _______</w:t>
      </w:r>
    </w:p>
    <w:p w:rsidR="00DE19B3" w:rsidRPr="003026AE" w:rsidRDefault="008F307B" w:rsidP="00D41469">
      <w:pPr>
        <w:spacing w:before="240"/>
        <w:rPr>
          <w:sz w:val="28"/>
          <w:szCs w:val="28"/>
        </w:rPr>
      </w:pPr>
      <w:r w:rsidRPr="009B1D45">
        <w:rPr>
          <w:rFonts w:ascii="Book Antiqua" w:hAnsi="Book Antiqua"/>
        </w:rPr>
        <w:t>Возможности использования методов проведения самостоятельных исследований и создания детьми собственных творческих проектов в основном учебном процессе существенно ограничены, поэтому  выполнение творческих проектов ребенком интенсивно развивается в сфере дополнительного образования.</w:t>
      </w:r>
      <w:r>
        <w:rPr>
          <w:rFonts w:ascii="Book Antiqua" w:hAnsi="Book Antiqua"/>
        </w:rPr>
        <w:t xml:space="preserve"> </w:t>
      </w:r>
    </w:p>
    <w:p w:rsidR="00DE19B3" w:rsidRDefault="00DE19B3" w:rsidP="002E4220">
      <w:pPr>
        <w:jc w:val="center"/>
        <w:rPr>
          <w:rFonts w:ascii="Book Antiqua" w:hAnsi="Book Antiqua"/>
          <w:b/>
          <w:bCs/>
        </w:rPr>
      </w:pPr>
    </w:p>
    <w:p w:rsidR="00D41469" w:rsidRDefault="00D41469" w:rsidP="002E4220">
      <w:pPr>
        <w:jc w:val="center"/>
        <w:rPr>
          <w:rFonts w:ascii="Book Antiqua" w:hAnsi="Book Antiqua"/>
          <w:b/>
          <w:bCs/>
        </w:rPr>
      </w:pPr>
    </w:p>
    <w:p w:rsidR="00D41469" w:rsidRDefault="00D41469" w:rsidP="002E4220">
      <w:pPr>
        <w:jc w:val="center"/>
        <w:rPr>
          <w:rFonts w:ascii="Book Antiqua" w:hAnsi="Book Antiqua"/>
          <w:b/>
          <w:bCs/>
        </w:rPr>
      </w:pPr>
    </w:p>
    <w:p w:rsidR="00D41469" w:rsidRDefault="00D41469" w:rsidP="002E4220">
      <w:pPr>
        <w:jc w:val="center"/>
        <w:rPr>
          <w:rFonts w:ascii="Book Antiqua" w:hAnsi="Book Antiqua"/>
          <w:b/>
          <w:bCs/>
        </w:rPr>
      </w:pPr>
    </w:p>
    <w:p w:rsidR="008F307B" w:rsidRDefault="008F307B" w:rsidP="002E4220">
      <w:pPr>
        <w:jc w:val="center"/>
        <w:rPr>
          <w:rFonts w:ascii="Book Antiqua" w:hAnsi="Book Antiqua"/>
          <w:b/>
          <w:bCs/>
        </w:rPr>
      </w:pPr>
    </w:p>
    <w:p w:rsidR="008F307B" w:rsidRDefault="008F307B" w:rsidP="002E4220">
      <w:pPr>
        <w:jc w:val="center"/>
        <w:rPr>
          <w:rFonts w:ascii="Book Antiqua" w:hAnsi="Book Antiqua"/>
          <w:b/>
          <w:bCs/>
        </w:rPr>
      </w:pPr>
    </w:p>
    <w:p w:rsidR="00D41469" w:rsidRDefault="00D41469" w:rsidP="002E4220">
      <w:pPr>
        <w:jc w:val="center"/>
        <w:rPr>
          <w:rFonts w:ascii="Book Antiqua" w:hAnsi="Book Antiqua"/>
          <w:b/>
          <w:bCs/>
        </w:rPr>
      </w:pPr>
    </w:p>
    <w:p w:rsidR="00D41469" w:rsidRPr="003026AE" w:rsidRDefault="00D41469" w:rsidP="00D41469">
      <w:pPr>
        <w:jc w:val="center"/>
        <w:rPr>
          <w:sz w:val="28"/>
          <w:szCs w:val="28"/>
        </w:rPr>
      </w:pPr>
    </w:p>
    <w:p w:rsidR="00D41469" w:rsidRPr="003026AE" w:rsidRDefault="00D41469" w:rsidP="00D41469">
      <w:pPr>
        <w:jc w:val="right"/>
        <w:rPr>
          <w:sz w:val="28"/>
          <w:szCs w:val="28"/>
        </w:rPr>
      </w:pPr>
      <w:r w:rsidRPr="003026AE">
        <w:rPr>
          <w:sz w:val="28"/>
          <w:szCs w:val="28"/>
        </w:rPr>
        <w:t>Программу состави</w:t>
      </w:r>
      <w:proofErr w:type="gramStart"/>
      <w:r w:rsidRPr="003026AE">
        <w:rPr>
          <w:sz w:val="28"/>
          <w:szCs w:val="28"/>
        </w:rPr>
        <w:t>л(</w:t>
      </w:r>
      <w:proofErr w:type="gramEnd"/>
      <w:r w:rsidRPr="003026AE">
        <w:rPr>
          <w:sz w:val="28"/>
          <w:szCs w:val="28"/>
        </w:rPr>
        <w:t>а):</w:t>
      </w:r>
    </w:p>
    <w:p w:rsidR="00D41469" w:rsidRPr="003026AE" w:rsidRDefault="00D41469" w:rsidP="00D41469">
      <w:pPr>
        <w:jc w:val="right"/>
        <w:rPr>
          <w:sz w:val="28"/>
          <w:szCs w:val="28"/>
        </w:rPr>
      </w:pPr>
    </w:p>
    <w:p w:rsidR="00D41469" w:rsidRPr="003026AE" w:rsidRDefault="00D41469" w:rsidP="00D41469">
      <w:pPr>
        <w:jc w:val="right"/>
        <w:rPr>
          <w:sz w:val="28"/>
          <w:szCs w:val="28"/>
        </w:rPr>
      </w:pPr>
      <w:r w:rsidRPr="003026AE">
        <w:rPr>
          <w:sz w:val="28"/>
          <w:szCs w:val="28"/>
        </w:rPr>
        <w:t>_</w:t>
      </w:r>
      <w:proofErr w:type="spellStart"/>
      <w:r w:rsidRPr="003026AE">
        <w:rPr>
          <w:sz w:val="28"/>
          <w:szCs w:val="28"/>
          <w:u w:val="single"/>
        </w:rPr>
        <w:t>Дирчин</w:t>
      </w:r>
      <w:proofErr w:type="spellEnd"/>
      <w:r w:rsidRPr="003026AE">
        <w:rPr>
          <w:sz w:val="28"/>
          <w:szCs w:val="28"/>
          <w:u w:val="single"/>
        </w:rPr>
        <w:t xml:space="preserve"> </w:t>
      </w:r>
      <w:proofErr w:type="spellStart"/>
      <w:r w:rsidRPr="003026AE">
        <w:rPr>
          <w:sz w:val="28"/>
          <w:szCs w:val="28"/>
          <w:u w:val="single"/>
        </w:rPr>
        <w:t>Сайзана</w:t>
      </w:r>
      <w:proofErr w:type="spellEnd"/>
      <w:r w:rsidRPr="003026AE">
        <w:rPr>
          <w:sz w:val="28"/>
          <w:szCs w:val="28"/>
          <w:u w:val="single"/>
        </w:rPr>
        <w:t xml:space="preserve"> Андреевна</w:t>
      </w:r>
      <w:r w:rsidRPr="003026AE">
        <w:rPr>
          <w:sz w:val="28"/>
          <w:szCs w:val="28"/>
        </w:rPr>
        <w:t>_</w:t>
      </w:r>
    </w:p>
    <w:p w:rsidR="00D41469" w:rsidRPr="003026AE" w:rsidRDefault="00D41469" w:rsidP="00D414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3026AE">
        <w:rPr>
          <w:sz w:val="28"/>
          <w:szCs w:val="28"/>
        </w:rPr>
        <w:t>(ФИО учителя)</w:t>
      </w:r>
    </w:p>
    <w:p w:rsidR="00D41469" w:rsidRPr="003026AE" w:rsidRDefault="00D41469" w:rsidP="00D41469">
      <w:pPr>
        <w:tabs>
          <w:tab w:val="left" w:pos="5850"/>
        </w:tabs>
        <w:jc w:val="right"/>
        <w:rPr>
          <w:sz w:val="28"/>
          <w:szCs w:val="28"/>
        </w:rPr>
      </w:pPr>
      <w:r w:rsidRPr="003026A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Pr="003026AE">
        <w:rPr>
          <w:sz w:val="28"/>
          <w:szCs w:val="28"/>
        </w:rPr>
        <w:t xml:space="preserve">  _</w:t>
      </w:r>
      <w:r w:rsidRPr="003026AE">
        <w:rPr>
          <w:sz w:val="28"/>
          <w:szCs w:val="28"/>
          <w:u w:val="single"/>
        </w:rPr>
        <w:t>учитель 1 категории</w:t>
      </w:r>
      <w:r w:rsidRPr="003026AE">
        <w:rPr>
          <w:sz w:val="28"/>
          <w:szCs w:val="28"/>
        </w:rPr>
        <w:t>___</w:t>
      </w:r>
      <w:r>
        <w:rPr>
          <w:sz w:val="28"/>
          <w:szCs w:val="28"/>
        </w:rPr>
        <w:tab/>
      </w:r>
    </w:p>
    <w:p w:rsidR="00D41469" w:rsidRPr="003026AE" w:rsidRDefault="00D41469" w:rsidP="00D414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3026AE">
        <w:rPr>
          <w:sz w:val="28"/>
          <w:szCs w:val="28"/>
        </w:rPr>
        <w:t>(КК)</w:t>
      </w:r>
    </w:p>
    <w:p w:rsidR="00D41469" w:rsidRDefault="00D41469" w:rsidP="00D41469">
      <w:pPr>
        <w:jc w:val="center"/>
        <w:rPr>
          <w:sz w:val="28"/>
          <w:szCs w:val="28"/>
        </w:rPr>
      </w:pPr>
    </w:p>
    <w:p w:rsidR="00D41469" w:rsidRDefault="00D41469" w:rsidP="00D41469">
      <w:pPr>
        <w:jc w:val="center"/>
        <w:rPr>
          <w:sz w:val="28"/>
          <w:szCs w:val="28"/>
        </w:rPr>
      </w:pPr>
    </w:p>
    <w:p w:rsidR="00D41469" w:rsidRDefault="00D41469" w:rsidP="00D41469">
      <w:pPr>
        <w:jc w:val="center"/>
        <w:rPr>
          <w:sz w:val="28"/>
          <w:szCs w:val="28"/>
        </w:rPr>
      </w:pPr>
    </w:p>
    <w:p w:rsidR="00D41469" w:rsidRDefault="00D41469" w:rsidP="00D41469">
      <w:pPr>
        <w:jc w:val="center"/>
        <w:rPr>
          <w:sz w:val="28"/>
          <w:szCs w:val="28"/>
        </w:rPr>
      </w:pPr>
      <w:bookmarkStart w:id="0" w:name="_GoBack"/>
      <w:bookmarkEnd w:id="0"/>
    </w:p>
    <w:p w:rsidR="00D41469" w:rsidRDefault="00D41469" w:rsidP="00D41469">
      <w:pPr>
        <w:jc w:val="center"/>
        <w:rPr>
          <w:sz w:val="28"/>
          <w:szCs w:val="28"/>
        </w:rPr>
      </w:pPr>
    </w:p>
    <w:p w:rsidR="00D41469" w:rsidRPr="003026AE" w:rsidRDefault="00D41469" w:rsidP="00D41469">
      <w:pPr>
        <w:jc w:val="center"/>
        <w:rPr>
          <w:sz w:val="28"/>
          <w:szCs w:val="28"/>
        </w:rPr>
      </w:pPr>
      <w:r w:rsidRPr="003026AE">
        <w:rPr>
          <w:sz w:val="28"/>
          <w:szCs w:val="28"/>
        </w:rPr>
        <w:t>Хову-Аксы 201</w:t>
      </w:r>
      <w:r>
        <w:rPr>
          <w:sz w:val="28"/>
          <w:szCs w:val="28"/>
        </w:rPr>
        <w:t>3</w:t>
      </w:r>
      <w:r w:rsidRPr="003026AE">
        <w:rPr>
          <w:sz w:val="28"/>
          <w:szCs w:val="28"/>
        </w:rPr>
        <w:t xml:space="preserve"> год</w:t>
      </w:r>
    </w:p>
    <w:p w:rsidR="00D41469" w:rsidRDefault="00D41469" w:rsidP="002E4220">
      <w:pPr>
        <w:jc w:val="center"/>
        <w:rPr>
          <w:rFonts w:ascii="Book Antiqua" w:hAnsi="Book Antiqua"/>
          <w:b/>
          <w:bCs/>
        </w:rPr>
      </w:pPr>
    </w:p>
    <w:p w:rsidR="00D41469" w:rsidRDefault="00D41469" w:rsidP="002E4220">
      <w:pPr>
        <w:jc w:val="center"/>
        <w:rPr>
          <w:rFonts w:ascii="Book Antiqua" w:hAnsi="Book Antiqua"/>
          <w:b/>
          <w:bCs/>
          <w:sz w:val="26"/>
          <w:szCs w:val="26"/>
        </w:rPr>
      </w:pPr>
    </w:p>
    <w:p w:rsidR="002E4220" w:rsidRPr="00E85DE3" w:rsidRDefault="002E4220" w:rsidP="002E4220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E85DE3">
        <w:rPr>
          <w:rFonts w:ascii="Book Antiqua" w:hAnsi="Book Antiqua"/>
          <w:b/>
          <w:bCs/>
          <w:sz w:val="26"/>
          <w:szCs w:val="26"/>
        </w:rPr>
        <w:t xml:space="preserve">Учебно-тематический план. </w:t>
      </w:r>
      <w:r w:rsidR="00A02C45">
        <w:rPr>
          <w:rFonts w:ascii="Book Antiqua" w:hAnsi="Book Antiqua"/>
          <w:b/>
          <w:bCs/>
          <w:sz w:val="26"/>
          <w:szCs w:val="26"/>
          <w:lang w:val="en-US"/>
        </w:rPr>
        <w:t>5</w:t>
      </w:r>
      <w:r w:rsidRPr="00E85DE3">
        <w:rPr>
          <w:rFonts w:ascii="Book Antiqua" w:hAnsi="Book Antiqua"/>
          <w:b/>
          <w:bCs/>
          <w:sz w:val="26"/>
          <w:szCs w:val="26"/>
        </w:rPr>
        <w:t xml:space="preserve"> класс</w:t>
      </w:r>
    </w:p>
    <w:p w:rsidR="002E4220" w:rsidRPr="009B1D45" w:rsidRDefault="002E4220" w:rsidP="002E4220">
      <w:pPr>
        <w:rPr>
          <w:rFonts w:ascii="Book Antiqua" w:hAnsi="Book Antiqua"/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77"/>
        <w:gridCol w:w="3960"/>
        <w:gridCol w:w="1005"/>
        <w:gridCol w:w="3855"/>
      </w:tblGrid>
      <w:tr w:rsidR="002E4220" w:rsidRPr="009B1D45" w:rsidTr="00060C6B">
        <w:trPr>
          <w:trHeight w:val="7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B1D45">
              <w:rPr>
                <w:rFonts w:ascii="Book Antiqua" w:hAnsi="Book Antiqua"/>
                <w:b/>
                <w:bCs/>
                <w:sz w:val="16"/>
                <w:szCs w:val="16"/>
              </w:rPr>
              <w:t>№</w:t>
            </w:r>
          </w:p>
          <w:p w:rsidR="002E4220" w:rsidRPr="009B1D45" w:rsidRDefault="002E4220" w:rsidP="00060C6B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gramStart"/>
            <w:r w:rsidRPr="009B1D45">
              <w:rPr>
                <w:rFonts w:ascii="Book Antiqua" w:hAnsi="Book Antiqua"/>
                <w:b/>
                <w:bCs/>
                <w:sz w:val="16"/>
                <w:szCs w:val="16"/>
              </w:rPr>
              <w:t>п</w:t>
            </w:r>
            <w:proofErr w:type="gramEnd"/>
            <w:r w:rsidRPr="009B1D45">
              <w:rPr>
                <w:rFonts w:ascii="Book Antiqua" w:hAnsi="Book Antiqua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Default="002E4220" w:rsidP="00060C6B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Дата</w:t>
            </w:r>
          </w:p>
          <w:p w:rsidR="002E4220" w:rsidRPr="009B1D45" w:rsidRDefault="002E4220" w:rsidP="00060C6B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  <w:b/>
                <w:bCs/>
              </w:rPr>
            </w:pPr>
            <w:r w:rsidRPr="009B1D45">
              <w:rPr>
                <w:rFonts w:ascii="Book Antiqua" w:hAnsi="Book Antiqua"/>
                <w:b/>
                <w:bCs/>
              </w:rPr>
              <w:t>Темы занятий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9B1D45">
              <w:rPr>
                <w:rFonts w:ascii="Book Antiqua" w:hAnsi="Book Antiqua"/>
                <w:b/>
                <w:bCs/>
                <w:sz w:val="20"/>
                <w:szCs w:val="20"/>
              </w:rPr>
              <w:t>Кол-во</w:t>
            </w:r>
          </w:p>
          <w:p w:rsidR="002E4220" w:rsidRPr="009B1D45" w:rsidRDefault="002E4220" w:rsidP="00060C6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9B1D45">
              <w:rPr>
                <w:rFonts w:ascii="Book Antiqua" w:hAnsi="Book Antiqua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  <w:b/>
                <w:bCs/>
              </w:rPr>
            </w:pPr>
            <w:r w:rsidRPr="009B1D45">
              <w:rPr>
                <w:rFonts w:ascii="Book Antiqua" w:hAnsi="Book Antiqua"/>
                <w:b/>
                <w:bCs/>
              </w:rPr>
              <w:t>Характеристика деятельности учащихся</w:t>
            </w:r>
          </w:p>
        </w:tc>
      </w:tr>
      <w:tr w:rsidR="002E4220" w:rsidRPr="009B1D45" w:rsidTr="00060C6B">
        <w:trPr>
          <w:trHeight w:val="6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952C83" w:rsidP="00952C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Ознакомление с </w:t>
            </w:r>
            <w:r>
              <w:rPr>
                <w:rFonts w:ascii="Book Antiqua" w:hAnsi="Book Antiqua"/>
              </w:rPr>
              <w:t>программ</w:t>
            </w:r>
            <w:r>
              <w:rPr>
                <w:rFonts w:ascii="Book Antiqua" w:hAnsi="Book Antiqua"/>
              </w:rPr>
              <w:t>ой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lang w:val="en-US"/>
              </w:rPr>
              <w:t>PowerPoint</w:t>
            </w:r>
            <w:r w:rsidRPr="009B1D45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</w:rPr>
            </w:pPr>
            <w:r w:rsidRPr="009B1D45"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952C83">
            <w:pPr>
              <w:jc w:val="center"/>
              <w:rPr>
                <w:rFonts w:ascii="Book Antiqua" w:hAnsi="Book Antiqua"/>
              </w:rPr>
            </w:pPr>
            <w:r w:rsidRPr="009B1D45">
              <w:rPr>
                <w:rFonts w:ascii="Book Antiqua" w:hAnsi="Book Antiqua"/>
              </w:rPr>
              <w:t xml:space="preserve">Умение делать выводы </w:t>
            </w:r>
            <w:proofErr w:type="gramStart"/>
            <w:r w:rsidRPr="009B1D45">
              <w:rPr>
                <w:rFonts w:ascii="Book Antiqua" w:hAnsi="Book Antiqua"/>
              </w:rPr>
              <w:t>увиденного</w:t>
            </w:r>
            <w:proofErr w:type="gramEnd"/>
            <w:r w:rsidRPr="009B1D45">
              <w:rPr>
                <w:rFonts w:ascii="Book Antiqua" w:hAnsi="Book Antiqua"/>
              </w:rPr>
              <w:t>.</w:t>
            </w:r>
          </w:p>
        </w:tc>
      </w:tr>
      <w:tr w:rsidR="002E4220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rPr>
                <w:rFonts w:ascii="Book Antiqua" w:hAnsi="Book Antiqua"/>
              </w:rPr>
            </w:pPr>
            <w:r w:rsidRPr="009B1D45">
              <w:rPr>
                <w:rFonts w:ascii="Book Antiqua" w:hAnsi="Book Antiqua"/>
              </w:rPr>
              <w:t xml:space="preserve">Проект. Что это?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</w:rPr>
            </w:pPr>
            <w:r w:rsidRPr="009B1D45"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A02C45" w:rsidP="00A02C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Значение проектов.</w:t>
            </w:r>
            <w:r w:rsidR="002E4220" w:rsidRPr="009B1D45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И</w:t>
            </w:r>
            <w:r w:rsidR="002E4220" w:rsidRPr="009B1D45">
              <w:rPr>
                <w:rFonts w:ascii="Book Antiqua" w:hAnsi="Book Antiqua"/>
              </w:rPr>
              <w:t>спольз</w:t>
            </w:r>
            <w:r>
              <w:rPr>
                <w:rFonts w:ascii="Book Antiqua" w:hAnsi="Book Antiqua"/>
              </w:rPr>
              <w:t>ование проекта в жизни людей.</w:t>
            </w:r>
            <w:r w:rsidR="002E4220" w:rsidRPr="009B1D45">
              <w:rPr>
                <w:rFonts w:ascii="Book Antiqua" w:hAnsi="Book Antiqua"/>
              </w:rPr>
              <w:t xml:space="preserve"> Как увидеть проблему? Что такое суждение. Чем проект отличается от исследования.</w:t>
            </w:r>
          </w:p>
        </w:tc>
      </w:tr>
      <w:tr w:rsidR="002E4220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A02C4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Подготовка проекта «Моя малая родина»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45" w:rsidRPr="009B1D45" w:rsidRDefault="002E4220" w:rsidP="00A02C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Проектирование деятельности, распределение работы по этапам.</w:t>
            </w:r>
          </w:p>
        </w:tc>
      </w:tr>
      <w:tr w:rsidR="002E4220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A02C45">
            <w:pPr>
              <w:rPr>
                <w:rFonts w:ascii="Book Antiqua" w:hAnsi="Book Antiqua"/>
              </w:rPr>
            </w:pPr>
            <w:r w:rsidRPr="009B1D45">
              <w:rPr>
                <w:rFonts w:ascii="Book Antiqua" w:hAnsi="Book Antiqua"/>
              </w:rPr>
              <w:t xml:space="preserve">Практическое занятие по </w:t>
            </w:r>
            <w:r w:rsidR="00A02C45">
              <w:rPr>
                <w:rFonts w:ascii="Book Antiqua" w:hAnsi="Book Antiqua"/>
              </w:rPr>
              <w:t>созданию презентации.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</w:rPr>
            </w:pPr>
            <w:r w:rsidRPr="009B1D45"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952C83" w:rsidP="00060C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Умение представить свой прое</w:t>
            </w:r>
            <w:proofErr w:type="gramStart"/>
            <w:r>
              <w:rPr>
                <w:rFonts w:ascii="Book Antiqua" w:hAnsi="Book Antiqua"/>
              </w:rPr>
              <w:t>кт в сл</w:t>
            </w:r>
            <w:proofErr w:type="gramEnd"/>
            <w:r>
              <w:rPr>
                <w:rFonts w:ascii="Book Antiqua" w:hAnsi="Book Antiqua"/>
              </w:rPr>
              <w:t xml:space="preserve">айдах. </w:t>
            </w:r>
            <w:r w:rsidR="002E4220" w:rsidRPr="009B1D45">
              <w:rPr>
                <w:rFonts w:ascii="Book Antiqua" w:hAnsi="Book Antiqua"/>
              </w:rPr>
              <w:t>Уметь задавать вопросы, видеть проблему, находить решение.</w:t>
            </w:r>
          </w:p>
        </w:tc>
      </w:tr>
      <w:tr w:rsidR="002E4220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952C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Подготовка проекта «</w:t>
            </w:r>
            <w:r w:rsidR="00952C83">
              <w:rPr>
                <w:rFonts w:ascii="Book Antiqua" w:hAnsi="Book Antiqua"/>
              </w:rPr>
              <w:t>Мы пятиклассники</w:t>
            </w:r>
            <w:r>
              <w:rPr>
                <w:rFonts w:ascii="Book Antiqua" w:hAnsi="Book Antiqua"/>
              </w:rPr>
              <w:t xml:space="preserve">».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Распределение работы по этапам, выбор источников информации.</w:t>
            </w:r>
          </w:p>
        </w:tc>
      </w:tr>
      <w:tr w:rsidR="002E4220" w:rsidRPr="009B1D45" w:rsidTr="00060C6B">
        <w:trPr>
          <w:trHeight w:val="6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952C83" w:rsidP="00060C6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Практическое занятие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F24F2B" w:rsidP="00060C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952C83" w:rsidP="00060C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Представление</w:t>
            </w:r>
            <w:proofErr w:type="gramStart"/>
            <w:r>
              <w:rPr>
                <w:rFonts w:ascii="Book Antiqua" w:hAnsi="Book Antiqua"/>
              </w:rPr>
              <w:t xml:space="preserve"> ,</w:t>
            </w:r>
            <w:proofErr w:type="gramEnd"/>
            <w:r>
              <w:rPr>
                <w:rFonts w:ascii="Book Antiqua" w:hAnsi="Book Antiqua"/>
              </w:rPr>
              <w:t xml:space="preserve"> показ презентации.</w:t>
            </w:r>
          </w:p>
        </w:tc>
      </w:tr>
      <w:tr w:rsidR="002E4220" w:rsidRPr="009B1D45" w:rsidTr="00060C6B">
        <w:trPr>
          <w:trHeight w:val="6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9B1D45" w:rsidRDefault="002E4220" w:rsidP="00952C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Подготовка проекта «</w:t>
            </w:r>
            <w:r w:rsidR="00952C83">
              <w:rPr>
                <w:rFonts w:ascii="Book Antiqua" w:hAnsi="Book Antiqua"/>
              </w:rPr>
              <w:t>Счастливое детство</w:t>
            </w:r>
            <w:r>
              <w:rPr>
                <w:rFonts w:ascii="Book Antiqua" w:hAnsi="Book Antiqua"/>
              </w:rPr>
              <w:t xml:space="preserve">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0" w:rsidRPr="009B1D45" w:rsidRDefault="002E4220" w:rsidP="00060C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Распределение работы по этапам.</w:t>
            </w:r>
            <w:r w:rsidR="00952C83">
              <w:rPr>
                <w:rFonts w:ascii="Book Antiqua" w:hAnsi="Book Antiqua"/>
              </w:rPr>
              <w:t xml:space="preserve"> Оформление презентации по теме.</w:t>
            </w:r>
          </w:p>
        </w:tc>
      </w:tr>
      <w:tr w:rsidR="00952C83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AD29A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Практическое занятие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F24F2B" w:rsidP="00AD29A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952C83" w:rsidP="00AD29A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Представление</w:t>
            </w:r>
            <w:proofErr w:type="gramStart"/>
            <w:r>
              <w:rPr>
                <w:rFonts w:ascii="Book Antiqua" w:hAnsi="Book Antiqua"/>
              </w:rPr>
              <w:t xml:space="preserve"> ,</w:t>
            </w:r>
            <w:proofErr w:type="gramEnd"/>
            <w:r>
              <w:rPr>
                <w:rFonts w:ascii="Book Antiqua" w:hAnsi="Book Antiqua"/>
              </w:rPr>
              <w:t xml:space="preserve"> показ презентации.</w:t>
            </w:r>
          </w:p>
        </w:tc>
      </w:tr>
      <w:tr w:rsidR="00952C83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AD29A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Подготовка проекта «</w:t>
            </w:r>
            <w:proofErr w:type="gramStart"/>
            <w:r>
              <w:rPr>
                <w:rFonts w:ascii="Book Antiqua" w:hAnsi="Book Antiqua"/>
              </w:rPr>
              <w:t>Мое</w:t>
            </w:r>
            <w:proofErr w:type="gramEnd"/>
            <w:r>
              <w:rPr>
                <w:rFonts w:ascii="Book Antiqua" w:hAnsi="Book Antiqua"/>
              </w:rPr>
              <w:t xml:space="preserve"> родословное»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952C83" w:rsidP="00AD29A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952C83" w:rsidP="00AD29A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Распределение работы по этапам.</w:t>
            </w:r>
          </w:p>
        </w:tc>
      </w:tr>
      <w:tr w:rsidR="00952C83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AD29AB">
            <w:pPr>
              <w:rPr>
                <w:rFonts w:ascii="Book Antiqua" w:hAnsi="Book Antiqua"/>
              </w:rPr>
            </w:pPr>
            <w:r w:rsidRPr="009B1D45">
              <w:rPr>
                <w:rFonts w:ascii="Book Antiqua" w:hAnsi="Book Antiqua"/>
              </w:rPr>
              <w:t xml:space="preserve">Рисунок, схема, график.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952C83" w:rsidP="00AD29AB">
            <w:pPr>
              <w:jc w:val="center"/>
              <w:rPr>
                <w:rFonts w:ascii="Book Antiqua" w:hAnsi="Book Antiqua"/>
              </w:rPr>
            </w:pPr>
            <w:r w:rsidRPr="009B1D45"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952C83" w:rsidP="00AD29AB">
            <w:pPr>
              <w:jc w:val="center"/>
              <w:rPr>
                <w:rFonts w:ascii="Book Antiqua" w:hAnsi="Book Antiqua"/>
              </w:rPr>
            </w:pPr>
            <w:r w:rsidRPr="009B1D45">
              <w:rPr>
                <w:rFonts w:ascii="Book Antiqua" w:hAnsi="Book Antiqua"/>
              </w:rPr>
              <w:t>Практические задания по созданию схем, графиков</w:t>
            </w:r>
          </w:p>
        </w:tc>
      </w:tr>
      <w:tr w:rsidR="00952C83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F847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Практическое занятие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F24F2B" w:rsidP="00F847F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952C83" w:rsidP="00F847F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Представление</w:t>
            </w:r>
            <w:proofErr w:type="gramStart"/>
            <w:r>
              <w:rPr>
                <w:rFonts w:ascii="Book Antiqua" w:hAnsi="Book Antiqua"/>
              </w:rPr>
              <w:t xml:space="preserve"> ,</w:t>
            </w:r>
            <w:proofErr w:type="gramEnd"/>
            <w:r>
              <w:rPr>
                <w:rFonts w:ascii="Book Antiqua" w:hAnsi="Book Antiqua"/>
              </w:rPr>
              <w:t xml:space="preserve"> показ презентации.</w:t>
            </w:r>
          </w:p>
        </w:tc>
      </w:tr>
      <w:tr w:rsidR="00952C83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Default="00952C83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Default="00952C83" w:rsidP="00952C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Подготовка</w:t>
            </w:r>
            <w:r>
              <w:rPr>
                <w:rFonts w:ascii="Book Antiqua" w:hAnsi="Book Antiqua"/>
              </w:rPr>
              <w:t xml:space="preserve"> проекта </w:t>
            </w:r>
          </w:p>
          <w:p w:rsidR="00952C83" w:rsidRDefault="00952C83" w:rsidP="00952C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«Олимпиада в Сочи»»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Default="00F24F2B" w:rsidP="00A11F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Default="00952C83" w:rsidP="00952C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Распределение работы по этапам.</w:t>
            </w:r>
            <w:r>
              <w:rPr>
                <w:rFonts w:ascii="Book Antiqua" w:hAnsi="Book Antiqua"/>
              </w:rPr>
              <w:t xml:space="preserve"> </w:t>
            </w:r>
          </w:p>
        </w:tc>
      </w:tr>
      <w:tr w:rsidR="00952C83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Default="00952C83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F847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Практическое занятие. Анимации в слайдах.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F24F2B" w:rsidP="00F847F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952C83" w:rsidP="00952C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Оформление и представление проекта.</w:t>
            </w:r>
            <w:r>
              <w:rPr>
                <w:rFonts w:ascii="Book Antiqua" w:hAnsi="Book Antiqua"/>
              </w:rPr>
              <w:t xml:space="preserve"> Показ презентации.</w:t>
            </w:r>
          </w:p>
        </w:tc>
      </w:tr>
      <w:tr w:rsidR="00952C83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BD332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Подготовка проекта «Новогодний калейдоскоп»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952C83" w:rsidP="00BD33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952C83" w:rsidP="00BD33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Проектирование деятельности, распределение работы по этапам.</w:t>
            </w:r>
          </w:p>
        </w:tc>
      </w:tr>
      <w:tr w:rsidR="00952C83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3" w:rsidRPr="009B1D45" w:rsidRDefault="00952C83" w:rsidP="00952C8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Практическое занятие. Анимации новогодних заданий на слайде.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Pr="009B1D45" w:rsidRDefault="00F24F2B" w:rsidP="00F847F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3" w:rsidRDefault="00952C83" w:rsidP="00F847F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Показ </w:t>
            </w:r>
            <w:r w:rsidR="008976B8">
              <w:rPr>
                <w:rFonts w:ascii="Book Antiqua" w:hAnsi="Book Antiqua"/>
              </w:rPr>
              <w:t xml:space="preserve">новогодней </w:t>
            </w:r>
            <w:r>
              <w:rPr>
                <w:rFonts w:ascii="Book Antiqua" w:hAnsi="Book Antiqua"/>
              </w:rPr>
              <w:t>презентации.</w:t>
            </w:r>
          </w:p>
          <w:p w:rsidR="008976B8" w:rsidRPr="009B1D45" w:rsidRDefault="008976B8" w:rsidP="00F847F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(новогодняя викторина)</w:t>
            </w:r>
          </w:p>
        </w:tc>
      </w:tr>
      <w:tr w:rsidR="008976B8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C435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Обработка информации материалов проекта «Новогодний калейдоскоп».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C4351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C4351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Оформление и представление проекта.</w:t>
            </w:r>
          </w:p>
        </w:tc>
      </w:tr>
      <w:tr w:rsidR="008976B8" w:rsidRPr="009B1D45" w:rsidTr="00060C6B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8976B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Подготовка проекта «Мой класс – моя семья. Школа – мой дом»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Pr="009B1D45" w:rsidRDefault="008976B8" w:rsidP="003820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Pr="009B1D45" w:rsidRDefault="008976B8" w:rsidP="003820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Проектирование деятельности, распределение работы по этапам.</w:t>
            </w:r>
          </w:p>
        </w:tc>
      </w:tr>
      <w:tr w:rsidR="008976B8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  <w:r>
              <w:br w:type="page"/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BD0E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Подготовка проекта «100 добрых дел»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Pr="009B1D45" w:rsidRDefault="008976B8" w:rsidP="00BD0EC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Pr="009B1D45" w:rsidRDefault="008976B8" w:rsidP="00BD0EC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Проектирование деятельности, распределение работы по этапам.</w:t>
            </w:r>
          </w:p>
        </w:tc>
      </w:tr>
      <w:tr w:rsidR="008976B8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2B0D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Разные источники информации.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2B0D0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2B0D0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Работа с энциклопедиями и справочниками.</w:t>
            </w:r>
          </w:p>
        </w:tc>
      </w:tr>
      <w:tr w:rsidR="008976B8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5A2A3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Защита проекта «Мой класс – моя семья».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5A2A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5A2A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Представление проекта.</w:t>
            </w:r>
          </w:p>
        </w:tc>
      </w:tr>
      <w:tr w:rsidR="008976B8" w:rsidRPr="009B1D45" w:rsidTr="00060C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2249D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Подготовка проекта «Поздравление мам»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2249D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8976B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Проектирование деятельности, распределение работы по этапам.</w:t>
            </w:r>
          </w:p>
        </w:tc>
      </w:tr>
      <w:tr w:rsidR="008976B8" w:rsidRPr="009B1D45" w:rsidTr="00060C6B"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8976B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Подготовка проекта «</w:t>
            </w:r>
            <w:proofErr w:type="spellStart"/>
            <w:r>
              <w:rPr>
                <w:rFonts w:ascii="Book Antiqua" w:hAnsi="Book Antiqua"/>
              </w:rPr>
              <w:t>Шагаа</w:t>
            </w:r>
            <w:proofErr w:type="spellEnd"/>
            <w:r>
              <w:rPr>
                <w:rFonts w:ascii="Book Antiqua" w:hAnsi="Book Antiqua"/>
              </w:rPr>
              <w:t xml:space="preserve"> – национальный праздник»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1E1C3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1E1C3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Подбор, классификация и оформление материала.</w:t>
            </w:r>
          </w:p>
        </w:tc>
      </w:tr>
      <w:tr w:rsidR="008976B8" w:rsidRPr="009B1D45" w:rsidTr="00060C6B"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8976B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Подготовка проекта «Защитники Отечества»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0B1C5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0B1C5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Подбор, классификация и оформление материала, распределение работы по этапам.</w:t>
            </w:r>
          </w:p>
        </w:tc>
      </w:tr>
      <w:tr w:rsidR="008976B8" w:rsidRPr="009B1D45" w:rsidTr="00060C6B"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F847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Практическое занятие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Pr="009B1D45" w:rsidRDefault="00F24F2B" w:rsidP="00F847F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Pr="009B1D45" w:rsidRDefault="008976B8" w:rsidP="00F847F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Представление</w:t>
            </w:r>
            <w:proofErr w:type="gramStart"/>
            <w:r>
              <w:rPr>
                <w:rFonts w:ascii="Book Antiqua" w:hAnsi="Book Antiqua"/>
              </w:rPr>
              <w:t xml:space="preserve"> ,</w:t>
            </w:r>
            <w:proofErr w:type="gramEnd"/>
            <w:r>
              <w:rPr>
                <w:rFonts w:ascii="Book Antiqua" w:hAnsi="Book Antiqua"/>
              </w:rPr>
              <w:t xml:space="preserve"> показ презентации.</w:t>
            </w:r>
          </w:p>
        </w:tc>
      </w:tr>
      <w:tr w:rsidR="008976B8" w:rsidRPr="009B1D45" w:rsidTr="00060C6B"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8976B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Подготовка проекта «Мой Кызыл»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2876D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Default="008976B8" w:rsidP="002876D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Проектирование деятельности, распределение работы по этапам.</w:t>
            </w:r>
          </w:p>
        </w:tc>
      </w:tr>
      <w:tr w:rsidR="008976B8" w:rsidRPr="009B1D45" w:rsidTr="00060C6B"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F847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Практическое занятие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Pr="009B1D45" w:rsidRDefault="008976B8" w:rsidP="00F847F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Pr="009B1D45" w:rsidRDefault="008976B8" w:rsidP="00F847F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Представление</w:t>
            </w:r>
            <w:proofErr w:type="gramStart"/>
            <w:r>
              <w:rPr>
                <w:rFonts w:ascii="Book Antiqua" w:hAnsi="Book Antiqua"/>
              </w:rPr>
              <w:t xml:space="preserve"> ,</w:t>
            </w:r>
            <w:proofErr w:type="gramEnd"/>
            <w:r>
              <w:rPr>
                <w:rFonts w:ascii="Book Antiqua" w:hAnsi="Book Antiqua"/>
              </w:rPr>
              <w:t xml:space="preserve"> показ презентации.</w:t>
            </w:r>
          </w:p>
        </w:tc>
      </w:tr>
      <w:tr w:rsidR="008976B8" w:rsidRPr="009B1D45" w:rsidTr="00060C6B"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Default="008976B8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8" w:rsidRPr="009B1D45" w:rsidRDefault="008976B8" w:rsidP="009F02F9">
            <w:pPr>
              <w:rPr>
                <w:rFonts w:ascii="Book Antiqua" w:hAnsi="Book Antiqua"/>
              </w:rPr>
            </w:pPr>
            <w:r w:rsidRPr="009B1D45">
              <w:rPr>
                <w:rFonts w:ascii="Book Antiqua" w:hAnsi="Book Antiqua"/>
              </w:rPr>
              <w:t>Мини-конференция</w:t>
            </w:r>
            <w:r>
              <w:rPr>
                <w:rFonts w:ascii="Book Antiqua" w:hAnsi="Book Antiqua"/>
              </w:rPr>
              <w:t xml:space="preserve"> «Мои достижения»</w:t>
            </w:r>
            <w:r w:rsidRPr="009B1D45">
              <w:rPr>
                <w:rFonts w:ascii="Book Antiqua" w:hAnsi="Book Antiqua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Pr="009B1D45" w:rsidRDefault="001E1B05" w:rsidP="009F02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B8" w:rsidRPr="009B1D45" w:rsidRDefault="008976B8" w:rsidP="009F02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Обобщение работы за год.</w:t>
            </w:r>
          </w:p>
        </w:tc>
      </w:tr>
      <w:tr w:rsidR="001E1B05" w:rsidRPr="009B1D45" w:rsidTr="00060C6B">
        <w:trPr>
          <w:trHeight w:val="4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5" w:rsidRPr="009B1D45" w:rsidRDefault="001E1B05" w:rsidP="00060C6B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5" w:rsidRDefault="001E1B05" w:rsidP="00060C6B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5" w:rsidRPr="009B1D45" w:rsidRDefault="001E1B05" w:rsidP="009F02F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Итоги за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05" w:rsidRDefault="001E1B05" w:rsidP="009F02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05" w:rsidRDefault="001E1B05" w:rsidP="009F02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Обобщение работы за год.</w:t>
            </w:r>
          </w:p>
        </w:tc>
      </w:tr>
    </w:tbl>
    <w:p w:rsidR="002E4220" w:rsidRPr="009B1D45" w:rsidRDefault="009A6841" w:rsidP="002E4220">
      <w:pPr>
        <w:rPr>
          <w:rFonts w:ascii="Book Antiqua" w:hAnsi="Book Antiqua"/>
        </w:rPr>
      </w:pPr>
      <w:r>
        <w:rPr>
          <w:rFonts w:ascii="Book Antiqua" w:hAnsi="Book Antiqua"/>
        </w:rPr>
        <w:t>2ч резерв.</w:t>
      </w:r>
    </w:p>
    <w:p w:rsidR="00716A83" w:rsidRDefault="00716A83"/>
    <w:sectPr w:rsidR="00716A83" w:rsidSect="009B1D45">
      <w:pgSz w:w="11906" w:h="16838"/>
      <w:pgMar w:top="540" w:right="566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38FB"/>
    <w:multiLevelType w:val="hybridMultilevel"/>
    <w:tmpl w:val="1994B756"/>
    <w:lvl w:ilvl="0" w:tplc="9F9EF4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89"/>
    <w:rsid w:val="000F1200"/>
    <w:rsid w:val="001E1B05"/>
    <w:rsid w:val="00207ABC"/>
    <w:rsid w:val="002E4220"/>
    <w:rsid w:val="003026AE"/>
    <w:rsid w:val="005E4CD8"/>
    <w:rsid w:val="00716A83"/>
    <w:rsid w:val="008976B8"/>
    <w:rsid w:val="008D2C98"/>
    <w:rsid w:val="008F307B"/>
    <w:rsid w:val="00952C83"/>
    <w:rsid w:val="009A6841"/>
    <w:rsid w:val="00A02C45"/>
    <w:rsid w:val="00AD6158"/>
    <w:rsid w:val="00D41469"/>
    <w:rsid w:val="00DE19B3"/>
    <w:rsid w:val="00F24F2B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2014-04-09T20:02:00Z</dcterms:created>
  <dcterms:modified xsi:type="dcterms:W3CDTF">2014-04-09T20:57:00Z</dcterms:modified>
</cp:coreProperties>
</file>