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BC" w:rsidRDefault="00555DBC" w:rsidP="00555DBC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59A7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CE7F80" w:rsidRPr="00647963" w:rsidRDefault="00F91903" w:rsidP="00647963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 класс</w:t>
      </w:r>
    </w:p>
    <w:p w:rsidR="00555DBC" w:rsidRPr="00B86683" w:rsidRDefault="00555DBC" w:rsidP="00B86683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8668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B86683">
        <w:rPr>
          <w:rFonts w:ascii="Times New Roman" w:hAnsi="Times New Roman" w:cs="Times New Roman"/>
          <w:b/>
          <w:i/>
          <w:sz w:val="24"/>
          <w:szCs w:val="24"/>
          <w:u w:val="single"/>
        </w:rPr>
        <w:t>Нормативная основа реализации программы</w:t>
      </w:r>
    </w:p>
    <w:p w:rsidR="00555DBC" w:rsidRPr="00B86683" w:rsidRDefault="00555DBC" w:rsidP="00B86683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5DBC" w:rsidRPr="00B86683" w:rsidRDefault="0029079E" w:rsidP="0029079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47963">
        <w:rPr>
          <w:rFonts w:ascii="Times New Roman" w:hAnsi="Times New Roman" w:cs="Times New Roman"/>
          <w:sz w:val="24"/>
          <w:szCs w:val="24"/>
        </w:rPr>
        <w:t xml:space="preserve">абочая программа по технологии </w:t>
      </w:r>
      <w:r>
        <w:rPr>
          <w:rFonts w:ascii="Times New Roman" w:hAnsi="Times New Roman" w:cs="Times New Roman"/>
          <w:sz w:val="24"/>
          <w:szCs w:val="24"/>
        </w:rPr>
        <w:t xml:space="preserve">для 5 классов </w:t>
      </w:r>
      <w:r w:rsidR="00555DBC" w:rsidRPr="00B86683">
        <w:rPr>
          <w:rFonts w:ascii="Times New Roman" w:hAnsi="Times New Roman" w:cs="Times New Roman"/>
          <w:sz w:val="24"/>
          <w:szCs w:val="24"/>
        </w:rPr>
        <w:t>составлен</w:t>
      </w:r>
      <w:r w:rsidR="005D566C">
        <w:rPr>
          <w:rFonts w:ascii="Times New Roman" w:hAnsi="Times New Roman" w:cs="Times New Roman"/>
          <w:sz w:val="24"/>
          <w:szCs w:val="24"/>
        </w:rPr>
        <w:t>а</w:t>
      </w:r>
      <w:r w:rsidR="00555DBC" w:rsidRPr="00B86683">
        <w:rPr>
          <w:rFonts w:ascii="Times New Roman" w:hAnsi="Times New Roman" w:cs="Times New Roman"/>
          <w:sz w:val="24"/>
          <w:szCs w:val="24"/>
        </w:rPr>
        <w:t>:</w:t>
      </w:r>
    </w:p>
    <w:p w:rsidR="00555DBC" w:rsidRPr="00B86683" w:rsidRDefault="00555DBC" w:rsidP="00B8668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sz w:val="24"/>
          <w:szCs w:val="24"/>
        </w:rPr>
        <w:t>-  на основе федерального компонента государственного стандарта основного общего образования;</w:t>
      </w:r>
    </w:p>
    <w:p w:rsidR="00555DBC" w:rsidRPr="00B86683" w:rsidRDefault="005D566C" w:rsidP="00B866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авторской программы по технологии </w:t>
      </w:r>
      <w:r w:rsidR="007F574C" w:rsidRPr="00B86683">
        <w:rPr>
          <w:rFonts w:ascii="Times New Roman" w:hAnsi="Times New Roman" w:cs="Times New Roman"/>
          <w:sz w:val="24"/>
          <w:szCs w:val="24"/>
        </w:rPr>
        <w:t>В.Д.Симоненко</w:t>
      </w:r>
      <w:r>
        <w:rPr>
          <w:rFonts w:ascii="Times New Roman" w:hAnsi="Times New Roman" w:cs="Times New Roman"/>
          <w:sz w:val="24"/>
          <w:szCs w:val="24"/>
        </w:rPr>
        <w:t xml:space="preserve"> для 5 класса </w:t>
      </w:r>
      <w:r w:rsidR="00555DBC" w:rsidRPr="00B86683">
        <w:rPr>
          <w:rFonts w:ascii="Times New Roman" w:hAnsi="Times New Roman" w:cs="Times New Roman"/>
          <w:sz w:val="24"/>
          <w:szCs w:val="24"/>
        </w:rPr>
        <w:t>общеобразовательной школы;</w:t>
      </w:r>
    </w:p>
    <w:p w:rsidR="00555DBC" w:rsidRPr="00B86683" w:rsidRDefault="00555DBC" w:rsidP="00B866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sz w:val="24"/>
          <w:szCs w:val="24"/>
        </w:rPr>
        <w:t xml:space="preserve">- </w:t>
      </w:r>
      <w:r w:rsidR="005D566C">
        <w:rPr>
          <w:rFonts w:ascii="Times New Roman" w:hAnsi="Times New Roman" w:cs="Times New Roman"/>
          <w:sz w:val="24"/>
          <w:szCs w:val="24"/>
        </w:rPr>
        <w:t xml:space="preserve"> </w:t>
      </w:r>
      <w:r w:rsidRPr="00B86683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Министерством образования Российской  Федерации к использованию в образовательном процессе в общеобра</w:t>
      </w:r>
      <w:r w:rsidR="0029079E">
        <w:rPr>
          <w:rFonts w:ascii="Times New Roman" w:hAnsi="Times New Roman" w:cs="Times New Roman"/>
          <w:sz w:val="24"/>
          <w:szCs w:val="24"/>
        </w:rPr>
        <w:t xml:space="preserve">зовательных  учреждениях </w:t>
      </w:r>
      <w:r w:rsidR="0029079E" w:rsidRPr="0029079E">
        <w:rPr>
          <w:rFonts w:ascii="Times New Roman" w:hAnsi="Times New Roman" w:cs="Times New Roman"/>
          <w:b/>
          <w:sz w:val="24"/>
          <w:szCs w:val="24"/>
        </w:rPr>
        <w:t>на 2010 -2011</w:t>
      </w:r>
      <w:r w:rsidRPr="0029079E">
        <w:rPr>
          <w:rFonts w:ascii="Times New Roman" w:hAnsi="Times New Roman" w:cs="Times New Roman"/>
          <w:b/>
          <w:sz w:val="24"/>
          <w:szCs w:val="24"/>
        </w:rPr>
        <w:t xml:space="preserve"> учебный год,</w:t>
      </w:r>
      <w:r w:rsidRPr="00B86683">
        <w:rPr>
          <w:rFonts w:ascii="Times New Roman" w:hAnsi="Times New Roman" w:cs="Times New Roman"/>
          <w:sz w:val="24"/>
          <w:szCs w:val="24"/>
        </w:rPr>
        <w:t xml:space="preserve"> с учетом требований к оснащению общеобразовательного процесса в соответствии с содержанием </w:t>
      </w:r>
      <w:proofErr w:type="gramStart"/>
      <w:r w:rsidRPr="00B86683">
        <w:rPr>
          <w:rFonts w:ascii="Times New Roman" w:hAnsi="Times New Roman" w:cs="Times New Roman"/>
          <w:sz w:val="24"/>
          <w:szCs w:val="24"/>
        </w:rPr>
        <w:t>наполнения учебных предметов компонента государственного стандарта общего образования</w:t>
      </w:r>
      <w:proofErr w:type="gramEnd"/>
      <w:r w:rsidRPr="00B86683">
        <w:rPr>
          <w:rFonts w:ascii="Times New Roman" w:hAnsi="Times New Roman" w:cs="Times New Roman"/>
          <w:sz w:val="24"/>
          <w:szCs w:val="24"/>
        </w:rPr>
        <w:t>;</w:t>
      </w:r>
    </w:p>
    <w:p w:rsidR="00555DBC" w:rsidRPr="0029079E" w:rsidRDefault="00555DBC" w:rsidP="00B8668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79E">
        <w:rPr>
          <w:rFonts w:ascii="Times New Roman" w:hAnsi="Times New Roman" w:cs="Times New Roman"/>
          <w:b/>
          <w:sz w:val="24"/>
          <w:szCs w:val="24"/>
        </w:rPr>
        <w:t>- методического письма «О преподаван</w:t>
      </w:r>
      <w:r w:rsidR="007F574C" w:rsidRPr="0029079E">
        <w:rPr>
          <w:rFonts w:ascii="Times New Roman" w:hAnsi="Times New Roman" w:cs="Times New Roman"/>
          <w:b/>
          <w:sz w:val="24"/>
          <w:szCs w:val="24"/>
        </w:rPr>
        <w:t>ии учебного предмета «Технология</w:t>
      </w:r>
      <w:r w:rsidRPr="0029079E">
        <w:rPr>
          <w:rFonts w:ascii="Times New Roman" w:hAnsi="Times New Roman" w:cs="Times New Roman"/>
          <w:b/>
          <w:sz w:val="24"/>
          <w:szCs w:val="24"/>
        </w:rPr>
        <w:t>» в условиях введения федерального компонента государственного стандарта общего образования».</w:t>
      </w:r>
    </w:p>
    <w:p w:rsidR="007F574C" w:rsidRPr="00B86683" w:rsidRDefault="007F574C" w:rsidP="00B86683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86683">
        <w:rPr>
          <w:rFonts w:ascii="Times New Roman" w:eastAsia="Calibri" w:hAnsi="Times New Roman" w:cs="Times New Roman"/>
          <w:b/>
          <w:i/>
          <w:sz w:val="24"/>
          <w:szCs w:val="24"/>
        </w:rPr>
        <w:t>Специфика предмета.</w:t>
      </w:r>
    </w:p>
    <w:p w:rsidR="007F574C" w:rsidRPr="00B86683" w:rsidRDefault="005D566C" w:rsidP="00B8668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sz w:val="24"/>
          <w:szCs w:val="24"/>
        </w:rPr>
        <w:t xml:space="preserve">70 часов в год </w:t>
      </w:r>
      <w:r w:rsidR="007F574C" w:rsidRPr="00B86683">
        <w:rPr>
          <w:rFonts w:ascii="Times New Roman" w:hAnsi="Times New Roman" w:cs="Times New Roman"/>
          <w:sz w:val="24"/>
          <w:szCs w:val="24"/>
        </w:rPr>
        <w:t>(2 часа</w:t>
      </w:r>
      <w:r w:rsidR="007F574C" w:rsidRPr="00B86683">
        <w:rPr>
          <w:rFonts w:ascii="Times New Roman" w:eastAsia="Calibri" w:hAnsi="Times New Roman" w:cs="Times New Roman"/>
          <w:sz w:val="24"/>
          <w:szCs w:val="24"/>
        </w:rPr>
        <w:t xml:space="preserve"> в неделю). Программой предусмотрено проведение:</w:t>
      </w:r>
    </w:p>
    <w:p w:rsidR="007F574C" w:rsidRPr="00B86683" w:rsidRDefault="005D566C" w:rsidP="00B86683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проектов.</w:t>
      </w:r>
    </w:p>
    <w:p w:rsidR="007F574C" w:rsidRPr="00B86683" w:rsidRDefault="007F574C" w:rsidP="00B86683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86683">
        <w:rPr>
          <w:rFonts w:ascii="Times New Roman" w:eastAsia="Calibri" w:hAnsi="Times New Roman" w:cs="Times New Roman"/>
          <w:b/>
          <w:i/>
          <w:sz w:val="24"/>
          <w:szCs w:val="24"/>
        </w:rPr>
        <w:t>Место предмета в учебном плане</w:t>
      </w:r>
    </w:p>
    <w:p w:rsidR="007F574C" w:rsidRPr="00B86683" w:rsidRDefault="007F574C" w:rsidP="00B8668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683">
        <w:rPr>
          <w:rFonts w:ascii="Times New Roman" w:eastAsia="Calibri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</w:t>
      </w:r>
      <w:r w:rsidRPr="00B86683">
        <w:rPr>
          <w:rFonts w:ascii="Times New Roman" w:hAnsi="Times New Roman" w:cs="Times New Roman"/>
          <w:sz w:val="24"/>
          <w:szCs w:val="24"/>
        </w:rPr>
        <w:t>на изучение технологии</w:t>
      </w:r>
      <w:r w:rsidR="005D566C">
        <w:rPr>
          <w:rFonts w:ascii="Times New Roman" w:eastAsia="Calibri" w:hAnsi="Times New Roman" w:cs="Times New Roman"/>
          <w:sz w:val="24"/>
          <w:szCs w:val="24"/>
        </w:rPr>
        <w:t xml:space="preserve"> в 5 </w:t>
      </w:r>
      <w:r w:rsidRPr="00B86683">
        <w:rPr>
          <w:rFonts w:ascii="Times New Roman" w:eastAsia="Calibri" w:hAnsi="Times New Roman" w:cs="Times New Roman"/>
          <w:sz w:val="24"/>
          <w:szCs w:val="24"/>
        </w:rPr>
        <w:t xml:space="preserve">классе отводится </w:t>
      </w:r>
      <w:r w:rsidRPr="00B86683">
        <w:rPr>
          <w:rFonts w:ascii="Times New Roman" w:eastAsia="Calibri" w:hAnsi="Times New Roman" w:cs="Times New Roman"/>
          <w:b/>
          <w:sz w:val="24"/>
          <w:szCs w:val="24"/>
        </w:rPr>
        <w:t>не менее</w:t>
      </w:r>
      <w:r w:rsidRPr="00B86683">
        <w:rPr>
          <w:rFonts w:ascii="Times New Roman" w:hAnsi="Times New Roman" w:cs="Times New Roman"/>
          <w:sz w:val="24"/>
          <w:szCs w:val="24"/>
        </w:rPr>
        <w:t xml:space="preserve"> 70 часов из расчета 2</w:t>
      </w:r>
      <w:r w:rsidRPr="00B86683">
        <w:rPr>
          <w:rFonts w:ascii="Times New Roman" w:eastAsia="Calibri" w:hAnsi="Times New Roman" w:cs="Times New Roman"/>
          <w:sz w:val="24"/>
          <w:szCs w:val="24"/>
        </w:rPr>
        <w:t xml:space="preserve"> ч. в неделю.</w:t>
      </w:r>
    </w:p>
    <w:p w:rsidR="007F574C" w:rsidRPr="00B86683" w:rsidRDefault="008E7237" w:rsidP="00B86683">
      <w:pPr>
        <w:spacing w:after="0" w:line="360" w:lineRule="auto"/>
        <w:ind w:left="36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866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2.</w:t>
      </w:r>
      <w:r w:rsidRPr="00B8668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="007F574C" w:rsidRPr="00B8668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Планируемые результаты</w:t>
      </w:r>
      <w:r w:rsidR="007F574C" w:rsidRPr="00B86683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</w:p>
    <w:p w:rsidR="007F574C" w:rsidRPr="00B86683" w:rsidRDefault="007F574C" w:rsidP="00B86683">
      <w:pPr>
        <w:tabs>
          <w:tab w:val="right" w:leader="underscore" w:pos="9645"/>
        </w:tabs>
        <w:autoSpaceDE w:val="0"/>
        <w:autoSpaceDN w:val="0"/>
        <w:adjustRightInd w:val="0"/>
        <w:spacing w:before="240" w:after="0" w:line="360" w:lineRule="auto"/>
        <w:ind w:left="360" w:firstLine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683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к уровню подготовки учащихся 5 класса</w:t>
      </w:r>
      <w:r w:rsidRPr="00B86683">
        <w:rPr>
          <w:rFonts w:ascii="Times New Roman" w:hAnsi="Times New Roman" w:cs="Times New Roman"/>
          <w:b/>
          <w:bCs/>
          <w:sz w:val="24"/>
          <w:szCs w:val="24"/>
        </w:rPr>
        <w:br/>
        <w:t>(базовый уровень)</w:t>
      </w:r>
    </w:p>
    <w:p w:rsidR="004B540E" w:rsidRPr="00B86683" w:rsidRDefault="004B540E" w:rsidP="00B86683">
      <w:pPr>
        <w:tabs>
          <w:tab w:val="right" w:leader="underscore" w:pos="9645"/>
        </w:tabs>
        <w:autoSpaceDE w:val="0"/>
        <w:autoSpaceDN w:val="0"/>
        <w:adjustRightInd w:val="0"/>
        <w:spacing w:before="240" w:after="0" w:line="360" w:lineRule="auto"/>
        <w:ind w:left="360" w:firstLine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683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технологии ученик независимо от изучаемого раздела должен:</w:t>
      </w:r>
    </w:p>
    <w:p w:rsidR="00216674" w:rsidRPr="00B86683" w:rsidRDefault="00216674" w:rsidP="00B86683">
      <w:pPr>
        <w:pStyle w:val="a8"/>
        <w:spacing w:after="0" w:line="360" w:lineRule="auto"/>
        <w:ind w:left="360"/>
        <w:contextualSpacing/>
        <w:rPr>
          <w:b/>
          <w:sz w:val="24"/>
          <w:szCs w:val="24"/>
        </w:rPr>
      </w:pPr>
      <w:r w:rsidRPr="00B86683">
        <w:rPr>
          <w:b/>
          <w:sz w:val="24"/>
          <w:szCs w:val="24"/>
        </w:rPr>
        <w:t>знать/понимать</w:t>
      </w:r>
    </w:p>
    <w:p w:rsidR="00216674" w:rsidRPr="00B86683" w:rsidRDefault="00216674" w:rsidP="00B86683">
      <w:pPr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86683">
        <w:rPr>
          <w:rFonts w:ascii="Times New Roman" w:hAnsi="Times New Roman" w:cs="Times New Roman"/>
          <w:sz w:val="24"/>
          <w:szCs w:val="24"/>
        </w:rPr>
        <w:t xml:space="preserve">основные технологические понятия; 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</w:t>
      </w:r>
      <w:r w:rsidRPr="00B86683">
        <w:rPr>
          <w:rFonts w:ascii="Times New Roman" w:hAnsi="Times New Roman" w:cs="Times New Roman"/>
          <w:sz w:val="24"/>
          <w:szCs w:val="24"/>
        </w:rPr>
        <w:lastRenderedPageBreak/>
        <w:t>окружающую среду и здоровье человека; профессии и специальности, связанные с обработкой материалов, созданием изделий из них, получением продукции;</w:t>
      </w:r>
      <w:proofErr w:type="gramEnd"/>
    </w:p>
    <w:p w:rsidR="00216674" w:rsidRPr="00B86683" w:rsidRDefault="00216674" w:rsidP="00B86683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6683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216674" w:rsidRPr="00B86683" w:rsidRDefault="00216674" w:rsidP="00B86683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6683"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 соблюдать требования безопасности труда и правила пользования ручными инструментами, машинами и оборудованием;</w:t>
      </w:r>
      <w:proofErr w:type="gramEnd"/>
      <w:r w:rsidRPr="00B86683">
        <w:rPr>
          <w:rFonts w:ascii="Times New Roman" w:hAnsi="Times New Roman" w:cs="Times New Roman"/>
          <w:sz w:val="24"/>
          <w:szCs w:val="24"/>
        </w:rPr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216674" w:rsidRPr="00B86683" w:rsidRDefault="00216674" w:rsidP="00B86683">
      <w:pPr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8668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86683">
        <w:rPr>
          <w:rFonts w:ascii="Times New Roman" w:hAnsi="Times New Roman" w:cs="Times New Roman"/>
          <w:sz w:val="24"/>
          <w:szCs w:val="24"/>
        </w:rPr>
        <w:t>:</w:t>
      </w:r>
    </w:p>
    <w:p w:rsidR="00216674" w:rsidRPr="00B86683" w:rsidRDefault="00216674" w:rsidP="00B86683">
      <w:pPr>
        <w:pStyle w:val="a8"/>
        <w:spacing w:after="0" w:line="360" w:lineRule="auto"/>
        <w:ind w:left="360"/>
        <w:contextualSpacing/>
        <w:rPr>
          <w:sz w:val="24"/>
          <w:szCs w:val="24"/>
        </w:rPr>
      </w:pPr>
      <w:proofErr w:type="gramStart"/>
      <w:r w:rsidRPr="00B86683">
        <w:rPr>
          <w:sz w:val="24"/>
          <w:szCs w:val="24"/>
        </w:rPr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</w:t>
      </w:r>
      <w:proofErr w:type="gramEnd"/>
      <w:r w:rsidRPr="00B86683">
        <w:rPr>
          <w:sz w:val="24"/>
          <w:szCs w:val="24"/>
        </w:rPr>
        <w:t xml:space="preserve"> построения планов профессионального образования и трудоустройства.</w:t>
      </w:r>
    </w:p>
    <w:p w:rsidR="00216674" w:rsidRDefault="00216674" w:rsidP="00B86683">
      <w:pPr>
        <w:pStyle w:val="a8"/>
        <w:spacing w:after="0" w:line="360" w:lineRule="auto"/>
        <w:contextualSpacing/>
        <w:rPr>
          <w:b/>
          <w:i/>
          <w:sz w:val="24"/>
          <w:szCs w:val="24"/>
        </w:rPr>
      </w:pPr>
    </w:p>
    <w:p w:rsidR="00647963" w:rsidRDefault="00647963" w:rsidP="00B86683">
      <w:pPr>
        <w:pStyle w:val="a8"/>
        <w:spacing w:after="0" w:line="360" w:lineRule="auto"/>
        <w:contextualSpacing/>
        <w:rPr>
          <w:b/>
          <w:i/>
          <w:sz w:val="24"/>
          <w:szCs w:val="24"/>
        </w:rPr>
      </w:pPr>
    </w:p>
    <w:p w:rsidR="00647963" w:rsidRPr="00B86683" w:rsidRDefault="00647963" w:rsidP="00B86683">
      <w:pPr>
        <w:pStyle w:val="a8"/>
        <w:spacing w:after="0" w:line="360" w:lineRule="auto"/>
        <w:contextualSpacing/>
        <w:rPr>
          <w:b/>
          <w:i/>
          <w:sz w:val="24"/>
          <w:szCs w:val="24"/>
        </w:rPr>
      </w:pPr>
    </w:p>
    <w:p w:rsidR="00216674" w:rsidRPr="00B86683" w:rsidRDefault="00216674" w:rsidP="00B86683">
      <w:pPr>
        <w:pStyle w:val="a8"/>
        <w:spacing w:after="0" w:line="360" w:lineRule="auto"/>
        <w:ind w:left="426"/>
        <w:contextualSpacing/>
        <w:rPr>
          <w:b/>
          <w:i/>
          <w:caps/>
          <w:sz w:val="24"/>
          <w:szCs w:val="24"/>
        </w:rPr>
      </w:pPr>
      <w:r w:rsidRPr="00B86683">
        <w:rPr>
          <w:b/>
          <w:i/>
          <w:sz w:val="24"/>
          <w:szCs w:val="24"/>
        </w:rPr>
        <w:t xml:space="preserve">В результате изучения раздела </w:t>
      </w:r>
      <w:r w:rsidRPr="00B86683">
        <w:rPr>
          <w:b/>
          <w:i/>
          <w:caps/>
          <w:sz w:val="24"/>
          <w:szCs w:val="24"/>
        </w:rPr>
        <w:t>«Создание изделий из конструкционных и поделочных материалов»</w:t>
      </w:r>
    </w:p>
    <w:p w:rsidR="00216674" w:rsidRPr="00B86683" w:rsidRDefault="00216674" w:rsidP="00B86683">
      <w:pPr>
        <w:pStyle w:val="a8"/>
        <w:spacing w:after="0" w:line="360" w:lineRule="auto"/>
        <w:ind w:left="426"/>
        <w:contextualSpacing/>
        <w:rPr>
          <w:b/>
          <w:i/>
          <w:sz w:val="24"/>
          <w:szCs w:val="24"/>
        </w:rPr>
      </w:pPr>
      <w:r w:rsidRPr="00B86683">
        <w:rPr>
          <w:b/>
          <w:i/>
          <w:sz w:val="24"/>
          <w:szCs w:val="24"/>
        </w:rPr>
        <w:t xml:space="preserve"> ученик должен:</w:t>
      </w:r>
    </w:p>
    <w:p w:rsidR="00216674" w:rsidRPr="00B86683" w:rsidRDefault="00216674" w:rsidP="00B86683">
      <w:pPr>
        <w:spacing w:after="0" w:line="36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216674" w:rsidRPr="00B86683" w:rsidRDefault="00216674" w:rsidP="00B86683">
      <w:pPr>
        <w:spacing w:after="0" w:line="36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sz w:val="24"/>
          <w:szCs w:val="24"/>
        </w:rPr>
        <w:t>методы защиты материалов от воздействия окружающей среды; виды декоративной отделки изделий (деталей) из различных материалов; традиционные виды ремесел, народных промыслов;</w:t>
      </w:r>
    </w:p>
    <w:p w:rsidR="00216674" w:rsidRPr="00B86683" w:rsidRDefault="00216674" w:rsidP="00B86683">
      <w:pPr>
        <w:pStyle w:val="a8"/>
        <w:spacing w:after="0" w:line="360" w:lineRule="auto"/>
        <w:ind w:left="426"/>
        <w:contextualSpacing/>
        <w:rPr>
          <w:b/>
          <w:sz w:val="24"/>
          <w:szCs w:val="24"/>
        </w:rPr>
      </w:pPr>
      <w:r w:rsidRPr="00B86683">
        <w:rPr>
          <w:b/>
          <w:sz w:val="24"/>
          <w:szCs w:val="24"/>
        </w:rPr>
        <w:lastRenderedPageBreak/>
        <w:t>уметь</w:t>
      </w:r>
    </w:p>
    <w:p w:rsidR="00216674" w:rsidRPr="00B86683" w:rsidRDefault="00216674" w:rsidP="00B86683">
      <w:pPr>
        <w:spacing w:after="0" w:line="360" w:lineRule="auto"/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6683">
        <w:rPr>
          <w:rFonts w:ascii="Times New Roman" w:hAnsi="Times New Roman" w:cs="Times New Roman"/>
          <w:sz w:val="24"/>
          <w:szCs w:val="24"/>
        </w:rPr>
        <w:t>обосновывать функциональные качества изготовляемого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пластическим формованием; осуществлять инструментальный контроль качества изготавливаемого изделия (детали); осуществлять монтаж изделия; выполнять отделку изделий; осуществлять один из распространенных в регионе видов декоративно-прикладной обработки материалов;</w:t>
      </w:r>
    </w:p>
    <w:p w:rsidR="00216674" w:rsidRPr="00B86683" w:rsidRDefault="00216674" w:rsidP="00B86683">
      <w:pPr>
        <w:spacing w:after="0" w:line="36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8668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86683">
        <w:rPr>
          <w:rFonts w:ascii="Times New Roman" w:hAnsi="Times New Roman" w:cs="Times New Roman"/>
          <w:sz w:val="24"/>
          <w:szCs w:val="24"/>
        </w:rPr>
        <w:t>:</w:t>
      </w:r>
    </w:p>
    <w:p w:rsidR="00216674" w:rsidRPr="00B86683" w:rsidRDefault="00216674" w:rsidP="00B86683">
      <w:pPr>
        <w:spacing w:after="0" w:line="36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sz w:val="24"/>
          <w:szCs w:val="24"/>
        </w:rPr>
        <w:t>изготовления или ремонта изделий из конструкционных и поделочных материалов; защиты изделий от воздействия окружающей среды, выполнения декоративно-прикладной обработки материалов и повышения потребительских качеств изделий.</w:t>
      </w:r>
    </w:p>
    <w:p w:rsidR="004B540E" w:rsidRPr="00B86683" w:rsidRDefault="004B540E" w:rsidP="00B86683">
      <w:pPr>
        <w:pStyle w:val="a8"/>
        <w:spacing w:after="0" w:line="360" w:lineRule="auto"/>
        <w:contextualSpacing/>
        <w:jc w:val="both"/>
        <w:rPr>
          <w:b/>
          <w:i/>
          <w:sz w:val="24"/>
          <w:szCs w:val="24"/>
        </w:rPr>
      </w:pPr>
      <w:r w:rsidRPr="00B86683">
        <w:rPr>
          <w:b/>
          <w:i/>
          <w:sz w:val="24"/>
          <w:szCs w:val="24"/>
        </w:rPr>
        <w:t xml:space="preserve"> </w:t>
      </w:r>
    </w:p>
    <w:p w:rsidR="004B540E" w:rsidRPr="00B86683" w:rsidRDefault="004B540E" w:rsidP="00B86683">
      <w:pPr>
        <w:pStyle w:val="a8"/>
        <w:spacing w:after="0" w:line="360" w:lineRule="auto"/>
        <w:contextualSpacing/>
        <w:jc w:val="both"/>
        <w:rPr>
          <w:b/>
          <w:i/>
          <w:sz w:val="24"/>
          <w:szCs w:val="24"/>
        </w:rPr>
      </w:pPr>
      <w:r w:rsidRPr="00B86683">
        <w:rPr>
          <w:b/>
          <w:i/>
          <w:sz w:val="24"/>
          <w:szCs w:val="24"/>
        </w:rPr>
        <w:t xml:space="preserve">В результате изучения раздела </w:t>
      </w:r>
      <w:r w:rsidRPr="00B86683">
        <w:rPr>
          <w:b/>
          <w:i/>
          <w:caps/>
          <w:sz w:val="24"/>
          <w:szCs w:val="24"/>
        </w:rPr>
        <w:t>«ТЕХНОЛОГИИ ВЕДЕНИЯ ДОМА»</w:t>
      </w:r>
      <w:r w:rsidRPr="00B86683">
        <w:rPr>
          <w:b/>
          <w:i/>
          <w:sz w:val="24"/>
          <w:szCs w:val="24"/>
        </w:rPr>
        <w:t xml:space="preserve"> ученик должен:</w:t>
      </w:r>
    </w:p>
    <w:p w:rsidR="004B540E" w:rsidRPr="00B86683" w:rsidRDefault="004B540E" w:rsidP="00B86683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4B540E" w:rsidRPr="00B86683" w:rsidRDefault="004B540E" w:rsidP="00B86683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6683">
        <w:rPr>
          <w:rFonts w:ascii="Times New Roman" w:hAnsi="Times New Roman" w:cs="Times New Roman"/>
          <w:sz w:val="24"/>
          <w:szCs w:val="24"/>
        </w:rPr>
        <w:t>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канализации;</w:t>
      </w:r>
      <w:proofErr w:type="gramEnd"/>
    </w:p>
    <w:p w:rsidR="004B540E" w:rsidRPr="00B86683" w:rsidRDefault="004B540E" w:rsidP="00B86683">
      <w:pPr>
        <w:pStyle w:val="a8"/>
        <w:spacing w:after="0" w:line="360" w:lineRule="auto"/>
        <w:ind w:left="426"/>
        <w:contextualSpacing/>
        <w:rPr>
          <w:b/>
          <w:sz w:val="24"/>
          <w:szCs w:val="24"/>
        </w:rPr>
      </w:pPr>
      <w:r w:rsidRPr="00B86683">
        <w:rPr>
          <w:b/>
          <w:sz w:val="24"/>
          <w:szCs w:val="24"/>
        </w:rPr>
        <w:t>уметь</w:t>
      </w:r>
    </w:p>
    <w:p w:rsidR="004B540E" w:rsidRPr="00B86683" w:rsidRDefault="004B540E" w:rsidP="00B86683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83">
        <w:rPr>
          <w:rFonts w:ascii="Times New Roman" w:hAnsi="Times New Roman" w:cs="Times New Roman"/>
          <w:sz w:val="24"/>
          <w:szCs w:val="24"/>
        </w:rPr>
        <w:t>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техникой;</w:t>
      </w:r>
    </w:p>
    <w:p w:rsidR="004B540E" w:rsidRPr="00B86683" w:rsidRDefault="004B540E" w:rsidP="00B86683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8668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86683">
        <w:rPr>
          <w:rFonts w:ascii="Times New Roman" w:hAnsi="Times New Roman" w:cs="Times New Roman"/>
          <w:sz w:val="24"/>
          <w:szCs w:val="24"/>
        </w:rPr>
        <w:t>:</w:t>
      </w:r>
    </w:p>
    <w:p w:rsidR="004B540E" w:rsidRPr="00B86683" w:rsidRDefault="004B540E" w:rsidP="00B86683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sz w:val="24"/>
          <w:szCs w:val="24"/>
        </w:rPr>
        <w:t>выбора рациональных способов и средств ухода за одеждой и обувью; применения бытовых санитарно-гигиенических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4B540E" w:rsidRDefault="004B540E" w:rsidP="00B86683">
      <w:pPr>
        <w:pStyle w:val="a8"/>
        <w:spacing w:after="0" w:line="360" w:lineRule="auto"/>
        <w:ind w:left="426"/>
        <w:contextualSpacing/>
        <w:jc w:val="both"/>
        <w:rPr>
          <w:b/>
          <w:i/>
          <w:sz w:val="24"/>
          <w:szCs w:val="24"/>
        </w:rPr>
      </w:pPr>
    </w:p>
    <w:p w:rsidR="00647963" w:rsidRDefault="00647963" w:rsidP="00B86683">
      <w:pPr>
        <w:pStyle w:val="a8"/>
        <w:spacing w:after="0" w:line="360" w:lineRule="auto"/>
        <w:ind w:left="426"/>
        <w:contextualSpacing/>
        <w:jc w:val="both"/>
        <w:rPr>
          <w:b/>
          <w:i/>
          <w:sz w:val="24"/>
          <w:szCs w:val="24"/>
        </w:rPr>
      </w:pPr>
    </w:p>
    <w:p w:rsidR="00647963" w:rsidRPr="00B86683" w:rsidRDefault="00647963" w:rsidP="00B86683">
      <w:pPr>
        <w:pStyle w:val="a8"/>
        <w:spacing w:after="0" w:line="360" w:lineRule="auto"/>
        <w:ind w:left="426"/>
        <w:contextualSpacing/>
        <w:jc w:val="both"/>
        <w:rPr>
          <w:b/>
          <w:i/>
          <w:sz w:val="24"/>
          <w:szCs w:val="24"/>
        </w:rPr>
      </w:pPr>
    </w:p>
    <w:p w:rsidR="004B540E" w:rsidRPr="00B86683" w:rsidRDefault="004B540E" w:rsidP="00B86683">
      <w:pPr>
        <w:pStyle w:val="a8"/>
        <w:spacing w:after="0" w:line="360" w:lineRule="auto"/>
        <w:ind w:left="426"/>
        <w:contextualSpacing/>
        <w:jc w:val="both"/>
        <w:rPr>
          <w:b/>
          <w:i/>
          <w:sz w:val="24"/>
          <w:szCs w:val="24"/>
        </w:rPr>
      </w:pPr>
      <w:r w:rsidRPr="00B86683">
        <w:rPr>
          <w:b/>
          <w:i/>
          <w:sz w:val="24"/>
          <w:szCs w:val="24"/>
        </w:rPr>
        <w:lastRenderedPageBreak/>
        <w:t xml:space="preserve">В результате изучения раздела </w:t>
      </w:r>
      <w:r w:rsidRPr="00B86683">
        <w:rPr>
          <w:b/>
          <w:i/>
          <w:caps/>
          <w:sz w:val="24"/>
          <w:szCs w:val="24"/>
        </w:rPr>
        <w:t>«ЧЕРЧЕНИЕ И ГРАФИКА»</w:t>
      </w:r>
      <w:r w:rsidRPr="00B86683">
        <w:rPr>
          <w:b/>
          <w:i/>
          <w:sz w:val="24"/>
          <w:szCs w:val="24"/>
        </w:rPr>
        <w:t xml:space="preserve"> ученик должен:</w:t>
      </w:r>
    </w:p>
    <w:p w:rsidR="004B540E" w:rsidRPr="00B86683" w:rsidRDefault="004B540E" w:rsidP="00B86683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4B540E" w:rsidRPr="00B86683" w:rsidRDefault="004B540E" w:rsidP="00B86683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6683">
        <w:rPr>
          <w:rFonts w:ascii="Times New Roman" w:hAnsi="Times New Roman" w:cs="Times New Roman"/>
          <w:sz w:val="24"/>
          <w:szCs w:val="24"/>
        </w:rPr>
        <w:t>технологические понятия: графическая документация, технологическая карта, чертеж, эскиз, технический рисунок, схема, стандартизация;</w:t>
      </w:r>
      <w:proofErr w:type="gramEnd"/>
    </w:p>
    <w:p w:rsidR="004B540E" w:rsidRPr="00B86683" w:rsidRDefault="004B540E" w:rsidP="00B86683">
      <w:pPr>
        <w:pStyle w:val="a8"/>
        <w:spacing w:after="0" w:line="360" w:lineRule="auto"/>
        <w:ind w:left="426"/>
        <w:contextualSpacing/>
        <w:rPr>
          <w:b/>
          <w:sz w:val="24"/>
          <w:szCs w:val="24"/>
        </w:rPr>
      </w:pPr>
      <w:r w:rsidRPr="00B86683">
        <w:rPr>
          <w:b/>
          <w:sz w:val="24"/>
          <w:szCs w:val="24"/>
        </w:rPr>
        <w:t>уметь</w:t>
      </w:r>
    </w:p>
    <w:p w:rsidR="004B540E" w:rsidRPr="00B86683" w:rsidRDefault="004B540E" w:rsidP="00B86683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sz w:val="24"/>
          <w:szCs w:val="24"/>
        </w:rPr>
        <w:t>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составлять учебные технологические карты; соблюдать требования к оформлению эскизов и чертежей;</w:t>
      </w:r>
    </w:p>
    <w:p w:rsidR="004B540E" w:rsidRPr="00B86683" w:rsidRDefault="004B540E" w:rsidP="00B86683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8668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86683">
        <w:rPr>
          <w:rFonts w:ascii="Times New Roman" w:hAnsi="Times New Roman" w:cs="Times New Roman"/>
          <w:sz w:val="24"/>
          <w:szCs w:val="24"/>
        </w:rPr>
        <w:t>:</w:t>
      </w:r>
    </w:p>
    <w:p w:rsidR="004B540E" w:rsidRPr="00B86683" w:rsidRDefault="004B540E" w:rsidP="00B866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sz w:val="24"/>
          <w:szCs w:val="24"/>
        </w:rPr>
        <w:t>выполнения графических работ с использованием инструментов, приспособлений и компьютерной техники; чтения и выполнения чертежей, эскизов, схем, технических рисунков деталей и изделий.</w:t>
      </w:r>
    </w:p>
    <w:p w:rsidR="007F574C" w:rsidRPr="00B86683" w:rsidRDefault="007F574C" w:rsidP="00B8668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F574C" w:rsidRPr="00B86683" w:rsidRDefault="007F574C" w:rsidP="00B86683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B866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86683">
        <w:rPr>
          <w:rFonts w:ascii="Times New Roman" w:eastAsia="Calibri" w:hAnsi="Times New Roman" w:cs="Times New Roman"/>
          <w:b/>
          <w:i/>
          <w:sz w:val="24"/>
          <w:szCs w:val="24"/>
        </w:rPr>
        <w:t>3.</w:t>
      </w:r>
      <w:r w:rsidRPr="00B8668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Цели изучения курса</w:t>
      </w:r>
    </w:p>
    <w:p w:rsidR="007F574C" w:rsidRPr="00B86683" w:rsidRDefault="007F574C" w:rsidP="00B86683">
      <w:pPr>
        <w:spacing w:after="0" w:line="360" w:lineRule="auto"/>
        <w:ind w:right="-5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683">
        <w:rPr>
          <w:rFonts w:ascii="Times New Roman" w:eastAsia="Calibri" w:hAnsi="Times New Roman" w:cs="Times New Roman"/>
          <w:sz w:val="24"/>
          <w:szCs w:val="24"/>
        </w:rPr>
        <w:t>Изучение технологии в основной школе направлено на достижение следующих целей:</w:t>
      </w:r>
    </w:p>
    <w:p w:rsidR="007F574C" w:rsidRPr="00B86683" w:rsidRDefault="007F574C" w:rsidP="00B86683">
      <w:pPr>
        <w:spacing w:before="20" w:after="0" w:line="36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683">
        <w:rPr>
          <w:rFonts w:ascii="Times New Roman" w:eastAsia="Calibri" w:hAnsi="Times New Roman" w:cs="Times New Roman"/>
          <w:b/>
          <w:bCs/>
          <w:sz w:val="24"/>
          <w:szCs w:val="24"/>
        </w:rPr>
        <w:t>освоение</w:t>
      </w:r>
      <w:r w:rsidRPr="00B86683">
        <w:rPr>
          <w:rFonts w:ascii="Times New Roman" w:eastAsia="Calibri" w:hAnsi="Times New Roman" w:cs="Times New Roman"/>
          <w:sz w:val="24"/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7F574C" w:rsidRPr="00B86683" w:rsidRDefault="007F574C" w:rsidP="00B86683">
      <w:pPr>
        <w:spacing w:before="20" w:after="0" w:line="36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683">
        <w:rPr>
          <w:rFonts w:ascii="Times New Roman" w:eastAsia="Calibri" w:hAnsi="Times New Roman" w:cs="Times New Roman"/>
          <w:b/>
          <w:bCs/>
          <w:sz w:val="24"/>
          <w:szCs w:val="24"/>
        </w:rPr>
        <w:t>овладение</w:t>
      </w:r>
      <w:r w:rsidRPr="00B8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683">
        <w:rPr>
          <w:rFonts w:ascii="Times New Roman" w:eastAsia="Calibri" w:hAnsi="Times New Roman" w:cs="Times New Roman"/>
          <w:sz w:val="24"/>
          <w:szCs w:val="24"/>
        </w:rPr>
        <w:t>общетрудовыми</w:t>
      </w:r>
      <w:proofErr w:type="spellEnd"/>
      <w:r w:rsidRPr="00B86683">
        <w:rPr>
          <w:rFonts w:ascii="Times New Roman" w:eastAsia="Calibri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7F574C" w:rsidRPr="00B86683" w:rsidRDefault="007F574C" w:rsidP="00B86683">
      <w:pPr>
        <w:spacing w:before="20" w:after="0" w:line="36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683">
        <w:rPr>
          <w:rFonts w:ascii="Times New Roman" w:eastAsia="Calibri" w:hAnsi="Times New Roman" w:cs="Times New Roman"/>
          <w:b/>
          <w:bCs/>
          <w:sz w:val="24"/>
          <w:szCs w:val="24"/>
        </w:rPr>
        <w:t>развитие</w:t>
      </w:r>
      <w:r w:rsidRPr="00B86683">
        <w:rPr>
          <w:rFonts w:ascii="Times New Roman" w:eastAsia="Calibri" w:hAnsi="Times New Roman" w:cs="Times New Roman"/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7F574C" w:rsidRPr="00B86683" w:rsidRDefault="007F574C" w:rsidP="00B86683">
      <w:pPr>
        <w:spacing w:before="20" w:after="0" w:line="36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683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воспитание</w:t>
      </w:r>
      <w:r w:rsidRPr="00B86683">
        <w:rPr>
          <w:rFonts w:ascii="Times New Roman" w:eastAsia="Calibri" w:hAnsi="Times New Roman" w:cs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7F574C" w:rsidRPr="00B86683" w:rsidRDefault="007F574C" w:rsidP="00B86683">
      <w:pPr>
        <w:spacing w:before="20" w:after="0" w:line="360" w:lineRule="auto"/>
        <w:ind w:right="-5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86683">
        <w:rPr>
          <w:rFonts w:ascii="Times New Roman" w:eastAsia="Calibri" w:hAnsi="Times New Roman" w:cs="Times New Roman"/>
          <w:b/>
          <w:bCs/>
          <w:sz w:val="24"/>
          <w:szCs w:val="24"/>
        </w:rPr>
        <w:t>получение</w:t>
      </w:r>
      <w:r w:rsidRPr="00B86683">
        <w:rPr>
          <w:rFonts w:ascii="Times New Roman" w:eastAsia="Calibri" w:hAnsi="Times New Roman" w:cs="Times New Roman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</w:t>
      </w:r>
      <w:r w:rsidRPr="00B86683">
        <w:rPr>
          <w:rFonts w:ascii="Calibri" w:eastAsia="Calibri" w:hAnsi="Calibri" w:cs="Times New Roman"/>
          <w:sz w:val="24"/>
          <w:szCs w:val="24"/>
        </w:rPr>
        <w:t>.</w:t>
      </w:r>
    </w:p>
    <w:p w:rsidR="005129A7" w:rsidRDefault="005129A7" w:rsidP="00B86683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7963" w:rsidRDefault="00647963" w:rsidP="00B86683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7963" w:rsidRDefault="00647963" w:rsidP="00B86683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7963" w:rsidRPr="00B86683" w:rsidRDefault="00647963" w:rsidP="00B86683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9A7" w:rsidRPr="00B86683" w:rsidRDefault="003159A7" w:rsidP="00B86683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8668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 4</w:t>
      </w:r>
      <w:r w:rsidR="005129A7" w:rsidRPr="00B86683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5129A7" w:rsidRPr="00B8668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Основное содержание</w:t>
      </w:r>
    </w:p>
    <w:p w:rsidR="001C0BE8" w:rsidRPr="00B86683" w:rsidRDefault="001C0BE8" w:rsidP="00B86683">
      <w:pPr>
        <w:spacing w:after="0" w:line="360" w:lineRule="auto"/>
        <w:ind w:right="-9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83">
        <w:rPr>
          <w:rFonts w:ascii="Times New Roman" w:hAnsi="Times New Roman" w:cs="Times New Roman"/>
          <w:b/>
          <w:sz w:val="24"/>
          <w:szCs w:val="24"/>
        </w:rPr>
        <w:t>1. Вводный  урок. (1ч.</w:t>
      </w:r>
      <w:r w:rsidR="005129A7" w:rsidRPr="00B86683">
        <w:rPr>
          <w:rFonts w:ascii="Times New Roman" w:hAnsi="Times New Roman" w:cs="Times New Roman"/>
          <w:b/>
          <w:sz w:val="24"/>
          <w:szCs w:val="24"/>
        </w:rPr>
        <w:t>)</w:t>
      </w:r>
      <w:r w:rsidRPr="00B866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0BE8" w:rsidRPr="00B86683" w:rsidRDefault="001C0BE8" w:rsidP="00B86683">
      <w:pPr>
        <w:spacing w:after="0" w:line="360" w:lineRule="auto"/>
        <w:ind w:right="-9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683">
        <w:rPr>
          <w:rFonts w:ascii="Times New Roman" w:hAnsi="Times New Roman" w:cs="Times New Roman"/>
          <w:i/>
          <w:iCs/>
          <w:sz w:val="24"/>
          <w:szCs w:val="24"/>
          <w:u w:val="single"/>
        </w:rPr>
        <w:t>Т</w:t>
      </w:r>
      <w:r w:rsidRPr="00B8668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еоретические сведения</w:t>
      </w:r>
      <w:r w:rsidRPr="00B866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86683">
        <w:rPr>
          <w:rFonts w:ascii="Times New Roman" w:hAnsi="Times New Roman" w:cs="Times New Roman"/>
          <w:iCs/>
          <w:sz w:val="24"/>
          <w:szCs w:val="24"/>
        </w:rPr>
        <w:t>Технология как учебная дисциплина и как наука. Цель и задачи изучения предмета «Технология» в 5 классе. Содержание предмета. Последовательность его изучения. Санитарно-гигиенические требования и правила внутреннего распорядка при работе в школьных мастерских. Организация теоретической и практической частей урока.</w:t>
      </w:r>
    </w:p>
    <w:p w:rsidR="001C0BE8" w:rsidRPr="00B86683" w:rsidRDefault="001C0BE8" w:rsidP="00B86683">
      <w:pPr>
        <w:spacing w:after="0" w:line="360" w:lineRule="auto"/>
        <w:ind w:right="-9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8668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Практические работы</w:t>
      </w:r>
    </w:p>
    <w:p w:rsidR="001C0BE8" w:rsidRPr="00B86683" w:rsidRDefault="001C0BE8" w:rsidP="00B86683">
      <w:pPr>
        <w:spacing w:after="0" w:line="360" w:lineRule="auto"/>
        <w:ind w:right="-9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683">
        <w:rPr>
          <w:rFonts w:ascii="Times New Roman" w:hAnsi="Times New Roman" w:cs="Times New Roman"/>
          <w:iCs/>
          <w:sz w:val="24"/>
          <w:szCs w:val="24"/>
        </w:rPr>
        <w:t>Знакомство с содержанием и последовательностью изучения предмета. Знакомство с библиотечкой кабинета, электронными средствами обучения.</w:t>
      </w:r>
    </w:p>
    <w:p w:rsidR="001C0BE8" w:rsidRPr="00B86683" w:rsidRDefault="001C0BE8" w:rsidP="00B86683">
      <w:pPr>
        <w:spacing w:after="0" w:line="360" w:lineRule="auto"/>
        <w:ind w:right="-9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B8668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Варианты объектов  труда</w:t>
      </w:r>
    </w:p>
    <w:p w:rsidR="001C0BE8" w:rsidRPr="00B86683" w:rsidRDefault="001C0BE8" w:rsidP="00B86683">
      <w:pPr>
        <w:spacing w:after="0" w:line="360" w:lineRule="auto"/>
        <w:ind w:right="-9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6683">
        <w:rPr>
          <w:rFonts w:ascii="Times New Roman" w:hAnsi="Times New Roman" w:cs="Times New Roman"/>
          <w:iCs/>
          <w:sz w:val="24"/>
          <w:szCs w:val="24"/>
        </w:rPr>
        <w:t>Учебник «Технология» для 5 класса (вариант для мальчиков), библиотечка кабинета, электронные средства обучения</w:t>
      </w:r>
    </w:p>
    <w:p w:rsidR="00CF3C63" w:rsidRPr="00B86683" w:rsidRDefault="00CF3C63" w:rsidP="00B86683">
      <w:pPr>
        <w:spacing w:after="0" w:line="360" w:lineRule="auto"/>
        <w:ind w:right="-9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9079E" w:rsidRDefault="0029079E" w:rsidP="00B86683">
      <w:pPr>
        <w:spacing w:after="0" w:line="360" w:lineRule="auto"/>
        <w:ind w:right="-9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1C0BE8" w:rsidRPr="00B86683" w:rsidRDefault="001C0BE8" w:rsidP="00B86683">
      <w:pPr>
        <w:spacing w:after="0" w:line="360" w:lineRule="auto"/>
        <w:ind w:right="-9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86683">
        <w:rPr>
          <w:rFonts w:ascii="Times New Roman" w:hAnsi="Times New Roman" w:cs="Times New Roman"/>
          <w:b/>
          <w:iCs/>
          <w:sz w:val="24"/>
          <w:szCs w:val="24"/>
        </w:rPr>
        <w:t>2. Создание изделий из конструкционных и поделочных материалов.(46 ч.)</w:t>
      </w:r>
    </w:p>
    <w:p w:rsidR="001C0BE8" w:rsidRPr="00B86683" w:rsidRDefault="001C0BE8" w:rsidP="00B86683">
      <w:pPr>
        <w:spacing w:after="0" w:line="360" w:lineRule="auto"/>
        <w:ind w:right="-99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86683">
        <w:rPr>
          <w:rFonts w:ascii="Times New Roman" w:hAnsi="Times New Roman" w:cs="Times New Roman"/>
          <w:b/>
          <w:iCs/>
          <w:sz w:val="24"/>
          <w:szCs w:val="24"/>
        </w:rPr>
        <w:t>2.1. Технология создания изделий из древесины.  Элементы  машиноведения. (20 ч.)</w:t>
      </w:r>
    </w:p>
    <w:p w:rsidR="005129A7" w:rsidRPr="00B86683" w:rsidRDefault="001C0BE8" w:rsidP="00B86683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86683">
        <w:rPr>
          <w:rFonts w:ascii="Times New Roman" w:hAnsi="Times New Roman" w:cs="Times New Roman"/>
          <w:i/>
          <w:iCs/>
          <w:sz w:val="24"/>
          <w:szCs w:val="24"/>
          <w:u w:val="single"/>
        </w:rPr>
        <w:t>Т</w:t>
      </w:r>
      <w:r w:rsidRPr="00B8668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еоретические сведения</w:t>
      </w:r>
      <w:r w:rsidRPr="00B866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1C0BE8" w:rsidRPr="00B86683" w:rsidRDefault="00CF3C63" w:rsidP="00B86683">
      <w:pPr>
        <w:spacing w:after="0" w:line="36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B86683">
        <w:rPr>
          <w:rFonts w:ascii="Times New Roman" w:hAnsi="Times New Roman" w:cs="Times New Roman"/>
          <w:iCs/>
          <w:sz w:val="24"/>
          <w:szCs w:val="24"/>
        </w:rPr>
        <w:t>Оборудование рабочего места для ручной обработки древесины. Правила работы у верстака. Древесина как природный  конструкционный материал. Пиломатериалы и древесные материалы.</w:t>
      </w:r>
    </w:p>
    <w:p w:rsidR="001C0BE8" w:rsidRPr="00B86683" w:rsidRDefault="00CF3C63" w:rsidP="00B8668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sz w:val="24"/>
          <w:szCs w:val="24"/>
        </w:rPr>
        <w:t>Графическое отображение изделий с использованием чертежных инструментов и средств компьютерной поддержки. Чтение графической документации, отображающей конструкцию изделия и последовательность его изготовления. Условные обозначения на рисунках, чертежах, эскизах и схемах.</w:t>
      </w:r>
    </w:p>
    <w:p w:rsidR="00CF3C63" w:rsidRPr="00B86683" w:rsidRDefault="00CF3C63" w:rsidP="00B8668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sz w:val="24"/>
          <w:szCs w:val="24"/>
        </w:rPr>
        <w:t>Этапы создания изделий из древесины. Приемы ручной обработки: разметка заготовок, пиление столярной ножовкой, строгание древесины, сверление отверстий. Инструменты и приспособления для ручных работ по древесине. Правила безопасной работы.</w:t>
      </w:r>
    </w:p>
    <w:p w:rsidR="00CF3C63" w:rsidRPr="00B86683" w:rsidRDefault="00CF3C63" w:rsidP="00B8668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sz w:val="24"/>
          <w:szCs w:val="24"/>
        </w:rPr>
        <w:t xml:space="preserve">Соединение деталей  гвоздями, шурупами.  Склеивание изделий.  Зачистка поверхности.  Лакирование изделий.  Контроль и оценка качества изделия. Выявление дефектов и их устранение. </w:t>
      </w:r>
      <w:r w:rsidR="000D05E7" w:rsidRPr="00B866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6683">
        <w:rPr>
          <w:rFonts w:ascii="Times New Roman" w:hAnsi="Times New Roman" w:cs="Times New Roman"/>
          <w:sz w:val="24"/>
          <w:szCs w:val="24"/>
        </w:rPr>
        <w:t>Профессии</w:t>
      </w:r>
      <w:proofErr w:type="gramEnd"/>
      <w:r w:rsidRPr="00B86683">
        <w:rPr>
          <w:rFonts w:ascii="Times New Roman" w:hAnsi="Times New Roman" w:cs="Times New Roman"/>
          <w:sz w:val="24"/>
          <w:szCs w:val="24"/>
        </w:rPr>
        <w:t xml:space="preserve"> связанные с ручной обработкой древесины.</w:t>
      </w:r>
    </w:p>
    <w:p w:rsidR="00CF3C63" w:rsidRPr="00B86683" w:rsidRDefault="00CF3C63" w:rsidP="00B8668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sz w:val="24"/>
          <w:szCs w:val="24"/>
        </w:rPr>
        <w:t>Понятие о машине и механизме. Типовые детали и их соединения.</w:t>
      </w:r>
    </w:p>
    <w:p w:rsidR="00CF3C63" w:rsidRPr="00B86683" w:rsidRDefault="00CF3C63" w:rsidP="00B86683">
      <w:pPr>
        <w:spacing w:after="0" w:line="360" w:lineRule="auto"/>
        <w:ind w:right="-9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8668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Практические работы</w:t>
      </w:r>
    </w:p>
    <w:p w:rsidR="00CF3C63" w:rsidRPr="00B86683" w:rsidRDefault="00D6120B" w:rsidP="00B8668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sz w:val="24"/>
          <w:szCs w:val="24"/>
        </w:rPr>
        <w:t xml:space="preserve">Изучение устройства столярного верстака и отработка приемов крепления заготовок. Определение пород древесины по образцам. Изучение образцов пиломатериалов и древесных материалов. </w:t>
      </w:r>
    </w:p>
    <w:p w:rsidR="00D6120B" w:rsidRPr="00B86683" w:rsidRDefault="00D6120B" w:rsidP="00B8668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sz w:val="24"/>
          <w:szCs w:val="24"/>
        </w:rPr>
        <w:lastRenderedPageBreak/>
        <w:t>Изучение графической документации.</w:t>
      </w:r>
    </w:p>
    <w:p w:rsidR="00D6120B" w:rsidRPr="00B86683" w:rsidRDefault="00D6120B" w:rsidP="00B8668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sz w:val="24"/>
          <w:szCs w:val="24"/>
        </w:rPr>
        <w:t xml:space="preserve">Упражнения на разметку, распиливание, строгание заготовок при изготовлении различных изделий.  Сверление отверстий в заготовках. </w:t>
      </w:r>
      <w:r w:rsidR="000D05E7" w:rsidRPr="00B86683">
        <w:rPr>
          <w:rFonts w:ascii="Times New Roman" w:hAnsi="Times New Roman" w:cs="Times New Roman"/>
          <w:sz w:val="24"/>
          <w:szCs w:val="24"/>
        </w:rPr>
        <w:t>Соединение</w:t>
      </w:r>
      <w:r w:rsidRPr="00B86683">
        <w:rPr>
          <w:rFonts w:ascii="Times New Roman" w:hAnsi="Times New Roman" w:cs="Times New Roman"/>
          <w:sz w:val="24"/>
          <w:szCs w:val="24"/>
        </w:rPr>
        <w:t xml:space="preserve"> </w:t>
      </w:r>
      <w:r w:rsidR="000D05E7" w:rsidRPr="00B86683">
        <w:rPr>
          <w:rFonts w:ascii="Times New Roman" w:hAnsi="Times New Roman" w:cs="Times New Roman"/>
          <w:sz w:val="24"/>
          <w:szCs w:val="24"/>
        </w:rPr>
        <w:t>деталей</w:t>
      </w:r>
      <w:r w:rsidRPr="00B86683">
        <w:rPr>
          <w:rFonts w:ascii="Times New Roman" w:hAnsi="Times New Roman" w:cs="Times New Roman"/>
          <w:sz w:val="24"/>
          <w:szCs w:val="24"/>
        </w:rPr>
        <w:t xml:space="preserve"> гвоздями, шурупами. Склеивание изделий. Зачистка поверхности деталей. Лакирование изделий.</w:t>
      </w:r>
    </w:p>
    <w:p w:rsidR="00CF3C63" w:rsidRPr="00B86683" w:rsidRDefault="00D6120B" w:rsidP="00B8668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sz w:val="24"/>
          <w:szCs w:val="24"/>
        </w:rPr>
        <w:t>Ознакомление с устройством различных механизмов.</w:t>
      </w:r>
    </w:p>
    <w:p w:rsidR="00D6120B" w:rsidRPr="00B86683" w:rsidRDefault="00D6120B" w:rsidP="00B86683">
      <w:pPr>
        <w:spacing w:after="0" w:line="360" w:lineRule="auto"/>
        <w:ind w:right="-9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B8668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Варианты объектов  труда</w:t>
      </w:r>
    </w:p>
    <w:p w:rsidR="00D6120B" w:rsidRPr="00B86683" w:rsidRDefault="00D6120B" w:rsidP="00B8668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sz w:val="24"/>
          <w:szCs w:val="24"/>
        </w:rPr>
        <w:t xml:space="preserve">Столярный верстак. </w:t>
      </w:r>
      <w:r w:rsidR="000D05E7" w:rsidRPr="00B86683">
        <w:rPr>
          <w:rFonts w:ascii="Times New Roman" w:hAnsi="Times New Roman" w:cs="Times New Roman"/>
          <w:sz w:val="24"/>
          <w:szCs w:val="24"/>
        </w:rPr>
        <w:t xml:space="preserve"> </w:t>
      </w:r>
      <w:r w:rsidRPr="00B86683">
        <w:rPr>
          <w:rFonts w:ascii="Times New Roman" w:hAnsi="Times New Roman" w:cs="Times New Roman"/>
          <w:sz w:val="24"/>
          <w:szCs w:val="24"/>
        </w:rPr>
        <w:t xml:space="preserve">Образцы древесины различных пород. Образцы пиломатериалов и древесных материалов. Графическая документация. Образцы разметки, распиливания, строгания заготовок. </w:t>
      </w:r>
      <w:r w:rsidR="000D05E7" w:rsidRPr="00B86683">
        <w:rPr>
          <w:rFonts w:ascii="Times New Roman" w:hAnsi="Times New Roman" w:cs="Times New Roman"/>
          <w:sz w:val="24"/>
          <w:szCs w:val="24"/>
        </w:rPr>
        <w:t xml:space="preserve"> </w:t>
      </w:r>
      <w:r w:rsidRPr="00B86683">
        <w:rPr>
          <w:rFonts w:ascii="Times New Roman" w:hAnsi="Times New Roman" w:cs="Times New Roman"/>
          <w:sz w:val="24"/>
          <w:szCs w:val="24"/>
        </w:rPr>
        <w:t xml:space="preserve">Образцы сверления отверстий в заготовках. Образцы </w:t>
      </w:r>
      <w:r w:rsidR="000D05E7" w:rsidRPr="00B86683">
        <w:rPr>
          <w:rFonts w:ascii="Times New Roman" w:hAnsi="Times New Roman" w:cs="Times New Roman"/>
          <w:sz w:val="24"/>
          <w:szCs w:val="24"/>
        </w:rPr>
        <w:t>соединения деталей  гвоздями, шурупами, склеивание изделий, зачистки поверхности, лакирования изделий.</w:t>
      </w:r>
    </w:p>
    <w:p w:rsidR="005129A7" w:rsidRPr="00B86683" w:rsidRDefault="000D05E7" w:rsidP="00B8668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6683">
        <w:rPr>
          <w:rFonts w:ascii="Times New Roman" w:hAnsi="Times New Roman" w:cs="Times New Roman"/>
          <w:b/>
          <w:iCs/>
          <w:sz w:val="24"/>
          <w:szCs w:val="24"/>
        </w:rPr>
        <w:t>2.2. Технология создания изделий из металлов.  Элементы  машиноведения. (20 ч.)</w:t>
      </w:r>
      <w:r w:rsidR="001C0BE8" w:rsidRPr="00B866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D05E7" w:rsidRPr="00B86683" w:rsidRDefault="000D05E7" w:rsidP="00B86683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86683">
        <w:rPr>
          <w:rFonts w:ascii="Times New Roman" w:hAnsi="Times New Roman" w:cs="Times New Roman"/>
          <w:i/>
          <w:iCs/>
          <w:sz w:val="24"/>
          <w:szCs w:val="24"/>
          <w:u w:val="single"/>
        </w:rPr>
        <w:t>Т</w:t>
      </w:r>
      <w:r w:rsidRPr="00B8668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еоретические сведения</w:t>
      </w:r>
      <w:r w:rsidRPr="00B866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0D05E7" w:rsidRPr="00B86683" w:rsidRDefault="000D05E7" w:rsidP="00B86683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683">
        <w:rPr>
          <w:rFonts w:ascii="Times New Roman" w:hAnsi="Times New Roman" w:cs="Times New Roman"/>
          <w:iCs/>
          <w:sz w:val="24"/>
          <w:szCs w:val="24"/>
        </w:rPr>
        <w:t>Организация рабочего места для ручной обработки металлов. Назначение и устройство слесарного верстака и тисков.</w:t>
      </w:r>
    </w:p>
    <w:p w:rsidR="000D05E7" w:rsidRPr="00B86683" w:rsidRDefault="000D05E7" w:rsidP="00B86683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683">
        <w:rPr>
          <w:rFonts w:ascii="Times New Roman" w:hAnsi="Times New Roman" w:cs="Times New Roman"/>
          <w:iCs/>
          <w:sz w:val="24"/>
          <w:szCs w:val="24"/>
        </w:rPr>
        <w:t>Роль металлов в жизни человека. Виды металлов и сплавов. Виды, получение и применение листового металла и проволоки.</w:t>
      </w:r>
    </w:p>
    <w:p w:rsidR="000D05E7" w:rsidRPr="00B86683" w:rsidRDefault="000D05E7" w:rsidP="00B86683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683">
        <w:rPr>
          <w:rFonts w:ascii="Times New Roman" w:hAnsi="Times New Roman" w:cs="Times New Roman"/>
          <w:iCs/>
          <w:sz w:val="24"/>
          <w:szCs w:val="24"/>
        </w:rPr>
        <w:t xml:space="preserve">Технологические процессы создания изделий из листового металла и проволоки. Приемы ручной правки, заготовки для детали (изделия) на основе графической документации с применением разметочных, контрольно-измерительных инструментов. Приемы ручной обработки: резание, </w:t>
      </w:r>
      <w:proofErr w:type="gramStart"/>
      <w:r w:rsidRPr="00B86683">
        <w:rPr>
          <w:rFonts w:ascii="Times New Roman" w:hAnsi="Times New Roman" w:cs="Times New Roman"/>
          <w:iCs/>
          <w:sz w:val="24"/>
          <w:szCs w:val="24"/>
        </w:rPr>
        <w:t>гибка</w:t>
      </w:r>
      <w:proofErr w:type="gramEnd"/>
      <w:r w:rsidRPr="00B86683">
        <w:rPr>
          <w:rFonts w:ascii="Times New Roman" w:hAnsi="Times New Roman" w:cs="Times New Roman"/>
          <w:iCs/>
          <w:sz w:val="24"/>
          <w:szCs w:val="24"/>
        </w:rPr>
        <w:t>, пробивание и сверление отверстий. Инструменты и приспособления для ручных работ по металлу. Правила безопасной работы.</w:t>
      </w:r>
    </w:p>
    <w:p w:rsidR="00915BDA" w:rsidRPr="00B86683" w:rsidRDefault="000D05E7" w:rsidP="00B86683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683">
        <w:rPr>
          <w:rFonts w:ascii="Times New Roman" w:hAnsi="Times New Roman" w:cs="Times New Roman"/>
          <w:iCs/>
          <w:sz w:val="24"/>
          <w:szCs w:val="24"/>
        </w:rPr>
        <w:t xml:space="preserve">Использование технологических машин для изготовления изделий. Устройство и назначение сверлильного станка. Подготовка станка к работе. Приемы сверления отверстий. </w:t>
      </w:r>
      <w:r w:rsidR="00915BDA" w:rsidRPr="00B86683">
        <w:rPr>
          <w:rFonts w:ascii="Times New Roman" w:hAnsi="Times New Roman" w:cs="Times New Roman"/>
          <w:iCs/>
          <w:sz w:val="24"/>
          <w:szCs w:val="24"/>
        </w:rPr>
        <w:t>Правила безопасной работы.</w:t>
      </w:r>
    </w:p>
    <w:p w:rsidR="000D05E7" w:rsidRPr="00B86683" w:rsidRDefault="00915BDA" w:rsidP="00B86683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683">
        <w:rPr>
          <w:rFonts w:ascii="Times New Roman" w:hAnsi="Times New Roman" w:cs="Times New Roman"/>
          <w:iCs/>
          <w:sz w:val="24"/>
          <w:szCs w:val="24"/>
        </w:rPr>
        <w:t xml:space="preserve">Соединение деталей  в изделии </w:t>
      </w:r>
      <w:proofErr w:type="spellStart"/>
      <w:r w:rsidRPr="00B86683">
        <w:rPr>
          <w:rFonts w:ascii="Times New Roman" w:hAnsi="Times New Roman" w:cs="Times New Roman"/>
          <w:iCs/>
          <w:sz w:val="24"/>
          <w:szCs w:val="24"/>
        </w:rPr>
        <w:t>фальцевым</w:t>
      </w:r>
      <w:proofErr w:type="spellEnd"/>
      <w:r w:rsidRPr="00B86683">
        <w:rPr>
          <w:rFonts w:ascii="Times New Roman" w:hAnsi="Times New Roman" w:cs="Times New Roman"/>
          <w:iCs/>
          <w:sz w:val="24"/>
          <w:szCs w:val="24"/>
        </w:rPr>
        <w:t xml:space="preserve"> швом и с помощью заклепок с использованием инструментов и приспособлений для сборочных работ.</w:t>
      </w:r>
    </w:p>
    <w:p w:rsidR="00915BDA" w:rsidRPr="00B86683" w:rsidRDefault="00915BDA" w:rsidP="00B86683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683">
        <w:rPr>
          <w:rFonts w:ascii="Times New Roman" w:hAnsi="Times New Roman" w:cs="Times New Roman"/>
          <w:iCs/>
          <w:sz w:val="24"/>
          <w:szCs w:val="24"/>
        </w:rPr>
        <w:t>Защитная и декоративная отделка поверхности изделий из металлов. Контроль и оценка качества изделий. Выявление дефектов и их устранение.</w:t>
      </w:r>
    </w:p>
    <w:p w:rsidR="00915BDA" w:rsidRPr="00B86683" w:rsidRDefault="00915BDA" w:rsidP="00B86683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683">
        <w:rPr>
          <w:rFonts w:ascii="Times New Roman" w:hAnsi="Times New Roman" w:cs="Times New Roman"/>
          <w:iCs/>
          <w:sz w:val="24"/>
          <w:szCs w:val="24"/>
        </w:rPr>
        <w:t>Профессии, связанные с получением, ручной обработкой металлов и сверлением отверстий на станке.</w:t>
      </w:r>
    </w:p>
    <w:p w:rsidR="00915BDA" w:rsidRPr="00B86683" w:rsidRDefault="00915BDA" w:rsidP="00B86683">
      <w:pPr>
        <w:spacing w:after="0" w:line="360" w:lineRule="auto"/>
        <w:ind w:right="-9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8668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Практические работы</w:t>
      </w:r>
    </w:p>
    <w:p w:rsidR="004F4492" w:rsidRPr="00B86683" w:rsidRDefault="004F4492" w:rsidP="00B86683">
      <w:pPr>
        <w:pStyle w:val="25"/>
        <w:shd w:val="clear" w:color="auto" w:fill="auto"/>
        <w:spacing w:after="0" w:line="360" w:lineRule="auto"/>
        <w:ind w:left="20" w:right="20" w:firstLine="280"/>
        <w:contextualSpacing/>
        <w:rPr>
          <w:sz w:val="24"/>
          <w:szCs w:val="24"/>
        </w:rPr>
      </w:pPr>
      <w:r w:rsidRPr="00B86683">
        <w:rPr>
          <w:sz w:val="24"/>
          <w:szCs w:val="24"/>
        </w:rPr>
        <w:t>Изучение устройства слесарного вер</w:t>
      </w:r>
      <w:r w:rsidRPr="00B86683">
        <w:rPr>
          <w:sz w:val="24"/>
          <w:szCs w:val="24"/>
        </w:rPr>
        <w:softHyphen/>
        <w:t>стака и тисков. Ознакомление с металлами и сплавами. Ознакомление с технологическим процессом изготовления из</w:t>
      </w:r>
      <w:r w:rsidRPr="00B86683">
        <w:rPr>
          <w:sz w:val="24"/>
          <w:szCs w:val="24"/>
        </w:rPr>
        <w:softHyphen/>
        <w:t xml:space="preserve">делия из тонколистового металла и проволоки. Упражнения на правку, разметку, резание, зачистку, </w:t>
      </w:r>
      <w:proofErr w:type="spellStart"/>
      <w:r w:rsidRPr="00B86683">
        <w:rPr>
          <w:sz w:val="24"/>
          <w:szCs w:val="24"/>
        </w:rPr>
        <w:t>гибку</w:t>
      </w:r>
      <w:proofErr w:type="spellEnd"/>
      <w:r w:rsidRPr="00B86683">
        <w:rPr>
          <w:sz w:val="24"/>
          <w:szCs w:val="24"/>
        </w:rPr>
        <w:t xml:space="preserve"> за</w:t>
      </w:r>
      <w:r w:rsidRPr="00B86683">
        <w:rPr>
          <w:sz w:val="24"/>
          <w:szCs w:val="24"/>
        </w:rPr>
        <w:softHyphen/>
        <w:t xml:space="preserve">готовок из тонколистового металла и проволоки, пробивание и сверление отверстий. Изучение устройства </w:t>
      </w:r>
      <w:r w:rsidRPr="00B86683">
        <w:rPr>
          <w:sz w:val="24"/>
          <w:szCs w:val="24"/>
        </w:rPr>
        <w:lastRenderedPageBreak/>
        <w:t>сверлильного станка. Сверление от</w:t>
      </w:r>
      <w:r w:rsidRPr="00B86683">
        <w:rPr>
          <w:sz w:val="24"/>
          <w:szCs w:val="24"/>
        </w:rPr>
        <w:softHyphen/>
        <w:t>верстий на сверлильном станке. Соединение деталей из тонколистового металла и проволо</w:t>
      </w:r>
      <w:r w:rsidRPr="00B86683">
        <w:rPr>
          <w:sz w:val="24"/>
          <w:szCs w:val="24"/>
        </w:rPr>
        <w:softHyphen/>
        <w:t xml:space="preserve">ки </w:t>
      </w:r>
      <w:proofErr w:type="spellStart"/>
      <w:r w:rsidRPr="00B86683">
        <w:rPr>
          <w:sz w:val="24"/>
          <w:szCs w:val="24"/>
        </w:rPr>
        <w:t>фальцевым</w:t>
      </w:r>
      <w:proofErr w:type="spellEnd"/>
      <w:r w:rsidRPr="00B86683">
        <w:rPr>
          <w:sz w:val="24"/>
          <w:szCs w:val="24"/>
        </w:rPr>
        <w:t xml:space="preserve"> швом и с помощью заклепок. Отделка готовых изделий.</w:t>
      </w:r>
    </w:p>
    <w:p w:rsidR="00915BDA" w:rsidRPr="00B86683" w:rsidRDefault="004F4492" w:rsidP="00B8668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683">
        <w:rPr>
          <w:rStyle w:val="ac"/>
          <w:rFonts w:eastAsiaTheme="minorHAnsi"/>
          <w:b w:val="0"/>
          <w:sz w:val="24"/>
          <w:szCs w:val="24"/>
          <w:u w:val="single"/>
        </w:rPr>
        <w:t>Варианты объектов труда.</w:t>
      </w:r>
      <w:r w:rsidRPr="00B86683">
        <w:rPr>
          <w:rFonts w:ascii="Times New Roman" w:hAnsi="Times New Roman" w:cs="Times New Roman"/>
          <w:sz w:val="24"/>
          <w:szCs w:val="24"/>
        </w:rPr>
        <w:t xml:space="preserve"> Слесарный верстак и тиски. Об</w:t>
      </w:r>
      <w:r w:rsidRPr="00B86683">
        <w:rPr>
          <w:rFonts w:ascii="Times New Roman" w:hAnsi="Times New Roman" w:cs="Times New Roman"/>
          <w:sz w:val="24"/>
          <w:szCs w:val="24"/>
        </w:rPr>
        <w:softHyphen/>
        <w:t xml:space="preserve">разцы правки, разметки, резания, зачистки, гибки заготовок из тонколистового металла и проволоки, пробивания и сверления отверстий. Сверлильный станок. Образцы соединения деталей из тонколистового металла и проволоки </w:t>
      </w:r>
      <w:proofErr w:type="spellStart"/>
      <w:r w:rsidRPr="00B86683">
        <w:rPr>
          <w:rFonts w:ascii="Times New Roman" w:hAnsi="Times New Roman" w:cs="Times New Roman"/>
          <w:sz w:val="24"/>
          <w:szCs w:val="24"/>
        </w:rPr>
        <w:t>фальцевым</w:t>
      </w:r>
      <w:proofErr w:type="spellEnd"/>
      <w:r w:rsidRPr="00B86683">
        <w:rPr>
          <w:rFonts w:ascii="Times New Roman" w:hAnsi="Times New Roman" w:cs="Times New Roman"/>
          <w:sz w:val="24"/>
          <w:szCs w:val="24"/>
        </w:rPr>
        <w:t xml:space="preserve"> швом и с помощью заклепок. Образцы отделки готовых изделий</w:t>
      </w:r>
    </w:p>
    <w:p w:rsidR="004F4492" w:rsidRPr="00B86683" w:rsidRDefault="004F4492" w:rsidP="00B86683">
      <w:pPr>
        <w:pStyle w:val="12"/>
        <w:keepNext/>
        <w:keepLines/>
        <w:shd w:val="clear" w:color="auto" w:fill="auto"/>
        <w:tabs>
          <w:tab w:val="left" w:pos="766"/>
        </w:tabs>
        <w:spacing w:before="0" w:line="360" w:lineRule="auto"/>
        <w:ind w:right="20"/>
        <w:contextualSpacing/>
        <w:rPr>
          <w:rFonts w:ascii="Times New Roman" w:hAnsi="Times New Roman" w:cs="Times New Roman"/>
          <w:i w:val="0"/>
          <w:sz w:val="24"/>
          <w:szCs w:val="24"/>
        </w:rPr>
      </w:pPr>
      <w:bookmarkStart w:id="0" w:name="bookmark2"/>
      <w:r w:rsidRPr="00B86683">
        <w:rPr>
          <w:rFonts w:ascii="Times New Roman" w:hAnsi="Times New Roman" w:cs="Times New Roman"/>
          <w:i w:val="0"/>
          <w:sz w:val="24"/>
          <w:szCs w:val="24"/>
        </w:rPr>
        <w:t>2.3. Декоративно-прикладное творчество</w:t>
      </w:r>
      <w:r w:rsidRPr="00B86683">
        <w:rPr>
          <w:rStyle w:val="1TimesNewRoman"/>
          <w:rFonts w:eastAsia="Malgun Gothic"/>
          <w:sz w:val="24"/>
          <w:szCs w:val="24"/>
        </w:rPr>
        <w:t>(6 ч)</w:t>
      </w:r>
      <w:bookmarkEnd w:id="0"/>
    </w:p>
    <w:p w:rsidR="004F4492" w:rsidRPr="00B86683" w:rsidRDefault="004F4492" w:rsidP="00B86683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86683">
        <w:rPr>
          <w:rFonts w:ascii="Times New Roman" w:hAnsi="Times New Roman" w:cs="Times New Roman"/>
          <w:i/>
          <w:iCs/>
          <w:sz w:val="24"/>
          <w:szCs w:val="24"/>
          <w:u w:val="single"/>
        </w:rPr>
        <w:t>Т</w:t>
      </w:r>
      <w:r w:rsidRPr="00B8668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еоретические сведения</w:t>
      </w:r>
      <w:r w:rsidRPr="00B8668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4F4492" w:rsidRPr="00B86683" w:rsidRDefault="004F4492" w:rsidP="00B86683">
      <w:pPr>
        <w:pStyle w:val="13"/>
        <w:shd w:val="clear" w:color="auto" w:fill="auto"/>
        <w:spacing w:line="360" w:lineRule="auto"/>
        <w:ind w:left="20" w:right="20"/>
        <w:contextualSpacing/>
        <w:rPr>
          <w:sz w:val="24"/>
          <w:szCs w:val="24"/>
        </w:rPr>
      </w:pPr>
      <w:r w:rsidRPr="00B86683">
        <w:rPr>
          <w:rStyle w:val="ad"/>
          <w:sz w:val="24"/>
          <w:szCs w:val="24"/>
        </w:rPr>
        <w:t xml:space="preserve"> </w:t>
      </w:r>
      <w:r w:rsidRPr="00B86683">
        <w:rPr>
          <w:sz w:val="24"/>
          <w:szCs w:val="24"/>
        </w:rPr>
        <w:t xml:space="preserve"> Традиционные виды декоративного творчества. История выжигания по древесине и выпиливание лобзиком. Материалы, инструменты, приспособления  для выжигания и выпиливания. Организация рабочего места. Правила безопасного труда. Приемы выполнения</w:t>
      </w:r>
    </w:p>
    <w:p w:rsidR="004F4492" w:rsidRPr="00B86683" w:rsidRDefault="004F4492" w:rsidP="00B8668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B8668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Практические работы</w:t>
      </w:r>
    </w:p>
    <w:p w:rsidR="005129A7" w:rsidRPr="00B86683" w:rsidRDefault="004F4492" w:rsidP="00B8668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sz w:val="24"/>
          <w:szCs w:val="24"/>
        </w:rPr>
        <w:t>Подготовка материала и инструмен</w:t>
      </w:r>
      <w:r w:rsidRPr="00B86683">
        <w:rPr>
          <w:rFonts w:ascii="Times New Roman" w:hAnsi="Times New Roman" w:cs="Times New Roman"/>
          <w:sz w:val="24"/>
          <w:szCs w:val="24"/>
        </w:rPr>
        <w:softHyphen/>
        <w:t>тов к работе. Упражнения на выжигание и выпиливание изделий лобзиком.</w:t>
      </w:r>
    </w:p>
    <w:p w:rsidR="004F4492" w:rsidRPr="00B86683" w:rsidRDefault="004F4492" w:rsidP="00B86683">
      <w:pPr>
        <w:spacing w:after="0" w:line="360" w:lineRule="auto"/>
        <w:contextualSpacing/>
        <w:rPr>
          <w:rStyle w:val="ac"/>
          <w:rFonts w:eastAsiaTheme="minorHAnsi"/>
          <w:b w:val="0"/>
          <w:sz w:val="24"/>
          <w:szCs w:val="24"/>
          <w:u w:val="single"/>
        </w:rPr>
      </w:pPr>
      <w:r w:rsidRPr="00B86683">
        <w:rPr>
          <w:rStyle w:val="ac"/>
          <w:rFonts w:eastAsiaTheme="minorHAnsi"/>
          <w:b w:val="0"/>
          <w:sz w:val="24"/>
          <w:szCs w:val="24"/>
          <w:u w:val="single"/>
        </w:rPr>
        <w:t>Варианты объектов труда</w:t>
      </w:r>
    </w:p>
    <w:p w:rsidR="004F4492" w:rsidRPr="00B86683" w:rsidRDefault="004F4492" w:rsidP="00B8668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6683">
        <w:rPr>
          <w:rFonts w:ascii="Times New Roman" w:hAnsi="Times New Roman" w:cs="Times New Roman"/>
          <w:sz w:val="24"/>
          <w:szCs w:val="24"/>
        </w:rPr>
        <w:t>Образцы выжигания и выпиливания лобзиком.</w:t>
      </w:r>
    </w:p>
    <w:p w:rsidR="0029079E" w:rsidRDefault="0029079E" w:rsidP="00B86683">
      <w:pPr>
        <w:pStyle w:val="13"/>
        <w:shd w:val="clear" w:color="auto" w:fill="auto"/>
        <w:spacing w:line="360" w:lineRule="auto"/>
        <w:ind w:left="20" w:right="20" w:hanging="20"/>
        <w:contextualSpacing/>
        <w:jc w:val="both"/>
        <w:rPr>
          <w:rStyle w:val="0pt"/>
          <w:rFonts w:ascii="Times New Roman" w:hAnsi="Times New Roman" w:cs="Times New Roman"/>
          <w:b/>
          <w:i w:val="0"/>
          <w:sz w:val="24"/>
          <w:szCs w:val="24"/>
        </w:rPr>
      </w:pPr>
    </w:p>
    <w:p w:rsidR="004F4492" w:rsidRPr="00B86683" w:rsidRDefault="004F4492" w:rsidP="00B86683">
      <w:pPr>
        <w:pStyle w:val="13"/>
        <w:shd w:val="clear" w:color="auto" w:fill="auto"/>
        <w:spacing w:line="360" w:lineRule="auto"/>
        <w:ind w:left="20" w:right="20" w:hanging="20"/>
        <w:contextualSpacing/>
        <w:jc w:val="both"/>
        <w:rPr>
          <w:rStyle w:val="0pt"/>
          <w:rFonts w:ascii="Times New Roman" w:hAnsi="Times New Roman" w:cs="Times New Roman"/>
          <w:b/>
          <w:i w:val="0"/>
          <w:sz w:val="24"/>
          <w:szCs w:val="24"/>
        </w:rPr>
      </w:pPr>
      <w:r w:rsidRPr="00B86683">
        <w:rPr>
          <w:rStyle w:val="0pt"/>
          <w:rFonts w:ascii="Times New Roman" w:hAnsi="Times New Roman" w:cs="Times New Roman"/>
          <w:b/>
          <w:i w:val="0"/>
          <w:sz w:val="24"/>
          <w:szCs w:val="24"/>
        </w:rPr>
        <w:t xml:space="preserve">2.4. Черчение и графика </w:t>
      </w:r>
      <w:proofErr w:type="gramStart"/>
      <w:r w:rsidRPr="00B86683">
        <w:rPr>
          <w:rStyle w:val="0pt"/>
          <w:rFonts w:ascii="Times New Roman" w:hAnsi="Times New Roman" w:cs="Times New Roman"/>
          <w:b/>
          <w:i w:val="0"/>
          <w:sz w:val="24"/>
          <w:szCs w:val="24"/>
        </w:rPr>
        <w:t xml:space="preserve">( </w:t>
      </w:r>
      <w:proofErr w:type="gramEnd"/>
      <w:r w:rsidRPr="00B86683">
        <w:rPr>
          <w:rStyle w:val="0pt"/>
          <w:rFonts w:ascii="Times New Roman" w:hAnsi="Times New Roman" w:cs="Times New Roman"/>
          <w:b/>
          <w:i w:val="0"/>
          <w:sz w:val="24"/>
          <w:szCs w:val="24"/>
        </w:rPr>
        <w:t>4 ч.)</w:t>
      </w:r>
    </w:p>
    <w:p w:rsidR="004F4492" w:rsidRPr="00B86683" w:rsidRDefault="004F4492" w:rsidP="00B86683">
      <w:pPr>
        <w:pStyle w:val="13"/>
        <w:shd w:val="clear" w:color="auto" w:fill="auto"/>
        <w:spacing w:line="360" w:lineRule="auto"/>
        <w:ind w:left="20" w:right="20" w:hanging="20"/>
        <w:contextualSpacing/>
        <w:jc w:val="both"/>
        <w:rPr>
          <w:sz w:val="24"/>
          <w:szCs w:val="24"/>
        </w:rPr>
      </w:pPr>
      <w:r w:rsidRPr="00B86683">
        <w:rPr>
          <w:rStyle w:val="0pt"/>
          <w:rFonts w:ascii="Times New Roman" w:hAnsi="Times New Roman" w:cs="Times New Roman"/>
          <w:sz w:val="24"/>
          <w:szCs w:val="24"/>
          <w:u w:val="single"/>
        </w:rPr>
        <w:t>Теоретические сведения.</w:t>
      </w:r>
      <w:r w:rsidRPr="00B86683">
        <w:rPr>
          <w:sz w:val="24"/>
          <w:szCs w:val="24"/>
        </w:rPr>
        <w:t xml:space="preserve"> Способы графического изображе</w:t>
      </w:r>
      <w:r w:rsidRPr="00B86683">
        <w:rPr>
          <w:sz w:val="24"/>
          <w:szCs w:val="24"/>
        </w:rPr>
        <w:softHyphen/>
        <w:t>ния изделия. Понятия «эскиз», «чертеж», «технический рису</w:t>
      </w:r>
      <w:r w:rsidRPr="00B86683">
        <w:rPr>
          <w:sz w:val="24"/>
          <w:szCs w:val="24"/>
        </w:rPr>
        <w:softHyphen/>
        <w:t>нок». Материалы, инструменты, приспособления для построе</w:t>
      </w:r>
      <w:r w:rsidRPr="00B86683">
        <w:rPr>
          <w:sz w:val="24"/>
          <w:szCs w:val="24"/>
        </w:rPr>
        <w:softHyphen/>
        <w:t xml:space="preserve">ния чертежа. Правила безопасного выполнения чертежных работ. Организация рабочего места. Масштаб. Виды: </w:t>
      </w:r>
      <w:proofErr w:type="gramStart"/>
      <w:r w:rsidRPr="00B86683">
        <w:rPr>
          <w:sz w:val="24"/>
          <w:szCs w:val="24"/>
        </w:rPr>
        <w:t>главный</w:t>
      </w:r>
      <w:proofErr w:type="gramEnd"/>
      <w:r w:rsidRPr="00B86683">
        <w:rPr>
          <w:sz w:val="24"/>
          <w:szCs w:val="24"/>
        </w:rPr>
        <w:t>, сверху, слева, справа, снизу, сзади. Линии изображений.</w:t>
      </w:r>
    </w:p>
    <w:p w:rsidR="004F4492" w:rsidRPr="00B86683" w:rsidRDefault="004F4492" w:rsidP="00B86683">
      <w:pPr>
        <w:pStyle w:val="13"/>
        <w:shd w:val="clear" w:color="auto" w:fill="auto"/>
        <w:spacing w:line="360" w:lineRule="auto"/>
        <w:ind w:left="20" w:right="20" w:firstLine="280"/>
        <w:contextualSpacing/>
        <w:jc w:val="both"/>
        <w:rPr>
          <w:sz w:val="24"/>
          <w:szCs w:val="24"/>
        </w:rPr>
      </w:pPr>
      <w:r w:rsidRPr="00B86683">
        <w:rPr>
          <w:sz w:val="24"/>
          <w:szCs w:val="24"/>
        </w:rPr>
        <w:t>Графическое изображение простейших изделий из листово</w:t>
      </w:r>
      <w:r w:rsidRPr="00B86683">
        <w:rPr>
          <w:sz w:val="24"/>
          <w:szCs w:val="24"/>
        </w:rPr>
        <w:softHyphen/>
        <w:t>го металла и проволоки (эскиз, технический рисунок, чертеж). Конструирование изделий.</w:t>
      </w:r>
    </w:p>
    <w:p w:rsidR="004F4492" w:rsidRPr="00B86683" w:rsidRDefault="004F4492" w:rsidP="00B86683">
      <w:pPr>
        <w:pStyle w:val="13"/>
        <w:shd w:val="clear" w:color="auto" w:fill="auto"/>
        <w:spacing w:line="360" w:lineRule="auto"/>
        <w:ind w:left="20" w:right="20" w:firstLine="280"/>
        <w:contextualSpacing/>
        <w:jc w:val="both"/>
        <w:rPr>
          <w:sz w:val="24"/>
          <w:szCs w:val="24"/>
        </w:rPr>
      </w:pPr>
      <w:r w:rsidRPr="00B86683">
        <w:rPr>
          <w:rStyle w:val="0pt"/>
          <w:rFonts w:ascii="Times New Roman" w:hAnsi="Times New Roman" w:cs="Times New Roman"/>
          <w:sz w:val="24"/>
          <w:szCs w:val="24"/>
          <w:u w:val="single"/>
        </w:rPr>
        <w:t>Практические работы.</w:t>
      </w:r>
      <w:r w:rsidRPr="00B86683">
        <w:rPr>
          <w:sz w:val="24"/>
          <w:szCs w:val="24"/>
        </w:rPr>
        <w:t xml:space="preserve"> Изучение графической документа</w:t>
      </w:r>
      <w:r w:rsidRPr="00B86683">
        <w:rPr>
          <w:sz w:val="24"/>
          <w:szCs w:val="24"/>
        </w:rPr>
        <w:softHyphen/>
        <w:t>ции. Выполнение эскиза и технического рисунка детали пло</w:t>
      </w:r>
      <w:r w:rsidRPr="00B86683">
        <w:rPr>
          <w:sz w:val="24"/>
          <w:szCs w:val="24"/>
        </w:rPr>
        <w:softHyphen/>
        <w:t>ской или призматической формы. Простановка размеров. Чте</w:t>
      </w:r>
      <w:r w:rsidRPr="00B86683">
        <w:rPr>
          <w:sz w:val="24"/>
          <w:szCs w:val="24"/>
        </w:rPr>
        <w:softHyphen/>
        <w:t>ние эскиза или технического рисунка.</w:t>
      </w:r>
    </w:p>
    <w:p w:rsidR="004F4492" w:rsidRPr="00B86683" w:rsidRDefault="004F4492" w:rsidP="00B86683">
      <w:pPr>
        <w:pStyle w:val="13"/>
        <w:shd w:val="clear" w:color="auto" w:fill="auto"/>
        <w:spacing w:line="360" w:lineRule="auto"/>
        <w:ind w:left="20" w:right="20" w:firstLine="280"/>
        <w:contextualSpacing/>
        <w:jc w:val="both"/>
        <w:rPr>
          <w:sz w:val="24"/>
          <w:szCs w:val="24"/>
        </w:rPr>
      </w:pPr>
      <w:r w:rsidRPr="00B86683">
        <w:rPr>
          <w:sz w:val="24"/>
          <w:szCs w:val="24"/>
        </w:rPr>
        <w:t>Графическое изображение изделий из листового металла и проволоки. Выполнение эскиза или технического рисунка. Измерение детали и простановка размеров на чертеже.</w:t>
      </w:r>
    </w:p>
    <w:p w:rsidR="004F4492" w:rsidRPr="00B86683" w:rsidRDefault="004F4492" w:rsidP="00B86683">
      <w:pPr>
        <w:pStyle w:val="13"/>
        <w:shd w:val="clear" w:color="auto" w:fill="auto"/>
        <w:spacing w:line="360" w:lineRule="auto"/>
        <w:ind w:left="20" w:right="20" w:firstLine="280"/>
        <w:contextualSpacing/>
        <w:jc w:val="both"/>
        <w:rPr>
          <w:sz w:val="24"/>
          <w:szCs w:val="24"/>
        </w:rPr>
      </w:pPr>
      <w:r w:rsidRPr="00B86683">
        <w:rPr>
          <w:rStyle w:val="0pt"/>
          <w:rFonts w:ascii="Times New Roman" w:hAnsi="Times New Roman" w:cs="Times New Roman"/>
          <w:sz w:val="24"/>
          <w:szCs w:val="24"/>
          <w:u w:val="single"/>
        </w:rPr>
        <w:t>Варианты объектов труда.</w:t>
      </w:r>
      <w:r w:rsidRPr="00B86683">
        <w:rPr>
          <w:sz w:val="24"/>
          <w:szCs w:val="24"/>
        </w:rPr>
        <w:t xml:space="preserve"> Эскиз и технический рисунок де</w:t>
      </w:r>
      <w:r w:rsidRPr="00B86683">
        <w:rPr>
          <w:sz w:val="24"/>
          <w:szCs w:val="24"/>
        </w:rPr>
        <w:softHyphen/>
        <w:t>тали плоской или призматической формы, изделий из листово</w:t>
      </w:r>
      <w:r w:rsidRPr="00B86683">
        <w:rPr>
          <w:sz w:val="24"/>
          <w:szCs w:val="24"/>
        </w:rPr>
        <w:softHyphen/>
        <w:t>го металла и проволоки.</w:t>
      </w:r>
    </w:p>
    <w:p w:rsidR="004F4492" w:rsidRDefault="004F4492" w:rsidP="00B86683">
      <w:pPr>
        <w:pStyle w:val="13"/>
        <w:shd w:val="clear" w:color="auto" w:fill="auto"/>
        <w:spacing w:line="360" w:lineRule="auto"/>
        <w:ind w:left="20" w:right="20" w:firstLine="280"/>
        <w:contextualSpacing/>
        <w:jc w:val="both"/>
        <w:rPr>
          <w:sz w:val="24"/>
          <w:szCs w:val="24"/>
        </w:rPr>
      </w:pPr>
    </w:p>
    <w:p w:rsidR="00647963" w:rsidRDefault="00647963" w:rsidP="00B86683">
      <w:pPr>
        <w:pStyle w:val="13"/>
        <w:shd w:val="clear" w:color="auto" w:fill="auto"/>
        <w:spacing w:line="360" w:lineRule="auto"/>
        <w:ind w:left="20" w:right="20" w:firstLine="280"/>
        <w:contextualSpacing/>
        <w:jc w:val="both"/>
        <w:rPr>
          <w:sz w:val="24"/>
          <w:szCs w:val="24"/>
        </w:rPr>
      </w:pPr>
    </w:p>
    <w:p w:rsidR="00647963" w:rsidRPr="00B86683" w:rsidRDefault="00647963" w:rsidP="00B86683">
      <w:pPr>
        <w:pStyle w:val="13"/>
        <w:shd w:val="clear" w:color="auto" w:fill="auto"/>
        <w:spacing w:line="360" w:lineRule="auto"/>
        <w:ind w:left="20" w:right="20" w:firstLine="280"/>
        <w:contextualSpacing/>
        <w:jc w:val="both"/>
        <w:rPr>
          <w:sz w:val="24"/>
          <w:szCs w:val="24"/>
        </w:rPr>
      </w:pPr>
    </w:p>
    <w:p w:rsidR="004F4492" w:rsidRPr="00B86683" w:rsidRDefault="004F4492" w:rsidP="00B86683">
      <w:pPr>
        <w:pStyle w:val="13"/>
        <w:shd w:val="clear" w:color="auto" w:fill="auto"/>
        <w:spacing w:line="360" w:lineRule="auto"/>
        <w:ind w:left="20" w:right="20" w:hanging="20"/>
        <w:contextualSpacing/>
        <w:jc w:val="both"/>
        <w:rPr>
          <w:b/>
          <w:sz w:val="24"/>
          <w:szCs w:val="24"/>
        </w:rPr>
      </w:pPr>
      <w:r w:rsidRPr="00B86683">
        <w:rPr>
          <w:b/>
          <w:sz w:val="24"/>
          <w:szCs w:val="24"/>
        </w:rPr>
        <w:lastRenderedPageBreak/>
        <w:t xml:space="preserve">3. Технология ведения дома </w:t>
      </w:r>
      <w:proofErr w:type="gramStart"/>
      <w:r w:rsidRPr="00B86683">
        <w:rPr>
          <w:b/>
          <w:sz w:val="24"/>
          <w:szCs w:val="24"/>
        </w:rPr>
        <w:t xml:space="preserve">( </w:t>
      </w:r>
      <w:proofErr w:type="gramEnd"/>
      <w:r w:rsidRPr="00B86683">
        <w:rPr>
          <w:b/>
          <w:sz w:val="24"/>
          <w:szCs w:val="24"/>
        </w:rPr>
        <w:t>6 ч.)</w:t>
      </w:r>
    </w:p>
    <w:p w:rsidR="004F4492" w:rsidRPr="00B86683" w:rsidRDefault="004F4492" w:rsidP="00B86683">
      <w:pPr>
        <w:pStyle w:val="13"/>
        <w:shd w:val="clear" w:color="auto" w:fill="auto"/>
        <w:spacing w:line="360" w:lineRule="auto"/>
        <w:ind w:left="20" w:right="20" w:hanging="20"/>
        <w:contextualSpacing/>
        <w:jc w:val="both"/>
        <w:rPr>
          <w:b/>
          <w:sz w:val="24"/>
          <w:szCs w:val="24"/>
        </w:rPr>
      </w:pPr>
      <w:r w:rsidRPr="00B86683">
        <w:rPr>
          <w:b/>
          <w:sz w:val="24"/>
          <w:szCs w:val="24"/>
        </w:rPr>
        <w:t xml:space="preserve">3.1. Уход за одеждой и обувью </w:t>
      </w:r>
      <w:proofErr w:type="gramStart"/>
      <w:r w:rsidRPr="00B86683">
        <w:rPr>
          <w:b/>
          <w:sz w:val="24"/>
          <w:szCs w:val="24"/>
        </w:rPr>
        <w:t xml:space="preserve">( </w:t>
      </w:r>
      <w:proofErr w:type="gramEnd"/>
      <w:r w:rsidRPr="00B86683">
        <w:rPr>
          <w:b/>
          <w:sz w:val="24"/>
          <w:szCs w:val="24"/>
        </w:rPr>
        <w:t>2 ч.)</w:t>
      </w:r>
    </w:p>
    <w:p w:rsidR="004F4492" w:rsidRPr="00B86683" w:rsidRDefault="004F4492" w:rsidP="00B86683">
      <w:pPr>
        <w:pStyle w:val="13"/>
        <w:shd w:val="clear" w:color="auto" w:fill="auto"/>
        <w:spacing w:line="360" w:lineRule="auto"/>
        <w:ind w:left="20" w:right="20" w:hanging="20"/>
        <w:contextualSpacing/>
        <w:jc w:val="both"/>
        <w:rPr>
          <w:b/>
          <w:sz w:val="24"/>
          <w:szCs w:val="24"/>
        </w:rPr>
      </w:pPr>
      <w:r w:rsidRPr="00B86683">
        <w:rPr>
          <w:rStyle w:val="0pt"/>
          <w:rFonts w:ascii="Times New Roman" w:hAnsi="Times New Roman" w:cs="Times New Roman"/>
          <w:sz w:val="24"/>
          <w:szCs w:val="24"/>
          <w:u w:val="single"/>
        </w:rPr>
        <w:t xml:space="preserve"> Теоретические сведения. </w:t>
      </w:r>
      <w:r w:rsidRPr="00B86683">
        <w:rPr>
          <w:rStyle w:val="0pt"/>
          <w:rFonts w:ascii="Times New Roman" w:hAnsi="Times New Roman" w:cs="Times New Roman"/>
          <w:i w:val="0"/>
          <w:sz w:val="24"/>
          <w:szCs w:val="24"/>
        </w:rPr>
        <w:t>Уход за одеждой. Очистка, стирка, утюжка одежды. Уход за мебелью.</w:t>
      </w:r>
    </w:p>
    <w:p w:rsidR="004F4492" w:rsidRPr="00B86683" w:rsidRDefault="004F4492" w:rsidP="00B86683">
      <w:pPr>
        <w:pStyle w:val="13"/>
        <w:shd w:val="clear" w:color="auto" w:fill="auto"/>
        <w:spacing w:line="360" w:lineRule="auto"/>
        <w:ind w:left="20" w:right="20" w:hanging="20"/>
        <w:contextualSpacing/>
        <w:jc w:val="both"/>
        <w:rPr>
          <w:b/>
          <w:sz w:val="24"/>
          <w:szCs w:val="24"/>
        </w:rPr>
      </w:pPr>
      <w:r w:rsidRPr="00B86683">
        <w:rPr>
          <w:rStyle w:val="0pt"/>
          <w:rFonts w:ascii="Times New Roman" w:hAnsi="Times New Roman" w:cs="Times New Roman"/>
          <w:sz w:val="24"/>
          <w:szCs w:val="24"/>
          <w:u w:val="single"/>
        </w:rPr>
        <w:t>Практические работы.</w:t>
      </w:r>
      <w:r w:rsidRPr="00B86683">
        <w:rPr>
          <w:rStyle w:val="0pt"/>
          <w:rFonts w:ascii="Times New Roman" w:hAnsi="Times New Roman" w:cs="Times New Roman"/>
          <w:i w:val="0"/>
          <w:sz w:val="24"/>
          <w:szCs w:val="24"/>
        </w:rPr>
        <w:t xml:space="preserve">  Разработка технологического процесса изготовления вешалки для одежды.</w:t>
      </w:r>
    </w:p>
    <w:p w:rsidR="004F4492" w:rsidRPr="00B86683" w:rsidRDefault="004F4492" w:rsidP="00B86683">
      <w:pPr>
        <w:pStyle w:val="13"/>
        <w:shd w:val="clear" w:color="auto" w:fill="auto"/>
        <w:spacing w:line="360" w:lineRule="auto"/>
        <w:ind w:left="20" w:right="20" w:hanging="20"/>
        <w:contextualSpacing/>
        <w:rPr>
          <w:sz w:val="24"/>
          <w:szCs w:val="24"/>
        </w:rPr>
      </w:pPr>
      <w:r w:rsidRPr="00B86683">
        <w:rPr>
          <w:rStyle w:val="0pt"/>
          <w:rFonts w:ascii="Times New Roman" w:hAnsi="Times New Roman" w:cs="Times New Roman"/>
          <w:sz w:val="24"/>
          <w:szCs w:val="24"/>
          <w:u w:val="single"/>
        </w:rPr>
        <w:t>Варианты объектов труда.</w:t>
      </w:r>
      <w:r w:rsidRPr="00B86683">
        <w:rPr>
          <w:sz w:val="24"/>
          <w:szCs w:val="24"/>
        </w:rPr>
        <w:t xml:space="preserve"> Технологическая карта изготов</w:t>
      </w:r>
      <w:r w:rsidRPr="00B86683">
        <w:rPr>
          <w:sz w:val="24"/>
          <w:szCs w:val="24"/>
        </w:rPr>
        <w:softHyphen/>
        <w:t>ления вешалки для одежды. Мебель в кабинете технологии.</w:t>
      </w:r>
    </w:p>
    <w:p w:rsidR="004F4492" w:rsidRPr="00B86683" w:rsidRDefault="004F4492" w:rsidP="00B86683">
      <w:pPr>
        <w:pStyle w:val="13"/>
        <w:shd w:val="clear" w:color="auto" w:fill="auto"/>
        <w:spacing w:line="360" w:lineRule="auto"/>
        <w:ind w:left="20" w:right="20" w:hanging="20"/>
        <w:contextualSpacing/>
        <w:rPr>
          <w:sz w:val="24"/>
          <w:szCs w:val="24"/>
        </w:rPr>
      </w:pPr>
    </w:p>
    <w:p w:rsidR="004F4492" w:rsidRPr="00B86683" w:rsidRDefault="004F4492" w:rsidP="00B86683">
      <w:pPr>
        <w:pStyle w:val="13"/>
        <w:shd w:val="clear" w:color="auto" w:fill="auto"/>
        <w:spacing w:line="360" w:lineRule="auto"/>
        <w:ind w:left="20" w:right="20" w:hanging="20"/>
        <w:contextualSpacing/>
        <w:rPr>
          <w:b/>
          <w:sz w:val="24"/>
          <w:szCs w:val="24"/>
        </w:rPr>
      </w:pPr>
      <w:r w:rsidRPr="00B86683">
        <w:rPr>
          <w:b/>
          <w:sz w:val="24"/>
          <w:szCs w:val="24"/>
        </w:rPr>
        <w:t>3.2.Интерьер жилых помещений. (4 ч.)</w:t>
      </w:r>
    </w:p>
    <w:p w:rsidR="004F4492" w:rsidRPr="00B86683" w:rsidRDefault="004F4492" w:rsidP="00B86683">
      <w:pPr>
        <w:pStyle w:val="13"/>
        <w:shd w:val="clear" w:color="auto" w:fill="auto"/>
        <w:spacing w:line="360" w:lineRule="auto"/>
        <w:ind w:left="20" w:right="20" w:hanging="20"/>
        <w:contextualSpacing/>
        <w:jc w:val="both"/>
        <w:rPr>
          <w:b/>
          <w:sz w:val="24"/>
          <w:szCs w:val="24"/>
        </w:rPr>
      </w:pPr>
      <w:r w:rsidRPr="00B86683">
        <w:rPr>
          <w:rStyle w:val="0pt"/>
          <w:rFonts w:ascii="Times New Roman" w:hAnsi="Times New Roman" w:cs="Times New Roman"/>
          <w:sz w:val="24"/>
          <w:szCs w:val="24"/>
          <w:u w:val="single"/>
        </w:rPr>
        <w:t xml:space="preserve">Теоретические сведения. </w:t>
      </w:r>
      <w:r w:rsidRPr="00B86683">
        <w:rPr>
          <w:rStyle w:val="0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86683">
        <w:rPr>
          <w:sz w:val="24"/>
          <w:szCs w:val="24"/>
        </w:rPr>
        <w:t>Понятие «интерьер». Прихожая, гостиная, детская комната, спальня, кухня, балкон и лоджия. Их назначение, оборудование, необходимый набор мебели, декоративное убранство. Уборка жилого помещения. Орга</w:t>
      </w:r>
      <w:r w:rsidRPr="00B86683">
        <w:rPr>
          <w:sz w:val="24"/>
          <w:szCs w:val="24"/>
        </w:rPr>
        <w:softHyphen/>
        <w:t>низация труда и отдыха. Питание. Гигиена. Культура поведе</w:t>
      </w:r>
      <w:r w:rsidRPr="00B86683">
        <w:rPr>
          <w:sz w:val="24"/>
          <w:szCs w:val="24"/>
        </w:rPr>
        <w:softHyphen/>
        <w:t>ния в семье. Семейные праздники и походы. Подарки и пере</w:t>
      </w:r>
      <w:r w:rsidRPr="00B86683">
        <w:rPr>
          <w:sz w:val="24"/>
          <w:szCs w:val="24"/>
        </w:rPr>
        <w:softHyphen/>
        <w:t>писка.</w:t>
      </w:r>
    </w:p>
    <w:p w:rsidR="004F4492" w:rsidRPr="00B86683" w:rsidRDefault="004F4492" w:rsidP="00B86683">
      <w:pPr>
        <w:pStyle w:val="13"/>
        <w:shd w:val="clear" w:color="auto" w:fill="auto"/>
        <w:spacing w:line="360" w:lineRule="auto"/>
        <w:ind w:left="20" w:right="20" w:hanging="20"/>
        <w:contextualSpacing/>
        <w:rPr>
          <w:sz w:val="24"/>
          <w:szCs w:val="24"/>
        </w:rPr>
      </w:pPr>
      <w:r w:rsidRPr="00B86683">
        <w:rPr>
          <w:rStyle w:val="0pt"/>
          <w:rFonts w:ascii="Times New Roman" w:hAnsi="Times New Roman" w:cs="Times New Roman"/>
          <w:sz w:val="24"/>
          <w:szCs w:val="24"/>
          <w:u w:val="single"/>
        </w:rPr>
        <w:t>Практические работы.</w:t>
      </w:r>
      <w:r w:rsidRPr="00B86683">
        <w:rPr>
          <w:rStyle w:val="0pt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Pr="00B86683">
        <w:rPr>
          <w:sz w:val="24"/>
          <w:szCs w:val="24"/>
        </w:rPr>
        <w:t>Разработка интерьера жилого поме</w:t>
      </w:r>
      <w:r w:rsidRPr="00B86683">
        <w:rPr>
          <w:sz w:val="24"/>
          <w:szCs w:val="24"/>
        </w:rPr>
        <w:softHyphen/>
        <w:t>щения. Разработка технологического процесса изготовления подставки для книг, решетки и полки для обуви и т. п.</w:t>
      </w:r>
    </w:p>
    <w:p w:rsidR="00361922" w:rsidRPr="00B86683" w:rsidRDefault="004F4492" w:rsidP="00B86683">
      <w:pPr>
        <w:pStyle w:val="13"/>
        <w:shd w:val="clear" w:color="auto" w:fill="auto"/>
        <w:spacing w:after="348" w:line="360" w:lineRule="auto"/>
        <w:ind w:left="20" w:right="20" w:hanging="20"/>
        <w:contextualSpacing/>
        <w:rPr>
          <w:sz w:val="24"/>
          <w:szCs w:val="24"/>
        </w:rPr>
      </w:pPr>
      <w:r w:rsidRPr="00B86683">
        <w:rPr>
          <w:rStyle w:val="0pt"/>
          <w:rFonts w:ascii="Times New Roman" w:hAnsi="Times New Roman" w:cs="Times New Roman"/>
          <w:sz w:val="24"/>
          <w:szCs w:val="24"/>
          <w:u w:val="single"/>
        </w:rPr>
        <w:t>Варианты объектов труда.</w:t>
      </w:r>
      <w:r w:rsidR="00361922" w:rsidRPr="00B86683">
        <w:rPr>
          <w:sz w:val="24"/>
          <w:szCs w:val="24"/>
        </w:rPr>
        <w:t xml:space="preserve"> Эскиз интерьера жилого поме</w:t>
      </w:r>
      <w:r w:rsidR="00361922" w:rsidRPr="00B86683">
        <w:rPr>
          <w:sz w:val="24"/>
          <w:szCs w:val="24"/>
        </w:rPr>
        <w:softHyphen/>
        <w:t>щения. Технологические карты изготовления подставки для книг, решетки, полки для обуви и т. п.</w:t>
      </w:r>
    </w:p>
    <w:p w:rsidR="004F4492" w:rsidRPr="00B86683" w:rsidRDefault="00361922" w:rsidP="00B86683">
      <w:pPr>
        <w:pStyle w:val="13"/>
        <w:shd w:val="clear" w:color="auto" w:fill="auto"/>
        <w:spacing w:line="360" w:lineRule="auto"/>
        <w:ind w:left="20" w:right="20" w:hanging="20"/>
        <w:contextualSpacing/>
        <w:rPr>
          <w:b/>
          <w:sz w:val="24"/>
          <w:szCs w:val="24"/>
        </w:rPr>
      </w:pPr>
      <w:r w:rsidRPr="00B86683">
        <w:rPr>
          <w:b/>
          <w:sz w:val="24"/>
          <w:szCs w:val="24"/>
        </w:rPr>
        <w:t>4. Проектирование и изготовление изделий. (13 ч.)</w:t>
      </w:r>
    </w:p>
    <w:p w:rsidR="00361922" w:rsidRPr="00B86683" w:rsidRDefault="00361922" w:rsidP="00B86683">
      <w:pPr>
        <w:spacing w:after="0" w:line="360" w:lineRule="auto"/>
        <w:contextualSpacing/>
        <w:rPr>
          <w:rStyle w:val="0pt"/>
          <w:rFonts w:ascii="Times New Roman" w:hAnsi="Times New Roman" w:cs="Times New Roman"/>
          <w:i w:val="0"/>
          <w:sz w:val="24"/>
          <w:szCs w:val="24"/>
        </w:rPr>
      </w:pPr>
      <w:r w:rsidRPr="00B86683">
        <w:rPr>
          <w:rStyle w:val="0pt"/>
          <w:rFonts w:ascii="Times New Roman" w:hAnsi="Times New Roman" w:cs="Times New Roman"/>
          <w:sz w:val="24"/>
          <w:szCs w:val="24"/>
          <w:u w:val="single"/>
        </w:rPr>
        <w:t>Теоретические сведения.</w:t>
      </w:r>
      <w:r w:rsidRPr="00B86683">
        <w:rPr>
          <w:rStyle w:val="0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7963">
        <w:rPr>
          <w:rStyle w:val="0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86683">
        <w:rPr>
          <w:rFonts w:ascii="Times New Roman" w:hAnsi="Times New Roman" w:cs="Times New Roman"/>
          <w:sz w:val="24"/>
          <w:szCs w:val="24"/>
        </w:rPr>
        <w:t>Понятие «творческий проект по технологии». Варианты проектов. Проектирование личностно или общественно значимых изделий с использованием конст</w:t>
      </w:r>
      <w:r w:rsidRPr="00B86683">
        <w:rPr>
          <w:rFonts w:ascii="Times New Roman" w:hAnsi="Times New Roman" w:cs="Times New Roman"/>
          <w:sz w:val="24"/>
          <w:szCs w:val="24"/>
        </w:rPr>
        <w:softHyphen/>
        <w:t>рукционных или поделочных материалов. Поисковый, техно</w:t>
      </w:r>
      <w:r w:rsidRPr="00B86683">
        <w:rPr>
          <w:rFonts w:ascii="Times New Roman" w:hAnsi="Times New Roman" w:cs="Times New Roman"/>
          <w:sz w:val="24"/>
          <w:szCs w:val="24"/>
        </w:rPr>
        <w:softHyphen/>
        <w:t>логический и аналитический этапы выполнения творческого проекта, их содержание. Анализ изделий из банка объектов для творческих проектов. Требования к готовому изделию.</w:t>
      </w:r>
    </w:p>
    <w:p w:rsidR="00361922" w:rsidRPr="00B86683" w:rsidRDefault="00361922" w:rsidP="00B86683">
      <w:pPr>
        <w:pStyle w:val="13"/>
        <w:shd w:val="clear" w:color="auto" w:fill="auto"/>
        <w:spacing w:line="360" w:lineRule="auto"/>
        <w:ind w:left="20" w:right="20" w:hanging="20"/>
        <w:contextualSpacing/>
        <w:rPr>
          <w:sz w:val="24"/>
          <w:szCs w:val="24"/>
        </w:rPr>
      </w:pPr>
      <w:r w:rsidRPr="00B86683">
        <w:rPr>
          <w:rStyle w:val="0pt"/>
          <w:rFonts w:ascii="Times New Roman" w:hAnsi="Times New Roman" w:cs="Times New Roman"/>
          <w:sz w:val="24"/>
          <w:szCs w:val="24"/>
          <w:u w:val="single"/>
        </w:rPr>
        <w:t>Практические работы.</w:t>
      </w:r>
      <w:r w:rsidRPr="00B86683">
        <w:rPr>
          <w:rStyle w:val="0pt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Pr="00B86683">
        <w:rPr>
          <w:sz w:val="24"/>
          <w:szCs w:val="24"/>
        </w:rPr>
        <w:t>Выдвижение идей для выполнения учебного проекта. Анализ моделей-аналогов из банка идей. Вы</w:t>
      </w:r>
      <w:r w:rsidRPr="00B86683">
        <w:rPr>
          <w:sz w:val="24"/>
          <w:szCs w:val="24"/>
        </w:rPr>
        <w:softHyphen/>
        <w:t>бор модели проектного изделия.</w:t>
      </w:r>
    </w:p>
    <w:p w:rsidR="00361922" w:rsidRPr="00B86683" w:rsidRDefault="00361922" w:rsidP="00B86683">
      <w:pPr>
        <w:pStyle w:val="13"/>
        <w:shd w:val="clear" w:color="auto" w:fill="auto"/>
        <w:spacing w:after="136" w:line="360" w:lineRule="auto"/>
        <w:ind w:left="20" w:right="20"/>
        <w:contextualSpacing/>
        <w:rPr>
          <w:sz w:val="24"/>
          <w:szCs w:val="24"/>
        </w:rPr>
      </w:pPr>
      <w:proofErr w:type="gramStart"/>
      <w:r w:rsidRPr="00B86683">
        <w:rPr>
          <w:rStyle w:val="0pt"/>
          <w:rFonts w:ascii="Times New Roman" w:hAnsi="Times New Roman" w:cs="Times New Roman"/>
          <w:sz w:val="24"/>
          <w:szCs w:val="24"/>
          <w:u w:val="single"/>
        </w:rPr>
        <w:t>Варианты объектов труда</w:t>
      </w:r>
      <w:r w:rsidRPr="00B86683">
        <w:rPr>
          <w:sz w:val="24"/>
          <w:szCs w:val="24"/>
        </w:rPr>
        <w:t xml:space="preserve"> Творческие проекты, например: модель спортивного автомобиля (древесина), игрушка (древе</w:t>
      </w:r>
      <w:r w:rsidRPr="00B86683">
        <w:rPr>
          <w:sz w:val="24"/>
          <w:szCs w:val="24"/>
        </w:rPr>
        <w:softHyphen/>
        <w:t>сина), декоративный подсвечник (металл), подставка под горя</w:t>
      </w:r>
      <w:r w:rsidRPr="00B86683">
        <w:rPr>
          <w:sz w:val="24"/>
          <w:szCs w:val="24"/>
        </w:rPr>
        <w:softHyphen/>
        <w:t>чие предметы (металл), панно (выжигание), сувенир (выпили</w:t>
      </w:r>
      <w:r w:rsidRPr="00B86683">
        <w:rPr>
          <w:sz w:val="24"/>
          <w:szCs w:val="24"/>
        </w:rPr>
        <w:softHyphen/>
        <w:t>вание лобзиком) и др.</w:t>
      </w:r>
      <w:proofErr w:type="gramEnd"/>
    </w:p>
    <w:p w:rsidR="004F4492" w:rsidRDefault="004F4492" w:rsidP="00B86683">
      <w:pPr>
        <w:spacing w:after="0" w:line="360" w:lineRule="auto"/>
        <w:contextualSpacing/>
        <w:rPr>
          <w:rFonts w:ascii="Times New Roman" w:hAnsi="Times New Roman" w:cs="Times New Roman"/>
          <w:b/>
          <w:i/>
          <w:u w:val="single"/>
        </w:rPr>
      </w:pPr>
    </w:p>
    <w:p w:rsidR="0029079E" w:rsidRDefault="0029079E" w:rsidP="00B86683">
      <w:pPr>
        <w:spacing w:after="0" w:line="360" w:lineRule="auto"/>
        <w:contextualSpacing/>
        <w:rPr>
          <w:rFonts w:ascii="Times New Roman" w:hAnsi="Times New Roman" w:cs="Times New Roman"/>
          <w:b/>
          <w:i/>
          <w:u w:val="single"/>
        </w:rPr>
      </w:pPr>
    </w:p>
    <w:p w:rsidR="0029079E" w:rsidRDefault="0029079E" w:rsidP="00B86683">
      <w:pPr>
        <w:spacing w:after="0" w:line="360" w:lineRule="auto"/>
        <w:contextualSpacing/>
        <w:rPr>
          <w:rFonts w:ascii="Times New Roman" w:hAnsi="Times New Roman" w:cs="Times New Roman"/>
          <w:b/>
          <w:i/>
          <w:u w:val="single"/>
        </w:rPr>
      </w:pPr>
    </w:p>
    <w:p w:rsidR="0029079E" w:rsidRDefault="0029079E" w:rsidP="00B86683">
      <w:pPr>
        <w:spacing w:after="0" w:line="360" w:lineRule="auto"/>
        <w:contextualSpacing/>
        <w:rPr>
          <w:rFonts w:ascii="Times New Roman" w:hAnsi="Times New Roman" w:cs="Times New Roman"/>
          <w:b/>
          <w:i/>
          <w:u w:val="single"/>
        </w:rPr>
      </w:pPr>
    </w:p>
    <w:p w:rsidR="0029079E" w:rsidRDefault="0029079E" w:rsidP="00B86683">
      <w:pPr>
        <w:spacing w:after="0" w:line="360" w:lineRule="auto"/>
        <w:contextualSpacing/>
        <w:rPr>
          <w:rFonts w:ascii="Times New Roman" w:hAnsi="Times New Roman" w:cs="Times New Roman"/>
          <w:b/>
          <w:i/>
          <w:u w:val="single"/>
        </w:rPr>
      </w:pPr>
    </w:p>
    <w:p w:rsidR="0029079E" w:rsidRDefault="0029079E" w:rsidP="00B86683">
      <w:pPr>
        <w:spacing w:after="0" w:line="360" w:lineRule="auto"/>
        <w:contextualSpacing/>
        <w:rPr>
          <w:rFonts w:ascii="Times New Roman" w:hAnsi="Times New Roman" w:cs="Times New Roman"/>
          <w:b/>
          <w:i/>
          <w:u w:val="single"/>
        </w:rPr>
      </w:pPr>
    </w:p>
    <w:p w:rsidR="0029079E" w:rsidRDefault="0029079E" w:rsidP="00B86683">
      <w:pPr>
        <w:spacing w:after="0" w:line="360" w:lineRule="auto"/>
        <w:contextualSpacing/>
        <w:rPr>
          <w:rFonts w:ascii="Times New Roman" w:hAnsi="Times New Roman" w:cs="Times New Roman"/>
          <w:b/>
          <w:i/>
          <w:u w:val="single"/>
        </w:rPr>
      </w:pPr>
    </w:p>
    <w:p w:rsidR="00647963" w:rsidRDefault="00647963" w:rsidP="00B86683">
      <w:pPr>
        <w:spacing w:after="0" w:line="360" w:lineRule="auto"/>
        <w:contextualSpacing/>
        <w:rPr>
          <w:rFonts w:ascii="Times New Roman" w:hAnsi="Times New Roman" w:cs="Times New Roman"/>
          <w:b/>
          <w:i/>
          <w:u w:val="single"/>
        </w:rPr>
      </w:pPr>
    </w:p>
    <w:p w:rsidR="0029079E" w:rsidRDefault="0029079E" w:rsidP="00290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460">
        <w:rPr>
          <w:rFonts w:ascii="Times New Roman" w:hAnsi="Times New Roman"/>
          <w:b/>
          <w:sz w:val="24"/>
          <w:szCs w:val="24"/>
        </w:rPr>
        <w:lastRenderedPageBreak/>
        <w:t>Программно</w:t>
      </w:r>
      <w:r>
        <w:rPr>
          <w:rFonts w:ascii="Times New Roman" w:hAnsi="Times New Roman"/>
          <w:b/>
          <w:sz w:val="24"/>
          <w:szCs w:val="24"/>
        </w:rPr>
        <w:t>-</w:t>
      </w:r>
      <w:r w:rsidRPr="00734460">
        <w:rPr>
          <w:rFonts w:ascii="Times New Roman" w:hAnsi="Times New Roman"/>
          <w:b/>
          <w:sz w:val="24"/>
          <w:szCs w:val="24"/>
        </w:rPr>
        <w:t xml:space="preserve"> методическое обеспечение</w:t>
      </w:r>
      <w:r>
        <w:rPr>
          <w:rFonts w:ascii="Times New Roman" w:hAnsi="Times New Roman"/>
          <w:b/>
          <w:sz w:val="24"/>
          <w:szCs w:val="24"/>
        </w:rPr>
        <w:t xml:space="preserve"> учебного процесса</w:t>
      </w:r>
      <w:r w:rsidRPr="00734460">
        <w:rPr>
          <w:rFonts w:ascii="Times New Roman" w:hAnsi="Times New Roman"/>
          <w:b/>
          <w:sz w:val="24"/>
          <w:szCs w:val="24"/>
        </w:rPr>
        <w:t>.</w:t>
      </w:r>
    </w:p>
    <w:p w:rsidR="0029079E" w:rsidRPr="00734460" w:rsidRDefault="0029079E" w:rsidP="00290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класс</w:t>
      </w:r>
    </w:p>
    <w:p w:rsidR="0029079E" w:rsidRDefault="0029079E" w:rsidP="00290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079E" w:rsidRDefault="0029079E" w:rsidP="00290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079E" w:rsidRPr="00734460" w:rsidRDefault="0029079E" w:rsidP="00290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460">
        <w:rPr>
          <w:rFonts w:ascii="Times New Roman" w:hAnsi="Times New Roman"/>
          <w:b/>
          <w:sz w:val="24"/>
          <w:szCs w:val="24"/>
        </w:rPr>
        <w:t>Учебно-методические материалы</w:t>
      </w:r>
      <w:r>
        <w:rPr>
          <w:rFonts w:ascii="Times New Roman" w:hAnsi="Times New Roman"/>
          <w:b/>
          <w:sz w:val="24"/>
          <w:szCs w:val="24"/>
        </w:rPr>
        <w:t xml:space="preserve"> для учащихся.</w:t>
      </w:r>
    </w:p>
    <w:p w:rsidR="0029079E" w:rsidRDefault="0029079E" w:rsidP="002907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079E" w:rsidRPr="0029079E" w:rsidRDefault="0029079E" w:rsidP="0029079E">
      <w:pPr>
        <w:pStyle w:val="a5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079E">
        <w:rPr>
          <w:rFonts w:ascii="Times New Roman" w:hAnsi="Times New Roman"/>
          <w:sz w:val="24"/>
          <w:szCs w:val="24"/>
        </w:rPr>
        <w:t xml:space="preserve"> Технология.    5 класс: учебник для учащихся  общеобразовательных учреждений (вариант мальчики) под редакцией В.Д.Симоненко. – М.; </w:t>
      </w:r>
      <w:proofErr w:type="spellStart"/>
      <w:r w:rsidRPr="0029079E">
        <w:rPr>
          <w:rFonts w:ascii="Times New Roman" w:hAnsi="Times New Roman"/>
          <w:sz w:val="24"/>
          <w:szCs w:val="24"/>
        </w:rPr>
        <w:t>Вентана</w:t>
      </w:r>
      <w:proofErr w:type="spellEnd"/>
      <w:r w:rsidRPr="002907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079E">
        <w:rPr>
          <w:rFonts w:ascii="Times New Roman" w:hAnsi="Times New Roman"/>
          <w:sz w:val="24"/>
          <w:szCs w:val="24"/>
        </w:rPr>
        <w:t>–Г</w:t>
      </w:r>
      <w:proofErr w:type="gramEnd"/>
      <w:r w:rsidRPr="0029079E">
        <w:rPr>
          <w:rFonts w:ascii="Times New Roman" w:hAnsi="Times New Roman"/>
          <w:sz w:val="24"/>
          <w:szCs w:val="24"/>
        </w:rPr>
        <w:t>раф, 2012 г.</w:t>
      </w:r>
    </w:p>
    <w:p w:rsidR="0029079E" w:rsidRDefault="0029079E" w:rsidP="002907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79E" w:rsidRPr="00734460" w:rsidRDefault="0029079E" w:rsidP="002907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079E" w:rsidRPr="00734460" w:rsidRDefault="0029079E" w:rsidP="0029079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44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4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29079E" w:rsidRDefault="0029079E" w:rsidP="00290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460">
        <w:rPr>
          <w:rFonts w:ascii="Times New Roman" w:hAnsi="Times New Roman"/>
          <w:b/>
          <w:sz w:val="24"/>
          <w:szCs w:val="24"/>
        </w:rPr>
        <w:t>Дополнительная литература</w:t>
      </w:r>
      <w:r>
        <w:rPr>
          <w:rFonts w:ascii="Times New Roman" w:hAnsi="Times New Roman"/>
          <w:b/>
          <w:sz w:val="24"/>
          <w:szCs w:val="24"/>
        </w:rPr>
        <w:t xml:space="preserve"> для учителя</w:t>
      </w:r>
    </w:p>
    <w:p w:rsidR="0029079E" w:rsidRDefault="0029079E" w:rsidP="00290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079E" w:rsidRPr="00647963" w:rsidRDefault="0029079E" w:rsidP="0064796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7963">
        <w:rPr>
          <w:rFonts w:ascii="Times New Roman" w:hAnsi="Times New Roman"/>
          <w:sz w:val="24"/>
          <w:szCs w:val="24"/>
        </w:rPr>
        <w:t xml:space="preserve">Программа начального и основного общего образования </w:t>
      </w:r>
      <w:r w:rsidR="00647963" w:rsidRPr="00647963">
        <w:rPr>
          <w:rFonts w:ascii="Times New Roman" w:hAnsi="Times New Roman"/>
          <w:sz w:val="24"/>
          <w:szCs w:val="24"/>
        </w:rPr>
        <w:t>«Технология». Москва</w:t>
      </w:r>
      <w:r w:rsidRPr="00647963">
        <w:rPr>
          <w:rFonts w:ascii="Times New Roman" w:hAnsi="Times New Roman"/>
          <w:sz w:val="24"/>
          <w:szCs w:val="24"/>
        </w:rPr>
        <w:t>. Издательский центр «</w:t>
      </w:r>
      <w:proofErr w:type="spellStart"/>
      <w:r w:rsidRPr="00647963">
        <w:rPr>
          <w:rFonts w:ascii="Times New Roman" w:hAnsi="Times New Roman"/>
          <w:sz w:val="24"/>
          <w:szCs w:val="24"/>
        </w:rPr>
        <w:t>Вентана</w:t>
      </w:r>
      <w:proofErr w:type="spellEnd"/>
      <w:r w:rsidRPr="00647963">
        <w:rPr>
          <w:rFonts w:ascii="Times New Roman" w:hAnsi="Times New Roman"/>
          <w:sz w:val="24"/>
          <w:szCs w:val="24"/>
        </w:rPr>
        <w:t xml:space="preserve"> –</w:t>
      </w:r>
      <w:r w:rsidR="00647963">
        <w:rPr>
          <w:rFonts w:ascii="Times New Roman" w:hAnsi="Times New Roman"/>
          <w:sz w:val="24"/>
          <w:szCs w:val="24"/>
        </w:rPr>
        <w:t xml:space="preserve"> </w:t>
      </w:r>
      <w:r w:rsidRPr="00647963">
        <w:rPr>
          <w:rFonts w:ascii="Times New Roman" w:hAnsi="Times New Roman"/>
          <w:sz w:val="24"/>
          <w:szCs w:val="24"/>
        </w:rPr>
        <w:t>Граф »</w:t>
      </w:r>
      <w:proofErr w:type="gramStart"/>
      <w:r w:rsidRPr="0064796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9079E" w:rsidRDefault="0029079E" w:rsidP="002907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079E" w:rsidRPr="00647963" w:rsidRDefault="0029079E" w:rsidP="0064796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63">
        <w:rPr>
          <w:rFonts w:ascii="Times New Roman" w:hAnsi="Times New Roman"/>
          <w:sz w:val="24"/>
          <w:szCs w:val="24"/>
        </w:rPr>
        <w:t>Боровков  Ю. А. и др. Технический справочник учителя труда. М.: « Просвещение»    1980 г.</w:t>
      </w:r>
    </w:p>
    <w:p w:rsidR="0029079E" w:rsidRDefault="0029079E" w:rsidP="0029079E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79E" w:rsidRPr="00647963" w:rsidRDefault="0029079E" w:rsidP="0064796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63">
        <w:rPr>
          <w:rFonts w:ascii="Times New Roman" w:hAnsi="Times New Roman"/>
          <w:sz w:val="24"/>
          <w:szCs w:val="24"/>
        </w:rPr>
        <w:t xml:space="preserve">Ю. П. Засядько.  </w:t>
      </w:r>
      <w:proofErr w:type="spellStart"/>
      <w:r w:rsidRPr="00647963">
        <w:rPr>
          <w:rFonts w:ascii="Times New Roman" w:hAnsi="Times New Roman"/>
          <w:sz w:val="24"/>
          <w:szCs w:val="24"/>
        </w:rPr>
        <w:t>Технслогия</w:t>
      </w:r>
      <w:proofErr w:type="spellEnd"/>
      <w:r w:rsidRPr="00647963">
        <w:rPr>
          <w:rFonts w:ascii="Times New Roman" w:hAnsi="Times New Roman"/>
          <w:sz w:val="24"/>
          <w:szCs w:val="24"/>
        </w:rPr>
        <w:t xml:space="preserve">  5кл.  (мальчики). Поурочные  планы   по учебнику  под редакцией В.Д. Симоненко. </w:t>
      </w:r>
      <w:proofErr w:type="gramStart"/>
      <w:r w:rsidRPr="00647963">
        <w:rPr>
          <w:rFonts w:ascii="Times New Roman" w:hAnsi="Times New Roman"/>
          <w:sz w:val="24"/>
          <w:szCs w:val="24"/>
        </w:rPr>
        <w:t>–В</w:t>
      </w:r>
      <w:proofErr w:type="gramEnd"/>
      <w:r w:rsidRPr="00647963">
        <w:rPr>
          <w:rFonts w:ascii="Times New Roman" w:hAnsi="Times New Roman"/>
          <w:sz w:val="24"/>
          <w:szCs w:val="24"/>
        </w:rPr>
        <w:t xml:space="preserve">олгоград : Учитель.- 2007 </w:t>
      </w:r>
    </w:p>
    <w:p w:rsidR="0029079E" w:rsidRDefault="0029079E" w:rsidP="0029079E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79E" w:rsidRPr="00305C7B" w:rsidRDefault="0029079E" w:rsidP="002907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79E" w:rsidRPr="00647963" w:rsidRDefault="0029079E" w:rsidP="0064796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63">
        <w:rPr>
          <w:rFonts w:ascii="Times New Roman" w:hAnsi="Times New Roman"/>
          <w:sz w:val="24"/>
          <w:szCs w:val="24"/>
        </w:rPr>
        <w:t xml:space="preserve">А.К. </w:t>
      </w:r>
      <w:proofErr w:type="spellStart"/>
      <w:r w:rsidRPr="00647963">
        <w:rPr>
          <w:rFonts w:ascii="Times New Roman" w:hAnsi="Times New Roman"/>
          <w:sz w:val="24"/>
          <w:szCs w:val="24"/>
        </w:rPr>
        <w:t>Башенков</w:t>
      </w:r>
      <w:proofErr w:type="spellEnd"/>
      <w:r w:rsidRPr="00647963">
        <w:rPr>
          <w:rFonts w:ascii="Times New Roman" w:hAnsi="Times New Roman"/>
          <w:sz w:val="24"/>
          <w:szCs w:val="24"/>
        </w:rPr>
        <w:t xml:space="preserve">.  </w:t>
      </w:r>
      <w:r w:rsidR="00647963" w:rsidRPr="00647963">
        <w:rPr>
          <w:rFonts w:ascii="Times New Roman" w:hAnsi="Times New Roman"/>
          <w:sz w:val="24"/>
          <w:szCs w:val="24"/>
        </w:rPr>
        <w:t xml:space="preserve">Технический труд. </w:t>
      </w:r>
      <w:r w:rsidRPr="00647963">
        <w:rPr>
          <w:rFonts w:ascii="Times New Roman" w:hAnsi="Times New Roman"/>
          <w:sz w:val="24"/>
          <w:szCs w:val="24"/>
        </w:rPr>
        <w:t xml:space="preserve">Технические задания для учащихся 5кл.М.:Дрофа, 2007 </w:t>
      </w:r>
    </w:p>
    <w:p w:rsidR="0029079E" w:rsidRDefault="0029079E" w:rsidP="0029079E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79E" w:rsidRPr="00647963" w:rsidRDefault="0029079E" w:rsidP="0064796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63">
        <w:rPr>
          <w:rFonts w:ascii="Times New Roman" w:hAnsi="Times New Roman"/>
          <w:sz w:val="24"/>
          <w:szCs w:val="24"/>
        </w:rPr>
        <w:t>Справочник по трудовому обучению: Обработка древесины и металла, электротехнические и ремонтные  работы</w:t>
      </w:r>
      <w:proofErr w:type="gramStart"/>
      <w:r w:rsidRPr="0064796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7963">
        <w:rPr>
          <w:rFonts w:ascii="Times New Roman" w:hAnsi="Times New Roman"/>
          <w:sz w:val="24"/>
          <w:szCs w:val="24"/>
        </w:rPr>
        <w:t xml:space="preserve"> Пособие для учащихся 5 класс. М.: Просвещение.2009 г.</w:t>
      </w:r>
    </w:p>
    <w:p w:rsidR="0029079E" w:rsidRDefault="0029079E" w:rsidP="002907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79E" w:rsidRPr="00647963" w:rsidRDefault="0029079E" w:rsidP="0064796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63">
        <w:rPr>
          <w:rFonts w:ascii="Times New Roman" w:hAnsi="Times New Roman"/>
          <w:sz w:val="24"/>
          <w:szCs w:val="24"/>
        </w:rPr>
        <w:t>Предмет</w:t>
      </w:r>
      <w:r w:rsidR="00647963" w:rsidRPr="00647963">
        <w:rPr>
          <w:rFonts w:ascii="Times New Roman" w:hAnsi="Times New Roman"/>
          <w:sz w:val="24"/>
          <w:szCs w:val="24"/>
        </w:rPr>
        <w:t>ный журнал «Школа  и  производс</w:t>
      </w:r>
      <w:r w:rsidRPr="00647963">
        <w:rPr>
          <w:rFonts w:ascii="Times New Roman" w:hAnsi="Times New Roman"/>
          <w:sz w:val="24"/>
          <w:szCs w:val="24"/>
        </w:rPr>
        <w:t>тво» 2012-2013 г</w:t>
      </w:r>
      <w:proofErr w:type="gramStart"/>
      <w:r w:rsidRPr="0064796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9079E" w:rsidRDefault="0029079E" w:rsidP="00290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079E" w:rsidRDefault="0029079E" w:rsidP="00290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079E" w:rsidRDefault="0029079E" w:rsidP="00290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079E" w:rsidRDefault="0029079E" w:rsidP="00290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460">
        <w:rPr>
          <w:rFonts w:ascii="Times New Roman" w:hAnsi="Times New Roman"/>
          <w:b/>
          <w:sz w:val="24"/>
          <w:szCs w:val="24"/>
        </w:rPr>
        <w:t>Учебно-методические материалы</w:t>
      </w:r>
      <w:r>
        <w:rPr>
          <w:rFonts w:ascii="Times New Roman" w:hAnsi="Times New Roman"/>
          <w:b/>
          <w:sz w:val="24"/>
          <w:szCs w:val="24"/>
        </w:rPr>
        <w:t xml:space="preserve"> для учителя.</w:t>
      </w:r>
    </w:p>
    <w:p w:rsidR="0029079E" w:rsidRPr="00734460" w:rsidRDefault="0029079E" w:rsidP="00290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079E" w:rsidRPr="00734460" w:rsidRDefault="0029079E" w:rsidP="0029079E">
      <w:pPr>
        <w:spacing w:after="0" w:line="240" w:lineRule="auto"/>
        <w:jc w:val="center"/>
        <w:rPr>
          <w:b/>
          <w:sz w:val="24"/>
          <w:szCs w:val="24"/>
        </w:rPr>
      </w:pPr>
    </w:p>
    <w:p w:rsidR="0029079E" w:rsidRPr="00734460" w:rsidRDefault="0029079E" w:rsidP="0029079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4460">
        <w:rPr>
          <w:rFonts w:ascii="Times New Roman" w:hAnsi="Times New Roman"/>
          <w:sz w:val="24"/>
          <w:szCs w:val="24"/>
        </w:rPr>
        <w:t>Таблицы по технологии обработки  древесины</w:t>
      </w:r>
      <w:r>
        <w:rPr>
          <w:rFonts w:ascii="Times New Roman" w:hAnsi="Times New Roman"/>
          <w:sz w:val="24"/>
          <w:szCs w:val="24"/>
        </w:rPr>
        <w:t>(5 класс</w:t>
      </w:r>
      <w:r w:rsidRPr="00734460">
        <w:rPr>
          <w:rFonts w:ascii="Times New Roman" w:hAnsi="Times New Roman"/>
          <w:sz w:val="24"/>
          <w:szCs w:val="24"/>
        </w:rPr>
        <w:t>);</w:t>
      </w:r>
    </w:p>
    <w:p w:rsidR="0029079E" w:rsidRPr="00734460" w:rsidRDefault="0029079E" w:rsidP="0029079E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460">
        <w:rPr>
          <w:rFonts w:ascii="Times New Roman" w:eastAsia="Times New Roman" w:hAnsi="Times New Roman"/>
          <w:sz w:val="24"/>
          <w:szCs w:val="24"/>
          <w:lang w:eastAsia="ru-RU"/>
        </w:rPr>
        <w:t>Таблицы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технологии обработки метал</w:t>
      </w:r>
      <w:r w:rsidRPr="00734460"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(5класс</w:t>
      </w:r>
      <w:r w:rsidRPr="00734460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29079E" w:rsidRPr="00734460" w:rsidRDefault="0029079E" w:rsidP="0029079E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460">
        <w:rPr>
          <w:rFonts w:ascii="Times New Roman" w:eastAsia="Times New Roman" w:hAnsi="Times New Roman"/>
          <w:sz w:val="24"/>
          <w:szCs w:val="24"/>
          <w:lang w:eastAsia="ru-RU"/>
        </w:rPr>
        <w:t>Электронные  материалы  для уроков (презентации и  видео</w:t>
      </w:r>
      <w:r w:rsidR="0064796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34460">
        <w:rPr>
          <w:rFonts w:ascii="Times New Roman" w:eastAsia="Times New Roman" w:hAnsi="Times New Roman"/>
          <w:sz w:val="24"/>
          <w:szCs w:val="24"/>
          <w:lang w:eastAsia="ru-RU"/>
        </w:rPr>
        <w:t>уроки)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079E" w:rsidRPr="00734460" w:rsidRDefault="0029079E" w:rsidP="002907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79E" w:rsidRDefault="0029079E" w:rsidP="00290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079E" w:rsidRDefault="0029079E" w:rsidP="00290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079E" w:rsidRPr="00734460" w:rsidRDefault="0029079E" w:rsidP="00290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460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29079E" w:rsidRPr="00734460" w:rsidRDefault="0029079E" w:rsidP="0029079E">
      <w:pPr>
        <w:spacing w:after="0" w:line="240" w:lineRule="auto"/>
        <w:jc w:val="both"/>
        <w:rPr>
          <w:b/>
          <w:sz w:val="24"/>
          <w:szCs w:val="24"/>
        </w:rPr>
      </w:pPr>
    </w:p>
    <w:p w:rsidR="0029079E" w:rsidRPr="00734460" w:rsidRDefault="0029079E" w:rsidP="0029079E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4460">
        <w:rPr>
          <w:rFonts w:ascii="Times New Roman" w:hAnsi="Times New Roman"/>
          <w:sz w:val="24"/>
          <w:szCs w:val="24"/>
        </w:rPr>
        <w:t>Тесты  для проверки знаний по темам.</w:t>
      </w:r>
    </w:p>
    <w:p w:rsidR="0029079E" w:rsidRPr="00734460" w:rsidRDefault="0029079E" w:rsidP="0029079E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460">
        <w:rPr>
          <w:rFonts w:ascii="Times New Roman" w:eastAsia="Times New Roman" w:hAnsi="Times New Roman"/>
          <w:sz w:val="24"/>
          <w:szCs w:val="24"/>
          <w:lang w:eastAsia="ru-RU"/>
        </w:rPr>
        <w:t>Комплекты  индивидуальных карточек-заданий.</w:t>
      </w:r>
    </w:p>
    <w:p w:rsidR="0029079E" w:rsidRPr="004F4492" w:rsidRDefault="0029079E" w:rsidP="00B86683">
      <w:pPr>
        <w:spacing w:after="0" w:line="360" w:lineRule="auto"/>
        <w:contextualSpacing/>
        <w:rPr>
          <w:rFonts w:ascii="Times New Roman" w:hAnsi="Times New Roman" w:cs="Times New Roman"/>
          <w:b/>
          <w:i/>
          <w:u w:val="single"/>
        </w:rPr>
      </w:pPr>
    </w:p>
    <w:sectPr w:rsidR="0029079E" w:rsidRPr="004F4492" w:rsidSect="0064796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21B5B"/>
    <w:multiLevelType w:val="hybridMultilevel"/>
    <w:tmpl w:val="435A3332"/>
    <w:lvl w:ilvl="0" w:tplc="E2B03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21EBB"/>
    <w:multiLevelType w:val="hybridMultilevel"/>
    <w:tmpl w:val="2D00CBD2"/>
    <w:lvl w:ilvl="0" w:tplc="E2B031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0426BE"/>
    <w:multiLevelType w:val="hybridMultilevel"/>
    <w:tmpl w:val="2430AABE"/>
    <w:lvl w:ilvl="0" w:tplc="DD74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C23729"/>
    <w:multiLevelType w:val="hybridMultilevel"/>
    <w:tmpl w:val="DD6AC1DC"/>
    <w:lvl w:ilvl="0" w:tplc="0419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22041"/>
    <w:multiLevelType w:val="hybridMultilevel"/>
    <w:tmpl w:val="2430AABE"/>
    <w:lvl w:ilvl="0" w:tplc="DD74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402932"/>
    <w:multiLevelType w:val="hybridMultilevel"/>
    <w:tmpl w:val="35A44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44DDB"/>
    <w:multiLevelType w:val="hybridMultilevel"/>
    <w:tmpl w:val="2514F000"/>
    <w:lvl w:ilvl="0" w:tplc="E2B031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ED15E8"/>
    <w:multiLevelType w:val="hybridMultilevel"/>
    <w:tmpl w:val="34260480"/>
    <w:lvl w:ilvl="0" w:tplc="0419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1E1CEA"/>
    <w:multiLevelType w:val="hybridMultilevel"/>
    <w:tmpl w:val="D2F471C4"/>
    <w:lvl w:ilvl="0" w:tplc="E2B031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D2714C"/>
    <w:multiLevelType w:val="multilevel"/>
    <w:tmpl w:val="57329DF4"/>
    <w:lvl w:ilvl="0">
      <w:start w:val="3"/>
      <w:numFmt w:val="decimal"/>
      <w:lvlText w:val="2.%1."/>
      <w:lvlJc w:val="left"/>
      <w:rPr>
        <w:rFonts w:ascii="Malgun Gothic" w:eastAsia="Malgun Gothic" w:hAnsi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63950EC2"/>
    <w:multiLevelType w:val="hybridMultilevel"/>
    <w:tmpl w:val="44C2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70AEC"/>
    <w:multiLevelType w:val="hybridMultilevel"/>
    <w:tmpl w:val="3C3E6FB2"/>
    <w:lvl w:ilvl="0" w:tplc="E2B031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454EBF"/>
    <w:multiLevelType w:val="hybridMultilevel"/>
    <w:tmpl w:val="560A44EA"/>
    <w:lvl w:ilvl="0" w:tplc="E2B03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D6D8C"/>
    <w:multiLevelType w:val="hybridMultilevel"/>
    <w:tmpl w:val="BEBC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3"/>
  </w:num>
  <w:num w:numId="5">
    <w:abstractNumId w:val="9"/>
  </w:num>
  <w:num w:numId="6">
    <w:abstractNumId w:val="7"/>
  </w:num>
  <w:num w:numId="7">
    <w:abstractNumId w:val="2"/>
  </w:num>
  <w:num w:numId="8">
    <w:abstractNumId w:val="11"/>
  </w:num>
  <w:num w:numId="9">
    <w:abstractNumId w:val="14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62D8"/>
    <w:rsid w:val="00007DBF"/>
    <w:rsid w:val="0001228F"/>
    <w:rsid w:val="00036795"/>
    <w:rsid w:val="00042194"/>
    <w:rsid w:val="00055E76"/>
    <w:rsid w:val="0006488F"/>
    <w:rsid w:val="00077256"/>
    <w:rsid w:val="000834A4"/>
    <w:rsid w:val="00094386"/>
    <w:rsid w:val="000A1653"/>
    <w:rsid w:val="000B0221"/>
    <w:rsid w:val="000B56FC"/>
    <w:rsid w:val="000C04F0"/>
    <w:rsid w:val="000C4650"/>
    <w:rsid w:val="000D05E7"/>
    <w:rsid w:val="000D16D3"/>
    <w:rsid w:val="000D53EE"/>
    <w:rsid w:val="000E256A"/>
    <w:rsid w:val="000E7294"/>
    <w:rsid w:val="000F4595"/>
    <w:rsid w:val="000F4629"/>
    <w:rsid w:val="0011509E"/>
    <w:rsid w:val="0012203B"/>
    <w:rsid w:val="0012466F"/>
    <w:rsid w:val="00133A33"/>
    <w:rsid w:val="001365A1"/>
    <w:rsid w:val="00137965"/>
    <w:rsid w:val="001676DE"/>
    <w:rsid w:val="00173FB2"/>
    <w:rsid w:val="00176759"/>
    <w:rsid w:val="00183515"/>
    <w:rsid w:val="00197AAF"/>
    <w:rsid w:val="001C0BE8"/>
    <w:rsid w:val="001C666D"/>
    <w:rsid w:val="001D0368"/>
    <w:rsid w:val="001D5466"/>
    <w:rsid w:val="001E4236"/>
    <w:rsid w:val="001F1624"/>
    <w:rsid w:val="0020002D"/>
    <w:rsid w:val="00201CB8"/>
    <w:rsid w:val="00211B8F"/>
    <w:rsid w:val="00211DC7"/>
    <w:rsid w:val="00216674"/>
    <w:rsid w:val="00220188"/>
    <w:rsid w:val="00220A9F"/>
    <w:rsid w:val="00235B70"/>
    <w:rsid w:val="00237E95"/>
    <w:rsid w:val="002418BC"/>
    <w:rsid w:val="00257051"/>
    <w:rsid w:val="00273F35"/>
    <w:rsid w:val="00275E4A"/>
    <w:rsid w:val="0028343F"/>
    <w:rsid w:val="0028642F"/>
    <w:rsid w:val="0029079E"/>
    <w:rsid w:val="00291293"/>
    <w:rsid w:val="002B23CD"/>
    <w:rsid w:val="002C48F1"/>
    <w:rsid w:val="002C657D"/>
    <w:rsid w:val="002F65A7"/>
    <w:rsid w:val="003159A7"/>
    <w:rsid w:val="00315F97"/>
    <w:rsid w:val="0032045B"/>
    <w:rsid w:val="00323BF0"/>
    <w:rsid w:val="00333236"/>
    <w:rsid w:val="003613FF"/>
    <w:rsid w:val="00361922"/>
    <w:rsid w:val="00361F96"/>
    <w:rsid w:val="00383BF2"/>
    <w:rsid w:val="003A2FC2"/>
    <w:rsid w:val="003A3B71"/>
    <w:rsid w:val="003A6C0D"/>
    <w:rsid w:val="003B3CB8"/>
    <w:rsid w:val="003C6ABB"/>
    <w:rsid w:val="003E0EA6"/>
    <w:rsid w:val="003F2976"/>
    <w:rsid w:val="003F2BD6"/>
    <w:rsid w:val="00400FBC"/>
    <w:rsid w:val="00403153"/>
    <w:rsid w:val="00405771"/>
    <w:rsid w:val="00410CC7"/>
    <w:rsid w:val="00413E1C"/>
    <w:rsid w:val="004307FB"/>
    <w:rsid w:val="004368E5"/>
    <w:rsid w:val="00443C5A"/>
    <w:rsid w:val="00446A94"/>
    <w:rsid w:val="00447D6D"/>
    <w:rsid w:val="00447D7B"/>
    <w:rsid w:val="00454A40"/>
    <w:rsid w:val="0046722E"/>
    <w:rsid w:val="00471600"/>
    <w:rsid w:val="00483D85"/>
    <w:rsid w:val="00490072"/>
    <w:rsid w:val="004A0596"/>
    <w:rsid w:val="004A10E7"/>
    <w:rsid w:val="004A684B"/>
    <w:rsid w:val="004B540E"/>
    <w:rsid w:val="004C4E19"/>
    <w:rsid w:val="004D0057"/>
    <w:rsid w:val="004D13C9"/>
    <w:rsid w:val="004E360D"/>
    <w:rsid w:val="004E658A"/>
    <w:rsid w:val="004E6941"/>
    <w:rsid w:val="004F4492"/>
    <w:rsid w:val="004F5ECF"/>
    <w:rsid w:val="00503B19"/>
    <w:rsid w:val="00510A50"/>
    <w:rsid w:val="005129A7"/>
    <w:rsid w:val="00521810"/>
    <w:rsid w:val="00521CE5"/>
    <w:rsid w:val="00524553"/>
    <w:rsid w:val="00526EF5"/>
    <w:rsid w:val="00533784"/>
    <w:rsid w:val="00534CBB"/>
    <w:rsid w:val="00534DAE"/>
    <w:rsid w:val="00535921"/>
    <w:rsid w:val="005453CA"/>
    <w:rsid w:val="00552427"/>
    <w:rsid w:val="00553E60"/>
    <w:rsid w:val="00555DBC"/>
    <w:rsid w:val="005606C9"/>
    <w:rsid w:val="00560FB8"/>
    <w:rsid w:val="00566BD0"/>
    <w:rsid w:val="005A01C7"/>
    <w:rsid w:val="005A199B"/>
    <w:rsid w:val="005A1B99"/>
    <w:rsid w:val="005B212C"/>
    <w:rsid w:val="005C3DA4"/>
    <w:rsid w:val="005D1585"/>
    <w:rsid w:val="005D566C"/>
    <w:rsid w:val="005E2CA1"/>
    <w:rsid w:val="005E3555"/>
    <w:rsid w:val="005E7992"/>
    <w:rsid w:val="005F3B88"/>
    <w:rsid w:val="005F3D0D"/>
    <w:rsid w:val="00631407"/>
    <w:rsid w:val="00634F4A"/>
    <w:rsid w:val="006424CE"/>
    <w:rsid w:val="00647963"/>
    <w:rsid w:val="00674EFC"/>
    <w:rsid w:val="00686C9B"/>
    <w:rsid w:val="00690BF8"/>
    <w:rsid w:val="0069232A"/>
    <w:rsid w:val="0069642A"/>
    <w:rsid w:val="006A2665"/>
    <w:rsid w:val="006A3470"/>
    <w:rsid w:val="006B0ACA"/>
    <w:rsid w:val="006B1028"/>
    <w:rsid w:val="006B34BE"/>
    <w:rsid w:val="006C16E8"/>
    <w:rsid w:val="006F0063"/>
    <w:rsid w:val="006F3C8D"/>
    <w:rsid w:val="00700E11"/>
    <w:rsid w:val="00705BC8"/>
    <w:rsid w:val="00712B77"/>
    <w:rsid w:val="00714327"/>
    <w:rsid w:val="00717911"/>
    <w:rsid w:val="00727EBA"/>
    <w:rsid w:val="00732499"/>
    <w:rsid w:val="00746ECE"/>
    <w:rsid w:val="00753CAF"/>
    <w:rsid w:val="007603DB"/>
    <w:rsid w:val="00761E92"/>
    <w:rsid w:val="00773BA2"/>
    <w:rsid w:val="00776491"/>
    <w:rsid w:val="00784FFC"/>
    <w:rsid w:val="007863A3"/>
    <w:rsid w:val="0078711E"/>
    <w:rsid w:val="00791DD4"/>
    <w:rsid w:val="00792CE2"/>
    <w:rsid w:val="00796EFE"/>
    <w:rsid w:val="007A1FC4"/>
    <w:rsid w:val="007C65A5"/>
    <w:rsid w:val="007F574C"/>
    <w:rsid w:val="00804006"/>
    <w:rsid w:val="008046D7"/>
    <w:rsid w:val="008179FD"/>
    <w:rsid w:val="00830DE2"/>
    <w:rsid w:val="00846F2D"/>
    <w:rsid w:val="00850F99"/>
    <w:rsid w:val="00857894"/>
    <w:rsid w:val="00860801"/>
    <w:rsid w:val="00871280"/>
    <w:rsid w:val="00872A3A"/>
    <w:rsid w:val="008759F7"/>
    <w:rsid w:val="0088730B"/>
    <w:rsid w:val="0089640D"/>
    <w:rsid w:val="008A483E"/>
    <w:rsid w:val="008B3C52"/>
    <w:rsid w:val="008B583F"/>
    <w:rsid w:val="008C2883"/>
    <w:rsid w:val="008C444D"/>
    <w:rsid w:val="008E7237"/>
    <w:rsid w:val="008E72C2"/>
    <w:rsid w:val="008F1990"/>
    <w:rsid w:val="008F6D7B"/>
    <w:rsid w:val="008F761B"/>
    <w:rsid w:val="008F7820"/>
    <w:rsid w:val="009016E5"/>
    <w:rsid w:val="00901DC9"/>
    <w:rsid w:val="00905014"/>
    <w:rsid w:val="00912708"/>
    <w:rsid w:val="00915BDA"/>
    <w:rsid w:val="00916FCA"/>
    <w:rsid w:val="00923719"/>
    <w:rsid w:val="0094388C"/>
    <w:rsid w:val="00953D22"/>
    <w:rsid w:val="009572D0"/>
    <w:rsid w:val="009676F2"/>
    <w:rsid w:val="009714E5"/>
    <w:rsid w:val="00971B8E"/>
    <w:rsid w:val="0097668D"/>
    <w:rsid w:val="009930BC"/>
    <w:rsid w:val="009A1DEA"/>
    <w:rsid w:val="009B408F"/>
    <w:rsid w:val="009B7D62"/>
    <w:rsid w:val="009D62D8"/>
    <w:rsid w:val="009E06BD"/>
    <w:rsid w:val="009F12D7"/>
    <w:rsid w:val="009F5F13"/>
    <w:rsid w:val="009F5F46"/>
    <w:rsid w:val="009F7D22"/>
    <w:rsid w:val="00A04C3C"/>
    <w:rsid w:val="00A162CD"/>
    <w:rsid w:val="00A249BC"/>
    <w:rsid w:val="00A44309"/>
    <w:rsid w:val="00A56FF5"/>
    <w:rsid w:val="00A642E6"/>
    <w:rsid w:val="00A7547F"/>
    <w:rsid w:val="00A8046C"/>
    <w:rsid w:val="00A8272B"/>
    <w:rsid w:val="00A932F6"/>
    <w:rsid w:val="00A9474B"/>
    <w:rsid w:val="00AA2089"/>
    <w:rsid w:val="00AB19E1"/>
    <w:rsid w:val="00AB709A"/>
    <w:rsid w:val="00AC0114"/>
    <w:rsid w:val="00AD3325"/>
    <w:rsid w:val="00AF0B96"/>
    <w:rsid w:val="00B0309D"/>
    <w:rsid w:val="00B10D9D"/>
    <w:rsid w:val="00B14D8C"/>
    <w:rsid w:val="00B24961"/>
    <w:rsid w:val="00B267E2"/>
    <w:rsid w:val="00B52F07"/>
    <w:rsid w:val="00B55084"/>
    <w:rsid w:val="00B558DF"/>
    <w:rsid w:val="00B735E1"/>
    <w:rsid w:val="00B767ED"/>
    <w:rsid w:val="00B86683"/>
    <w:rsid w:val="00B874E5"/>
    <w:rsid w:val="00B90F96"/>
    <w:rsid w:val="00BB1BBD"/>
    <w:rsid w:val="00BB1E65"/>
    <w:rsid w:val="00BB2C29"/>
    <w:rsid w:val="00BB48B9"/>
    <w:rsid w:val="00BB794E"/>
    <w:rsid w:val="00BC020C"/>
    <w:rsid w:val="00BF2F90"/>
    <w:rsid w:val="00C043E3"/>
    <w:rsid w:val="00C17EA6"/>
    <w:rsid w:val="00C42F19"/>
    <w:rsid w:val="00C46839"/>
    <w:rsid w:val="00C5496B"/>
    <w:rsid w:val="00C55C1B"/>
    <w:rsid w:val="00C707E9"/>
    <w:rsid w:val="00C766B4"/>
    <w:rsid w:val="00C912B3"/>
    <w:rsid w:val="00C9430E"/>
    <w:rsid w:val="00CA1ECA"/>
    <w:rsid w:val="00CA2FDD"/>
    <w:rsid w:val="00CB0342"/>
    <w:rsid w:val="00CB6000"/>
    <w:rsid w:val="00CD1B05"/>
    <w:rsid w:val="00CE7F80"/>
    <w:rsid w:val="00CF3C63"/>
    <w:rsid w:val="00D0113C"/>
    <w:rsid w:val="00D01AC3"/>
    <w:rsid w:val="00D03EBA"/>
    <w:rsid w:val="00D04049"/>
    <w:rsid w:val="00D04339"/>
    <w:rsid w:val="00D04508"/>
    <w:rsid w:val="00D04E31"/>
    <w:rsid w:val="00D06A3A"/>
    <w:rsid w:val="00D12655"/>
    <w:rsid w:val="00D145C8"/>
    <w:rsid w:val="00D215A0"/>
    <w:rsid w:val="00D25893"/>
    <w:rsid w:val="00D57C1C"/>
    <w:rsid w:val="00D6120B"/>
    <w:rsid w:val="00D712C5"/>
    <w:rsid w:val="00D77CE8"/>
    <w:rsid w:val="00D818C1"/>
    <w:rsid w:val="00D82D3B"/>
    <w:rsid w:val="00D878A2"/>
    <w:rsid w:val="00D92348"/>
    <w:rsid w:val="00D938A5"/>
    <w:rsid w:val="00DA1785"/>
    <w:rsid w:val="00DA2F9C"/>
    <w:rsid w:val="00DA64F3"/>
    <w:rsid w:val="00DB0145"/>
    <w:rsid w:val="00DC245C"/>
    <w:rsid w:val="00DC493F"/>
    <w:rsid w:val="00DE64EE"/>
    <w:rsid w:val="00DE78F5"/>
    <w:rsid w:val="00DF2D49"/>
    <w:rsid w:val="00E01F93"/>
    <w:rsid w:val="00E03A2E"/>
    <w:rsid w:val="00E5230B"/>
    <w:rsid w:val="00E5355F"/>
    <w:rsid w:val="00E5564C"/>
    <w:rsid w:val="00E6457A"/>
    <w:rsid w:val="00E65877"/>
    <w:rsid w:val="00E65F6D"/>
    <w:rsid w:val="00E67965"/>
    <w:rsid w:val="00E71E3D"/>
    <w:rsid w:val="00E7292F"/>
    <w:rsid w:val="00E75252"/>
    <w:rsid w:val="00E83FA0"/>
    <w:rsid w:val="00EC2D09"/>
    <w:rsid w:val="00EC58E3"/>
    <w:rsid w:val="00ED4AF5"/>
    <w:rsid w:val="00ED652B"/>
    <w:rsid w:val="00EE1C98"/>
    <w:rsid w:val="00EE246F"/>
    <w:rsid w:val="00EF1AEB"/>
    <w:rsid w:val="00EF309B"/>
    <w:rsid w:val="00EF456F"/>
    <w:rsid w:val="00F04364"/>
    <w:rsid w:val="00F12E46"/>
    <w:rsid w:val="00F137F5"/>
    <w:rsid w:val="00F27E19"/>
    <w:rsid w:val="00F30876"/>
    <w:rsid w:val="00F41C6C"/>
    <w:rsid w:val="00F5730B"/>
    <w:rsid w:val="00F742B8"/>
    <w:rsid w:val="00F81A7E"/>
    <w:rsid w:val="00F91903"/>
    <w:rsid w:val="00F93AA6"/>
    <w:rsid w:val="00F95C15"/>
    <w:rsid w:val="00F95C94"/>
    <w:rsid w:val="00FA0E1A"/>
    <w:rsid w:val="00FB26AA"/>
    <w:rsid w:val="00FB7752"/>
    <w:rsid w:val="00FC0D72"/>
    <w:rsid w:val="00FC7DA0"/>
    <w:rsid w:val="00FD063F"/>
    <w:rsid w:val="00FD4FDA"/>
    <w:rsid w:val="00FE54FF"/>
    <w:rsid w:val="00FE67A4"/>
    <w:rsid w:val="00FF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D0"/>
  </w:style>
  <w:style w:type="paragraph" w:styleId="1">
    <w:name w:val="heading 1"/>
    <w:basedOn w:val="a"/>
    <w:next w:val="a"/>
    <w:link w:val="10"/>
    <w:uiPriority w:val="99"/>
    <w:qFormat/>
    <w:rsid w:val="005129A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129A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10D9D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7F57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129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29A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rsid w:val="005129A7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129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5129A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129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5129A7"/>
    <w:pPr>
      <w:keepNext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129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5129A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5129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абзац"/>
    <w:basedOn w:val="a"/>
    <w:uiPriority w:val="99"/>
    <w:rsid w:val="005129A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Основной текст_"/>
    <w:basedOn w:val="a0"/>
    <w:link w:val="25"/>
    <w:rsid w:val="004F449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c">
    <w:name w:val="Основной текст + Полужирный;Курсив"/>
    <w:basedOn w:val="ab"/>
    <w:rsid w:val="004F4492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25">
    <w:name w:val="Основной текст2"/>
    <w:basedOn w:val="a"/>
    <w:link w:val="ab"/>
    <w:rsid w:val="004F4492"/>
    <w:pPr>
      <w:widowControl w:val="0"/>
      <w:shd w:val="clear" w:color="auto" w:fill="FFFFFF"/>
      <w:spacing w:after="18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d">
    <w:name w:val="Основной текст + Курсив"/>
    <w:basedOn w:val="ab"/>
    <w:rsid w:val="004F4492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1">
    <w:name w:val="Заголовок №1_"/>
    <w:basedOn w:val="a0"/>
    <w:link w:val="12"/>
    <w:rsid w:val="004F4492"/>
    <w:rPr>
      <w:rFonts w:ascii="Malgun Gothic" w:eastAsia="Malgun Gothic" w:hAnsi="Malgun Gothic" w:cs="Malgun Gothic"/>
      <w:b/>
      <w:bCs/>
      <w:i/>
      <w:iCs/>
      <w:sz w:val="21"/>
      <w:szCs w:val="21"/>
      <w:shd w:val="clear" w:color="auto" w:fill="FFFFFF"/>
    </w:rPr>
  </w:style>
  <w:style w:type="character" w:customStyle="1" w:styleId="1115pt">
    <w:name w:val="Заголовок №1 + 11;5 pt;Не курсив"/>
    <w:basedOn w:val="11"/>
    <w:rsid w:val="004F449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TimesNewRoman">
    <w:name w:val="Заголовок №1 + Times New Roman;Не полужирный"/>
    <w:basedOn w:val="11"/>
    <w:rsid w:val="004F4492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paragraph" w:customStyle="1" w:styleId="13">
    <w:name w:val="Основной текст1"/>
    <w:basedOn w:val="a"/>
    <w:rsid w:val="004F4492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12">
    <w:name w:val="Заголовок №1"/>
    <w:basedOn w:val="a"/>
    <w:link w:val="11"/>
    <w:rsid w:val="004F4492"/>
    <w:pPr>
      <w:widowControl w:val="0"/>
      <w:shd w:val="clear" w:color="auto" w:fill="FFFFFF"/>
      <w:spacing w:before="300" w:after="0" w:line="278" w:lineRule="exact"/>
      <w:outlineLvl w:val="0"/>
    </w:pPr>
    <w:rPr>
      <w:rFonts w:ascii="Malgun Gothic" w:eastAsia="Malgun Gothic" w:hAnsi="Malgun Gothic" w:cs="Malgun Gothic"/>
      <w:b/>
      <w:bCs/>
      <w:i/>
      <w:iCs/>
      <w:sz w:val="21"/>
      <w:szCs w:val="21"/>
    </w:rPr>
  </w:style>
  <w:style w:type="character" w:customStyle="1" w:styleId="0pt">
    <w:name w:val="Основной текст + Курсив;Интервал 0 pt"/>
    <w:basedOn w:val="ab"/>
    <w:rsid w:val="004F449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F2E7-3455-4451-B1C7-880089A0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rusLAN</cp:lastModifiedBy>
  <cp:revision>27</cp:revision>
  <cp:lastPrinted>2011-10-09T09:48:00Z</cp:lastPrinted>
  <dcterms:created xsi:type="dcterms:W3CDTF">2011-09-08T11:32:00Z</dcterms:created>
  <dcterms:modified xsi:type="dcterms:W3CDTF">2014-01-07T17:00:00Z</dcterms:modified>
</cp:coreProperties>
</file>