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ED" w:rsidRDefault="00C517ED" w:rsidP="00C517ED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9A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32082D" w:rsidRPr="003159A7" w:rsidRDefault="0032082D" w:rsidP="00C517ED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класс</w:t>
      </w:r>
    </w:p>
    <w:p w:rsidR="000E472F" w:rsidRPr="00B86683" w:rsidRDefault="000E472F" w:rsidP="000E472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Нормативная основа реализации программы</w:t>
      </w:r>
    </w:p>
    <w:p w:rsidR="000E472F" w:rsidRPr="00B86683" w:rsidRDefault="000E472F" w:rsidP="000E472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72F" w:rsidRPr="00B86683" w:rsidRDefault="000E472F" w:rsidP="000E47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</w:t>
      </w:r>
      <w:r w:rsidR="003F682E">
        <w:rPr>
          <w:rFonts w:ascii="Times New Roman" w:hAnsi="Times New Roman" w:cs="Times New Roman"/>
          <w:sz w:val="24"/>
          <w:szCs w:val="24"/>
        </w:rPr>
        <w:t xml:space="preserve">я программа по технологии  для </w:t>
      </w:r>
      <w:r>
        <w:rPr>
          <w:rFonts w:ascii="Times New Roman" w:hAnsi="Times New Roman" w:cs="Times New Roman"/>
          <w:sz w:val="24"/>
          <w:szCs w:val="24"/>
        </w:rPr>
        <w:t xml:space="preserve">8 классов </w:t>
      </w:r>
      <w:r w:rsidRPr="00B86683">
        <w:rPr>
          <w:rFonts w:ascii="Times New Roman" w:hAnsi="Times New Roman" w:cs="Times New Roman"/>
          <w:sz w:val="24"/>
          <w:szCs w:val="24"/>
        </w:rPr>
        <w:t>составлен</w:t>
      </w:r>
      <w:r w:rsidR="003F682E">
        <w:rPr>
          <w:rFonts w:ascii="Times New Roman" w:hAnsi="Times New Roman" w:cs="Times New Roman"/>
          <w:sz w:val="24"/>
          <w:szCs w:val="24"/>
        </w:rPr>
        <w:t>а</w:t>
      </w:r>
      <w:r w:rsidRPr="00B86683">
        <w:rPr>
          <w:rFonts w:ascii="Times New Roman" w:hAnsi="Times New Roman" w:cs="Times New Roman"/>
          <w:sz w:val="24"/>
          <w:szCs w:val="24"/>
        </w:rPr>
        <w:t>:</w:t>
      </w:r>
    </w:p>
    <w:p w:rsidR="00C517ED" w:rsidRPr="006E36D0" w:rsidRDefault="00C517ED" w:rsidP="006E36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36D0">
        <w:rPr>
          <w:rFonts w:ascii="Times New Roman" w:hAnsi="Times New Roman" w:cs="Times New Roman"/>
          <w:sz w:val="24"/>
          <w:szCs w:val="24"/>
        </w:rPr>
        <w:t>-  на основе федерального компонента государственного стандарта основного общего образования;</w:t>
      </w:r>
    </w:p>
    <w:p w:rsidR="00C517ED" w:rsidRPr="006E36D0" w:rsidRDefault="003F682E" w:rsidP="006E36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авторской программы по технологии В.Д.Симоненко для 8 класса </w:t>
      </w:r>
      <w:r w:rsidR="00C517ED" w:rsidRPr="006E36D0">
        <w:rPr>
          <w:rFonts w:ascii="Times New Roman" w:hAnsi="Times New Roman" w:cs="Times New Roman"/>
          <w:sz w:val="24"/>
          <w:szCs w:val="24"/>
        </w:rPr>
        <w:t>общеобразовательной школы;</w:t>
      </w:r>
    </w:p>
    <w:p w:rsidR="00C517ED" w:rsidRPr="006E36D0" w:rsidRDefault="003F682E" w:rsidP="006E36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</w:t>
      </w:r>
      <w:r w:rsidR="00C517ED" w:rsidRPr="006E36D0">
        <w:rPr>
          <w:rFonts w:ascii="Times New Roman" w:hAnsi="Times New Roman" w:cs="Times New Roman"/>
          <w:sz w:val="24"/>
          <w:szCs w:val="24"/>
        </w:rPr>
        <w:t>рекомендованных Минист</w:t>
      </w:r>
      <w:r>
        <w:rPr>
          <w:rFonts w:ascii="Times New Roman" w:hAnsi="Times New Roman" w:cs="Times New Roman"/>
          <w:sz w:val="24"/>
          <w:szCs w:val="24"/>
        </w:rPr>
        <w:t xml:space="preserve">ерством образования Российской  </w:t>
      </w:r>
      <w:r w:rsidR="00C517ED" w:rsidRPr="006E36D0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0E472F">
        <w:rPr>
          <w:rFonts w:ascii="Times New Roman" w:hAnsi="Times New Roman" w:cs="Times New Roman"/>
          <w:sz w:val="24"/>
          <w:szCs w:val="24"/>
        </w:rPr>
        <w:t xml:space="preserve"> </w:t>
      </w:r>
      <w:r w:rsidR="00C517ED" w:rsidRPr="006E36D0">
        <w:rPr>
          <w:rFonts w:ascii="Times New Roman" w:hAnsi="Times New Roman" w:cs="Times New Roman"/>
          <w:sz w:val="24"/>
          <w:szCs w:val="24"/>
        </w:rPr>
        <w:t>к использованию в образовательном процессе в общеобра</w:t>
      </w:r>
      <w:r w:rsidR="000E472F">
        <w:rPr>
          <w:rFonts w:ascii="Times New Roman" w:hAnsi="Times New Roman" w:cs="Times New Roman"/>
          <w:sz w:val="24"/>
          <w:szCs w:val="24"/>
        </w:rPr>
        <w:t>зовательных  учреждениях на 2010 -2011</w:t>
      </w:r>
      <w:r w:rsidR="00C517ED" w:rsidRPr="006E36D0">
        <w:rPr>
          <w:rFonts w:ascii="Times New Roman" w:hAnsi="Times New Roman" w:cs="Times New Roman"/>
          <w:sz w:val="24"/>
          <w:szCs w:val="24"/>
        </w:rPr>
        <w:t xml:space="preserve"> учебный год, с учетом требований к оснащению общеобразовательного процесса в соответствии с содержанием </w:t>
      </w:r>
      <w:proofErr w:type="gramStart"/>
      <w:r w:rsidR="00C517ED" w:rsidRPr="006E36D0">
        <w:rPr>
          <w:rFonts w:ascii="Times New Roman" w:hAnsi="Times New Roman" w:cs="Times New Roman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="00C517ED" w:rsidRPr="006E36D0">
        <w:rPr>
          <w:rFonts w:ascii="Times New Roman" w:hAnsi="Times New Roman" w:cs="Times New Roman"/>
          <w:sz w:val="24"/>
          <w:szCs w:val="24"/>
        </w:rPr>
        <w:t>;</w:t>
      </w:r>
    </w:p>
    <w:p w:rsidR="00C517ED" w:rsidRPr="006E36D0" w:rsidRDefault="00C517ED" w:rsidP="006E36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6D0">
        <w:rPr>
          <w:rFonts w:ascii="Times New Roman" w:hAnsi="Times New Roman" w:cs="Times New Roman"/>
          <w:sz w:val="24"/>
          <w:szCs w:val="24"/>
        </w:rPr>
        <w:t>- методического письма «</w:t>
      </w:r>
      <w:r w:rsidRPr="000E472F">
        <w:rPr>
          <w:rFonts w:ascii="Times New Roman" w:hAnsi="Times New Roman" w:cs="Times New Roman"/>
          <w:b/>
          <w:sz w:val="24"/>
          <w:szCs w:val="24"/>
        </w:rPr>
        <w:t>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C517ED" w:rsidRPr="006E36D0" w:rsidRDefault="00C517ED" w:rsidP="006E36D0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i/>
          <w:sz w:val="24"/>
          <w:szCs w:val="24"/>
        </w:rPr>
        <w:t>Специфика предмета.</w:t>
      </w:r>
    </w:p>
    <w:p w:rsidR="00C517ED" w:rsidRPr="006E36D0" w:rsidRDefault="00C517ED" w:rsidP="006E36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Pr="006E36D0">
        <w:rPr>
          <w:rFonts w:ascii="Times New Roman" w:hAnsi="Times New Roman" w:cs="Times New Roman"/>
          <w:sz w:val="24"/>
          <w:szCs w:val="24"/>
        </w:rPr>
        <w:t>35  часов  в год (1 час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в неделю). Программой предусмотрено проведение:</w:t>
      </w:r>
    </w:p>
    <w:p w:rsidR="00C517ED" w:rsidRPr="006E36D0" w:rsidRDefault="003F682E" w:rsidP="006E36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проектов.</w:t>
      </w:r>
    </w:p>
    <w:p w:rsidR="00C517ED" w:rsidRPr="006E36D0" w:rsidRDefault="00C517ED" w:rsidP="006E36D0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C517ED" w:rsidRDefault="00C517ED" w:rsidP="006E36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Pr="006E36D0">
        <w:rPr>
          <w:rFonts w:ascii="Times New Roman" w:hAnsi="Times New Roman" w:cs="Times New Roman"/>
          <w:sz w:val="24"/>
          <w:szCs w:val="24"/>
        </w:rPr>
        <w:t>на изучение технологии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в 8  классе отводится </w:t>
      </w:r>
      <w:r w:rsidRPr="006E36D0">
        <w:rPr>
          <w:rFonts w:ascii="Times New Roman" w:eastAsia="Calibri" w:hAnsi="Times New Roman" w:cs="Times New Roman"/>
          <w:b/>
          <w:sz w:val="24"/>
          <w:szCs w:val="24"/>
        </w:rPr>
        <w:t>не менее</w:t>
      </w:r>
      <w:r w:rsidRPr="006E36D0">
        <w:rPr>
          <w:rFonts w:ascii="Times New Roman" w:hAnsi="Times New Roman" w:cs="Times New Roman"/>
          <w:sz w:val="24"/>
          <w:szCs w:val="24"/>
        </w:rPr>
        <w:t xml:space="preserve"> 35 часов из расчета 1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ч. в неделю.</w:t>
      </w:r>
    </w:p>
    <w:p w:rsidR="003F682E" w:rsidRPr="006E36D0" w:rsidRDefault="003F682E" w:rsidP="006E36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2D0" w:rsidRPr="003F682E" w:rsidRDefault="00C517ED" w:rsidP="003F682E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36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2.</w:t>
      </w:r>
      <w:r w:rsidRPr="006E3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Планируемые результаты</w:t>
      </w:r>
      <w:r w:rsidRPr="006E36D0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C517ED" w:rsidRPr="006E36D0" w:rsidRDefault="00C517ED" w:rsidP="006E36D0">
      <w:pPr>
        <w:tabs>
          <w:tab w:val="right" w:leader="underscore" w:pos="9645"/>
        </w:tabs>
        <w:autoSpaceDE w:val="0"/>
        <w:autoSpaceDN w:val="0"/>
        <w:adjustRightInd w:val="0"/>
        <w:spacing w:before="240" w:after="0"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6D0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8 класса</w:t>
      </w:r>
      <w:r w:rsidRPr="006E36D0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C517ED" w:rsidRPr="006E36D0" w:rsidRDefault="00606286" w:rsidP="006E36D0">
      <w:pPr>
        <w:tabs>
          <w:tab w:val="right" w:leader="underscore" w:pos="9645"/>
        </w:tabs>
        <w:autoSpaceDE w:val="0"/>
        <w:autoSpaceDN w:val="0"/>
        <w:adjustRightInd w:val="0"/>
        <w:spacing w:before="240" w:after="0"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6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7ED" w:rsidRPr="006E36D0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C517ED" w:rsidRPr="006E36D0" w:rsidRDefault="00C517ED" w:rsidP="006E36D0">
      <w:pPr>
        <w:pStyle w:val="a5"/>
        <w:spacing w:after="0" w:line="360" w:lineRule="auto"/>
        <w:ind w:left="360"/>
        <w:contextualSpacing/>
        <w:rPr>
          <w:b/>
          <w:sz w:val="24"/>
          <w:szCs w:val="24"/>
        </w:rPr>
      </w:pPr>
      <w:r w:rsidRPr="006E36D0">
        <w:rPr>
          <w:b/>
          <w:sz w:val="24"/>
          <w:szCs w:val="24"/>
        </w:rPr>
        <w:t>знать/понимать</w:t>
      </w:r>
    </w:p>
    <w:p w:rsidR="00C517ED" w:rsidRPr="006E36D0" w:rsidRDefault="00C517ED" w:rsidP="006E36D0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E36D0">
        <w:rPr>
          <w:rFonts w:ascii="Times New Roman" w:hAnsi="Times New Roman" w:cs="Times New Roman"/>
          <w:sz w:val="24"/>
          <w:szCs w:val="24"/>
        </w:rPr>
        <w:t xml:space="preserve">основные технологические понятия; 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</w:t>
      </w:r>
      <w:r w:rsidRPr="006E36D0">
        <w:rPr>
          <w:rFonts w:ascii="Times New Roman" w:hAnsi="Times New Roman" w:cs="Times New Roman"/>
          <w:sz w:val="24"/>
          <w:szCs w:val="24"/>
        </w:rPr>
        <w:lastRenderedPageBreak/>
        <w:t>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C517ED" w:rsidRPr="006E36D0" w:rsidRDefault="00C517ED" w:rsidP="006E36D0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6D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517ED" w:rsidRPr="006E36D0" w:rsidRDefault="00C517ED" w:rsidP="006E36D0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36D0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6E36D0"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C517ED" w:rsidRPr="006E36D0" w:rsidRDefault="00C517ED" w:rsidP="006E36D0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E36D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36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36D0">
        <w:rPr>
          <w:rFonts w:ascii="Times New Roman" w:hAnsi="Times New Roman" w:cs="Times New Roman"/>
          <w:sz w:val="24"/>
          <w:szCs w:val="24"/>
        </w:rPr>
        <w:t>:</w:t>
      </w:r>
    </w:p>
    <w:p w:rsidR="00C517ED" w:rsidRPr="006E36D0" w:rsidRDefault="00C517ED" w:rsidP="006E36D0">
      <w:pPr>
        <w:pStyle w:val="a5"/>
        <w:spacing w:after="0" w:line="360" w:lineRule="auto"/>
        <w:ind w:left="360"/>
        <w:contextualSpacing/>
        <w:rPr>
          <w:sz w:val="24"/>
          <w:szCs w:val="24"/>
        </w:rPr>
      </w:pPr>
      <w:proofErr w:type="gramStart"/>
      <w:r w:rsidRPr="006E36D0">
        <w:rPr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6E36D0">
        <w:rPr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C517ED" w:rsidRPr="006E36D0" w:rsidRDefault="00C517ED" w:rsidP="006E36D0">
      <w:pPr>
        <w:keepNext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7ED" w:rsidRPr="006E36D0" w:rsidRDefault="00C517ED" w:rsidP="006E36D0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E36D0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6E3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Цели изучения курса</w:t>
      </w:r>
    </w:p>
    <w:p w:rsidR="00C517ED" w:rsidRPr="006E36D0" w:rsidRDefault="00C517ED" w:rsidP="003F682E">
      <w:pPr>
        <w:spacing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C517ED" w:rsidRPr="006E36D0" w:rsidRDefault="00C517ED" w:rsidP="006E36D0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bCs/>
          <w:sz w:val="24"/>
          <w:szCs w:val="24"/>
        </w:rPr>
        <w:t>освоение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517ED" w:rsidRPr="006E36D0" w:rsidRDefault="00C517ED" w:rsidP="006E36D0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36D0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517ED" w:rsidRPr="006E36D0" w:rsidRDefault="00C517ED" w:rsidP="006E36D0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развитие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517ED" w:rsidRPr="006E36D0" w:rsidRDefault="00C517ED" w:rsidP="006E36D0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C517ED" w:rsidRPr="006E36D0" w:rsidRDefault="00C517ED" w:rsidP="006E36D0">
      <w:pPr>
        <w:spacing w:before="20" w:after="0" w:line="360" w:lineRule="auto"/>
        <w:ind w:right="-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b/>
          <w:bCs/>
          <w:sz w:val="24"/>
          <w:szCs w:val="24"/>
        </w:rPr>
        <w:t>получение</w:t>
      </w:r>
      <w:r w:rsidRPr="006E36D0">
        <w:rPr>
          <w:rFonts w:ascii="Times New Roman" w:eastAsia="Calibri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</w:t>
      </w:r>
      <w:r w:rsidRPr="006E36D0">
        <w:rPr>
          <w:rFonts w:ascii="Calibri" w:eastAsia="Calibri" w:hAnsi="Calibri" w:cs="Times New Roman"/>
          <w:sz w:val="24"/>
          <w:szCs w:val="24"/>
        </w:rPr>
        <w:t>.</w:t>
      </w:r>
    </w:p>
    <w:p w:rsidR="00C517ED" w:rsidRPr="006E36D0" w:rsidRDefault="00C517ED" w:rsidP="006E36D0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7ED" w:rsidRPr="006E36D0" w:rsidRDefault="00C517ED" w:rsidP="006E36D0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36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4.</w:t>
      </w:r>
      <w:r w:rsidRPr="006E3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Основное содержание</w:t>
      </w:r>
    </w:p>
    <w:p w:rsidR="00C517ED" w:rsidRPr="006E36D0" w:rsidRDefault="00C517ED" w:rsidP="006E36D0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D0">
        <w:rPr>
          <w:rFonts w:ascii="Times New Roman" w:hAnsi="Times New Roman" w:cs="Times New Roman"/>
          <w:b/>
          <w:sz w:val="24"/>
          <w:szCs w:val="24"/>
        </w:rPr>
        <w:t xml:space="preserve">1. Вводный  урок. (1ч.) </w:t>
      </w:r>
    </w:p>
    <w:p w:rsidR="00C517ED" w:rsidRPr="006E36D0" w:rsidRDefault="00C517ED" w:rsidP="006E36D0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6D0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6E36D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еоретические сведения</w:t>
      </w:r>
      <w:r w:rsidRPr="006E36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E36D0">
        <w:rPr>
          <w:rFonts w:ascii="Times New Roman" w:hAnsi="Times New Roman" w:cs="Times New Roman"/>
          <w:iCs/>
          <w:sz w:val="24"/>
          <w:szCs w:val="24"/>
        </w:rPr>
        <w:t>Цель и задачи из</w:t>
      </w:r>
      <w:r w:rsidR="006C7262" w:rsidRPr="006E36D0">
        <w:rPr>
          <w:rFonts w:ascii="Times New Roman" w:hAnsi="Times New Roman" w:cs="Times New Roman"/>
          <w:iCs/>
          <w:sz w:val="24"/>
          <w:szCs w:val="24"/>
        </w:rPr>
        <w:t xml:space="preserve">учения предмета «Технология» в 8 классе. Содержание предмета. Организация учебного процесса в текущем году. </w:t>
      </w:r>
      <w:r w:rsidRPr="006E36D0">
        <w:rPr>
          <w:rFonts w:ascii="Times New Roman" w:hAnsi="Times New Roman" w:cs="Times New Roman"/>
          <w:iCs/>
          <w:sz w:val="24"/>
          <w:szCs w:val="24"/>
        </w:rPr>
        <w:t>Санитарно-гигиенические требования и правила внутреннего распорядка при работе в школьных ма</w:t>
      </w:r>
      <w:r w:rsidR="006C7262" w:rsidRPr="006E36D0">
        <w:rPr>
          <w:rFonts w:ascii="Times New Roman" w:hAnsi="Times New Roman" w:cs="Times New Roman"/>
          <w:iCs/>
          <w:sz w:val="24"/>
          <w:szCs w:val="24"/>
        </w:rPr>
        <w:t>стерских.</w:t>
      </w:r>
    </w:p>
    <w:p w:rsidR="00C517ED" w:rsidRPr="006E36D0" w:rsidRDefault="00C517ED" w:rsidP="006E36D0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36D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C517ED" w:rsidRPr="006E36D0" w:rsidRDefault="00C517ED" w:rsidP="006E36D0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36D0">
        <w:rPr>
          <w:rFonts w:ascii="Times New Roman" w:hAnsi="Times New Roman" w:cs="Times New Roman"/>
          <w:iCs/>
          <w:sz w:val="24"/>
          <w:szCs w:val="24"/>
        </w:rPr>
        <w:t>Знакомство с содержанием и последовательностью изучения предмета</w:t>
      </w:r>
      <w:r w:rsidR="006C7262" w:rsidRPr="006E36D0">
        <w:rPr>
          <w:rFonts w:ascii="Times New Roman" w:hAnsi="Times New Roman" w:cs="Times New Roman"/>
          <w:iCs/>
          <w:sz w:val="24"/>
          <w:szCs w:val="24"/>
        </w:rPr>
        <w:t xml:space="preserve"> «Технология» в 8 классе</w:t>
      </w:r>
      <w:r w:rsidRPr="006E36D0">
        <w:rPr>
          <w:rFonts w:ascii="Times New Roman" w:hAnsi="Times New Roman" w:cs="Times New Roman"/>
          <w:iCs/>
          <w:sz w:val="24"/>
          <w:szCs w:val="24"/>
        </w:rPr>
        <w:t>. Знакомство с библиотечкой кабинета, электронными средствами обучения.</w:t>
      </w:r>
    </w:p>
    <w:p w:rsidR="00C517ED" w:rsidRPr="006E36D0" w:rsidRDefault="00C517ED" w:rsidP="006E36D0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E36D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 труда</w:t>
      </w:r>
    </w:p>
    <w:p w:rsidR="00C517ED" w:rsidRPr="006E36D0" w:rsidRDefault="006C7262" w:rsidP="006E36D0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36D0">
        <w:rPr>
          <w:rFonts w:ascii="Times New Roman" w:hAnsi="Times New Roman" w:cs="Times New Roman"/>
          <w:iCs/>
          <w:sz w:val="24"/>
          <w:szCs w:val="24"/>
        </w:rPr>
        <w:t>Учебник «Технология» для 8</w:t>
      </w:r>
      <w:r w:rsidR="00C517ED" w:rsidRPr="006E36D0">
        <w:rPr>
          <w:rFonts w:ascii="Times New Roman" w:hAnsi="Times New Roman" w:cs="Times New Roman"/>
          <w:iCs/>
          <w:sz w:val="24"/>
          <w:szCs w:val="24"/>
        </w:rPr>
        <w:t xml:space="preserve"> класса (вариант для мальчиков), библиотечка кабинета, электронные средства обучения</w:t>
      </w:r>
    </w:p>
    <w:p w:rsidR="00C517ED" w:rsidRPr="006E36D0" w:rsidRDefault="00C517ED" w:rsidP="006E36D0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517ED" w:rsidRPr="006E36D0" w:rsidRDefault="003F682E" w:rsidP="006E36D0">
      <w:pPr>
        <w:pStyle w:val="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Технология ведения дома (</w:t>
      </w:r>
      <w:r w:rsidR="00C517ED" w:rsidRPr="006E36D0">
        <w:rPr>
          <w:b/>
          <w:sz w:val="24"/>
          <w:szCs w:val="24"/>
        </w:rPr>
        <w:t>17 ч.)</w:t>
      </w:r>
    </w:p>
    <w:p w:rsidR="00C517ED" w:rsidRPr="006E36D0" w:rsidRDefault="00C517ED" w:rsidP="006E36D0">
      <w:pPr>
        <w:pStyle w:val="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6E36D0">
        <w:rPr>
          <w:b/>
          <w:sz w:val="24"/>
          <w:szCs w:val="24"/>
        </w:rPr>
        <w:t>2.</w:t>
      </w:r>
      <w:r w:rsidR="003F682E">
        <w:rPr>
          <w:b/>
          <w:sz w:val="24"/>
          <w:szCs w:val="24"/>
        </w:rPr>
        <w:t>1. Ремонтно-отделочные работы (</w:t>
      </w:r>
      <w:r w:rsidRPr="006E36D0">
        <w:rPr>
          <w:b/>
          <w:sz w:val="24"/>
          <w:szCs w:val="24"/>
        </w:rPr>
        <w:t>9 ч.)</w:t>
      </w:r>
    </w:p>
    <w:p w:rsidR="006C7262" w:rsidRPr="006E36D0" w:rsidRDefault="00C517ED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i/>
          <w:iCs/>
          <w:sz w:val="24"/>
          <w:szCs w:val="24"/>
          <w:u w:val="single"/>
        </w:rPr>
        <w:t>Т</w:t>
      </w:r>
      <w:r w:rsidRPr="006E36D0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="006C7262" w:rsidRPr="006E36D0">
        <w:rPr>
          <w:sz w:val="24"/>
          <w:szCs w:val="24"/>
        </w:rPr>
        <w:t xml:space="preserve"> Классификация инструментов по назначению. Характеристика инструментов. Правила безопас</w:t>
      </w:r>
      <w:r w:rsidR="006C7262" w:rsidRPr="006E36D0">
        <w:rPr>
          <w:sz w:val="24"/>
          <w:szCs w:val="24"/>
        </w:rPr>
        <w:softHyphen/>
        <w:t>ной работы с ручными инструментами.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Устройство оконного блока. Виды ремонтных работ. Инст</w:t>
      </w:r>
      <w:r w:rsidRPr="006E36D0">
        <w:rPr>
          <w:sz w:val="24"/>
          <w:szCs w:val="24"/>
        </w:rPr>
        <w:softHyphen/>
        <w:t xml:space="preserve">рументы для ремонта оконного блока. Технология ремонта оконного блока. Устройство </w:t>
      </w:r>
      <w:proofErr w:type="gramStart"/>
      <w:r w:rsidRPr="006E36D0">
        <w:rPr>
          <w:sz w:val="24"/>
          <w:szCs w:val="24"/>
        </w:rPr>
        <w:t>дверного</w:t>
      </w:r>
      <w:proofErr w:type="gramEnd"/>
      <w:r w:rsidRPr="006E36D0">
        <w:rPr>
          <w:sz w:val="24"/>
          <w:szCs w:val="24"/>
        </w:rPr>
        <w:t xml:space="preserve">  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 xml:space="preserve">блока. Виды ремонтных работ. Технология ремонта дверного блока. Понятие «дверная коробка». Виды неисправностей. Технология ремонта </w:t>
      </w:r>
      <w:proofErr w:type="gramStart"/>
      <w:r w:rsidRPr="006E36D0">
        <w:rPr>
          <w:sz w:val="24"/>
          <w:szCs w:val="24"/>
        </w:rPr>
        <w:t>дверной</w:t>
      </w:r>
      <w:proofErr w:type="gramEnd"/>
      <w:r w:rsidRPr="006E36D0">
        <w:rPr>
          <w:sz w:val="24"/>
          <w:szCs w:val="24"/>
        </w:rPr>
        <w:t xml:space="preserve"> 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коробки. Конструкции петель. Технология установки и укреп</w:t>
      </w:r>
      <w:r w:rsidRPr="006E36D0">
        <w:rPr>
          <w:sz w:val="24"/>
          <w:szCs w:val="24"/>
        </w:rPr>
        <w:softHyphen/>
        <w:t xml:space="preserve">ления </w:t>
      </w:r>
      <w:r w:rsidRPr="006E36D0">
        <w:rPr>
          <w:rStyle w:val="Sylfaen10pt"/>
          <w:rFonts w:ascii="Times New Roman" w:hAnsi="Times New Roman" w:cs="Times New Roman"/>
          <w:sz w:val="24"/>
          <w:szCs w:val="24"/>
        </w:rPr>
        <w:t>петель.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rStyle w:val="Sylfaen10pt"/>
          <w:rFonts w:ascii="Times New Roman" w:hAnsi="Times New Roman" w:cs="Times New Roman"/>
          <w:sz w:val="24"/>
          <w:szCs w:val="24"/>
        </w:rPr>
        <w:t>Технология установки</w:t>
      </w:r>
      <w:r w:rsidRPr="006E36D0">
        <w:rPr>
          <w:sz w:val="24"/>
          <w:szCs w:val="24"/>
        </w:rPr>
        <w:t xml:space="preserve"> врезного замка. Разметка и </w:t>
      </w:r>
      <w:r w:rsidRPr="006E36D0">
        <w:rPr>
          <w:rStyle w:val="Sylfaen10pt"/>
          <w:rFonts w:ascii="Times New Roman" w:hAnsi="Times New Roman" w:cs="Times New Roman"/>
          <w:sz w:val="24"/>
          <w:szCs w:val="24"/>
        </w:rPr>
        <w:t xml:space="preserve">выборка </w:t>
      </w:r>
      <w:r w:rsidRPr="006E36D0">
        <w:rPr>
          <w:sz w:val="24"/>
          <w:szCs w:val="24"/>
        </w:rPr>
        <w:t xml:space="preserve">гнезда под врезной замок. Разметка и установка запорной планки. Назначение обивки двери. 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Теплоизоляционные, об</w:t>
      </w:r>
      <w:r w:rsidRPr="006E36D0">
        <w:rPr>
          <w:sz w:val="24"/>
          <w:szCs w:val="24"/>
        </w:rPr>
        <w:softHyphen/>
        <w:t>лицовочные материалы для обивки двери. Технология обив</w:t>
      </w:r>
      <w:r w:rsidRPr="006E36D0">
        <w:rPr>
          <w:sz w:val="24"/>
          <w:szCs w:val="24"/>
        </w:rPr>
        <w:softHyphen/>
        <w:t xml:space="preserve">ки двери. Материалы и способы утепления окна. Укрепление и 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lastRenderedPageBreak/>
        <w:t>герметизация стекол. Технология установки дополнитель</w:t>
      </w:r>
      <w:r w:rsidRPr="006E36D0">
        <w:rPr>
          <w:sz w:val="24"/>
          <w:szCs w:val="24"/>
        </w:rPr>
        <w:softHyphen/>
        <w:t>ной рамы.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60" w:right="60" w:firstLine="82"/>
        <w:contextualSpacing/>
        <w:rPr>
          <w:sz w:val="24"/>
          <w:szCs w:val="24"/>
        </w:rPr>
      </w:pPr>
      <w:r w:rsidRPr="006E36D0">
        <w:rPr>
          <w:rFonts w:eastAsia="Calibri"/>
          <w:i/>
          <w:iCs/>
          <w:sz w:val="24"/>
          <w:szCs w:val="24"/>
          <w:u w:val="single"/>
        </w:rPr>
        <w:t xml:space="preserve"> </w:t>
      </w:r>
      <w:r w:rsidR="00C517ED" w:rsidRPr="006E36D0">
        <w:rPr>
          <w:rFonts w:eastAsia="Calibri"/>
          <w:i/>
          <w:iCs/>
          <w:sz w:val="24"/>
          <w:szCs w:val="24"/>
          <w:u w:val="single"/>
        </w:rPr>
        <w:t xml:space="preserve">Практические работы </w:t>
      </w:r>
      <w:r w:rsidRPr="006E36D0">
        <w:rPr>
          <w:sz w:val="24"/>
          <w:szCs w:val="24"/>
        </w:rPr>
        <w:t>Знакомство с ручными инструмента</w:t>
      </w:r>
      <w:r w:rsidRPr="006E36D0">
        <w:rPr>
          <w:sz w:val="24"/>
          <w:szCs w:val="24"/>
        </w:rPr>
        <w:softHyphen/>
        <w:t>ми, определение их назначения. Выполнение расчетов площа</w:t>
      </w:r>
      <w:r w:rsidRPr="006E36D0">
        <w:rPr>
          <w:sz w:val="24"/>
          <w:szCs w:val="24"/>
        </w:rPr>
        <w:softHyphen/>
        <w:t>ди класса, оконного остекления класса и др. Выполнение эле</w:t>
      </w:r>
      <w:r w:rsidRPr="006E36D0">
        <w:rPr>
          <w:sz w:val="24"/>
          <w:szCs w:val="24"/>
        </w:rPr>
        <w:softHyphen/>
        <w:t>мента ремонта оконного блока: укрепление угловых соедине</w:t>
      </w:r>
      <w:r w:rsidRPr="006E36D0">
        <w:rPr>
          <w:sz w:val="24"/>
          <w:szCs w:val="24"/>
        </w:rPr>
        <w:softHyphen/>
        <w:t>ний. Анализ устройства и неисправностей дверного блока кабинета, выявление причин дефектов. Выполнение элемента ремонта дверного блока: укрепление петель. Выполнение ре</w:t>
      </w:r>
      <w:r w:rsidRPr="006E36D0">
        <w:rPr>
          <w:sz w:val="24"/>
          <w:szCs w:val="24"/>
        </w:rPr>
        <w:softHyphen/>
        <w:t>монта двери. Установка врезного замка. Обивка двери. Утепле</w:t>
      </w:r>
      <w:r w:rsidRPr="006E36D0">
        <w:rPr>
          <w:sz w:val="24"/>
          <w:szCs w:val="24"/>
        </w:rPr>
        <w:softHyphen/>
        <w:t>ние окна.</w:t>
      </w:r>
    </w:p>
    <w:p w:rsidR="00C517ED" w:rsidRPr="000E472F" w:rsidRDefault="00C517ED" w:rsidP="000E472F">
      <w:pPr>
        <w:pStyle w:val="1"/>
        <w:shd w:val="clear" w:color="auto" w:fill="auto"/>
        <w:spacing w:line="360" w:lineRule="auto"/>
        <w:ind w:left="60" w:right="60" w:hanging="60"/>
        <w:contextualSpacing/>
        <w:rPr>
          <w:sz w:val="24"/>
          <w:szCs w:val="24"/>
        </w:rPr>
      </w:pPr>
      <w:r w:rsidRPr="006E36D0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6C7262" w:rsidRPr="006E36D0">
        <w:rPr>
          <w:sz w:val="24"/>
          <w:szCs w:val="24"/>
        </w:rPr>
        <w:t xml:space="preserve">  Классная комната. Оконный блок, дверной блок, дверь, окно. Врезной замок.</w:t>
      </w:r>
    </w:p>
    <w:p w:rsidR="00C517ED" w:rsidRPr="006E36D0" w:rsidRDefault="00C517ED" w:rsidP="006E36D0">
      <w:pPr>
        <w:pStyle w:val="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6E36D0">
        <w:rPr>
          <w:b/>
          <w:sz w:val="24"/>
          <w:szCs w:val="24"/>
        </w:rPr>
        <w:t>2.2. Семейная экономика (8 ч.)</w:t>
      </w:r>
    </w:p>
    <w:p w:rsidR="006C7262" w:rsidRPr="006E36D0" w:rsidRDefault="00C517ED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i/>
          <w:iCs/>
          <w:sz w:val="24"/>
          <w:szCs w:val="24"/>
          <w:u w:val="single"/>
        </w:rPr>
        <w:t>Т</w:t>
      </w:r>
      <w:r w:rsidRPr="006E36D0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="006C7262" w:rsidRPr="006E36D0">
        <w:rPr>
          <w:sz w:val="24"/>
          <w:szCs w:val="24"/>
        </w:rPr>
        <w:t xml:space="preserve"> Понятие «семья». Роль семьи в госу</w:t>
      </w:r>
      <w:r w:rsidR="006C7262" w:rsidRPr="006E36D0">
        <w:rPr>
          <w:sz w:val="24"/>
          <w:szCs w:val="24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Понятия «предпринимательская деятельность», «личное предпринимательство», «прибыль», «лицензия, «патент». Фор</w:t>
      </w:r>
      <w:r w:rsidRPr="006E36D0">
        <w:rPr>
          <w:sz w:val="24"/>
          <w:szCs w:val="24"/>
        </w:rPr>
        <w:softHyphen/>
        <w:t>мы семейного предпринимательства, факторы, влияющие на них.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социаль</w:t>
      </w:r>
      <w:r w:rsidRPr="006E36D0">
        <w:rPr>
          <w:sz w:val="24"/>
          <w:szCs w:val="24"/>
        </w:rPr>
        <w:softHyphen/>
        <w:t>ные. Потребности в безопасности и самореализации. Пирами</w:t>
      </w:r>
      <w:r w:rsidRPr="006E36D0">
        <w:rPr>
          <w:sz w:val="24"/>
          <w:szCs w:val="24"/>
        </w:rPr>
        <w:softHyphen/>
        <w:t>да потребностей. Уровень благосостояния семьи. Классифика</w:t>
      </w:r>
      <w:r w:rsidRPr="006E36D0">
        <w:rPr>
          <w:sz w:val="24"/>
          <w:szCs w:val="24"/>
        </w:rPr>
        <w:softHyphen/>
        <w:t>ция покупок. Анализ необходимости покупки. Потребитель</w:t>
      </w:r>
      <w:r w:rsidRPr="006E36D0">
        <w:rPr>
          <w:sz w:val="24"/>
          <w:szCs w:val="24"/>
        </w:rPr>
        <w:softHyphen/>
        <w:t>ский портрет вещи. Правила покупки.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6E36D0">
        <w:rPr>
          <w:sz w:val="24"/>
          <w:szCs w:val="24"/>
        </w:rPr>
        <w:softHyphen/>
        <w:t>фикации. Виды сертификатов.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Понятия «маркировка», «этикетка», «вкладыш». Виды тор</w:t>
      </w:r>
      <w:r w:rsidRPr="006E36D0">
        <w:rPr>
          <w:sz w:val="24"/>
          <w:szCs w:val="24"/>
        </w:rPr>
        <w:softHyphen/>
        <w:t>говых знаков. Штриховое кодирование и его функции. Инфор</w:t>
      </w:r>
      <w:r w:rsidRPr="006E36D0">
        <w:rPr>
          <w:sz w:val="24"/>
          <w:szCs w:val="24"/>
        </w:rPr>
        <w:softHyphen/>
        <w:t xml:space="preserve">мация, заложенная в </w:t>
      </w:r>
      <w:proofErr w:type="spellStart"/>
      <w:r w:rsidRPr="006E36D0">
        <w:rPr>
          <w:sz w:val="24"/>
          <w:szCs w:val="24"/>
        </w:rPr>
        <w:t>штрихкоде</w:t>
      </w:r>
      <w:proofErr w:type="spellEnd"/>
      <w:r w:rsidRPr="006E36D0">
        <w:rPr>
          <w:sz w:val="24"/>
          <w:szCs w:val="24"/>
        </w:rPr>
        <w:t>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Понятия «бюджет семьи», «доход», «расход». Бюджет сба</w:t>
      </w:r>
      <w:r w:rsidRPr="006E36D0">
        <w:rPr>
          <w:sz w:val="24"/>
          <w:szCs w:val="24"/>
        </w:rPr>
        <w:softHyphen/>
        <w:t>лансированный, дефицитный, избыточный. Структура семей</w:t>
      </w:r>
      <w:r w:rsidRPr="006E36D0">
        <w:rPr>
          <w:sz w:val="24"/>
          <w:szCs w:val="24"/>
        </w:rPr>
        <w:softHyphen/>
        <w:t>ного бюджета. Планирование семейного бюджета. Виды дохо</w:t>
      </w:r>
      <w:r w:rsidRPr="006E36D0">
        <w:rPr>
          <w:sz w:val="24"/>
          <w:szCs w:val="24"/>
        </w:rPr>
        <w:softHyphen/>
        <w:t>дов и расходов семьи.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Понятие «культура питания». Сбалансированное, рацио</w:t>
      </w:r>
      <w:r w:rsidRPr="006E36D0">
        <w:rPr>
          <w:sz w:val="24"/>
          <w:szCs w:val="24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6E36D0">
        <w:rPr>
          <w:sz w:val="24"/>
          <w:szCs w:val="24"/>
        </w:rPr>
        <w:softHyphen/>
        <w:t>ная книга.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Способы сбережения денежных средств. Личный бюджет школьника. Учетная книга школьника.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6E36D0">
        <w:rPr>
          <w:sz w:val="24"/>
          <w:szCs w:val="24"/>
        </w:rPr>
        <w:softHyphen/>
        <w:t>принимательства. Правила расчета стоимости продукции садо</w:t>
      </w:r>
      <w:r w:rsidRPr="006E36D0">
        <w:rPr>
          <w:sz w:val="24"/>
          <w:szCs w:val="24"/>
        </w:rPr>
        <w:softHyphen/>
        <w:t>вого участка.</w:t>
      </w:r>
    </w:p>
    <w:p w:rsidR="006C7262" w:rsidRPr="006E36D0" w:rsidRDefault="00C517ED" w:rsidP="006E36D0">
      <w:pPr>
        <w:pStyle w:val="1"/>
        <w:shd w:val="clear" w:color="auto" w:fill="auto"/>
        <w:spacing w:line="360" w:lineRule="auto"/>
        <w:contextualSpacing/>
        <w:rPr>
          <w:sz w:val="24"/>
          <w:szCs w:val="24"/>
        </w:rPr>
      </w:pPr>
      <w:r w:rsidRPr="006E36D0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6C7262" w:rsidRPr="006E36D0">
        <w:rPr>
          <w:rFonts w:eastAsia="Calibri"/>
          <w:i/>
          <w:iCs/>
          <w:sz w:val="24"/>
          <w:szCs w:val="24"/>
          <w:u w:val="single"/>
        </w:rPr>
        <w:t xml:space="preserve"> </w:t>
      </w:r>
      <w:r w:rsidR="006C7262" w:rsidRPr="006E36D0">
        <w:rPr>
          <w:rFonts w:eastAsia="Calibri"/>
          <w:i/>
          <w:iCs/>
          <w:sz w:val="24"/>
          <w:szCs w:val="24"/>
        </w:rPr>
        <w:t xml:space="preserve">    </w:t>
      </w:r>
      <w:r w:rsidR="006C7262" w:rsidRPr="006E36D0">
        <w:rPr>
          <w:sz w:val="24"/>
          <w:szCs w:val="24"/>
        </w:rPr>
        <w:t>Определение видов расходов семьи.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right="2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Составление перечня товаров и услуг — источников доходов школьников.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right="2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 xml:space="preserve">Расчет затрат на приобретение необходимых для учащегося 8 класса вещей. Определение </w:t>
      </w:r>
      <w:r w:rsidRPr="006E36D0">
        <w:rPr>
          <w:sz w:val="24"/>
          <w:szCs w:val="24"/>
        </w:rPr>
        <w:lastRenderedPageBreak/>
        <w:t>положительных и отрицатель</w:t>
      </w:r>
      <w:r w:rsidRPr="006E36D0">
        <w:rPr>
          <w:sz w:val="24"/>
          <w:szCs w:val="24"/>
        </w:rPr>
        <w:softHyphen/>
        <w:t>ных потребительских качеств вещей.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Анализ сертификата соответствия на купленный товар.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right="2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Разработка этикетки на предполагаемый товар. Определе</w:t>
      </w:r>
      <w:r w:rsidRPr="006E36D0">
        <w:rPr>
          <w:sz w:val="24"/>
          <w:szCs w:val="24"/>
        </w:rPr>
        <w:softHyphen/>
        <w:t xml:space="preserve">ние по </w:t>
      </w:r>
      <w:proofErr w:type="spellStart"/>
      <w:r w:rsidRPr="006E36D0">
        <w:rPr>
          <w:sz w:val="24"/>
          <w:szCs w:val="24"/>
        </w:rPr>
        <w:t>штрихкоду</w:t>
      </w:r>
      <w:proofErr w:type="spellEnd"/>
      <w:r w:rsidRPr="006E36D0">
        <w:rPr>
          <w:sz w:val="24"/>
          <w:szCs w:val="24"/>
        </w:rPr>
        <w:t xml:space="preserve"> страны-изготовителя. Сравнение предметов по различным признакам.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right="2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Составление списка расходов семьи. Разработка проекта снижения затрат на оплату коммунальных услуг.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ind w:right="20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Оценка затрат на питание семьи на неделю. Определение пути снижения затрат на питание.</w:t>
      </w:r>
    </w:p>
    <w:p w:rsidR="006C7262" w:rsidRPr="006E36D0" w:rsidRDefault="006C7262" w:rsidP="006E36D0">
      <w:pPr>
        <w:pStyle w:val="1"/>
        <w:shd w:val="clear" w:color="auto" w:fill="auto"/>
        <w:spacing w:line="360" w:lineRule="auto"/>
        <w:contextualSpacing/>
        <w:rPr>
          <w:sz w:val="24"/>
          <w:szCs w:val="24"/>
        </w:rPr>
      </w:pPr>
      <w:r w:rsidRPr="006E36D0">
        <w:rPr>
          <w:sz w:val="24"/>
          <w:szCs w:val="24"/>
        </w:rPr>
        <w:t>Составление бухгалтерской книги расходов школьника.</w:t>
      </w:r>
    </w:p>
    <w:p w:rsidR="00C517ED" w:rsidRPr="006E36D0" w:rsidRDefault="006C7262" w:rsidP="006E36D0">
      <w:pPr>
        <w:pStyle w:val="1"/>
        <w:shd w:val="clear" w:color="auto" w:fill="auto"/>
        <w:spacing w:line="360" w:lineRule="auto"/>
        <w:ind w:left="20" w:right="20"/>
        <w:contextualSpacing/>
        <w:jc w:val="both"/>
        <w:rPr>
          <w:b/>
          <w:sz w:val="24"/>
          <w:szCs w:val="24"/>
        </w:rPr>
      </w:pPr>
      <w:r w:rsidRPr="006E36D0">
        <w:rPr>
          <w:sz w:val="24"/>
          <w:szCs w:val="24"/>
        </w:rPr>
        <w:t>Расчет площади для выращивания садово-огородных куль</w:t>
      </w:r>
      <w:r w:rsidRPr="006E36D0">
        <w:rPr>
          <w:sz w:val="24"/>
          <w:szCs w:val="24"/>
        </w:rPr>
        <w:softHyphen/>
        <w:t>тур, необходимых семье. Расчет прибыли от реализации уро</w:t>
      </w:r>
      <w:r w:rsidRPr="006E36D0">
        <w:rPr>
          <w:sz w:val="24"/>
          <w:szCs w:val="24"/>
        </w:rPr>
        <w:softHyphen/>
        <w:t>жая. Расчет стоимости продукции садового участка</w:t>
      </w:r>
    </w:p>
    <w:p w:rsidR="00C517ED" w:rsidRPr="000E472F" w:rsidRDefault="00C517ED" w:rsidP="000E472F">
      <w:pPr>
        <w:pStyle w:val="1"/>
        <w:shd w:val="clear" w:color="auto" w:fill="auto"/>
        <w:spacing w:line="360" w:lineRule="auto"/>
        <w:ind w:right="20" w:firstLine="280"/>
        <w:contextualSpacing/>
        <w:rPr>
          <w:sz w:val="24"/>
          <w:szCs w:val="24"/>
        </w:rPr>
      </w:pPr>
      <w:r w:rsidRPr="006E36D0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6C7262" w:rsidRPr="006E36D0">
        <w:rPr>
          <w:sz w:val="24"/>
          <w:szCs w:val="24"/>
        </w:rPr>
        <w:t xml:space="preserve">  Сертификат соответствия на то</w:t>
      </w:r>
      <w:r w:rsidR="006C7262" w:rsidRPr="006E36D0">
        <w:rPr>
          <w:sz w:val="24"/>
          <w:szCs w:val="24"/>
        </w:rPr>
        <w:softHyphen/>
        <w:t>вар. Этикетка на товар. Список расходов семьи. Проект сниже</w:t>
      </w:r>
      <w:r w:rsidR="006C7262" w:rsidRPr="006E36D0">
        <w:rPr>
          <w:sz w:val="24"/>
          <w:szCs w:val="24"/>
        </w:rPr>
        <w:softHyphen/>
        <w:t>ния затрат на оплату коммунальных услуг. Бухгалтерская книга расходов школьника.</w:t>
      </w:r>
    </w:p>
    <w:p w:rsidR="00C517ED" w:rsidRPr="006E36D0" w:rsidRDefault="003F682E" w:rsidP="006E36D0">
      <w:pPr>
        <w:pStyle w:val="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Электротехнические работы (</w:t>
      </w:r>
      <w:r w:rsidR="00C517ED" w:rsidRPr="006E36D0">
        <w:rPr>
          <w:b/>
          <w:sz w:val="24"/>
          <w:szCs w:val="24"/>
        </w:rPr>
        <w:t>10 ч.)</w:t>
      </w:r>
    </w:p>
    <w:p w:rsidR="000536F9" w:rsidRPr="006E36D0" w:rsidRDefault="00C517ED" w:rsidP="006E36D0">
      <w:pPr>
        <w:pStyle w:val="Style3"/>
        <w:widowControl/>
        <w:spacing w:line="360" w:lineRule="auto"/>
        <w:ind w:firstLine="0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6E36D0">
        <w:rPr>
          <w:rFonts w:ascii="Times New Roman" w:hAnsi="Times New Roman" w:cs="Times New Roman"/>
          <w:i/>
          <w:iCs/>
          <w:u w:val="single"/>
        </w:rPr>
        <w:t>Т</w:t>
      </w:r>
      <w:r w:rsidRPr="006E36D0">
        <w:rPr>
          <w:rFonts w:ascii="Times New Roman" w:eastAsia="Calibri" w:hAnsi="Times New Roman" w:cs="Times New Roman"/>
          <w:i/>
          <w:iCs/>
          <w:u w:val="single"/>
        </w:rPr>
        <w:t>еоретические сведения</w:t>
      </w:r>
      <w:r w:rsidR="000536F9" w:rsidRPr="006E36D0">
        <w:rPr>
          <w:rStyle w:val="ab"/>
          <w:rFonts w:ascii="Times New Roman" w:hAnsi="Times New Roman" w:cs="Times New Roman"/>
        </w:rPr>
        <w:t xml:space="preserve"> </w:t>
      </w:r>
      <w:r w:rsidR="000536F9" w:rsidRPr="006E36D0">
        <w:rPr>
          <w:rStyle w:val="FontStyle15"/>
          <w:rFonts w:ascii="Times New Roman" w:hAnsi="Times New Roman" w:cs="Times New Roman"/>
          <w:sz w:val="24"/>
          <w:szCs w:val="24"/>
        </w:rPr>
        <w:t xml:space="preserve">Виды энергии. Правила </w:t>
      </w:r>
      <w:proofErr w:type="spellStart"/>
      <w:r w:rsidR="000536F9" w:rsidRPr="006E36D0">
        <w:rPr>
          <w:rStyle w:val="FontStyle15"/>
          <w:rFonts w:ascii="Times New Roman" w:hAnsi="Times New Roman" w:cs="Times New Roman"/>
          <w:sz w:val="24"/>
          <w:szCs w:val="24"/>
        </w:rPr>
        <w:t>электро</w:t>
      </w:r>
      <w:r w:rsidR="000536F9"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безопасности</w:t>
      </w:r>
      <w:proofErr w:type="spellEnd"/>
      <w:r w:rsidR="000536F9" w:rsidRPr="006E36D0">
        <w:rPr>
          <w:rStyle w:val="FontStyle15"/>
          <w:rFonts w:ascii="Times New Roman" w:hAnsi="Times New Roman" w:cs="Times New Roman"/>
          <w:sz w:val="24"/>
          <w:szCs w:val="24"/>
        </w:rPr>
        <w:t>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</w:t>
      </w:r>
      <w:r w:rsidR="000536F9"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ное обозначение. Принципиальная и монтажная схемы. Поня</w:t>
      </w:r>
      <w:r w:rsidR="000536F9"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тие «комплектующая арматура».</w:t>
      </w:r>
    </w:p>
    <w:p w:rsidR="000536F9" w:rsidRPr="006E36D0" w:rsidRDefault="000536F9" w:rsidP="006E36D0">
      <w:pPr>
        <w:pStyle w:val="Style3"/>
        <w:widowControl/>
        <w:spacing w:line="360" w:lineRule="auto"/>
        <w:ind w:firstLine="0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Параметры потребителей и источников электроэнергии. Типы электроизмерительных приборов. Организация рабо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чего места для электротехнических работ. Электромонтаж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ные инструменты. Правила безопасного труда на уроках </w:t>
      </w:r>
      <w:proofErr w:type="spellStart"/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элек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тротехнологии</w:t>
      </w:r>
      <w:proofErr w:type="spellEnd"/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0536F9" w:rsidRPr="006E36D0" w:rsidRDefault="000536F9" w:rsidP="006E36D0">
      <w:pPr>
        <w:pStyle w:val="Style3"/>
        <w:widowControl/>
        <w:spacing w:line="360" w:lineRule="auto"/>
        <w:ind w:firstLine="0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Назначение и устройство электрических проводов. Элек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пи. Способы </w:t>
      </w:r>
      <w:proofErr w:type="spellStart"/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6E36D0">
        <w:rPr>
          <w:rStyle w:val="FontStyle15"/>
          <w:rFonts w:ascii="Times New Roman" w:hAnsi="Times New Roman" w:cs="Times New Roman"/>
          <w:sz w:val="24"/>
          <w:szCs w:val="24"/>
        </w:rPr>
        <w:t xml:space="preserve"> проводов. Правила безопасной рабо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ты при монтаже </w:t>
      </w:r>
      <w:proofErr w:type="spellStart"/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электроцепи</w:t>
      </w:r>
      <w:proofErr w:type="spellEnd"/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0536F9" w:rsidRPr="006E36D0" w:rsidRDefault="000536F9" w:rsidP="006E36D0">
      <w:pPr>
        <w:pStyle w:val="Style3"/>
        <w:widowControl/>
        <w:spacing w:line="360" w:lineRule="auto"/>
        <w:ind w:firstLine="0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Устройство и применение электромагнитов в технике. На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мотка провода электромагнита на катушку. Электромагнит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ное реле, его устройство. Принцип действия электрического звонка.</w:t>
      </w:r>
    </w:p>
    <w:p w:rsidR="000536F9" w:rsidRPr="006E36D0" w:rsidRDefault="000536F9" w:rsidP="006E36D0">
      <w:pPr>
        <w:pStyle w:val="Style1"/>
        <w:widowControl/>
        <w:spacing w:line="360" w:lineRule="auto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5"/>
          <w:rFonts w:ascii="Times New Roman" w:hAnsi="Times New Roman" w:cs="Times New Roman"/>
          <w:sz w:val="24"/>
          <w:szCs w:val="24"/>
        </w:rPr>
        <w:t>Виды электроосветительных приборов. История их изобре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тения, принцип действия. Устройство современной лампы накаливания, ее мощность, срок службы. Регулировка освещен</w:t>
      </w:r>
      <w:r w:rsidRPr="006E36D0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 Люминесцентное и неоновое освещение. Конструкция</w:t>
      </w:r>
      <w:r w:rsidRPr="006E36D0">
        <w:t xml:space="preserve"> 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люминесцентной и неоновой ламп. Достоинства и недостатки люминесцентных ламп и ламп накаливания.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Классы и типы электронагревательных приборов. Устройст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во и требования к нагревательным элементам. Принцип рабо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ты биметаллического терморегулятора. Правила безопасного пользования бытовыми электроприборами.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Назначение электрических двигателей. Устройство и прин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цип действия коллекторного электродвигателя постоянного тока.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Развитие электроэнергетики. Возобновляемые виды топли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ва. Термоядерное горючее. Использование водорода. Электро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мобиль. Энергия солнца и ветра. Энергосбережение.</w:t>
      </w:r>
    </w:p>
    <w:p w:rsidR="000536F9" w:rsidRPr="006E36D0" w:rsidRDefault="00C517ED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Fonts w:ascii="Times New Roman" w:eastAsia="Calibri" w:hAnsi="Times New Roman" w:cs="Times New Roman"/>
          <w:i/>
          <w:iCs/>
          <w:u w:val="single"/>
        </w:rPr>
        <w:t>Практические работы</w:t>
      </w:r>
      <w:r w:rsidR="000536F9" w:rsidRPr="006E36D0">
        <w:rPr>
          <w:rFonts w:ascii="Times New Roman" w:hAnsi="Times New Roman" w:cs="Times New Roman"/>
        </w:rPr>
        <w:t xml:space="preserve"> </w:t>
      </w:r>
      <w:r w:rsidR="000536F9" w:rsidRPr="006E36D0">
        <w:rPr>
          <w:rStyle w:val="FontStyle12"/>
          <w:rFonts w:ascii="Times New Roman" w:hAnsi="Times New Roman" w:cs="Times New Roman"/>
          <w:sz w:val="24"/>
          <w:szCs w:val="24"/>
        </w:rPr>
        <w:t>Изучение элементов электрической цепи, их условного обозначения, комплектующей арматуры.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мости.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Сборка электрической цепи с элементами управления и за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щиты. Изготовление «пробника». Проверка исправности про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водов и элементов электрической цепи. Сборка разветвленной электрической цепи.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Выполнение неразъемных соединений проводов и их изоля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ция. </w:t>
      </w:r>
      <w:proofErr w:type="spellStart"/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6E36D0">
        <w:rPr>
          <w:rStyle w:val="FontStyle12"/>
          <w:rFonts w:ascii="Times New Roman" w:hAnsi="Times New Roman" w:cs="Times New Roman"/>
          <w:sz w:val="24"/>
          <w:szCs w:val="24"/>
        </w:rPr>
        <w:t xml:space="preserve"> проводов. Зарядка электроарматуры.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Сборка электромагнита из деталей конструктора. Исследо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вание зависимости силы притяжения электромагнита от вели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чины сердечника и величины магнитного поля электромагни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та — от числа витков обмотки. Ознакомление с разными конст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рукциями электромагнитов. Изготовление электромагнита.</w:t>
      </w:r>
    </w:p>
    <w:p w:rsidR="000536F9" w:rsidRPr="006E36D0" w:rsidRDefault="000536F9" w:rsidP="006E36D0">
      <w:pPr>
        <w:pStyle w:val="Style2"/>
        <w:widowControl/>
        <w:spacing w:line="360" w:lineRule="auto"/>
        <w:ind w:left="307" w:firstLine="0"/>
        <w:contextualSpacing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Энергетический аудит школы.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Изучение устройства и принципа действия электроутюга с терморегулятором. Изготовление биметаллической пласти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ны. Сборка и испытание </w:t>
      </w:r>
      <w:proofErr w:type="spellStart"/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термореле</w:t>
      </w:r>
      <w:proofErr w:type="spellEnd"/>
      <w:r w:rsidRPr="006E36D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F682E"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 xml:space="preserve"> модели пожарной сигна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лизации.</w:t>
      </w:r>
    </w:p>
    <w:p w:rsidR="000536F9" w:rsidRPr="006E36D0" w:rsidRDefault="000536F9" w:rsidP="006E36D0">
      <w:pPr>
        <w:pStyle w:val="Style2"/>
        <w:widowControl/>
        <w:spacing w:line="360" w:lineRule="auto"/>
        <w:ind w:firstLine="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6E36D0">
        <w:rPr>
          <w:rStyle w:val="FontStyle12"/>
          <w:rFonts w:ascii="Times New Roman" w:hAnsi="Times New Roman" w:cs="Times New Roman"/>
          <w:sz w:val="24"/>
          <w:szCs w:val="24"/>
        </w:rPr>
        <w:t>Изучение устройства двигателя постоянного тока. Сборка простейшей схемы двигателя постоянного тока. Сборка уста</w:t>
      </w:r>
      <w:r w:rsidRPr="006E36D0">
        <w:rPr>
          <w:rStyle w:val="FontStyle12"/>
          <w:rFonts w:ascii="Times New Roman" w:hAnsi="Times New Roman" w:cs="Times New Roman"/>
          <w:sz w:val="24"/>
          <w:szCs w:val="24"/>
        </w:rPr>
        <w:softHyphen/>
        <w:t>новки для демонстрации принципа действия электродвигателя.</w:t>
      </w:r>
    </w:p>
    <w:p w:rsidR="00C517ED" w:rsidRPr="000E472F" w:rsidRDefault="00C517ED" w:rsidP="000E472F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36D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 труда</w:t>
      </w:r>
      <w:r w:rsidR="000536F9" w:rsidRPr="006E36D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="000536F9" w:rsidRPr="006E36D0">
        <w:rPr>
          <w:rFonts w:ascii="Times New Roman" w:eastAsia="Calibri" w:hAnsi="Times New Roman" w:cs="Times New Roman"/>
          <w:iCs/>
          <w:sz w:val="24"/>
          <w:szCs w:val="24"/>
        </w:rPr>
        <w:t xml:space="preserve">Комплектующая арматура. Электросчетчик. </w:t>
      </w:r>
      <w:proofErr w:type="spellStart"/>
      <w:r w:rsidR="000536F9" w:rsidRPr="006E36D0">
        <w:rPr>
          <w:rFonts w:ascii="Times New Roman" w:eastAsia="Calibri" w:hAnsi="Times New Roman" w:cs="Times New Roman"/>
          <w:iCs/>
          <w:sz w:val="24"/>
          <w:szCs w:val="24"/>
        </w:rPr>
        <w:t>Электроконструктор</w:t>
      </w:r>
      <w:proofErr w:type="spellEnd"/>
      <w:r w:rsidR="000536F9" w:rsidRPr="006E36D0">
        <w:rPr>
          <w:rFonts w:ascii="Times New Roman" w:eastAsia="Calibri" w:hAnsi="Times New Roman" w:cs="Times New Roman"/>
          <w:iCs/>
          <w:sz w:val="24"/>
          <w:szCs w:val="24"/>
        </w:rPr>
        <w:t xml:space="preserve">. Электропровода. Электромагнит. Электроутюг. Биметаллическая пластина. </w:t>
      </w:r>
      <w:proofErr w:type="spellStart"/>
      <w:r w:rsidR="000536F9" w:rsidRPr="006E36D0">
        <w:rPr>
          <w:rFonts w:ascii="Times New Roman" w:eastAsia="Calibri" w:hAnsi="Times New Roman" w:cs="Times New Roman"/>
          <w:iCs/>
          <w:sz w:val="24"/>
          <w:szCs w:val="24"/>
        </w:rPr>
        <w:t>Терморелле</w:t>
      </w:r>
      <w:proofErr w:type="spellEnd"/>
      <w:r w:rsidR="000536F9" w:rsidRPr="006E36D0">
        <w:rPr>
          <w:rFonts w:ascii="Times New Roman" w:eastAsia="Calibri" w:hAnsi="Times New Roman" w:cs="Times New Roman"/>
          <w:iCs/>
          <w:sz w:val="24"/>
          <w:szCs w:val="24"/>
        </w:rPr>
        <w:t xml:space="preserve">. Электродвигатель. </w:t>
      </w:r>
    </w:p>
    <w:p w:rsidR="00C517ED" w:rsidRPr="006E36D0" w:rsidRDefault="00C517ED" w:rsidP="006E36D0">
      <w:pPr>
        <w:pStyle w:val="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6E36D0">
        <w:rPr>
          <w:b/>
          <w:sz w:val="24"/>
          <w:szCs w:val="24"/>
        </w:rPr>
        <w:t>4. Проектир</w:t>
      </w:r>
      <w:r w:rsidR="003F682E">
        <w:rPr>
          <w:b/>
          <w:sz w:val="24"/>
          <w:szCs w:val="24"/>
        </w:rPr>
        <w:t>ование и изготовление изделий (</w:t>
      </w:r>
      <w:r w:rsidRPr="006E36D0">
        <w:rPr>
          <w:b/>
          <w:sz w:val="24"/>
          <w:szCs w:val="24"/>
        </w:rPr>
        <w:t>7 ч.)</w:t>
      </w:r>
    </w:p>
    <w:p w:rsidR="000536F9" w:rsidRPr="006E36D0" w:rsidRDefault="00C517ED" w:rsidP="006E36D0">
      <w:pPr>
        <w:pStyle w:val="1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  <w:r w:rsidRPr="006E36D0">
        <w:rPr>
          <w:i/>
          <w:iCs/>
          <w:sz w:val="24"/>
          <w:szCs w:val="24"/>
          <w:u w:val="single"/>
        </w:rPr>
        <w:t xml:space="preserve"> Т</w:t>
      </w:r>
      <w:r w:rsidRPr="006E36D0">
        <w:rPr>
          <w:rFonts w:eastAsia="Calibri"/>
          <w:i/>
          <w:iCs/>
          <w:sz w:val="24"/>
          <w:szCs w:val="24"/>
          <w:u w:val="single"/>
        </w:rPr>
        <w:t xml:space="preserve">еоретические </w:t>
      </w:r>
      <w:proofErr w:type="gramStart"/>
      <w:r w:rsidRPr="006E36D0">
        <w:rPr>
          <w:rFonts w:eastAsia="Calibri"/>
          <w:i/>
          <w:iCs/>
          <w:sz w:val="24"/>
          <w:szCs w:val="24"/>
          <w:u w:val="single"/>
        </w:rPr>
        <w:t>сведения</w:t>
      </w:r>
      <w:proofErr w:type="gramEnd"/>
      <w:r w:rsidR="000536F9" w:rsidRPr="006E36D0">
        <w:rPr>
          <w:sz w:val="24"/>
          <w:szCs w:val="24"/>
        </w:rPr>
        <w:t xml:space="preserve"> Составляющие проектирования. Выбор темы проекта. Проектирование образцов будущего из</w:t>
      </w:r>
      <w:r w:rsidR="000536F9" w:rsidRPr="006E36D0">
        <w:rPr>
          <w:sz w:val="24"/>
          <w:szCs w:val="24"/>
        </w:rPr>
        <w:softHyphen/>
        <w:t>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</w:t>
      </w:r>
      <w:r w:rsidR="000536F9" w:rsidRPr="006E36D0">
        <w:rPr>
          <w:sz w:val="24"/>
          <w:szCs w:val="24"/>
        </w:rPr>
        <w:softHyphen/>
        <w:t>ния изделия. Корректировка плана выполнения проекта в со</w:t>
      </w:r>
      <w:r w:rsidR="000536F9" w:rsidRPr="006E36D0">
        <w:rPr>
          <w:sz w:val="24"/>
          <w:szCs w:val="24"/>
        </w:rPr>
        <w:softHyphen/>
        <w:t>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0536F9" w:rsidRPr="006E36D0" w:rsidRDefault="00C517ED" w:rsidP="006E36D0">
      <w:pPr>
        <w:pStyle w:val="1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  <w:r w:rsidRPr="006E36D0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0536F9" w:rsidRPr="006E36D0">
        <w:rPr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</w:t>
      </w:r>
      <w:r w:rsidR="000536F9" w:rsidRPr="006E36D0">
        <w:rPr>
          <w:sz w:val="24"/>
          <w:szCs w:val="24"/>
        </w:rPr>
        <w:softHyphen/>
        <w:t>бор модели проектного изделия. Выполнение творческого про</w:t>
      </w:r>
      <w:r w:rsidR="000536F9" w:rsidRPr="006E36D0">
        <w:rPr>
          <w:sz w:val="24"/>
          <w:szCs w:val="24"/>
        </w:rPr>
        <w:softHyphen/>
        <w:t>екта.</w:t>
      </w:r>
    </w:p>
    <w:p w:rsidR="000536F9" w:rsidRDefault="00C517ED" w:rsidP="006E36D0">
      <w:pPr>
        <w:pStyle w:val="1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  <w:r w:rsidRPr="006E36D0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0536F9" w:rsidRPr="006E36D0">
        <w:rPr>
          <w:sz w:val="24"/>
          <w:szCs w:val="24"/>
        </w:rPr>
        <w:t xml:space="preserve">  Творческие проекты, например: разработка плаката по </w:t>
      </w:r>
      <w:proofErr w:type="spellStart"/>
      <w:r w:rsidR="000536F9" w:rsidRPr="006E36D0">
        <w:rPr>
          <w:sz w:val="24"/>
          <w:szCs w:val="24"/>
        </w:rPr>
        <w:t>электробезопасности</w:t>
      </w:r>
      <w:proofErr w:type="spellEnd"/>
      <w:r w:rsidR="000536F9" w:rsidRPr="006E36D0">
        <w:rPr>
          <w:sz w:val="24"/>
          <w:szCs w:val="24"/>
        </w:rPr>
        <w:t>; панно в технике вышивки гладью; теплица на подоконнике; набор игрушек «Магнитные чудеса» и др.</w:t>
      </w:r>
    </w:p>
    <w:p w:rsidR="000E472F" w:rsidRDefault="000E472F" w:rsidP="006E36D0">
      <w:pPr>
        <w:pStyle w:val="1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</w:p>
    <w:p w:rsidR="003F682E" w:rsidRPr="006E36D0" w:rsidRDefault="003F682E" w:rsidP="006E36D0">
      <w:pPr>
        <w:pStyle w:val="1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</w:p>
    <w:p w:rsidR="000E472F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lastRenderedPageBreak/>
        <w:t>Программно</w:t>
      </w:r>
      <w:r>
        <w:rPr>
          <w:rFonts w:ascii="Times New Roman" w:hAnsi="Times New Roman"/>
          <w:b/>
          <w:sz w:val="24"/>
          <w:szCs w:val="24"/>
        </w:rPr>
        <w:t>-</w:t>
      </w:r>
      <w:r w:rsidRPr="00734460">
        <w:rPr>
          <w:rFonts w:ascii="Times New Roman" w:hAnsi="Times New Roman"/>
          <w:b/>
          <w:sz w:val="24"/>
          <w:szCs w:val="24"/>
        </w:rPr>
        <w:t xml:space="preserve"> методическое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учебного процесса</w:t>
      </w:r>
    </w:p>
    <w:p w:rsidR="000E472F" w:rsidRPr="00734460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8класс</w:t>
      </w:r>
    </w:p>
    <w:p w:rsidR="000E472F" w:rsidRPr="00734460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72F" w:rsidRPr="00734460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для учащихся.</w:t>
      </w:r>
    </w:p>
    <w:p w:rsidR="000E472F" w:rsidRPr="00734460" w:rsidRDefault="000E472F" w:rsidP="000E47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72F" w:rsidRPr="00734460" w:rsidRDefault="000E472F" w:rsidP="000E472F">
      <w:pPr>
        <w:spacing w:after="0" w:line="240" w:lineRule="auto"/>
        <w:jc w:val="both"/>
        <w:rPr>
          <w:b/>
          <w:sz w:val="24"/>
          <w:szCs w:val="24"/>
        </w:rPr>
      </w:pPr>
    </w:p>
    <w:p w:rsidR="000E472F" w:rsidRPr="000E472F" w:rsidRDefault="003F682E" w:rsidP="003F682E">
      <w:pPr>
        <w:pStyle w:val="ac"/>
        <w:numPr>
          <w:ilvl w:val="0"/>
          <w:numId w:val="5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 8 класс</w:t>
      </w:r>
      <w:r w:rsidR="000E472F" w:rsidRPr="000E472F">
        <w:rPr>
          <w:rFonts w:ascii="Times New Roman" w:hAnsi="Times New Roman"/>
          <w:sz w:val="24"/>
          <w:szCs w:val="24"/>
        </w:rPr>
        <w:t xml:space="preserve">: учебник для учащихся общеобразовательных учреждений (вариант для мальчиков) под редакцией В.Д.Симоненко. – М.:  </w:t>
      </w:r>
      <w:proofErr w:type="spellStart"/>
      <w:r w:rsidR="000E472F" w:rsidRPr="000E472F">
        <w:rPr>
          <w:rFonts w:ascii="Times New Roman" w:hAnsi="Times New Roman"/>
          <w:sz w:val="24"/>
          <w:szCs w:val="24"/>
        </w:rPr>
        <w:t>Вентана</w:t>
      </w:r>
      <w:proofErr w:type="spellEnd"/>
      <w:r w:rsidR="000E472F" w:rsidRPr="000E472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2F" w:rsidRPr="000E472F">
        <w:rPr>
          <w:rFonts w:ascii="Times New Roman" w:hAnsi="Times New Roman"/>
          <w:sz w:val="24"/>
          <w:szCs w:val="24"/>
        </w:rPr>
        <w:t>Граф, 2012</w:t>
      </w:r>
    </w:p>
    <w:p w:rsidR="000E472F" w:rsidRPr="00E95875" w:rsidRDefault="000E472F" w:rsidP="003F682E">
      <w:p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0E472F" w:rsidRDefault="000E472F" w:rsidP="003F682E">
      <w:pPr>
        <w:spacing w:after="0" w:line="240" w:lineRule="auto"/>
        <w:ind w:left="426" w:hanging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72F" w:rsidRDefault="000E472F" w:rsidP="003F682E">
      <w:pPr>
        <w:spacing w:after="0" w:line="240" w:lineRule="auto"/>
        <w:ind w:left="426" w:hanging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72F" w:rsidRPr="00734460" w:rsidRDefault="000E472F" w:rsidP="003F682E">
      <w:pPr>
        <w:spacing w:after="0" w:line="240" w:lineRule="auto"/>
        <w:ind w:left="426" w:hanging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72F" w:rsidRDefault="000E472F" w:rsidP="003F682E">
      <w:pPr>
        <w:spacing w:after="0" w:line="240" w:lineRule="auto"/>
        <w:ind w:left="426" w:hanging="568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4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34460">
        <w:rPr>
          <w:rFonts w:ascii="Times New Roman" w:hAnsi="Times New Roman"/>
          <w:b/>
          <w:sz w:val="24"/>
          <w:szCs w:val="24"/>
        </w:rPr>
        <w:t>Дополнительная литература</w:t>
      </w:r>
      <w:r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0E472F" w:rsidRPr="00734460" w:rsidRDefault="000E472F" w:rsidP="003F682E">
      <w:pPr>
        <w:spacing w:after="0" w:line="240" w:lineRule="auto"/>
        <w:ind w:left="426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0E472F" w:rsidRPr="002946AD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05BB6">
        <w:rPr>
          <w:rFonts w:ascii="Times New Roman" w:hAnsi="Times New Roman"/>
          <w:sz w:val="24"/>
          <w:szCs w:val="24"/>
        </w:rPr>
        <w:t xml:space="preserve">Боровков  Ю. А. и др. Технический справочник учителя труда. М.: « </w:t>
      </w:r>
      <w:r>
        <w:rPr>
          <w:rFonts w:ascii="Times New Roman" w:hAnsi="Times New Roman"/>
          <w:sz w:val="24"/>
          <w:szCs w:val="24"/>
        </w:rPr>
        <w:t>Пр</w:t>
      </w:r>
      <w:r w:rsidRPr="00C05BB6">
        <w:rPr>
          <w:rFonts w:ascii="Times New Roman" w:hAnsi="Times New Roman"/>
          <w:sz w:val="24"/>
          <w:szCs w:val="24"/>
        </w:rPr>
        <w:t>освещени</w:t>
      </w:r>
      <w:r>
        <w:rPr>
          <w:rFonts w:ascii="Times New Roman" w:hAnsi="Times New Roman"/>
          <w:sz w:val="24"/>
          <w:szCs w:val="24"/>
        </w:rPr>
        <w:t xml:space="preserve">е» </w:t>
      </w:r>
      <w:r w:rsidRPr="002946AD">
        <w:rPr>
          <w:rFonts w:ascii="Times New Roman" w:hAnsi="Times New Roman"/>
          <w:sz w:val="24"/>
          <w:szCs w:val="24"/>
        </w:rPr>
        <w:t>1980.</w:t>
      </w: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В. А. Василенко. Материалы к урокам раздела «Обработка древесины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токарно</w:t>
      </w:r>
      <w:proofErr w:type="spellEnd"/>
      <w:r>
        <w:rPr>
          <w:rFonts w:ascii="Times New Roman" w:hAnsi="Times New Roman"/>
          <w:sz w:val="24"/>
          <w:szCs w:val="24"/>
        </w:rPr>
        <w:t>- вин</w:t>
      </w:r>
      <w:r w:rsidR="003F682E">
        <w:rPr>
          <w:rFonts w:ascii="Times New Roman" w:hAnsi="Times New Roman"/>
          <w:sz w:val="24"/>
          <w:szCs w:val="24"/>
        </w:rPr>
        <w:t>торезном</w:t>
      </w:r>
      <w:proofErr w:type="gramEnd"/>
      <w:r w:rsidR="003F682E">
        <w:rPr>
          <w:rFonts w:ascii="Times New Roman" w:hAnsi="Times New Roman"/>
          <w:sz w:val="24"/>
          <w:szCs w:val="24"/>
        </w:rPr>
        <w:t xml:space="preserve"> станке».  -  Волгоград</w:t>
      </w:r>
      <w:r>
        <w:rPr>
          <w:rFonts w:ascii="Times New Roman" w:hAnsi="Times New Roman"/>
          <w:sz w:val="24"/>
          <w:szCs w:val="24"/>
        </w:rPr>
        <w:t>: Учитель – 2007.</w:t>
      </w: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А. К.  </w:t>
      </w:r>
      <w:proofErr w:type="spellStart"/>
      <w:r>
        <w:rPr>
          <w:rFonts w:ascii="Times New Roman" w:hAnsi="Times New Roman"/>
          <w:sz w:val="24"/>
          <w:szCs w:val="24"/>
        </w:rPr>
        <w:t>Башенков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ехнический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труд. Технические задания для учащихся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2007 г.</w:t>
      </w: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5.Ю. П. Засядько.  Технология 8кл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оурочные планы по учебнику под редакцией В.  Д. Симоненко.- Волгоград: Учитель-2007 г.</w:t>
      </w: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Справочник по трудовому обучению: Обработка древесины и металла, электро</w:t>
      </w:r>
      <w:r w:rsidR="003F682E">
        <w:rPr>
          <w:rFonts w:ascii="Times New Roman" w:hAnsi="Times New Roman"/>
          <w:sz w:val="24"/>
          <w:szCs w:val="24"/>
        </w:rPr>
        <w:t>технические и ремонтные  работы</w:t>
      </w:r>
      <w:r>
        <w:rPr>
          <w:rFonts w:ascii="Times New Roman" w:hAnsi="Times New Roman"/>
          <w:sz w:val="24"/>
          <w:szCs w:val="24"/>
        </w:rPr>
        <w:t>: Пособие для учащихся 5-7 классов. М.: Просвещение.2009 г.</w:t>
      </w:r>
    </w:p>
    <w:p w:rsidR="000E472F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</w:p>
    <w:p w:rsidR="000E472F" w:rsidRPr="00230BF2" w:rsidRDefault="000E472F" w:rsidP="003F682E">
      <w:pPr>
        <w:pStyle w:val="ac"/>
        <w:spacing w:after="0"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Предметный журнал «Школа  и  </w:t>
      </w:r>
      <w:r w:rsidR="003F682E">
        <w:rPr>
          <w:rFonts w:ascii="Times New Roman" w:hAnsi="Times New Roman"/>
          <w:sz w:val="24"/>
          <w:szCs w:val="24"/>
        </w:rPr>
        <w:t>производство</w:t>
      </w:r>
      <w:r>
        <w:rPr>
          <w:rFonts w:ascii="Times New Roman" w:hAnsi="Times New Roman"/>
          <w:sz w:val="24"/>
          <w:szCs w:val="24"/>
        </w:rPr>
        <w:t>» 2012-2013 г</w:t>
      </w:r>
    </w:p>
    <w:p w:rsidR="000E472F" w:rsidRPr="00734460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72F" w:rsidRPr="00734460" w:rsidRDefault="000E472F" w:rsidP="000E472F">
      <w:pPr>
        <w:jc w:val="both"/>
        <w:rPr>
          <w:sz w:val="24"/>
          <w:szCs w:val="24"/>
        </w:rPr>
      </w:pPr>
    </w:p>
    <w:p w:rsidR="000E472F" w:rsidRPr="00734460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для учителя.</w:t>
      </w:r>
    </w:p>
    <w:p w:rsidR="000E472F" w:rsidRPr="00734460" w:rsidRDefault="000E472F" w:rsidP="000E472F">
      <w:pPr>
        <w:spacing w:after="0" w:line="240" w:lineRule="auto"/>
        <w:jc w:val="center"/>
        <w:rPr>
          <w:b/>
          <w:sz w:val="24"/>
          <w:szCs w:val="24"/>
        </w:rPr>
      </w:pPr>
    </w:p>
    <w:p w:rsidR="000E472F" w:rsidRPr="00734460" w:rsidRDefault="000E472F" w:rsidP="000E472F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460">
        <w:rPr>
          <w:rFonts w:ascii="Times New Roman" w:hAnsi="Times New Roman"/>
          <w:sz w:val="24"/>
          <w:szCs w:val="24"/>
        </w:rPr>
        <w:t>Таблицы по технологии обработки  древесины</w:t>
      </w:r>
      <w:r w:rsidR="003F6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(8 класс</w:t>
      </w:r>
      <w:r w:rsidRPr="00734460">
        <w:rPr>
          <w:rFonts w:ascii="Times New Roman" w:hAnsi="Times New Roman"/>
          <w:sz w:val="24"/>
          <w:szCs w:val="24"/>
        </w:rPr>
        <w:t>);</w:t>
      </w:r>
    </w:p>
    <w:p w:rsidR="000E472F" w:rsidRPr="00734460" w:rsidRDefault="000E472F" w:rsidP="000E47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Таблицы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технологии обработки метал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="003F6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(8класс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E472F" w:rsidRPr="00734460" w:rsidRDefault="003F682E" w:rsidP="000E472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материалы </w:t>
      </w:r>
      <w:r w:rsidR="000E472F" w:rsidRPr="00734460">
        <w:rPr>
          <w:rFonts w:ascii="Times New Roman" w:eastAsia="Times New Roman" w:hAnsi="Times New Roman"/>
          <w:sz w:val="24"/>
          <w:szCs w:val="24"/>
          <w:lang w:eastAsia="ru-RU"/>
        </w:rPr>
        <w:t>для уроков (презентации и  видео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472F" w:rsidRPr="00734460">
        <w:rPr>
          <w:rFonts w:ascii="Times New Roman" w:eastAsia="Times New Roman" w:hAnsi="Times New Roman"/>
          <w:sz w:val="24"/>
          <w:szCs w:val="24"/>
          <w:lang w:eastAsia="ru-RU"/>
        </w:rPr>
        <w:t>уроки)</w:t>
      </w:r>
    </w:p>
    <w:p w:rsidR="000E472F" w:rsidRPr="00734460" w:rsidRDefault="000E472F" w:rsidP="000E47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72F" w:rsidRPr="00734460" w:rsidRDefault="000E472F" w:rsidP="000E4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0E472F" w:rsidRPr="00734460" w:rsidRDefault="000E472F" w:rsidP="000E472F">
      <w:pPr>
        <w:spacing w:after="0" w:line="240" w:lineRule="auto"/>
        <w:jc w:val="both"/>
        <w:rPr>
          <w:b/>
          <w:sz w:val="24"/>
          <w:szCs w:val="24"/>
        </w:rPr>
      </w:pPr>
    </w:p>
    <w:p w:rsidR="000E472F" w:rsidRPr="00734460" w:rsidRDefault="000E472F" w:rsidP="000E472F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460">
        <w:rPr>
          <w:rFonts w:ascii="Times New Roman" w:hAnsi="Times New Roman"/>
          <w:sz w:val="24"/>
          <w:szCs w:val="24"/>
        </w:rPr>
        <w:t>Тесты  для проверки знаний по темам.</w:t>
      </w:r>
    </w:p>
    <w:p w:rsidR="000E472F" w:rsidRDefault="000E472F" w:rsidP="000E472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Комплекты  индивидуальных карточек-заданий.</w:t>
      </w:r>
    </w:p>
    <w:p w:rsidR="00C517ED" w:rsidRPr="006E36D0" w:rsidRDefault="00C517ED" w:rsidP="006E36D0">
      <w:pPr>
        <w:spacing w:after="0" w:line="360" w:lineRule="auto"/>
        <w:ind w:right="-99" w:hanging="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sectPr w:rsidR="00C517ED" w:rsidRPr="006E36D0" w:rsidSect="006E36D0">
      <w:footerReference w:type="default" r:id="rId8"/>
      <w:pgSz w:w="11906" w:h="16838"/>
      <w:pgMar w:top="820" w:right="426" w:bottom="567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D4" w:rsidRDefault="00F55FD4" w:rsidP="00C517ED">
      <w:pPr>
        <w:spacing w:after="0" w:line="240" w:lineRule="auto"/>
      </w:pPr>
      <w:r>
        <w:separator/>
      </w:r>
    </w:p>
  </w:endnote>
  <w:endnote w:type="continuationSeparator" w:id="1">
    <w:p w:rsidR="00F55FD4" w:rsidRDefault="00F55FD4" w:rsidP="00C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8360"/>
      <w:docPartObj>
        <w:docPartGallery w:val="Page Numbers (Bottom of Page)"/>
        <w:docPartUnique/>
      </w:docPartObj>
    </w:sdtPr>
    <w:sdtContent>
      <w:p w:rsidR="00C517ED" w:rsidRDefault="008E5B3B">
        <w:pPr>
          <w:pStyle w:val="aa"/>
        </w:pPr>
        <w:fldSimple w:instr=" PAGE   \* MERGEFORMAT ">
          <w:r w:rsidR="003F682E">
            <w:rPr>
              <w:noProof/>
            </w:rPr>
            <w:t>6</w:t>
          </w:r>
        </w:fldSimple>
      </w:p>
    </w:sdtContent>
  </w:sdt>
  <w:p w:rsidR="00C517ED" w:rsidRDefault="00C517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D4" w:rsidRDefault="00F55FD4" w:rsidP="00C517ED">
      <w:pPr>
        <w:spacing w:after="0" w:line="240" w:lineRule="auto"/>
      </w:pPr>
      <w:r>
        <w:separator/>
      </w:r>
    </w:p>
  </w:footnote>
  <w:footnote w:type="continuationSeparator" w:id="1">
    <w:p w:rsidR="00F55FD4" w:rsidRDefault="00F55FD4" w:rsidP="00C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729"/>
    <w:multiLevelType w:val="hybridMultilevel"/>
    <w:tmpl w:val="DD6AC1DC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7637BB"/>
    <w:multiLevelType w:val="hybridMultilevel"/>
    <w:tmpl w:val="6428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15E8"/>
    <w:multiLevelType w:val="hybridMultilevel"/>
    <w:tmpl w:val="34260480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54EBF"/>
    <w:multiLevelType w:val="hybridMultilevel"/>
    <w:tmpl w:val="560A44EA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286"/>
    <w:rsid w:val="00007DBF"/>
    <w:rsid w:val="0001228F"/>
    <w:rsid w:val="00036AFD"/>
    <w:rsid w:val="00042194"/>
    <w:rsid w:val="000536F9"/>
    <w:rsid w:val="00055E76"/>
    <w:rsid w:val="00077256"/>
    <w:rsid w:val="000834A4"/>
    <w:rsid w:val="000A1653"/>
    <w:rsid w:val="000B0221"/>
    <w:rsid w:val="000B524B"/>
    <w:rsid w:val="000C04F0"/>
    <w:rsid w:val="000C4650"/>
    <w:rsid w:val="000D16D3"/>
    <w:rsid w:val="000D53EE"/>
    <w:rsid w:val="000E256A"/>
    <w:rsid w:val="000E472F"/>
    <w:rsid w:val="000F4595"/>
    <w:rsid w:val="000F4629"/>
    <w:rsid w:val="0011509E"/>
    <w:rsid w:val="0012203B"/>
    <w:rsid w:val="00133A33"/>
    <w:rsid w:val="001365A1"/>
    <w:rsid w:val="00137965"/>
    <w:rsid w:val="001676DE"/>
    <w:rsid w:val="00173FB2"/>
    <w:rsid w:val="00176759"/>
    <w:rsid w:val="00183515"/>
    <w:rsid w:val="00190AC0"/>
    <w:rsid w:val="00197AAF"/>
    <w:rsid w:val="001C666D"/>
    <w:rsid w:val="001D0368"/>
    <w:rsid w:val="001D5466"/>
    <w:rsid w:val="001F1624"/>
    <w:rsid w:val="0020002D"/>
    <w:rsid w:val="00201CB8"/>
    <w:rsid w:val="00211DC7"/>
    <w:rsid w:val="00220188"/>
    <w:rsid w:val="0022251E"/>
    <w:rsid w:val="00235B70"/>
    <w:rsid w:val="00237E95"/>
    <w:rsid w:val="002418BC"/>
    <w:rsid w:val="00257051"/>
    <w:rsid w:val="00273F35"/>
    <w:rsid w:val="00275E4A"/>
    <w:rsid w:val="0028343F"/>
    <w:rsid w:val="0028642F"/>
    <w:rsid w:val="00291293"/>
    <w:rsid w:val="002B237F"/>
    <w:rsid w:val="002B23CD"/>
    <w:rsid w:val="002C48F1"/>
    <w:rsid w:val="002C657D"/>
    <w:rsid w:val="002F65A7"/>
    <w:rsid w:val="00315F97"/>
    <w:rsid w:val="0032082D"/>
    <w:rsid w:val="00333236"/>
    <w:rsid w:val="003613FF"/>
    <w:rsid w:val="00361F96"/>
    <w:rsid w:val="00371EB7"/>
    <w:rsid w:val="00383BF2"/>
    <w:rsid w:val="003A2FC2"/>
    <w:rsid w:val="003A3B71"/>
    <w:rsid w:val="003A6C0D"/>
    <w:rsid w:val="003B3CB8"/>
    <w:rsid w:val="003C6ABB"/>
    <w:rsid w:val="003E0EA6"/>
    <w:rsid w:val="003F2976"/>
    <w:rsid w:val="003F2BD6"/>
    <w:rsid w:val="003F682E"/>
    <w:rsid w:val="00400FBC"/>
    <w:rsid w:val="00405771"/>
    <w:rsid w:val="00410CC7"/>
    <w:rsid w:val="00413E1C"/>
    <w:rsid w:val="004307FB"/>
    <w:rsid w:val="00443C5A"/>
    <w:rsid w:val="00447D6D"/>
    <w:rsid w:val="00447D7B"/>
    <w:rsid w:val="0046722E"/>
    <w:rsid w:val="00471600"/>
    <w:rsid w:val="00483D85"/>
    <w:rsid w:val="00490072"/>
    <w:rsid w:val="004A0596"/>
    <w:rsid w:val="004A10E7"/>
    <w:rsid w:val="004C4E19"/>
    <w:rsid w:val="004D0057"/>
    <w:rsid w:val="004D13C9"/>
    <w:rsid w:val="004E360D"/>
    <w:rsid w:val="004E37ED"/>
    <w:rsid w:val="004E658A"/>
    <w:rsid w:val="004E6941"/>
    <w:rsid w:val="004F5ECF"/>
    <w:rsid w:val="00503B19"/>
    <w:rsid w:val="00510A50"/>
    <w:rsid w:val="00521810"/>
    <w:rsid w:val="00521CE5"/>
    <w:rsid w:val="00524553"/>
    <w:rsid w:val="00526EF5"/>
    <w:rsid w:val="00533784"/>
    <w:rsid w:val="00534CBB"/>
    <w:rsid w:val="00534DAE"/>
    <w:rsid w:val="00535921"/>
    <w:rsid w:val="005453CA"/>
    <w:rsid w:val="00553E60"/>
    <w:rsid w:val="005606C9"/>
    <w:rsid w:val="00560FB8"/>
    <w:rsid w:val="005723EB"/>
    <w:rsid w:val="005A01C7"/>
    <w:rsid w:val="005A199B"/>
    <w:rsid w:val="005A1B99"/>
    <w:rsid w:val="005B212C"/>
    <w:rsid w:val="005C3349"/>
    <w:rsid w:val="005C3DA4"/>
    <w:rsid w:val="005D1585"/>
    <w:rsid w:val="005E2CA1"/>
    <w:rsid w:val="005E3555"/>
    <w:rsid w:val="005F3B88"/>
    <w:rsid w:val="00606286"/>
    <w:rsid w:val="006103AE"/>
    <w:rsid w:val="00631407"/>
    <w:rsid w:val="00674EFC"/>
    <w:rsid w:val="006777F1"/>
    <w:rsid w:val="00686C9B"/>
    <w:rsid w:val="00690BF8"/>
    <w:rsid w:val="0069232A"/>
    <w:rsid w:val="006A2665"/>
    <w:rsid w:val="006A3470"/>
    <w:rsid w:val="006B0ACA"/>
    <w:rsid w:val="006B1028"/>
    <w:rsid w:val="006B34BE"/>
    <w:rsid w:val="006C16E8"/>
    <w:rsid w:val="006C7262"/>
    <w:rsid w:val="006E36D0"/>
    <w:rsid w:val="006F0063"/>
    <w:rsid w:val="006F3C8D"/>
    <w:rsid w:val="00700E11"/>
    <w:rsid w:val="00705BC8"/>
    <w:rsid w:val="00712B77"/>
    <w:rsid w:val="00714327"/>
    <w:rsid w:val="00717911"/>
    <w:rsid w:val="00727EBA"/>
    <w:rsid w:val="00732499"/>
    <w:rsid w:val="00746ECE"/>
    <w:rsid w:val="00753CAF"/>
    <w:rsid w:val="007603DB"/>
    <w:rsid w:val="00761E92"/>
    <w:rsid w:val="00773BA2"/>
    <w:rsid w:val="00776491"/>
    <w:rsid w:val="00784FFC"/>
    <w:rsid w:val="0078711E"/>
    <w:rsid w:val="00791DD4"/>
    <w:rsid w:val="00792CE2"/>
    <w:rsid w:val="00796EFE"/>
    <w:rsid w:val="007A1FC4"/>
    <w:rsid w:val="007C65A5"/>
    <w:rsid w:val="00804006"/>
    <w:rsid w:val="008046D7"/>
    <w:rsid w:val="008179FD"/>
    <w:rsid w:val="00830DE2"/>
    <w:rsid w:val="00857894"/>
    <w:rsid w:val="00860801"/>
    <w:rsid w:val="00871280"/>
    <w:rsid w:val="008759F7"/>
    <w:rsid w:val="0088730B"/>
    <w:rsid w:val="008A483E"/>
    <w:rsid w:val="008B3C52"/>
    <w:rsid w:val="008B583F"/>
    <w:rsid w:val="008C2883"/>
    <w:rsid w:val="008C444D"/>
    <w:rsid w:val="008E5B3B"/>
    <w:rsid w:val="008E72C2"/>
    <w:rsid w:val="008F6D7B"/>
    <w:rsid w:val="008F761B"/>
    <w:rsid w:val="008F7820"/>
    <w:rsid w:val="009016E5"/>
    <w:rsid w:val="00905014"/>
    <w:rsid w:val="00916FCA"/>
    <w:rsid w:val="00923719"/>
    <w:rsid w:val="00923960"/>
    <w:rsid w:val="0094388C"/>
    <w:rsid w:val="00953D22"/>
    <w:rsid w:val="009572D0"/>
    <w:rsid w:val="009714E5"/>
    <w:rsid w:val="00971B8E"/>
    <w:rsid w:val="0097668D"/>
    <w:rsid w:val="009930BC"/>
    <w:rsid w:val="009A1DEA"/>
    <w:rsid w:val="009B408F"/>
    <w:rsid w:val="009B7D62"/>
    <w:rsid w:val="009E06BD"/>
    <w:rsid w:val="009F5F46"/>
    <w:rsid w:val="009F7D22"/>
    <w:rsid w:val="00A04C3C"/>
    <w:rsid w:val="00A249BC"/>
    <w:rsid w:val="00A44309"/>
    <w:rsid w:val="00A642E6"/>
    <w:rsid w:val="00A7547F"/>
    <w:rsid w:val="00A8272B"/>
    <w:rsid w:val="00A932F6"/>
    <w:rsid w:val="00A9474B"/>
    <w:rsid w:val="00AA2089"/>
    <w:rsid w:val="00AB19E1"/>
    <w:rsid w:val="00AB709A"/>
    <w:rsid w:val="00AC0114"/>
    <w:rsid w:val="00AE7175"/>
    <w:rsid w:val="00AE75A6"/>
    <w:rsid w:val="00AF0B96"/>
    <w:rsid w:val="00B0309D"/>
    <w:rsid w:val="00B24961"/>
    <w:rsid w:val="00B267E2"/>
    <w:rsid w:val="00B52F07"/>
    <w:rsid w:val="00B558DF"/>
    <w:rsid w:val="00B735E1"/>
    <w:rsid w:val="00B767ED"/>
    <w:rsid w:val="00B874E5"/>
    <w:rsid w:val="00B90F96"/>
    <w:rsid w:val="00BB1BBD"/>
    <w:rsid w:val="00BB1E65"/>
    <w:rsid w:val="00BB48B9"/>
    <w:rsid w:val="00BB794E"/>
    <w:rsid w:val="00BC020C"/>
    <w:rsid w:val="00BF2F90"/>
    <w:rsid w:val="00C043E3"/>
    <w:rsid w:val="00C17EA6"/>
    <w:rsid w:val="00C32F9A"/>
    <w:rsid w:val="00C42F19"/>
    <w:rsid w:val="00C46839"/>
    <w:rsid w:val="00C517ED"/>
    <w:rsid w:val="00C707E9"/>
    <w:rsid w:val="00C766B4"/>
    <w:rsid w:val="00C912B3"/>
    <w:rsid w:val="00C9430E"/>
    <w:rsid w:val="00CA1ECA"/>
    <w:rsid w:val="00CB0342"/>
    <w:rsid w:val="00CB6000"/>
    <w:rsid w:val="00CD1B05"/>
    <w:rsid w:val="00D0113C"/>
    <w:rsid w:val="00D01AC3"/>
    <w:rsid w:val="00D04339"/>
    <w:rsid w:val="00D04508"/>
    <w:rsid w:val="00D04E31"/>
    <w:rsid w:val="00D06A3A"/>
    <w:rsid w:val="00D10607"/>
    <w:rsid w:val="00D12655"/>
    <w:rsid w:val="00D145C8"/>
    <w:rsid w:val="00D215A0"/>
    <w:rsid w:val="00D25893"/>
    <w:rsid w:val="00D57C1C"/>
    <w:rsid w:val="00D712C5"/>
    <w:rsid w:val="00D77CE8"/>
    <w:rsid w:val="00D82D3B"/>
    <w:rsid w:val="00D878A2"/>
    <w:rsid w:val="00D92348"/>
    <w:rsid w:val="00D938A5"/>
    <w:rsid w:val="00DA2F9C"/>
    <w:rsid w:val="00DA5F4E"/>
    <w:rsid w:val="00DA64F3"/>
    <w:rsid w:val="00DC245C"/>
    <w:rsid w:val="00DC493F"/>
    <w:rsid w:val="00DE64EE"/>
    <w:rsid w:val="00DE78F5"/>
    <w:rsid w:val="00E01F93"/>
    <w:rsid w:val="00E03A2E"/>
    <w:rsid w:val="00E5230B"/>
    <w:rsid w:val="00E5355F"/>
    <w:rsid w:val="00E5564C"/>
    <w:rsid w:val="00E6457A"/>
    <w:rsid w:val="00E65877"/>
    <w:rsid w:val="00E67965"/>
    <w:rsid w:val="00E71E3D"/>
    <w:rsid w:val="00E7292F"/>
    <w:rsid w:val="00E75252"/>
    <w:rsid w:val="00EB3AAD"/>
    <w:rsid w:val="00EC2D09"/>
    <w:rsid w:val="00EC58E3"/>
    <w:rsid w:val="00ED4AF5"/>
    <w:rsid w:val="00EE1C98"/>
    <w:rsid w:val="00EE246F"/>
    <w:rsid w:val="00EF1AEB"/>
    <w:rsid w:val="00EF309B"/>
    <w:rsid w:val="00F12E46"/>
    <w:rsid w:val="00F137F5"/>
    <w:rsid w:val="00F27E19"/>
    <w:rsid w:val="00F30876"/>
    <w:rsid w:val="00F53C4A"/>
    <w:rsid w:val="00F55FD4"/>
    <w:rsid w:val="00F5730B"/>
    <w:rsid w:val="00F742B8"/>
    <w:rsid w:val="00F81A7E"/>
    <w:rsid w:val="00F95C15"/>
    <w:rsid w:val="00FA0E1A"/>
    <w:rsid w:val="00FB26AA"/>
    <w:rsid w:val="00FB7752"/>
    <w:rsid w:val="00FC0D72"/>
    <w:rsid w:val="00FC7DA0"/>
    <w:rsid w:val="00FD4FDA"/>
    <w:rsid w:val="00FE54FF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17ED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uiPriority w:val="99"/>
    <w:rsid w:val="00C517E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517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link w:val="a7"/>
    <w:rsid w:val="00C517E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5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7ED"/>
  </w:style>
  <w:style w:type="paragraph" w:styleId="aa">
    <w:name w:val="footer"/>
    <w:basedOn w:val="a"/>
    <w:link w:val="ab"/>
    <w:uiPriority w:val="99"/>
    <w:unhideWhenUsed/>
    <w:rsid w:val="00C5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7ED"/>
  </w:style>
  <w:style w:type="character" w:customStyle="1" w:styleId="a7">
    <w:name w:val="Основной текст_"/>
    <w:basedOn w:val="a0"/>
    <w:link w:val="1"/>
    <w:rsid w:val="006C7262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Sylfaen10pt">
    <w:name w:val="Основной текст + Sylfaen;10 pt;Курсив"/>
    <w:basedOn w:val="a7"/>
    <w:rsid w:val="006C7262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Exact">
    <w:name w:val="Основной текст (2) Exact"/>
    <w:basedOn w:val="a0"/>
    <w:rsid w:val="006C7262"/>
    <w:rPr>
      <w:rFonts w:ascii="Sylfaen" w:eastAsia="Sylfaen" w:hAnsi="Sylfaen" w:cs="Sylfaen"/>
      <w:b w:val="0"/>
      <w:bCs w:val="0"/>
      <w:i/>
      <w:iCs/>
      <w:smallCaps w:val="0"/>
      <w:strike w:val="0"/>
      <w:spacing w:val="-9"/>
      <w:sz w:val="20"/>
      <w:szCs w:val="20"/>
      <w:u w:val="none"/>
    </w:rPr>
  </w:style>
  <w:style w:type="paragraph" w:customStyle="1" w:styleId="Style3">
    <w:name w:val="Style3"/>
    <w:basedOn w:val="a"/>
    <w:uiPriority w:val="99"/>
    <w:rsid w:val="000536F9"/>
    <w:pPr>
      <w:widowControl w:val="0"/>
      <w:autoSpaceDE w:val="0"/>
      <w:autoSpaceDN w:val="0"/>
      <w:adjustRightInd w:val="0"/>
      <w:spacing w:after="0" w:line="252" w:lineRule="exact"/>
      <w:ind w:firstLine="298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536F9"/>
    <w:rPr>
      <w:rFonts w:ascii="Sylfaen" w:hAnsi="Sylfaen" w:cs="Sylfaen"/>
      <w:sz w:val="18"/>
      <w:szCs w:val="18"/>
    </w:rPr>
  </w:style>
  <w:style w:type="paragraph" w:customStyle="1" w:styleId="Style1">
    <w:name w:val="Style1"/>
    <w:basedOn w:val="a"/>
    <w:uiPriority w:val="99"/>
    <w:rsid w:val="000536F9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36F9"/>
    <w:pPr>
      <w:widowControl w:val="0"/>
      <w:autoSpaceDE w:val="0"/>
      <w:autoSpaceDN w:val="0"/>
      <w:adjustRightInd w:val="0"/>
      <w:spacing w:after="0" w:line="252" w:lineRule="exact"/>
      <w:ind w:firstLine="298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36F9"/>
    <w:rPr>
      <w:rFonts w:ascii="Sylfaen" w:hAnsi="Sylfaen" w:cs="Sylfaen"/>
      <w:sz w:val="18"/>
      <w:szCs w:val="18"/>
    </w:rPr>
  </w:style>
  <w:style w:type="paragraph" w:styleId="ac">
    <w:name w:val="List Paragraph"/>
    <w:basedOn w:val="a"/>
    <w:uiPriority w:val="34"/>
    <w:qFormat/>
    <w:rsid w:val="000E47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E788-C686-4F50-8D01-F4C8A64A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rusLAN</cp:lastModifiedBy>
  <cp:revision>15</cp:revision>
  <cp:lastPrinted>2011-10-09T16:11:00Z</cp:lastPrinted>
  <dcterms:created xsi:type="dcterms:W3CDTF">2011-09-08T09:40:00Z</dcterms:created>
  <dcterms:modified xsi:type="dcterms:W3CDTF">2014-01-07T17:22:00Z</dcterms:modified>
</cp:coreProperties>
</file>