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3" w:rsidRPr="00871601" w:rsidRDefault="000C0D83" w:rsidP="00BF2B4D">
      <w:pPr>
        <w:jc w:val="center"/>
        <w:rPr>
          <w:b/>
          <w:bCs/>
          <w:sz w:val="28"/>
          <w:szCs w:val="28"/>
        </w:rPr>
      </w:pPr>
      <w:r w:rsidRPr="00871601">
        <w:rPr>
          <w:b/>
          <w:bCs/>
          <w:sz w:val="28"/>
          <w:szCs w:val="28"/>
        </w:rPr>
        <w:t>Календарно-тематическое планирование 5-й класс.</w:t>
      </w:r>
    </w:p>
    <w:tbl>
      <w:tblPr>
        <w:tblW w:w="161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942"/>
        <w:gridCol w:w="360"/>
        <w:gridCol w:w="1988"/>
        <w:gridCol w:w="561"/>
        <w:gridCol w:w="1121"/>
        <w:gridCol w:w="2945"/>
        <w:gridCol w:w="1822"/>
        <w:gridCol w:w="3225"/>
        <w:gridCol w:w="1682"/>
        <w:gridCol w:w="1518"/>
      </w:tblGrid>
      <w:tr w:rsidR="00276A44" w:rsidRPr="00871601" w:rsidTr="00871601">
        <w:trPr>
          <w:trHeight w:val="648"/>
        </w:trPr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60" w:type="dxa"/>
            <w:vMerge w:val="restart"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№</w:t>
            </w: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Наименов</w:t>
            </w:r>
            <w:r w:rsidRPr="00871601">
              <w:rPr>
                <w:b/>
                <w:bCs/>
                <w:sz w:val="28"/>
                <w:szCs w:val="28"/>
              </w:rPr>
              <w:t>а</w:t>
            </w:r>
            <w:r w:rsidRPr="00871601">
              <w:rPr>
                <w:b/>
                <w:bCs/>
                <w:sz w:val="28"/>
                <w:szCs w:val="28"/>
              </w:rPr>
              <w:t>ние раздела</w:t>
            </w: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561" w:type="dxa"/>
            <w:vMerge w:val="restart"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 xml:space="preserve">Кол- </w:t>
            </w:r>
            <w:proofErr w:type="gramStart"/>
            <w:r w:rsidRPr="00871601">
              <w:rPr>
                <w:b/>
                <w:bCs/>
                <w:sz w:val="28"/>
                <w:szCs w:val="28"/>
              </w:rPr>
              <w:t>во</w:t>
            </w:r>
            <w:proofErr w:type="gramEnd"/>
            <w:r w:rsidRPr="00871601">
              <w:rPr>
                <w:b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1121" w:type="dxa"/>
            <w:vMerge w:val="restart"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 xml:space="preserve">Тип </w:t>
            </w: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45" w:type="dxa"/>
            <w:vMerge w:val="restart"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Элементы содерж</w:t>
            </w:r>
            <w:r w:rsidRPr="00871601">
              <w:rPr>
                <w:b/>
                <w:bCs/>
                <w:sz w:val="28"/>
                <w:szCs w:val="28"/>
              </w:rPr>
              <w:t>а</w:t>
            </w:r>
            <w:r w:rsidRPr="00871601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822" w:type="dxa"/>
            <w:vMerge w:val="restart"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Практич</w:t>
            </w:r>
            <w:r w:rsidRPr="00871601">
              <w:rPr>
                <w:b/>
                <w:bCs/>
                <w:sz w:val="28"/>
                <w:szCs w:val="28"/>
              </w:rPr>
              <w:t>е</w:t>
            </w:r>
            <w:r w:rsidRPr="00871601">
              <w:rPr>
                <w:b/>
                <w:bCs/>
                <w:sz w:val="28"/>
                <w:szCs w:val="28"/>
              </w:rPr>
              <w:t>ская работа</w:t>
            </w:r>
          </w:p>
        </w:tc>
        <w:tc>
          <w:tcPr>
            <w:tcW w:w="3225" w:type="dxa"/>
            <w:vMerge w:val="restart"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 xml:space="preserve">Требования   </w:t>
            </w: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71601">
              <w:rPr>
                <w:b/>
                <w:bCs/>
                <w:sz w:val="28"/>
                <w:szCs w:val="28"/>
              </w:rPr>
              <w:t>подготовки</w:t>
            </w:r>
          </w:p>
        </w:tc>
        <w:tc>
          <w:tcPr>
            <w:tcW w:w="1682" w:type="dxa"/>
            <w:vMerge w:val="restart"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Вид ко</w:t>
            </w:r>
            <w:r w:rsidRPr="00871601">
              <w:rPr>
                <w:b/>
                <w:bCs/>
                <w:sz w:val="28"/>
                <w:szCs w:val="28"/>
              </w:rPr>
              <w:t>н</w:t>
            </w:r>
            <w:r w:rsidRPr="00871601">
              <w:rPr>
                <w:b/>
                <w:bCs/>
                <w:sz w:val="28"/>
                <w:szCs w:val="28"/>
              </w:rPr>
              <w:t>троля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09CC" w:rsidRPr="00871601" w:rsidRDefault="005009CC" w:rsidP="0034525A">
            <w:pPr>
              <w:rPr>
                <w:sz w:val="28"/>
                <w:szCs w:val="28"/>
              </w:rPr>
            </w:pPr>
          </w:p>
          <w:p w:rsidR="00276A44" w:rsidRPr="00871601" w:rsidRDefault="00276A44" w:rsidP="0034525A">
            <w:pPr>
              <w:rPr>
                <w:b/>
                <w:sz w:val="28"/>
                <w:szCs w:val="28"/>
              </w:rPr>
            </w:pPr>
            <w:r w:rsidRPr="00871601">
              <w:rPr>
                <w:b/>
                <w:sz w:val="28"/>
                <w:szCs w:val="28"/>
              </w:rPr>
              <w:t xml:space="preserve">Формы и методы </w:t>
            </w:r>
          </w:p>
        </w:tc>
      </w:tr>
      <w:tr w:rsidR="00276A44" w:rsidRPr="00871601" w:rsidTr="00871601">
        <w:trPr>
          <w:trHeight w:val="647"/>
        </w:trPr>
        <w:tc>
          <w:tcPr>
            <w:tcW w:w="948" w:type="dxa"/>
            <w:gridSpan w:val="2"/>
            <w:tcBorders>
              <w:top w:val="single" w:sz="4" w:space="0" w:color="auto"/>
              <w:tr2bl w:val="single" w:sz="4" w:space="0" w:color="auto"/>
            </w:tcBorders>
          </w:tcPr>
          <w:p w:rsidR="00276A44" w:rsidRPr="00871601" w:rsidRDefault="00276A44" w:rsidP="0034525A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7160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71601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60" w:type="dxa"/>
            <w:vMerge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vMerge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44" w:rsidRPr="00871601" w:rsidRDefault="00276A44" w:rsidP="0034525A">
            <w:pPr>
              <w:rPr>
                <w:sz w:val="28"/>
                <w:szCs w:val="28"/>
              </w:rPr>
            </w:pPr>
          </w:p>
        </w:tc>
      </w:tr>
      <w:tr w:rsidR="00276A44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7</w:t>
            </w:r>
          </w:p>
        </w:tc>
        <w:tc>
          <w:tcPr>
            <w:tcW w:w="3225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44" w:rsidRPr="00871601" w:rsidRDefault="005009C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10</w:t>
            </w:r>
          </w:p>
        </w:tc>
      </w:tr>
      <w:tr w:rsidR="00276A44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4652" w:type="dxa"/>
            <w:gridSpan w:val="10"/>
          </w:tcPr>
          <w:p w:rsidR="00276A44" w:rsidRPr="00871601" w:rsidRDefault="00276A44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Основы аграрной технологии (Осенние работы) – 5ч.</w:t>
            </w:r>
          </w:p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44" w:rsidRPr="00871601" w:rsidRDefault="00276A44" w:rsidP="0034525A">
            <w:pPr>
              <w:rPr>
                <w:sz w:val="28"/>
                <w:szCs w:val="28"/>
              </w:rPr>
            </w:pPr>
          </w:p>
        </w:tc>
      </w:tr>
      <w:tr w:rsidR="00276A44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Многообразие сельскохозя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ственных ра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тений.</w:t>
            </w:r>
          </w:p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&amp;1, с. 6-12.</w:t>
            </w:r>
          </w:p>
        </w:tc>
        <w:tc>
          <w:tcPr>
            <w:tcW w:w="561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</w:tc>
        <w:tc>
          <w:tcPr>
            <w:tcW w:w="2945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Особенности осенних работ. Краткие свед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о многообразии сельскохозяйственных растений.</w:t>
            </w:r>
          </w:p>
        </w:tc>
        <w:tc>
          <w:tcPr>
            <w:tcW w:w="1822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ская работа № 1  на с.11 учебника.</w:t>
            </w:r>
          </w:p>
        </w:tc>
        <w:tc>
          <w:tcPr>
            <w:tcW w:w="3225" w:type="dxa"/>
          </w:tcPr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 особенности сельскохозяйственных растений.</w:t>
            </w:r>
          </w:p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перечислить краткие   сведения об этих растениях.</w:t>
            </w:r>
          </w:p>
        </w:tc>
        <w:tc>
          <w:tcPr>
            <w:tcW w:w="1682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учебником, выполнение 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ской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44" w:rsidRPr="00871601" w:rsidRDefault="006F27AF" w:rsidP="00AA4850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</w:t>
            </w:r>
            <w:r w:rsidR="005009CC" w:rsidRPr="00871601">
              <w:rPr>
                <w:sz w:val="28"/>
                <w:szCs w:val="28"/>
              </w:rPr>
              <w:t>ндив</w:t>
            </w:r>
            <w:r w:rsidR="005009CC" w:rsidRPr="00871601">
              <w:rPr>
                <w:sz w:val="28"/>
                <w:szCs w:val="28"/>
              </w:rPr>
              <w:t>и</w:t>
            </w:r>
            <w:r w:rsidR="005009CC" w:rsidRPr="00871601">
              <w:rPr>
                <w:sz w:val="28"/>
                <w:szCs w:val="28"/>
              </w:rPr>
              <w:t>дуальная, фронтал</w:t>
            </w:r>
            <w:r w:rsidR="005009CC" w:rsidRPr="00871601">
              <w:rPr>
                <w:sz w:val="28"/>
                <w:szCs w:val="28"/>
              </w:rPr>
              <w:t>ь</w:t>
            </w:r>
            <w:r w:rsidR="005009CC" w:rsidRPr="00871601">
              <w:rPr>
                <w:sz w:val="28"/>
                <w:szCs w:val="28"/>
              </w:rPr>
              <w:t xml:space="preserve">ная, </w:t>
            </w:r>
            <w:r w:rsidR="00AA4850">
              <w:rPr>
                <w:sz w:val="28"/>
                <w:szCs w:val="28"/>
              </w:rPr>
              <w:t>зв</w:t>
            </w:r>
            <w:r w:rsidR="00AA4850">
              <w:rPr>
                <w:sz w:val="28"/>
                <w:szCs w:val="28"/>
              </w:rPr>
              <w:t>е</w:t>
            </w:r>
            <w:r w:rsidR="00AA4850">
              <w:rPr>
                <w:sz w:val="28"/>
                <w:szCs w:val="28"/>
              </w:rPr>
              <w:t>ньевая</w:t>
            </w:r>
            <w:r w:rsidR="005009CC" w:rsidRPr="00871601">
              <w:rPr>
                <w:sz w:val="28"/>
                <w:szCs w:val="28"/>
              </w:rPr>
              <w:t>.</w:t>
            </w:r>
          </w:p>
        </w:tc>
      </w:tr>
      <w:tr w:rsidR="00276A44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Лук репчатый, морковь и свёкла стол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вая.</w:t>
            </w:r>
          </w:p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&amp;2, 13-17.</w:t>
            </w:r>
          </w:p>
        </w:tc>
        <w:tc>
          <w:tcPr>
            <w:tcW w:w="561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Посадка под зиму л</w:t>
            </w:r>
            <w:r w:rsidRPr="00871601">
              <w:rPr>
                <w:sz w:val="28"/>
                <w:szCs w:val="28"/>
              </w:rPr>
              <w:t>у</w:t>
            </w:r>
            <w:r w:rsidRPr="00871601">
              <w:rPr>
                <w:sz w:val="28"/>
                <w:szCs w:val="28"/>
              </w:rPr>
              <w:t>ковичных, особенн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сти сбора семян мо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кови, свеклы и лука.</w:t>
            </w:r>
          </w:p>
        </w:tc>
        <w:tc>
          <w:tcPr>
            <w:tcW w:w="1822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ская работа № 2 на с.16 учебника.</w:t>
            </w:r>
          </w:p>
        </w:tc>
        <w:tc>
          <w:tcPr>
            <w:tcW w:w="3225" w:type="dxa"/>
          </w:tcPr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 особенности сбора семян лука, мо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кови, свеклы.</w:t>
            </w:r>
          </w:p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сортировать с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мена.</w:t>
            </w:r>
          </w:p>
        </w:tc>
        <w:tc>
          <w:tcPr>
            <w:tcW w:w="1682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учебником, выполнение 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ской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44" w:rsidRPr="00871601" w:rsidRDefault="00AA4850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 xml:space="preserve">ная, </w:t>
            </w:r>
            <w:r>
              <w:rPr>
                <w:sz w:val="28"/>
                <w:szCs w:val="28"/>
              </w:rPr>
              <w:t>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ньевая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276A44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Состав и свойства по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вы. Типы почв.</w:t>
            </w:r>
          </w:p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&amp;3, 17-21.</w:t>
            </w:r>
          </w:p>
        </w:tc>
        <w:tc>
          <w:tcPr>
            <w:tcW w:w="561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Состав и свойства почвы. Определение механического сост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ва почвы. Типы почв.</w:t>
            </w:r>
          </w:p>
        </w:tc>
        <w:tc>
          <w:tcPr>
            <w:tcW w:w="1822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ская работа № 3  на с.20-21 учебника.</w:t>
            </w:r>
          </w:p>
        </w:tc>
        <w:tc>
          <w:tcPr>
            <w:tcW w:w="3225" w:type="dxa"/>
          </w:tcPr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 перечислить краткие сведения о 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ставе  и свойствах по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вы.</w:t>
            </w:r>
          </w:p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определять м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ханический состав по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вы.</w:t>
            </w:r>
          </w:p>
        </w:tc>
        <w:tc>
          <w:tcPr>
            <w:tcW w:w="1682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учебником, выполнение 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ской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44" w:rsidRPr="00871601" w:rsidRDefault="00AA4850" w:rsidP="0034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дуальная. </w:t>
            </w:r>
          </w:p>
        </w:tc>
      </w:tr>
      <w:tr w:rsidR="00276A44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Обработка почвы под овощные ра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тения.</w:t>
            </w:r>
          </w:p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&amp;4, 21-25.</w:t>
            </w:r>
          </w:p>
        </w:tc>
        <w:tc>
          <w:tcPr>
            <w:tcW w:w="561" w:type="dxa"/>
          </w:tcPr>
          <w:p w:rsidR="00276A44" w:rsidRPr="00871601" w:rsidRDefault="006F27AF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2945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Осенняя обработка почвы под овощные культуры.</w:t>
            </w:r>
          </w:p>
        </w:tc>
        <w:tc>
          <w:tcPr>
            <w:tcW w:w="1822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ская работа № 4  на с.24-25 учебника.</w:t>
            </w:r>
          </w:p>
        </w:tc>
        <w:tc>
          <w:tcPr>
            <w:tcW w:w="3225" w:type="dxa"/>
          </w:tcPr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 особенности осенней обработки по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вы.</w:t>
            </w:r>
          </w:p>
          <w:p w:rsidR="00276A44" w:rsidRPr="00871601" w:rsidRDefault="00276A44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 xml:space="preserve">: обрабатывать </w:t>
            </w:r>
            <w:r w:rsidRPr="00871601">
              <w:rPr>
                <w:sz w:val="28"/>
                <w:szCs w:val="28"/>
              </w:rPr>
              <w:lastRenderedPageBreak/>
              <w:t>почву под овощные культуры.</w:t>
            </w:r>
          </w:p>
        </w:tc>
        <w:tc>
          <w:tcPr>
            <w:tcW w:w="1682" w:type="dxa"/>
          </w:tcPr>
          <w:p w:rsidR="00276A44" w:rsidRPr="00871601" w:rsidRDefault="00276A44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44" w:rsidRPr="00871601" w:rsidRDefault="00AA4850" w:rsidP="0034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Звеньевая.</w:t>
            </w:r>
          </w:p>
        </w:tc>
      </w:tr>
      <w:tr w:rsidR="006F27AF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6F27AF" w:rsidRPr="00871601" w:rsidRDefault="006F27AF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F27AF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6F27AF" w:rsidRPr="00871601" w:rsidRDefault="006F27AF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Обработка почвы под овощные ра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тения.</w:t>
            </w:r>
          </w:p>
          <w:p w:rsidR="006F27AF" w:rsidRPr="00871601" w:rsidRDefault="006F27AF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&amp;4, 21-25.</w:t>
            </w:r>
          </w:p>
        </w:tc>
        <w:tc>
          <w:tcPr>
            <w:tcW w:w="561" w:type="dxa"/>
          </w:tcPr>
          <w:p w:rsidR="006F27AF" w:rsidRPr="00871601" w:rsidRDefault="006F27AF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6F27AF" w:rsidRPr="00871601" w:rsidRDefault="006F27AF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2945" w:type="dxa"/>
          </w:tcPr>
          <w:p w:rsidR="006F27AF" w:rsidRPr="00871601" w:rsidRDefault="006F27AF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Осенняя обработка почвы под овощные культуры.</w:t>
            </w:r>
          </w:p>
        </w:tc>
        <w:tc>
          <w:tcPr>
            <w:tcW w:w="1822" w:type="dxa"/>
          </w:tcPr>
          <w:p w:rsidR="006F27AF" w:rsidRPr="00871601" w:rsidRDefault="006F27AF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ская работа № 4  на с.24-25 учебника.</w:t>
            </w:r>
          </w:p>
        </w:tc>
        <w:tc>
          <w:tcPr>
            <w:tcW w:w="3225" w:type="dxa"/>
          </w:tcPr>
          <w:p w:rsidR="006F27AF" w:rsidRPr="00871601" w:rsidRDefault="006F27AF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 особенности осенней обработки по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вы.</w:t>
            </w:r>
          </w:p>
          <w:p w:rsidR="006F27AF" w:rsidRPr="00871601" w:rsidRDefault="006F27AF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обрабатывать почву под овощные культуры.</w:t>
            </w:r>
          </w:p>
        </w:tc>
        <w:tc>
          <w:tcPr>
            <w:tcW w:w="1682" w:type="dxa"/>
          </w:tcPr>
          <w:p w:rsidR="006F27AF" w:rsidRPr="00871601" w:rsidRDefault="006F27AF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AF" w:rsidRPr="00871601" w:rsidRDefault="00AA4850" w:rsidP="0034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Звеньевая.</w:t>
            </w:r>
          </w:p>
        </w:tc>
      </w:tr>
      <w:tr w:rsidR="006F27AF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6170" w:type="dxa"/>
            <w:gridSpan w:val="11"/>
            <w:tcBorders>
              <w:right w:val="single" w:sz="4" w:space="0" w:color="auto"/>
            </w:tcBorders>
          </w:tcPr>
          <w:p w:rsidR="006F27AF" w:rsidRPr="00871601" w:rsidRDefault="006F27AF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 xml:space="preserve">Создание изделий из текстильных и поделочных материалов – </w:t>
            </w:r>
            <w:r w:rsidRPr="00871601">
              <w:rPr>
                <w:b/>
                <w:sz w:val="28"/>
                <w:szCs w:val="28"/>
              </w:rPr>
              <w:t>15ч.</w:t>
            </w:r>
          </w:p>
        </w:tc>
      </w:tr>
      <w:tr w:rsidR="00D8395C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D8395C" w:rsidRPr="00871601" w:rsidRDefault="00D8395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8395C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D8395C" w:rsidRPr="00871601" w:rsidRDefault="00D8395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Проектиров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ние швейных изделий.</w:t>
            </w:r>
          </w:p>
          <w:p w:rsidR="00D8395C" w:rsidRPr="00871601" w:rsidRDefault="00D8395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&amp;5, 27-29.</w:t>
            </w:r>
          </w:p>
        </w:tc>
        <w:tc>
          <w:tcPr>
            <w:tcW w:w="561" w:type="dxa"/>
          </w:tcPr>
          <w:p w:rsidR="00D8395C" w:rsidRPr="00871601" w:rsidRDefault="00D8395C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395C" w:rsidRPr="00871601" w:rsidRDefault="00D8395C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395C" w:rsidRPr="00871601" w:rsidRDefault="00D8395C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395C" w:rsidRPr="00871601" w:rsidRDefault="00D8395C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395C" w:rsidRPr="00871601" w:rsidRDefault="00D8395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D8395C" w:rsidRPr="00871601" w:rsidRDefault="00D8395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D8395C" w:rsidRPr="00871601" w:rsidRDefault="00D8395C" w:rsidP="0034525A">
            <w:pPr>
              <w:tabs>
                <w:tab w:val="right" w:pos="3689"/>
              </w:tabs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D8395C" w:rsidRPr="00871601" w:rsidRDefault="00D8395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Краткие сведения из истории одежды. Тк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ни, применяемые для изготовления рабочей одежды. Измерение параметров фигуры человека.</w:t>
            </w:r>
          </w:p>
        </w:tc>
        <w:tc>
          <w:tcPr>
            <w:tcW w:w="1822" w:type="dxa"/>
          </w:tcPr>
          <w:p w:rsidR="00D8395C" w:rsidRPr="00871601" w:rsidRDefault="00D8395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ская работа  № 5 на с.28-29 учебника.</w:t>
            </w:r>
          </w:p>
        </w:tc>
        <w:tc>
          <w:tcPr>
            <w:tcW w:w="3225" w:type="dxa"/>
          </w:tcPr>
          <w:p w:rsidR="00D8395C" w:rsidRPr="00871601" w:rsidRDefault="00D8395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виды рабочей одежды, фартуки в национальном костюме, фигура человека и ее измерения.</w:t>
            </w:r>
          </w:p>
          <w:p w:rsidR="00D8395C" w:rsidRPr="00871601" w:rsidRDefault="00D8395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выбирать м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дель проектного шве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ного изделия.</w:t>
            </w:r>
          </w:p>
        </w:tc>
        <w:tc>
          <w:tcPr>
            <w:tcW w:w="1682" w:type="dxa"/>
          </w:tcPr>
          <w:p w:rsidR="00D8395C" w:rsidRPr="00871601" w:rsidRDefault="00D8395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учебником, выполнение 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ской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95C" w:rsidRPr="00871601" w:rsidRDefault="00D8395C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дуальная.</w:t>
            </w:r>
          </w:p>
        </w:tc>
      </w:tr>
      <w:tr w:rsidR="005D6C33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D6C33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8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Технология изготовления ткани.</w:t>
            </w:r>
          </w:p>
          <w:p w:rsidR="005D6C33" w:rsidRPr="00871601" w:rsidRDefault="005D6C33" w:rsidP="0034525A">
            <w:pPr>
              <w:rPr>
                <w:sz w:val="28"/>
                <w:szCs w:val="28"/>
              </w:rPr>
            </w:pPr>
          </w:p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&amp;6, 29-35.</w:t>
            </w:r>
          </w:p>
        </w:tc>
        <w:tc>
          <w:tcPr>
            <w:tcW w:w="561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Производство ткани. Определение лицевой и изнаночной стороны в ткани. Направление основы и утка. </w:t>
            </w:r>
          </w:p>
        </w:tc>
        <w:tc>
          <w:tcPr>
            <w:tcW w:w="1822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Изучение свойств 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тей основы и утка, опр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деление направления долевой 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ти в ткани. Определение  лицевой  и изнаночной стороны.</w:t>
            </w:r>
          </w:p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6, 7.</w:t>
            </w:r>
          </w:p>
        </w:tc>
        <w:tc>
          <w:tcPr>
            <w:tcW w:w="3225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классификацию текстильных волокон.</w:t>
            </w:r>
          </w:p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определять л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цевую и изнаночную сторону ткани, напра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>ление долевой нити, в</w:t>
            </w:r>
            <w:r w:rsidRPr="00871601">
              <w:rPr>
                <w:sz w:val="28"/>
                <w:szCs w:val="28"/>
              </w:rPr>
              <w:t>ы</w:t>
            </w:r>
            <w:r w:rsidRPr="00871601">
              <w:rPr>
                <w:sz w:val="28"/>
                <w:szCs w:val="28"/>
              </w:rPr>
              <w:t>полнять образец поло</w:t>
            </w:r>
            <w:r w:rsidRPr="00871601">
              <w:rPr>
                <w:sz w:val="28"/>
                <w:szCs w:val="28"/>
              </w:rPr>
              <w:t>т</w:t>
            </w:r>
            <w:r w:rsidRPr="00871601">
              <w:rPr>
                <w:sz w:val="28"/>
                <w:szCs w:val="28"/>
              </w:rPr>
              <w:t xml:space="preserve">няного переплетения ткани. </w:t>
            </w:r>
          </w:p>
        </w:tc>
        <w:tc>
          <w:tcPr>
            <w:tcW w:w="1682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33" w:rsidRPr="00871601" w:rsidRDefault="009B76E4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дуальная.</w:t>
            </w:r>
          </w:p>
        </w:tc>
      </w:tr>
      <w:tr w:rsidR="005D6C33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D6C33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Текстильные волокна. Тк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lastRenderedPageBreak/>
              <w:t>ни из хлопч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тобумажных и льняных в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локон.</w:t>
            </w:r>
          </w:p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&amp;7, 35-39.</w:t>
            </w:r>
          </w:p>
        </w:tc>
        <w:tc>
          <w:tcPr>
            <w:tcW w:w="561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 xml:space="preserve"> Классификация те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 xml:space="preserve">стильных волокон.  </w:t>
            </w:r>
          </w:p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 xml:space="preserve">Свойства </w:t>
            </w:r>
            <w:proofErr w:type="gramStart"/>
            <w:r w:rsidRPr="00871601">
              <w:rPr>
                <w:sz w:val="28"/>
                <w:szCs w:val="28"/>
              </w:rPr>
              <w:t>х\б</w:t>
            </w:r>
            <w:proofErr w:type="gramEnd"/>
            <w:r w:rsidRPr="00871601">
              <w:rPr>
                <w:sz w:val="28"/>
                <w:szCs w:val="28"/>
              </w:rPr>
              <w:t xml:space="preserve"> и льн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ных тканей.</w:t>
            </w:r>
          </w:p>
        </w:tc>
        <w:tc>
          <w:tcPr>
            <w:tcW w:w="1822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Знакомство с натуральн</w:t>
            </w:r>
            <w:r w:rsidRPr="00871601">
              <w:rPr>
                <w:sz w:val="28"/>
                <w:szCs w:val="28"/>
              </w:rPr>
              <w:t>ы</w:t>
            </w:r>
            <w:r w:rsidRPr="00871601">
              <w:rPr>
                <w:sz w:val="28"/>
                <w:szCs w:val="28"/>
              </w:rPr>
              <w:lastRenderedPageBreak/>
              <w:t>ми волокн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ми раст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тельного происхожд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ния.</w:t>
            </w:r>
          </w:p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Макет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лотняного переплет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ния.</w:t>
            </w:r>
          </w:p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8</w:t>
            </w:r>
          </w:p>
        </w:tc>
        <w:tc>
          <w:tcPr>
            <w:tcW w:w="3225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Знать</w:t>
            </w:r>
            <w:r w:rsidRPr="00871601">
              <w:rPr>
                <w:sz w:val="28"/>
                <w:szCs w:val="28"/>
              </w:rPr>
              <w:t>:  изготовление тканей и нитей в усл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lastRenderedPageBreak/>
              <w:t xml:space="preserve">виях прядильного и ткацкого производства, ассортимент </w:t>
            </w:r>
            <w:proofErr w:type="gramStart"/>
            <w:r w:rsidRPr="00871601">
              <w:rPr>
                <w:sz w:val="28"/>
                <w:szCs w:val="28"/>
              </w:rPr>
              <w:t>х/б</w:t>
            </w:r>
            <w:proofErr w:type="gramEnd"/>
            <w:r w:rsidRPr="00871601">
              <w:rPr>
                <w:sz w:val="28"/>
                <w:szCs w:val="28"/>
              </w:rPr>
              <w:t xml:space="preserve"> и льн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ных тканей.</w:t>
            </w:r>
          </w:p>
        </w:tc>
        <w:tc>
          <w:tcPr>
            <w:tcW w:w="1682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 xml:space="preserve">Работа с учебником, </w:t>
            </w:r>
            <w:r w:rsidRPr="00871601">
              <w:rPr>
                <w:sz w:val="28"/>
                <w:szCs w:val="28"/>
              </w:rPr>
              <w:lastRenderedPageBreak/>
              <w:t>выполнение 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ской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33" w:rsidRPr="00871601" w:rsidRDefault="009B76E4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дуальная.</w:t>
            </w:r>
          </w:p>
        </w:tc>
      </w:tr>
      <w:tr w:rsidR="005D6C33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D6C33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Построение и оформление чертежа фа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тука и косы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 xml:space="preserve">ки в М 1:4. и </w:t>
            </w:r>
          </w:p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&amp;8, 40-49.</w:t>
            </w:r>
          </w:p>
        </w:tc>
        <w:tc>
          <w:tcPr>
            <w:tcW w:w="561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 xml:space="preserve">  </w:t>
            </w:r>
            <w:r w:rsidRPr="00871601">
              <w:rPr>
                <w:sz w:val="28"/>
                <w:szCs w:val="28"/>
              </w:rPr>
              <w:t xml:space="preserve">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1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2945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Правила построения чертежа. Расчетные формулы.</w:t>
            </w:r>
          </w:p>
        </w:tc>
        <w:tc>
          <w:tcPr>
            <w:tcW w:w="1822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Построение чертежа фартука и косынки в М 1:4 </w:t>
            </w:r>
          </w:p>
          <w:p w:rsidR="005D6C33" w:rsidRPr="00871601" w:rsidRDefault="005D6C33" w:rsidP="0034525A">
            <w:pPr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9.</w:t>
            </w:r>
          </w:p>
        </w:tc>
        <w:tc>
          <w:tcPr>
            <w:tcW w:w="3225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общие правила построения и оформл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чертежей швейных изделий, понятие о ма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 xml:space="preserve">штабе. </w:t>
            </w:r>
          </w:p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</w:t>
            </w:r>
            <w:r w:rsidRPr="00871601">
              <w:rPr>
                <w:sz w:val="28"/>
                <w:szCs w:val="28"/>
              </w:rPr>
              <w:t>ь: строить чертеж фартука в масштабе 1:4 и в натуральную вел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чину.</w:t>
            </w:r>
          </w:p>
        </w:tc>
        <w:tc>
          <w:tcPr>
            <w:tcW w:w="1682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ская работа.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33" w:rsidRPr="00871601" w:rsidRDefault="009B76E4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дуальная.</w:t>
            </w:r>
          </w:p>
        </w:tc>
      </w:tr>
      <w:tr w:rsidR="005D6C33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D6C33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Чертеж фа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тука и косы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ки в нат</w:t>
            </w:r>
            <w:r w:rsidRPr="00871601">
              <w:rPr>
                <w:sz w:val="28"/>
                <w:szCs w:val="28"/>
              </w:rPr>
              <w:t>у</w:t>
            </w:r>
            <w:r w:rsidRPr="00871601">
              <w:rPr>
                <w:sz w:val="28"/>
                <w:szCs w:val="28"/>
              </w:rPr>
              <w:t>ральную в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личину.</w:t>
            </w:r>
          </w:p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t>&amp;</w:t>
            </w:r>
            <w:r w:rsidRPr="00871601">
              <w:rPr>
                <w:sz w:val="28"/>
                <w:szCs w:val="28"/>
              </w:rPr>
              <w:t>9, 50-55.</w:t>
            </w:r>
          </w:p>
        </w:tc>
        <w:tc>
          <w:tcPr>
            <w:tcW w:w="561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2945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Построение чертежа фартука и косынки в натуральную велич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 xml:space="preserve">ну. </w:t>
            </w:r>
          </w:p>
        </w:tc>
        <w:tc>
          <w:tcPr>
            <w:tcW w:w="1822" w:type="dxa"/>
          </w:tcPr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Построение чертежа в натуральную величину по своим ме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кам.</w:t>
            </w:r>
          </w:p>
          <w:p w:rsidR="005D6C33" w:rsidRPr="00871601" w:rsidRDefault="005D6C33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10.</w:t>
            </w:r>
          </w:p>
        </w:tc>
        <w:tc>
          <w:tcPr>
            <w:tcW w:w="3225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общие правила построения и оформл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чертежей швейных изделий, понятие о ма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 xml:space="preserve">штабе. </w:t>
            </w:r>
          </w:p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</w:t>
            </w:r>
            <w:r w:rsidRPr="00871601">
              <w:rPr>
                <w:sz w:val="28"/>
                <w:szCs w:val="28"/>
              </w:rPr>
              <w:t>ь: строить чертеж фартука в масштабе 1:4 и в натуральную вел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чину.</w:t>
            </w:r>
          </w:p>
        </w:tc>
        <w:tc>
          <w:tcPr>
            <w:tcW w:w="1682" w:type="dxa"/>
          </w:tcPr>
          <w:p w:rsidR="005D6C33" w:rsidRPr="00871601" w:rsidRDefault="005D6C3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C33" w:rsidRPr="00871601" w:rsidRDefault="009B76E4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дуальная.</w:t>
            </w:r>
          </w:p>
        </w:tc>
      </w:tr>
      <w:tr w:rsidR="00EB6683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B6683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EB6683" w:rsidRPr="00871601" w:rsidRDefault="00EB668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Ручные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ты.</w:t>
            </w:r>
          </w:p>
          <w:p w:rsidR="00EB6683" w:rsidRPr="00871601" w:rsidRDefault="00EB668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t>&amp;</w:t>
            </w:r>
            <w:r w:rsidRPr="00871601">
              <w:rPr>
                <w:sz w:val="28"/>
                <w:szCs w:val="28"/>
              </w:rPr>
              <w:t>10, 55-62.</w:t>
            </w:r>
          </w:p>
        </w:tc>
        <w:tc>
          <w:tcPr>
            <w:tcW w:w="561" w:type="dxa"/>
          </w:tcPr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2945" w:type="dxa"/>
          </w:tcPr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Выполнение ручных работ.</w:t>
            </w:r>
          </w:p>
        </w:tc>
        <w:tc>
          <w:tcPr>
            <w:tcW w:w="1822" w:type="dxa"/>
          </w:tcPr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11.</w:t>
            </w:r>
          </w:p>
        </w:tc>
        <w:tc>
          <w:tcPr>
            <w:tcW w:w="3225" w:type="dxa"/>
          </w:tcPr>
          <w:p w:rsidR="00EB6683" w:rsidRPr="00871601" w:rsidRDefault="00EB668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 xml:space="preserve">: особенности ручных работ. </w:t>
            </w:r>
          </w:p>
          <w:p w:rsidR="00EB6683" w:rsidRPr="00871601" w:rsidRDefault="00EB668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</w:t>
            </w:r>
            <w:r w:rsidRPr="00871601">
              <w:rPr>
                <w:sz w:val="28"/>
                <w:szCs w:val="28"/>
              </w:rPr>
              <w:t>ь: выполнять ру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ные работы.</w:t>
            </w:r>
          </w:p>
        </w:tc>
        <w:tc>
          <w:tcPr>
            <w:tcW w:w="1682" w:type="dxa"/>
          </w:tcPr>
          <w:p w:rsidR="00EB6683" w:rsidRPr="00871601" w:rsidRDefault="00EB668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83" w:rsidRPr="00871601" w:rsidRDefault="000A5CAF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дуальная.</w:t>
            </w:r>
          </w:p>
        </w:tc>
      </w:tr>
      <w:tr w:rsidR="00EB6683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EB6683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8" w:type="dxa"/>
          </w:tcPr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Машиновед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ние.</w:t>
            </w:r>
          </w:p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Назначение и устройство бытовой швейной м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шины.</w:t>
            </w:r>
          </w:p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t>&amp;</w:t>
            </w:r>
            <w:r w:rsidRPr="00871601">
              <w:rPr>
                <w:sz w:val="28"/>
                <w:szCs w:val="28"/>
              </w:rPr>
              <w:t>11, 62-69</w:t>
            </w:r>
          </w:p>
          <w:p w:rsidR="00EB6683" w:rsidRPr="00871601" w:rsidRDefault="00EB6683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EB6683" w:rsidRPr="00871601" w:rsidRDefault="00EB6683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6683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</w:tc>
        <w:tc>
          <w:tcPr>
            <w:tcW w:w="2945" w:type="dxa"/>
          </w:tcPr>
          <w:p w:rsidR="00EB6683" w:rsidRPr="00871601" w:rsidRDefault="00EB668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История создания швейной машины. </w:t>
            </w:r>
          </w:p>
          <w:p w:rsidR="00EB6683" w:rsidRPr="00871601" w:rsidRDefault="00EB668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Устройство бытовой швейной машины.</w:t>
            </w:r>
          </w:p>
        </w:tc>
        <w:tc>
          <w:tcPr>
            <w:tcW w:w="1822" w:type="dxa"/>
          </w:tcPr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швейной машины к работе.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гулировка длины сте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ка.</w:t>
            </w:r>
          </w:p>
          <w:p w:rsidR="00EB6683" w:rsidRPr="00871601" w:rsidRDefault="00EB6683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12.</w:t>
            </w:r>
          </w:p>
        </w:tc>
        <w:tc>
          <w:tcPr>
            <w:tcW w:w="3225" w:type="dxa"/>
          </w:tcPr>
          <w:p w:rsidR="00EB6683" w:rsidRPr="00871601" w:rsidRDefault="00EB668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историю шве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ной машины, виды м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шин, устройство быт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вой швейной машины.</w:t>
            </w:r>
          </w:p>
          <w:p w:rsidR="00EB6683" w:rsidRPr="00871601" w:rsidRDefault="00EB6683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 xml:space="preserve">: распознавать в </w:t>
            </w:r>
            <w:proofErr w:type="spellStart"/>
            <w:r w:rsidRPr="00871601">
              <w:rPr>
                <w:sz w:val="28"/>
                <w:szCs w:val="28"/>
              </w:rPr>
              <w:t>шв</w:t>
            </w:r>
            <w:proofErr w:type="spellEnd"/>
            <w:r w:rsidRPr="00871601">
              <w:rPr>
                <w:sz w:val="28"/>
                <w:szCs w:val="28"/>
              </w:rPr>
              <w:t xml:space="preserve">. машине устройств </w:t>
            </w:r>
          </w:p>
        </w:tc>
        <w:tc>
          <w:tcPr>
            <w:tcW w:w="1682" w:type="dxa"/>
          </w:tcPr>
          <w:p w:rsidR="00EB6683" w:rsidRPr="00871601" w:rsidRDefault="00EB6683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учебником, наглядными пособиями.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83" w:rsidRPr="00871601" w:rsidRDefault="000A5CAF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дуальная.</w:t>
            </w:r>
          </w:p>
        </w:tc>
      </w:tr>
      <w:tr w:rsidR="00C4794C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4794C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8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Машиновед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Назначение и устройство бытовой швейной м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шины.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t>&amp;</w:t>
            </w:r>
            <w:r w:rsidRPr="00871601">
              <w:rPr>
                <w:sz w:val="28"/>
                <w:szCs w:val="28"/>
              </w:rPr>
              <w:t>11, 62-69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4794C" w:rsidRPr="00871601" w:rsidRDefault="00C4794C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</w:tc>
        <w:tc>
          <w:tcPr>
            <w:tcW w:w="294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История создания швейной машины. 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Устройство бытовой швейной машины.</w:t>
            </w:r>
          </w:p>
        </w:tc>
        <w:tc>
          <w:tcPr>
            <w:tcW w:w="182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швейной машины к работе.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гулировка длины сте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ка.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12.</w:t>
            </w:r>
          </w:p>
        </w:tc>
        <w:tc>
          <w:tcPr>
            <w:tcW w:w="322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историю шве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ной машины, виды м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шин, устройство быт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вой швейной машины.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 xml:space="preserve">: распознавать в </w:t>
            </w:r>
            <w:proofErr w:type="spellStart"/>
            <w:r w:rsidRPr="00871601">
              <w:rPr>
                <w:sz w:val="28"/>
                <w:szCs w:val="28"/>
              </w:rPr>
              <w:t>шв</w:t>
            </w:r>
            <w:proofErr w:type="spellEnd"/>
            <w:r w:rsidRPr="00871601">
              <w:rPr>
                <w:sz w:val="28"/>
                <w:szCs w:val="28"/>
              </w:rPr>
              <w:t xml:space="preserve">. машине устройств </w:t>
            </w:r>
          </w:p>
        </w:tc>
        <w:tc>
          <w:tcPr>
            <w:tcW w:w="1682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учебником, наглядными пособиями.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4C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="003B587F">
              <w:rPr>
                <w:sz w:val="28"/>
                <w:szCs w:val="28"/>
              </w:rPr>
              <w:t>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C4794C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4794C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8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Классифик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ция  маши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ных швов. Выполнение влажно-тепловой о</w:t>
            </w:r>
            <w:r w:rsidRPr="00871601">
              <w:rPr>
                <w:sz w:val="28"/>
                <w:szCs w:val="28"/>
              </w:rPr>
              <w:t>б</w:t>
            </w:r>
            <w:r w:rsidRPr="00871601">
              <w:rPr>
                <w:sz w:val="28"/>
                <w:szCs w:val="28"/>
              </w:rPr>
              <w:t>работки.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t>&amp;</w:t>
            </w:r>
            <w:r w:rsidRPr="00871601">
              <w:rPr>
                <w:sz w:val="28"/>
                <w:szCs w:val="28"/>
              </w:rPr>
              <w:t>12-13, 70-76.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</w:t>
            </w:r>
          </w:p>
        </w:tc>
        <w:tc>
          <w:tcPr>
            <w:tcW w:w="294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Виды и характерист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ка машинных швов. Технологическая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следовательность в</w:t>
            </w:r>
            <w:r w:rsidRPr="00871601">
              <w:rPr>
                <w:sz w:val="28"/>
                <w:szCs w:val="28"/>
              </w:rPr>
              <w:t>ы</w:t>
            </w:r>
            <w:r w:rsidRPr="00871601">
              <w:rPr>
                <w:sz w:val="28"/>
                <w:szCs w:val="28"/>
              </w:rPr>
              <w:t>полнения.   ВТО. 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 xml:space="preserve">минология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Выполнение машинных строчек на ткани. ВТО образцов.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13-14.</w:t>
            </w:r>
          </w:p>
        </w:tc>
        <w:tc>
          <w:tcPr>
            <w:tcW w:w="322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подготовить швейную машину к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боте, выполнять маши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 xml:space="preserve">ные строчки. 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Производить ВТО после каждой операции.</w:t>
            </w:r>
          </w:p>
        </w:tc>
        <w:tc>
          <w:tcPr>
            <w:tcW w:w="168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по технолог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ческим ка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там.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4C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C4794C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4794C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8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Классифик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ция  маши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ных швов. Выполнение влажно-</w:t>
            </w:r>
            <w:r w:rsidRPr="00871601">
              <w:rPr>
                <w:sz w:val="28"/>
                <w:szCs w:val="28"/>
              </w:rPr>
              <w:lastRenderedPageBreak/>
              <w:t>тепловой о</w:t>
            </w:r>
            <w:r w:rsidRPr="00871601">
              <w:rPr>
                <w:sz w:val="28"/>
                <w:szCs w:val="28"/>
              </w:rPr>
              <w:t>б</w:t>
            </w:r>
            <w:r w:rsidRPr="00871601">
              <w:rPr>
                <w:sz w:val="28"/>
                <w:szCs w:val="28"/>
              </w:rPr>
              <w:t>работки.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t>&amp;</w:t>
            </w:r>
            <w:r w:rsidRPr="00871601">
              <w:rPr>
                <w:sz w:val="28"/>
                <w:szCs w:val="28"/>
              </w:rPr>
              <w:t>12-13, 70-76.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</w:t>
            </w:r>
          </w:p>
        </w:tc>
        <w:tc>
          <w:tcPr>
            <w:tcW w:w="294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Виды и характерист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ка машинных швов. Технологическая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следовательность в</w:t>
            </w:r>
            <w:r w:rsidRPr="00871601">
              <w:rPr>
                <w:sz w:val="28"/>
                <w:szCs w:val="28"/>
              </w:rPr>
              <w:t>ы</w:t>
            </w:r>
            <w:r w:rsidRPr="00871601">
              <w:rPr>
                <w:sz w:val="28"/>
                <w:szCs w:val="28"/>
              </w:rPr>
              <w:t>полнения.   ВТО. 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lastRenderedPageBreak/>
              <w:t xml:space="preserve">минология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Выполнение машинных строчек на ткани. ВТО образцов.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lastRenderedPageBreak/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13-14.</w:t>
            </w:r>
          </w:p>
        </w:tc>
        <w:tc>
          <w:tcPr>
            <w:tcW w:w="322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Уметь</w:t>
            </w:r>
            <w:r w:rsidRPr="00871601">
              <w:rPr>
                <w:sz w:val="28"/>
                <w:szCs w:val="28"/>
              </w:rPr>
              <w:t>: подготовить швейную машину к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боте, выполнять маши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 xml:space="preserve">ные строчки. 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Производить ВТО после </w:t>
            </w:r>
            <w:r w:rsidRPr="00871601">
              <w:rPr>
                <w:sz w:val="28"/>
                <w:szCs w:val="28"/>
              </w:rPr>
              <w:lastRenderedPageBreak/>
              <w:t>каждой операции.</w:t>
            </w:r>
          </w:p>
        </w:tc>
        <w:tc>
          <w:tcPr>
            <w:tcW w:w="168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Работа по технолог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ческим ка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там.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4C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 xml:space="preserve">ная, </w:t>
            </w:r>
            <w:r w:rsidR="003B587F">
              <w:rPr>
                <w:sz w:val="28"/>
                <w:szCs w:val="28"/>
              </w:rPr>
              <w:t>зв</w:t>
            </w:r>
            <w:r w:rsidR="003B587F">
              <w:rPr>
                <w:sz w:val="28"/>
                <w:szCs w:val="28"/>
              </w:rPr>
              <w:t>е</w:t>
            </w:r>
            <w:r w:rsidR="003B587F">
              <w:rPr>
                <w:sz w:val="28"/>
                <w:szCs w:val="28"/>
              </w:rPr>
              <w:t>ньевая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C4794C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4794C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8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Классифик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ция  маши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ных швов. Выполнение влажно-тепловой о</w:t>
            </w:r>
            <w:r w:rsidRPr="00871601">
              <w:rPr>
                <w:sz w:val="28"/>
                <w:szCs w:val="28"/>
              </w:rPr>
              <w:t>б</w:t>
            </w:r>
            <w:r w:rsidRPr="00871601">
              <w:rPr>
                <w:sz w:val="28"/>
                <w:szCs w:val="28"/>
              </w:rPr>
              <w:t>работки.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t>&amp;</w:t>
            </w:r>
            <w:r w:rsidRPr="00871601">
              <w:rPr>
                <w:sz w:val="28"/>
                <w:szCs w:val="28"/>
              </w:rPr>
              <w:t>12-13, 70-76.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</w:t>
            </w:r>
          </w:p>
        </w:tc>
        <w:tc>
          <w:tcPr>
            <w:tcW w:w="294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Виды и характерист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ка машинных швов. Технологическая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следовательность в</w:t>
            </w:r>
            <w:r w:rsidRPr="00871601">
              <w:rPr>
                <w:sz w:val="28"/>
                <w:szCs w:val="28"/>
              </w:rPr>
              <w:t>ы</w:t>
            </w:r>
            <w:r w:rsidRPr="00871601">
              <w:rPr>
                <w:sz w:val="28"/>
                <w:szCs w:val="28"/>
              </w:rPr>
              <w:t>полнения.   ВТО. 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 xml:space="preserve">минология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Выполнение машинных строчек на ткани. ВТО образцов.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13-14.</w:t>
            </w:r>
          </w:p>
        </w:tc>
        <w:tc>
          <w:tcPr>
            <w:tcW w:w="322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подготовить швейную машину к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боте, выполнять маши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 xml:space="preserve">ные строчки. 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Производить ВТО после каждой операции.</w:t>
            </w:r>
          </w:p>
        </w:tc>
        <w:tc>
          <w:tcPr>
            <w:tcW w:w="168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по технолог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ческим ка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там.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4C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C4794C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4794C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8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Классифик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ция  маши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ных швов. Выполнение влажно-тепловой о</w:t>
            </w:r>
            <w:r w:rsidRPr="00871601">
              <w:rPr>
                <w:sz w:val="28"/>
                <w:szCs w:val="28"/>
              </w:rPr>
              <w:t>б</w:t>
            </w:r>
            <w:r w:rsidRPr="00871601">
              <w:rPr>
                <w:sz w:val="28"/>
                <w:szCs w:val="28"/>
              </w:rPr>
              <w:t>работки.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t>&amp;</w:t>
            </w:r>
            <w:r w:rsidRPr="00871601">
              <w:rPr>
                <w:sz w:val="28"/>
                <w:szCs w:val="28"/>
              </w:rPr>
              <w:t>12-13, 70-76.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</w:t>
            </w:r>
          </w:p>
        </w:tc>
        <w:tc>
          <w:tcPr>
            <w:tcW w:w="294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Виды и характерист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ка машинных швов. Технологическая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следовательность в</w:t>
            </w:r>
            <w:r w:rsidRPr="00871601">
              <w:rPr>
                <w:sz w:val="28"/>
                <w:szCs w:val="28"/>
              </w:rPr>
              <w:t>ы</w:t>
            </w:r>
            <w:r w:rsidRPr="00871601">
              <w:rPr>
                <w:sz w:val="28"/>
                <w:szCs w:val="28"/>
              </w:rPr>
              <w:t>полнения.   ВТО. 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 xml:space="preserve">минология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Выполнение машинных строчек на ткани. ВТО образцов.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13-14.</w:t>
            </w:r>
          </w:p>
        </w:tc>
        <w:tc>
          <w:tcPr>
            <w:tcW w:w="322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подготовить швейную машину к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боте, выполнять маши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 xml:space="preserve">ные строчки. 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Производить ВТО после каждой операции.</w:t>
            </w:r>
          </w:p>
        </w:tc>
        <w:tc>
          <w:tcPr>
            <w:tcW w:w="168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по технолог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ческим ка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там.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4C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C4794C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4794C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8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Правила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 на шве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ной машине. Выполнение машинных швов.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&amp;14, 76-79.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Порядок подготовки  </w:t>
            </w:r>
            <w:proofErr w:type="spellStart"/>
            <w:r w:rsidRPr="00871601">
              <w:rPr>
                <w:sz w:val="28"/>
                <w:szCs w:val="28"/>
              </w:rPr>
              <w:t>шв</w:t>
            </w:r>
            <w:proofErr w:type="spellEnd"/>
            <w:r w:rsidRPr="00871601">
              <w:rPr>
                <w:sz w:val="28"/>
                <w:szCs w:val="28"/>
              </w:rPr>
              <w:t>. машины к работе. Правила  ТБ. Выпо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>нение  строчек. 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минология.</w:t>
            </w:r>
          </w:p>
        </w:tc>
        <w:tc>
          <w:tcPr>
            <w:tcW w:w="182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БТ и ТБ при работе на </w:t>
            </w:r>
            <w:proofErr w:type="spellStart"/>
            <w:r w:rsidRPr="00871601">
              <w:rPr>
                <w:sz w:val="28"/>
                <w:szCs w:val="28"/>
              </w:rPr>
              <w:t>шв</w:t>
            </w:r>
            <w:proofErr w:type="spellEnd"/>
            <w:r w:rsidRPr="00871601">
              <w:rPr>
                <w:sz w:val="28"/>
                <w:szCs w:val="28"/>
              </w:rPr>
              <w:t>. машине.  Заправка машины верхней и нижней 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тей.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15.</w:t>
            </w:r>
          </w:p>
        </w:tc>
        <w:tc>
          <w:tcPr>
            <w:tcW w:w="322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безопасные пр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емы труда при работе на швейной машине,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правка верхней и ни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ней нити.</w:t>
            </w:r>
          </w:p>
        </w:tc>
        <w:tc>
          <w:tcPr>
            <w:tcW w:w="1682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4C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C4794C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4794C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8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Правила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lastRenderedPageBreak/>
              <w:t>ты на шве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ной машине. Выполнение машинных швов.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&amp;14, 76-79.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Урок </w:t>
            </w:r>
            <w:r w:rsidRPr="00871601">
              <w:rPr>
                <w:sz w:val="28"/>
                <w:szCs w:val="28"/>
              </w:rPr>
              <w:lastRenderedPageBreak/>
              <w:t>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 xml:space="preserve">Порядок подготовки  </w:t>
            </w:r>
            <w:proofErr w:type="spellStart"/>
            <w:r w:rsidRPr="00871601">
              <w:rPr>
                <w:sz w:val="28"/>
                <w:szCs w:val="28"/>
              </w:rPr>
              <w:lastRenderedPageBreak/>
              <w:t>шв</w:t>
            </w:r>
            <w:proofErr w:type="spellEnd"/>
            <w:r w:rsidRPr="00871601">
              <w:rPr>
                <w:sz w:val="28"/>
                <w:szCs w:val="28"/>
              </w:rPr>
              <w:t>. машины к работе. Правила  ТБ. Выпо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>нение  строчек. 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минология.</w:t>
            </w:r>
          </w:p>
        </w:tc>
        <w:tc>
          <w:tcPr>
            <w:tcW w:w="182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 xml:space="preserve">БТ и ТБ при </w:t>
            </w:r>
            <w:r w:rsidRPr="00871601">
              <w:rPr>
                <w:sz w:val="28"/>
                <w:szCs w:val="28"/>
              </w:rPr>
              <w:lastRenderedPageBreak/>
              <w:t xml:space="preserve">работе на </w:t>
            </w:r>
            <w:proofErr w:type="spellStart"/>
            <w:r w:rsidRPr="00871601">
              <w:rPr>
                <w:sz w:val="28"/>
                <w:szCs w:val="28"/>
              </w:rPr>
              <w:t>шв</w:t>
            </w:r>
            <w:proofErr w:type="spellEnd"/>
            <w:r w:rsidRPr="00871601">
              <w:rPr>
                <w:sz w:val="28"/>
                <w:szCs w:val="28"/>
              </w:rPr>
              <w:t>. машине.  Заправка машины верхней и нижней 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тей.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15.</w:t>
            </w:r>
          </w:p>
        </w:tc>
        <w:tc>
          <w:tcPr>
            <w:tcW w:w="322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Знать</w:t>
            </w:r>
            <w:r w:rsidRPr="00871601">
              <w:rPr>
                <w:sz w:val="28"/>
                <w:szCs w:val="28"/>
              </w:rPr>
              <w:t>: безопасные пр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емы труда при работе на швейной машине,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правка верхней и ни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ней нити.</w:t>
            </w:r>
          </w:p>
        </w:tc>
        <w:tc>
          <w:tcPr>
            <w:tcW w:w="1682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lastRenderedPageBreak/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4C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C4794C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4794C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8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Последов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тельность и технология изготовления швейных и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делий.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t>&amp;</w:t>
            </w:r>
            <w:r w:rsidRPr="00871601">
              <w:rPr>
                <w:sz w:val="28"/>
                <w:szCs w:val="28"/>
              </w:rPr>
              <w:t>15, 79-83.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выкройки и текстильных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риалов к раскрою.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 xml:space="preserve">циональный раскрой.                                                                                                                                                            </w:t>
            </w:r>
          </w:p>
        </w:tc>
        <w:tc>
          <w:tcPr>
            <w:tcW w:w="1822" w:type="dxa"/>
          </w:tcPr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выкройки к раскрою.</w:t>
            </w:r>
          </w:p>
          <w:p w:rsidR="00C4794C" w:rsidRPr="00871601" w:rsidRDefault="00C4794C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16.</w:t>
            </w:r>
          </w:p>
        </w:tc>
        <w:tc>
          <w:tcPr>
            <w:tcW w:w="3225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требования к раскрою швейного изд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лия, условиями настила ткани и рациональной раскладке деталей в</w:t>
            </w:r>
            <w:r w:rsidRPr="00871601">
              <w:rPr>
                <w:sz w:val="28"/>
                <w:szCs w:val="28"/>
              </w:rPr>
              <w:t>ы</w:t>
            </w:r>
            <w:r w:rsidRPr="00871601">
              <w:rPr>
                <w:sz w:val="28"/>
                <w:szCs w:val="28"/>
              </w:rPr>
              <w:t>кройки.</w:t>
            </w:r>
          </w:p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раскраивать и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делие, экономно расх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 xml:space="preserve">дуя ткань. </w:t>
            </w:r>
          </w:p>
        </w:tc>
        <w:tc>
          <w:tcPr>
            <w:tcW w:w="1682" w:type="dxa"/>
          </w:tcPr>
          <w:p w:rsidR="00C4794C" w:rsidRPr="00871601" w:rsidRDefault="00C4794C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4C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C5519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6170" w:type="dxa"/>
            <w:gridSpan w:val="11"/>
            <w:tcBorders>
              <w:right w:val="single" w:sz="4" w:space="0" w:color="auto"/>
            </w:tcBorders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 xml:space="preserve">Декоративно-прикладное творчество. Ручная вышивка – </w:t>
            </w:r>
            <w:r w:rsidRPr="00871601">
              <w:rPr>
                <w:b/>
                <w:sz w:val="28"/>
                <w:szCs w:val="28"/>
              </w:rPr>
              <w:t>4ч.</w:t>
            </w:r>
          </w:p>
        </w:tc>
      </w:tr>
      <w:tr w:rsidR="004C5519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C5519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8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Основные приёмы ру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ной вышивки.</w:t>
            </w:r>
          </w:p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t>&amp;</w:t>
            </w:r>
            <w:r w:rsidRPr="00871601">
              <w:rPr>
                <w:sz w:val="28"/>
                <w:szCs w:val="28"/>
              </w:rPr>
              <w:t>16, 84-93.</w:t>
            </w:r>
          </w:p>
          <w:p w:rsidR="004C5519" w:rsidRPr="00871601" w:rsidRDefault="004C5519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Организация рабочего места. Соблюдение правил ТБ при и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пользовании инстр</w:t>
            </w:r>
            <w:r w:rsidRPr="00871601">
              <w:rPr>
                <w:sz w:val="28"/>
                <w:szCs w:val="28"/>
              </w:rPr>
              <w:t>у</w:t>
            </w:r>
            <w:r w:rsidRPr="00871601">
              <w:rPr>
                <w:sz w:val="28"/>
                <w:szCs w:val="28"/>
              </w:rPr>
              <w:t>ментов. Терминология ручных работ.</w:t>
            </w:r>
          </w:p>
        </w:tc>
        <w:tc>
          <w:tcPr>
            <w:tcW w:w="1822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Организация рабочего м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ста для ру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ных работ.</w:t>
            </w: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Подбор 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струментов и приспосо</w:t>
            </w:r>
            <w:r w:rsidRPr="00871601">
              <w:rPr>
                <w:sz w:val="28"/>
                <w:szCs w:val="28"/>
              </w:rPr>
              <w:t>б</w:t>
            </w:r>
            <w:r w:rsidRPr="00871601">
              <w:rPr>
                <w:sz w:val="28"/>
                <w:szCs w:val="28"/>
              </w:rPr>
              <w:t>лений для ручных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бот.</w:t>
            </w: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17.</w:t>
            </w:r>
          </w:p>
        </w:tc>
        <w:tc>
          <w:tcPr>
            <w:tcW w:w="3225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организацию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бочего места для ручных работ, подбор инстр</w:t>
            </w:r>
            <w:r w:rsidRPr="00871601">
              <w:rPr>
                <w:sz w:val="28"/>
                <w:szCs w:val="28"/>
              </w:rPr>
              <w:t>у</w:t>
            </w:r>
            <w:r w:rsidRPr="00871601">
              <w:rPr>
                <w:sz w:val="28"/>
                <w:szCs w:val="28"/>
              </w:rPr>
              <w:t>ментов и материалов, выполнение ручных стежков и строчек.</w:t>
            </w:r>
          </w:p>
        </w:tc>
        <w:tc>
          <w:tcPr>
            <w:tcW w:w="1682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19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C5519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C5519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8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Основные приёмы ру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ной вышивки.</w:t>
            </w:r>
          </w:p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  <w:lang w:val="en-US"/>
              </w:rPr>
              <w:lastRenderedPageBreak/>
              <w:t>&amp;</w:t>
            </w:r>
            <w:r w:rsidRPr="00871601">
              <w:rPr>
                <w:sz w:val="28"/>
                <w:szCs w:val="28"/>
              </w:rPr>
              <w:t>16, 84-93.</w:t>
            </w:r>
          </w:p>
          <w:p w:rsidR="004C5519" w:rsidRPr="00871601" w:rsidRDefault="004C5519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C5519" w:rsidRPr="00871601" w:rsidRDefault="004C5519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Организация рабочего места. Соблюдение правил ТБ при и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lastRenderedPageBreak/>
              <w:t>пользовании инстр</w:t>
            </w:r>
            <w:r w:rsidRPr="00871601">
              <w:rPr>
                <w:sz w:val="28"/>
                <w:szCs w:val="28"/>
              </w:rPr>
              <w:t>у</w:t>
            </w:r>
            <w:r w:rsidRPr="00871601">
              <w:rPr>
                <w:sz w:val="28"/>
                <w:szCs w:val="28"/>
              </w:rPr>
              <w:t>ментов. Терминология ручных работ.</w:t>
            </w:r>
          </w:p>
        </w:tc>
        <w:tc>
          <w:tcPr>
            <w:tcW w:w="1822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Организация рабочего м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ста для ру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lastRenderedPageBreak/>
              <w:t>ных работ.</w:t>
            </w: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Подбор 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струментов и приспосо</w:t>
            </w:r>
            <w:r w:rsidRPr="00871601">
              <w:rPr>
                <w:sz w:val="28"/>
                <w:szCs w:val="28"/>
              </w:rPr>
              <w:t>б</w:t>
            </w:r>
            <w:r w:rsidRPr="00871601">
              <w:rPr>
                <w:sz w:val="28"/>
                <w:szCs w:val="28"/>
              </w:rPr>
              <w:t>лений для ручных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бот.</w:t>
            </w: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17.</w:t>
            </w:r>
          </w:p>
        </w:tc>
        <w:tc>
          <w:tcPr>
            <w:tcW w:w="3225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Знать</w:t>
            </w:r>
            <w:r w:rsidRPr="00871601">
              <w:rPr>
                <w:sz w:val="28"/>
                <w:szCs w:val="28"/>
              </w:rPr>
              <w:t>: организацию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бочего места для ручных работ, подбор инстр</w:t>
            </w:r>
            <w:r w:rsidRPr="00871601">
              <w:rPr>
                <w:sz w:val="28"/>
                <w:szCs w:val="28"/>
              </w:rPr>
              <w:t>у</w:t>
            </w:r>
            <w:r w:rsidRPr="00871601">
              <w:rPr>
                <w:sz w:val="28"/>
                <w:szCs w:val="28"/>
              </w:rPr>
              <w:lastRenderedPageBreak/>
              <w:t>ментов и материалов, выполнение ручных стежков и строчек.</w:t>
            </w:r>
          </w:p>
        </w:tc>
        <w:tc>
          <w:tcPr>
            <w:tcW w:w="1682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lastRenderedPageBreak/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19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дуальная.</w:t>
            </w:r>
          </w:p>
        </w:tc>
      </w:tr>
      <w:tr w:rsidR="004C5519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C5519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8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Технология выполнения ручных сте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ков и строчек.</w:t>
            </w: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&amp;16 стр.84-93.</w:t>
            </w:r>
          </w:p>
          <w:p w:rsidR="004C5519" w:rsidRPr="00871601" w:rsidRDefault="004C5519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2945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Выполнение ручных работ. Классификация ручных стежков. </w:t>
            </w:r>
          </w:p>
        </w:tc>
        <w:tc>
          <w:tcPr>
            <w:tcW w:w="1822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Выполнение ручных стежков, строчек и швов.</w:t>
            </w: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17.</w:t>
            </w:r>
          </w:p>
        </w:tc>
        <w:tc>
          <w:tcPr>
            <w:tcW w:w="3225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ру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ные стежки и строчки, организовывать рабочее место, соблюдать прав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ла ТБ.</w:t>
            </w:r>
          </w:p>
        </w:tc>
        <w:tc>
          <w:tcPr>
            <w:tcW w:w="1682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19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C5519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C5519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8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Технология выполнения ручных сте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ков и строчек.</w:t>
            </w: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&amp;16 стр.84-93.</w:t>
            </w:r>
          </w:p>
          <w:p w:rsidR="004C5519" w:rsidRPr="00871601" w:rsidRDefault="004C5519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пра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тикум.</w:t>
            </w:r>
          </w:p>
        </w:tc>
        <w:tc>
          <w:tcPr>
            <w:tcW w:w="2945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Выполнение ручных работ. Классификация ручных стежков. </w:t>
            </w:r>
          </w:p>
        </w:tc>
        <w:tc>
          <w:tcPr>
            <w:tcW w:w="1822" w:type="dxa"/>
          </w:tcPr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Выполнение ручных стежков, строчек и швов.</w:t>
            </w:r>
          </w:p>
          <w:p w:rsidR="004C5519" w:rsidRPr="00871601" w:rsidRDefault="004C5519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17.</w:t>
            </w:r>
          </w:p>
        </w:tc>
        <w:tc>
          <w:tcPr>
            <w:tcW w:w="3225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ру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ные стежки и строчки, организовывать рабочее место, соблюдать прав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ла ТБ.</w:t>
            </w:r>
          </w:p>
        </w:tc>
        <w:tc>
          <w:tcPr>
            <w:tcW w:w="1682" w:type="dxa"/>
          </w:tcPr>
          <w:p w:rsidR="004C5519" w:rsidRPr="00871601" w:rsidRDefault="004C5519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19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BA1B90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6170" w:type="dxa"/>
            <w:gridSpan w:val="11"/>
            <w:tcBorders>
              <w:right w:val="single" w:sz="4" w:space="0" w:color="auto"/>
            </w:tcBorders>
          </w:tcPr>
          <w:p w:rsidR="00BA1B90" w:rsidRPr="00871601" w:rsidRDefault="00BA1B90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Кулинария - 13ч.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Вводное зан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тие.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Правила бе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опасной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ты. Правила поведения в кабинете те</w:t>
            </w:r>
            <w:r w:rsidRPr="00871601">
              <w:rPr>
                <w:sz w:val="28"/>
                <w:szCs w:val="28"/>
              </w:rPr>
              <w:t>х</w:t>
            </w:r>
            <w:r w:rsidRPr="00871601">
              <w:rPr>
                <w:sz w:val="28"/>
                <w:szCs w:val="28"/>
              </w:rPr>
              <w:t>нологии.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&amp;17 стр.94-97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Беседа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Содержание и задачи курса. Санитарные требования к помещ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нию кухни. 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правил санитарии и гигиены при обр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ботке продукт.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в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бочей тетр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ди.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правила повед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в кабинете, орган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зацию труда.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соблюдать пр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вила гигиены.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 беседа.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Планирование рациональн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lastRenderedPageBreak/>
              <w:t>го питания. Пищевые продукты как источник 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таминов.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lastRenderedPageBreak/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Планирование раци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 xml:space="preserve">нального питания. </w:t>
            </w:r>
            <w:r w:rsidRPr="00871601">
              <w:rPr>
                <w:sz w:val="28"/>
                <w:szCs w:val="28"/>
              </w:rPr>
              <w:lastRenderedPageBreak/>
              <w:t>Пищевые продукты как источник витам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нов.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 xml:space="preserve">«Витамины - сила жизни». </w:t>
            </w:r>
            <w:r w:rsidRPr="00871601">
              <w:rPr>
                <w:sz w:val="28"/>
                <w:szCs w:val="28"/>
              </w:rPr>
              <w:lastRenderedPageBreak/>
              <w:t>Работа по составу и кол-ву вит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минов в ра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личных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дуктах.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Знать</w:t>
            </w:r>
            <w:r w:rsidRPr="00871601">
              <w:rPr>
                <w:sz w:val="28"/>
                <w:szCs w:val="28"/>
              </w:rPr>
              <w:t>: о процессе п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щеварения, классифик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lastRenderedPageBreak/>
              <w:t>цию витаминов и их роль в обмене веществ.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сохранять вит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мины при обработке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 беседа.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 xml:space="preserve">дуальная, </w:t>
            </w:r>
            <w:r w:rsidRPr="00871601">
              <w:rPr>
                <w:sz w:val="28"/>
                <w:szCs w:val="28"/>
              </w:rPr>
              <w:lastRenderedPageBreak/>
              <w:t>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Планирование рациональн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го питания. Пищевые продукты как источник 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таминов.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Планирование раци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нального питания. Пищевые продукты как источник витам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нов.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«Витамины - сила жизни». Работа по составу и кол-ву вит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минов в ра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личных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дуктах.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о процессе п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щеварения, классифик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цию витаминов и их роль в обмене веществ.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сохранять вит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мины при обработке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 беседа.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Приготовл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бутербр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дов и горячих напитков.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&amp;18, стр.98-105.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Приготовление 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бутербродов и гор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чих напитков.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Приготовл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буте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бродов и г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рячих напи</w:t>
            </w:r>
            <w:r w:rsidRPr="00871601">
              <w:rPr>
                <w:sz w:val="28"/>
                <w:szCs w:val="28"/>
              </w:rPr>
              <w:t>т</w:t>
            </w:r>
            <w:r w:rsidRPr="00871601">
              <w:rPr>
                <w:sz w:val="28"/>
                <w:szCs w:val="28"/>
              </w:rPr>
              <w:t>ков.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18-19.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значение хлеба, соли и воды в питании человека, технологию приготовления и офор</w:t>
            </w:r>
            <w:r w:rsidRPr="00871601">
              <w:rPr>
                <w:sz w:val="28"/>
                <w:szCs w:val="28"/>
              </w:rPr>
              <w:t>м</w:t>
            </w:r>
            <w:r w:rsidRPr="00871601">
              <w:rPr>
                <w:sz w:val="28"/>
                <w:szCs w:val="28"/>
              </w:rPr>
              <w:t>ления блюд.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Уметь:</w:t>
            </w:r>
            <w:r w:rsidRPr="00871601">
              <w:rPr>
                <w:sz w:val="28"/>
                <w:szCs w:val="28"/>
              </w:rPr>
              <w:t xml:space="preserve"> готовить холо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ную закуску и горячие напитки.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дуальная, звеньевая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Приготовл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бутербр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дов и горячих напитков.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&amp;18, стр.98-105.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Приготовление 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бутербродов и гор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чих напитков.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Приготовл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буте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бродов и г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рячих напи</w:t>
            </w:r>
            <w:r w:rsidRPr="00871601">
              <w:rPr>
                <w:sz w:val="28"/>
                <w:szCs w:val="28"/>
              </w:rPr>
              <w:t>т</w:t>
            </w:r>
            <w:r w:rsidRPr="00871601">
              <w:rPr>
                <w:sz w:val="28"/>
                <w:szCs w:val="28"/>
              </w:rPr>
              <w:t>ков.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lastRenderedPageBreak/>
              <w:t>Пр.р</w:t>
            </w:r>
            <w:proofErr w:type="spellEnd"/>
            <w:r w:rsidRPr="00871601">
              <w:rPr>
                <w:sz w:val="28"/>
                <w:szCs w:val="28"/>
              </w:rPr>
              <w:t>. № 18-19.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Знать</w:t>
            </w:r>
            <w:r w:rsidRPr="00871601">
              <w:rPr>
                <w:sz w:val="28"/>
                <w:szCs w:val="28"/>
              </w:rPr>
              <w:t>: значение хлеба, соли и воды в питании человека, технологию приготовления и офор</w:t>
            </w:r>
            <w:r w:rsidRPr="00871601">
              <w:rPr>
                <w:sz w:val="28"/>
                <w:szCs w:val="28"/>
              </w:rPr>
              <w:t>м</w:t>
            </w:r>
            <w:r w:rsidRPr="00871601">
              <w:rPr>
                <w:sz w:val="28"/>
                <w:szCs w:val="28"/>
              </w:rPr>
              <w:t>ления блюд.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Уметь:</w:t>
            </w:r>
            <w:r w:rsidRPr="00871601">
              <w:rPr>
                <w:sz w:val="28"/>
                <w:szCs w:val="28"/>
              </w:rPr>
              <w:t xml:space="preserve"> готовить холо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lastRenderedPageBreak/>
              <w:t>ную закуску и горячие напитки.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 xml:space="preserve">дуальная, </w:t>
            </w:r>
            <w:r w:rsidR="003B587F">
              <w:rPr>
                <w:sz w:val="28"/>
                <w:szCs w:val="28"/>
              </w:rPr>
              <w:t>звеньевая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Блюда из яиц.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&amp;19, стр.106-110.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Оформление блюд и правила их подачи к столу. Сервировка стола. 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Приготовл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блюда из яиц.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20.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приемы ТО определять готовность яиц.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готовить блюда из яиц.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Блюда из яиц.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&amp;19, стр.106-110.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Оформление блюд и правила их подачи к столу. Сервировка стола. 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Приготовл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блюда из яиц.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20.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приемы ТО определять готовность яиц.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готовить блюда из яиц.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 xml:space="preserve">дуальная, </w:t>
            </w:r>
            <w:r w:rsidR="003B587F">
              <w:rPr>
                <w:sz w:val="28"/>
                <w:szCs w:val="28"/>
              </w:rPr>
              <w:t>звеньевая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Блюда из м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лока и моло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ных проду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тов.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&amp;20, стр.110-114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Кулинарная обработка продуктов. Пригото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 xml:space="preserve">ление блюд из молока. 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Приготовл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блюд из молока.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21-22.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значение молока, соли и воды в питании человека, технологию приготовления и офор</w:t>
            </w:r>
            <w:r w:rsidRPr="00871601">
              <w:rPr>
                <w:sz w:val="28"/>
                <w:szCs w:val="28"/>
              </w:rPr>
              <w:t>м</w:t>
            </w:r>
            <w:r w:rsidRPr="00871601">
              <w:rPr>
                <w:sz w:val="28"/>
                <w:szCs w:val="28"/>
              </w:rPr>
              <w:t>ления блюд.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Уметь:</w:t>
            </w:r>
            <w:r w:rsidRPr="00871601">
              <w:rPr>
                <w:sz w:val="28"/>
                <w:szCs w:val="28"/>
              </w:rPr>
              <w:t xml:space="preserve"> готовить блюда из молока.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Блюда из м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лока и моло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ных проду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тов.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&amp;20, стр.110-114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Кулинарная обработка продуктов. Пригото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 xml:space="preserve">ление блюд из молока. 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Приготовл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блюд из молока.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21-22.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значение молока, соли и воды в питании человека, технологию приготовления и офор</w:t>
            </w:r>
            <w:r w:rsidRPr="00871601">
              <w:rPr>
                <w:sz w:val="28"/>
                <w:szCs w:val="28"/>
              </w:rPr>
              <w:t>м</w:t>
            </w:r>
            <w:r w:rsidRPr="00871601">
              <w:rPr>
                <w:sz w:val="28"/>
                <w:szCs w:val="28"/>
              </w:rPr>
              <w:t>ления блюд.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Уметь:</w:t>
            </w:r>
            <w:r w:rsidRPr="00871601">
              <w:rPr>
                <w:sz w:val="28"/>
                <w:szCs w:val="28"/>
              </w:rPr>
              <w:t xml:space="preserve"> готовить блюда из молока.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Хранение п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щевых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дуктов. Д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машняя заг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товка пищ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вых проду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lastRenderedPageBreak/>
              <w:t>тов.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Хранение пищевых продуктов. Домашняя заготовка пищевых продуктов.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Заморажив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ние фруктов, ягод, зелени в домашнем холодильн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ке.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Знать</w:t>
            </w:r>
            <w:r w:rsidRPr="00871601">
              <w:rPr>
                <w:sz w:val="28"/>
                <w:szCs w:val="28"/>
              </w:rPr>
              <w:t>: способы обр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ботки продуктов для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готовки впрок.</w:t>
            </w:r>
          </w:p>
          <w:p w:rsidR="004603BB" w:rsidRPr="00871601" w:rsidRDefault="004603BB" w:rsidP="0034525A">
            <w:pPr>
              <w:rPr>
                <w:b/>
                <w:b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замораживать и хранить продукты в д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машнем холодильнике.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Хранение п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щевых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дуктов. Д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машняя заг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товка пищ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вых проду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тов.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Хранение пищевых продуктов. Домашняя заготовка пищевых продуктов.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Заморажив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ние фруктов, ягод, зелени в домашнем холодильн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ке.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способы обр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ботки продуктов для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готовки впрок.</w:t>
            </w:r>
          </w:p>
          <w:p w:rsidR="004603BB" w:rsidRPr="00871601" w:rsidRDefault="004603BB" w:rsidP="0034525A">
            <w:pPr>
              <w:rPr>
                <w:b/>
                <w:b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замораживать и хранить продукты в д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машнем холодильнике.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Правила се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вировки стола к завтраку. Культура 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ведения за столом. Пр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вила этикета.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Проект «Се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вировка стола к завтраку».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Правила сервировки стола к завтраку. Культура  поведения за столом. Правила этикета.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Сервировка стола к за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>траку. Скл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дывание тканевых салфеток.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столовые приб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ры и правила пользов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ния ими, оформление стола, правила повед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сервировать стол, складывать са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>фетки.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3B587F" w:rsidP="003B5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603BB" w:rsidRPr="00871601">
              <w:rPr>
                <w:sz w:val="28"/>
                <w:szCs w:val="28"/>
              </w:rPr>
              <w:t>ро</w:t>
            </w:r>
            <w:r w:rsidR="004603BB" w:rsidRPr="00871601">
              <w:rPr>
                <w:sz w:val="28"/>
                <w:szCs w:val="28"/>
              </w:rPr>
              <w:t>н</w:t>
            </w:r>
            <w:r w:rsidR="004603BB" w:rsidRPr="00871601">
              <w:rPr>
                <w:sz w:val="28"/>
                <w:szCs w:val="28"/>
              </w:rPr>
              <w:t>тальная</w:t>
            </w:r>
            <w:r>
              <w:rPr>
                <w:sz w:val="28"/>
                <w:szCs w:val="28"/>
              </w:rPr>
              <w:t>, 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ньевая</w:t>
            </w:r>
            <w:r w:rsidR="004603BB"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Правила се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вировки стола к завтраку. Культура 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ведения за столом. Пр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lastRenderedPageBreak/>
              <w:t>вила этикета.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Проект «Се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вировка стола к завтраку».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Правила сервировки стола к завтраку. Культура  поведения за столом. Правила этикета.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Сервировка стола к за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>траку. Скл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дывание тканевых салфеток.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столовые приб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ры и правила пользов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ния ими, оформление стола, правила повед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 xml:space="preserve">: сервировать </w:t>
            </w:r>
            <w:r w:rsidRPr="00871601">
              <w:rPr>
                <w:sz w:val="28"/>
                <w:szCs w:val="28"/>
              </w:rPr>
              <w:lastRenderedPageBreak/>
              <w:t>стол, складывать са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>фетки.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3B587F" w:rsidP="0034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Звеньевая</w:t>
            </w:r>
            <w:r w:rsidR="004603BB"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6170" w:type="dxa"/>
            <w:gridSpan w:val="11"/>
            <w:tcBorders>
              <w:right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lastRenderedPageBreak/>
              <w:t>Технология создания изделий из древесины – 7ч.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Древесина как природный конструкц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онный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&amp;21, стр.115-121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Древесина и её пр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менение.  Лиственные и хвойные породы древесины. Характе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ные признаки т сво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ства. Природные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роки древесины.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23.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сферу примен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древесины; породы древесины, их характе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ные признаки и сво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ства; природные пороки древесины.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распознавать лиственные и хвойные породы древесины по внешним признакам: цвету и текстуре.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Оборудование рабочего м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ста.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Этапы созд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ния изделий.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&amp;22, стр.121-125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Организация рабочего места: рациональное размещение инстр</w:t>
            </w:r>
            <w:r w:rsidRPr="00871601">
              <w:rPr>
                <w:sz w:val="28"/>
                <w:szCs w:val="28"/>
              </w:rPr>
              <w:t>у</w:t>
            </w:r>
            <w:r w:rsidRPr="00871601">
              <w:rPr>
                <w:sz w:val="28"/>
                <w:szCs w:val="28"/>
              </w:rPr>
              <w:t>ментов и заготовок.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24.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назначение и устройство столярного и универсального верст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ков, правила размещ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ручных инструме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тов на верстаке.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организовывать рабочее место для ру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ной обработки древес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ны, устанавливать и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креплять заготовки в зажимах верстака.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gramStart"/>
            <w:r w:rsidRPr="00871601">
              <w:rPr>
                <w:sz w:val="28"/>
                <w:szCs w:val="28"/>
              </w:rPr>
              <w:t>Графическое</w:t>
            </w:r>
            <w:proofErr w:type="gramEnd"/>
            <w:r w:rsidRPr="00871601">
              <w:rPr>
                <w:sz w:val="28"/>
                <w:szCs w:val="28"/>
              </w:rPr>
              <w:t xml:space="preserve"> изображения </w:t>
            </w:r>
            <w:r w:rsidRPr="00871601">
              <w:rPr>
                <w:sz w:val="28"/>
                <w:szCs w:val="28"/>
              </w:rPr>
              <w:lastRenderedPageBreak/>
              <w:t>изделия.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Разметка заг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товки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&amp;23-24, стр.126-132.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Понятие об изделии и детали. Типы граф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ческих изображений: технический рисунок, эскиз, чертёж. Ма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 xml:space="preserve">штаб. 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lastRenderedPageBreak/>
              <w:t>Пр.р</w:t>
            </w:r>
            <w:proofErr w:type="spellEnd"/>
            <w:r w:rsidRPr="00871601">
              <w:rPr>
                <w:sz w:val="28"/>
                <w:szCs w:val="28"/>
              </w:rPr>
              <w:t>. № 25-26-27.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отличие изделия от детали, типы граф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ческих изображений; сущность понятия ма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штаб.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различать ра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ные типы графических изображений; виды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екций.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Пиление др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весины.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&amp;25-26, стр.132-138.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Пиление  как технол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гическая операция. Инструменты для п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ления. Правила ТБ.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28.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устройство и назначение инструме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тов для пиления, прав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ла ТБ.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выпиливать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готовку столярной н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жовкой.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Строгание и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сверление древесины.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&amp;27-28, стр.138-142.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Сверление  и строг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ние как технологич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ские операции.  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струменты для све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ления и строгания. Правила ТБ.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29-30.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устройство и назначение инструме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тов для строгания; виды свёрл, типы отверстий; правила ТБ.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закреплять свё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ла; размечать отверстия; выполнять сборку и ра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борку рубанка.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</w:t>
            </w:r>
            <w:r w:rsidRPr="00871601">
              <w:rPr>
                <w:sz w:val="28"/>
                <w:szCs w:val="28"/>
              </w:rPr>
              <w:t>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Соединение деталей из древесины.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&amp;29, стр.142-147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Способы соединения деталей из древесины. Виды гвоздей и шур</w:t>
            </w:r>
            <w:r w:rsidRPr="00871601">
              <w:rPr>
                <w:sz w:val="28"/>
                <w:szCs w:val="28"/>
              </w:rPr>
              <w:t>у</w:t>
            </w:r>
            <w:r w:rsidRPr="00871601">
              <w:rPr>
                <w:sz w:val="28"/>
                <w:szCs w:val="28"/>
              </w:rPr>
              <w:t>пов. Инструменты для соединения деталей гвоздями и шурупами. Правила ТБ.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31.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виды гвоздей т шурупов; правила выб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ра гвоздей и шурупов для соединения деталей; правила ТБ.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выбирать гвозди и шурупы для соедин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деталей из древес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ны.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Отделка изд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лий из древ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сины.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&amp;30, стр.148-154.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Защитная и декор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тивная отделка изд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лия. Выжигание. В</w:t>
            </w:r>
            <w:r w:rsidRPr="00871601">
              <w:rPr>
                <w:sz w:val="28"/>
                <w:szCs w:val="28"/>
              </w:rPr>
              <w:t>ы</w:t>
            </w:r>
            <w:r w:rsidRPr="00871601">
              <w:rPr>
                <w:sz w:val="28"/>
                <w:szCs w:val="28"/>
              </w:rPr>
              <w:t>пиливание лобзиком. Лакирование. Правила ТБ.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32.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различные при</w:t>
            </w:r>
            <w:r w:rsidRPr="00871601">
              <w:rPr>
                <w:sz w:val="28"/>
                <w:szCs w:val="28"/>
              </w:rPr>
              <w:t>ё</w:t>
            </w:r>
            <w:r w:rsidRPr="00871601">
              <w:rPr>
                <w:sz w:val="28"/>
                <w:szCs w:val="28"/>
              </w:rPr>
              <w:t>мы художественной о</w:t>
            </w:r>
            <w:r w:rsidRPr="00871601">
              <w:rPr>
                <w:sz w:val="28"/>
                <w:szCs w:val="28"/>
              </w:rPr>
              <w:t>б</w:t>
            </w:r>
            <w:r w:rsidRPr="00871601">
              <w:rPr>
                <w:sz w:val="28"/>
                <w:szCs w:val="28"/>
              </w:rPr>
              <w:t>работки древесины; 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струменты для такой о</w:t>
            </w:r>
            <w:r w:rsidRPr="00871601">
              <w:rPr>
                <w:sz w:val="28"/>
                <w:szCs w:val="28"/>
              </w:rPr>
              <w:t>б</w:t>
            </w:r>
            <w:r w:rsidRPr="00871601">
              <w:rPr>
                <w:sz w:val="28"/>
                <w:szCs w:val="28"/>
              </w:rPr>
              <w:t>работки; правила ТБ.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щитную и декоративную отделку изделий с 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блюдением правил бе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опасной работы.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3B587F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6170" w:type="dxa"/>
            <w:gridSpan w:val="11"/>
            <w:tcBorders>
              <w:right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Технология создания изделий из металла – 7ч.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Тонкие мета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>лические л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сты и пров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лока.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&amp;31, стр.155-157.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Металлы: их осно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>ные свойства и о</w:t>
            </w:r>
            <w:r w:rsidRPr="00871601">
              <w:rPr>
                <w:sz w:val="28"/>
                <w:szCs w:val="28"/>
              </w:rPr>
              <w:t>б</w:t>
            </w:r>
            <w:r w:rsidRPr="00871601">
              <w:rPr>
                <w:sz w:val="28"/>
                <w:szCs w:val="28"/>
              </w:rPr>
              <w:t>ласть применения.  Виды и способы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лучения листового металла. Проволока и способы её получ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33.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основные сво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ства металлов и область применения; виды и способы получения то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колистового металла и проволоки.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различать цве</w:t>
            </w:r>
            <w:r w:rsidRPr="00871601">
              <w:rPr>
                <w:sz w:val="28"/>
                <w:szCs w:val="28"/>
              </w:rPr>
              <w:t>т</w:t>
            </w:r>
            <w:r w:rsidRPr="00871601">
              <w:rPr>
                <w:sz w:val="28"/>
                <w:szCs w:val="28"/>
              </w:rPr>
              <w:t>ные и чёрные металлы; виды листового металла и проволоки.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Оборудование рабочего м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ста.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Правка мета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>лического л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ста и пров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локи.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&amp;32-33, стр.158-163.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Слесарный верстак; его назначение и устройство. Правка как технологическая операция. Правила ТБ.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34-35.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устройство и назначение слесарного станка; назначение оп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рации правка; правила ТБ.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рационально размещать инструменты и заготовки; править тонколистовой металл и проволоку.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Разметка 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lastRenderedPageBreak/>
              <w:t>талей и о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новные при</w:t>
            </w:r>
            <w:r w:rsidRPr="00871601">
              <w:rPr>
                <w:sz w:val="28"/>
                <w:szCs w:val="28"/>
              </w:rPr>
              <w:t>ё</w:t>
            </w:r>
            <w:r w:rsidRPr="00871601">
              <w:rPr>
                <w:sz w:val="28"/>
                <w:szCs w:val="28"/>
              </w:rPr>
              <w:t>мы резания тонкого м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таллического листа и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волоки.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&amp;34-35, стр.163-168.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Урок </w:t>
            </w:r>
            <w:r w:rsidRPr="00871601">
              <w:rPr>
                <w:sz w:val="28"/>
                <w:szCs w:val="28"/>
              </w:rPr>
              <w:lastRenderedPageBreak/>
              <w:t>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 xml:space="preserve">Разметка заготовок из </w:t>
            </w:r>
            <w:r w:rsidRPr="00871601">
              <w:rPr>
                <w:sz w:val="28"/>
                <w:szCs w:val="28"/>
              </w:rPr>
              <w:lastRenderedPageBreak/>
              <w:t>тонколистового м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талла и проволоки. Ручные инструменты для разметки. Ша</w:t>
            </w:r>
            <w:r w:rsidRPr="00871601">
              <w:rPr>
                <w:sz w:val="28"/>
                <w:szCs w:val="28"/>
              </w:rPr>
              <w:t>б</w:t>
            </w:r>
            <w:r w:rsidRPr="00871601">
              <w:rPr>
                <w:sz w:val="28"/>
                <w:szCs w:val="28"/>
              </w:rPr>
              <w:t>лон.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lastRenderedPageBreak/>
              <w:t>Пр.р</w:t>
            </w:r>
            <w:proofErr w:type="spellEnd"/>
            <w:r w:rsidRPr="00871601">
              <w:rPr>
                <w:sz w:val="28"/>
                <w:szCs w:val="28"/>
              </w:rPr>
              <w:t>. № 36-</w:t>
            </w:r>
            <w:r w:rsidRPr="00871601"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Знать</w:t>
            </w:r>
            <w:r w:rsidRPr="00871601">
              <w:rPr>
                <w:sz w:val="28"/>
                <w:szCs w:val="28"/>
              </w:rPr>
              <w:t>: правила разме</w:t>
            </w:r>
            <w:r w:rsidRPr="00871601">
              <w:rPr>
                <w:sz w:val="28"/>
                <w:szCs w:val="28"/>
              </w:rPr>
              <w:t>т</w:t>
            </w:r>
            <w:r w:rsidRPr="00871601">
              <w:rPr>
                <w:sz w:val="28"/>
                <w:szCs w:val="28"/>
              </w:rPr>
              <w:lastRenderedPageBreak/>
              <w:t>ки заготовок; назнач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и устройство ру</w:t>
            </w:r>
            <w:r w:rsidRPr="00871601">
              <w:rPr>
                <w:sz w:val="28"/>
                <w:szCs w:val="28"/>
              </w:rPr>
              <w:t>ч</w:t>
            </w:r>
            <w:r w:rsidRPr="00871601">
              <w:rPr>
                <w:sz w:val="28"/>
                <w:szCs w:val="28"/>
              </w:rPr>
              <w:t>ных инструментов для разметки; правила ТБ.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ра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метку заготовок из то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колистового металла и проволоки.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 xml:space="preserve">Работа с </w:t>
            </w:r>
            <w:r w:rsidRPr="00871601">
              <w:rPr>
                <w:sz w:val="28"/>
                <w:szCs w:val="28"/>
              </w:rPr>
              <w:lastRenderedPageBreak/>
              <w:t>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Зачистка и сгибание м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таллического листа и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волоки.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&amp;36-37, стр.169-173.</w:t>
            </w:r>
          </w:p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Зачистка и сгибание: особенности выпо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>нения данных опер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ций. Правила ТБ.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38-39.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назначение оп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раций зачистка и сгиб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ние; назначение и устройство инструме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тов и приспособлений; правила ТБ.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чистку и сгибание то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колистового металла и проволоки.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Соединение </w:t>
            </w:r>
            <w:proofErr w:type="gramStart"/>
            <w:r w:rsidRPr="00871601">
              <w:rPr>
                <w:sz w:val="28"/>
                <w:szCs w:val="28"/>
              </w:rPr>
              <w:t>тонких</w:t>
            </w:r>
            <w:proofErr w:type="gramEnd"/>
            <w:r w:rsidRPr="00871601">
              <w:rPr>
                <w:sz w:val="28"/>
                <w:szCs w:val="28"/>
              </w:rPr>
              <w:t xml:space="preserve"> мета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 xml:space="preserve">лических </w:t>
            </w:r>
            <w:proofErr w:type="spellStart"/>
            <w:r w:rsidRPr="00871601">
              <w:rPr>
                <w:sz w:val="28"/>
                <w:szCs w:val="28"/>
              </w:rPr>
              <w:t>фальцевым</w:t>
            </w:r>
            <w:proofErr w:type="spellEnd"/>
            <w:r w:rsidRPr="00871601">
              <w:rPr>
                <w:sz w:val="28"/>
                <w:szCs w:val="28"/>
              </w:rPr>
              <w:t xml:space="preserve"> швом.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&amp;38, стр.173-174.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Способы соединения деталей из тонкол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стового металла</w:t>
            </w:r>
            <w:proofErr w:type="gramStart"/>
            <w:r w:rsidRPr="00871601">
              <w:rPr>
                <w:sz w:val="28"/>
                <w:szCs w:val="28"/>
              </w:rPr>
              <w:t>.</w:t>
            </w:r>
            <w:proofErr w:type="gramEnd"/>
            <w:r w:rsidRPr="00871601">
              <w:rPr>
                <w:sz w:val="28"/>
                <w:szCs w:val="28"/>
              </w:rPr>
              <w:t xml:space="preserve"> </w:t>
            </w:r>
            <w:proofErr w:type="gramStart"/>
            <w:r w:rsidRPr="00871601">
              <w:rPr>
                <w:sz w:val="28"/>
                <w:szCs w:val="28"/>
              </w:rPr>
              <w:t>з</w:t>
            </w:r>
            <w:proofErr w:type="gramEnd"/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щитная и декорати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>ная отделка изделий из металла. Правила ТБ.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40.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способы соед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нения деталей из тонк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листового металла и проволоки; правила ТБ.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 xml:space="preserve">единение деталей </w:t>
            </w:r>
            <w:proofErr w:type="spellStart"/>
            <w:r w:rsidRPr="00871601">
              <w:rPr>
                <w:sz w:val="28"/>
                <w:szCs w:val="28"/>
              </w:rPr>
              <w:t>фал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цевым</w:t>
            </w:r>
            <w:proofErr w:type="spellEnd"/>
            <w:r w:rsidRPr="00871601">
              <w:rPr>
                <w:sz w:val="28"/>
                <w:szCs w:val="28"/>
              </w:rPr>
              <w:t xml:space="preserve"> швом.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Соединение тонких мета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>лических л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стов заклё</w:t>
            </w:r>
            <w:r w:rsidRPr="00871601">
              <w:rPr>
                <w:sz w:val="28"/>
                <w:szCs w:val="28"/>
              </w:rPr>
              <w:t>п</w:t>
            </w:r>
            <w:r w:rsidRPr="00871601">
              <w:rPr>
                <w:sz w:val="28"/>
                <w:szCs w:val="28"/>
              </w:rPr>
              <w:t>ками.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&amp;39, стр.174-</w:t>
            </w:r>
            <w:r w:rsidRPr="00871601">
              <w:rPr>
                <w:sz w:val="28"/>
                <w:szCs w:val="28"/>
              </w:rPr>
              <w:lastRenderedPageBreak/>
              <w:t>176.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Способы соединения деталей из тонкол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стового металла</w:t>
            </w:r>
            <w:proofErr w:type="gramStart"/>
            <w:r w:rsidRPr="00871601">
              <w:rPr>
                <w:sz w:val="28"/>
                <w:szCs w:val="28"/>
              </w:rPr>
              <w:t>.</w:t>
            </w:r>
            <w:proofErr w:type="gramEnd"/>
            <w:r w:rsidRPr="00871601">
              <w:rPr>
                <w:sz w:val="28"/>
                <w:szCs w:val="28"/>
              </w:rPr>
              <w:t xml:space="preserve"> </w:t>
            </w:r>
            <w:proofErr w:type="gramStart"/>
            <w:r w:rsidRPr="00871601">
              <w:rPr>
                <w:sz w:val="28"/>
                <w:szCs w:val="28"/>
              </w:rPr>
              <w:t>з</w:t>
            </w:r>
            <w:proofErr w:type="gramEnd"/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щитная и декорати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 xml:space="preserve">ная отделка изделий из металла. Правила </w:t>
            </w:r>
            <w:r w:rsidRPr="00871601">
              <w:rPr>
                <w:sz w:val="28"/>
                <w:szCs w:val="28"/>
              </w:rPr>
              <w:lastRenderedPageBreak/>
              <w:t>ТБ.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lastRenderedPageBreak/>
              <w:t>Пр.р</w:t>
            </w:r>
            <w:proofErr w:type="spellEnd"/>
            <w:r w:rsidRPr="00871601">
              <w:rPr>
                <w:sz w:val="28"/>
                <w:szCs w:val="28"/>
              </w:rPr>
              <w:t>. № 41.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способы соед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нения деталей из тонк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листового металла и проволоки; правила ТБ.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единение деталей закл</w:t>
            </w:r>
            <w:r w:rsidRPr="00871601">
              <w:rPr>
                <w:sz w:val="28"/>
                <w:szCs w:val="28"/>
              </w:rPr>
              <w:t>ё</w:t>
            </w:r>
            <w:r w:rsidRPr="00871601">
              <w:rPr>
                <w:sz w:val="28"/>
                <w:szCs w:val="28"/>
              </w:rPr>
              <w:lastRenderedPageBreak/>
              <w:t>почным швом.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Устройство сверлильного станка и пр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ёмы работы на ней.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&amp;40, стр.176-179.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Назначение и устро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ство сверлильного станка. Приёмы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 на станке. Правила ТБ.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proofErr w:type="spellStart"/>
            <w:r w:rsidRPr="00871601">
              <w:rPr>
                <w:sz w:val="28"/>
                <w:szCs w:val="28"/>
              </w:rPr>
              <w:t>Пр.р</w:t>
            </w:r>
            <w:proofErr w:type="spellEnd"/>
            <w:r w:rsidRPr="00871601">
              <w:rPr>
                <w:sz w:val="28"/>
                <w:szCs w:val="28"/>
              </w:rPr>
              <w:t>. № 42.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устройство све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лильного станка, прав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ла ТБ.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оп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рацию сверления на сверлильном станке.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6170" w:type="dxa"/>
            <w:gridSpan w:val="11"/>
            <w:tcBorders>
              <w:right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Информационные технологии – 6ч.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Графический редактор.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Информация. Инфо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мационная технол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гия. Виды редакторов. Графический реда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тор. Правила создания рисунка, эскиза.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Выполнить рисунок с помощью графическ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го редактора.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сущность пон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тий информация, 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формационная технол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гия; виды редакторов; назначение графическ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го редактора.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р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сунки, эскизы с пом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щью графического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дактора.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компьют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ром.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2A4521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2A4521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Графический редактор.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Информация. Инфо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мационная технол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гия. Виды редакторов. Графический реда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тор. Правила создания рисунка, эскиза.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Выполнить рисунок с помощью графическ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го редактора.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сущность пон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тий информация, и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формационная технол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гия; виды редакторов; назначение графическ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го редактора.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р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сунки, эскизы с пом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щью графического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дактора.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компьют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ром.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2A4521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2A4521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Текстовый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дактор.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lastRenderedPageBreak/>
              <w:t>ный материал.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lastRenderedPageBreak/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Способы передачи информации.  Назн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чение текстового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lastRenderedPageBreak/>
              <w:t>дактора. Форматир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вание текстового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 xml:space="preserve">дактора. 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Выбрать м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кет стран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 xml:space="preserve">цы, набрать </w:t>
            </w:r>
            <w:r w:rsidRPr="00871601">
              <w:rPr>
                <w:sz w:val="28"/>
                <w:szCs w:val="28"/>
              </w:rPr>
              <w:lastRenderedPageBreak/>
              <w:t>текст, фо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матировать текстовый документ.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Знать</w:t>
            </w:r>
            <w:r w:rsidRPr="00871601">
              <w:rPr>
                <w:sz w:val="28"/>
                <w:szCs w:val="28"/>
              </w:rPr>
              <w:t>: назначение те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стового редактора, 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держание операций м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lastRenderedPageBreak/>
              <w:t>кетирования и формат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рования текстовых д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кументов.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выбирать макет страницы, набирать текст, форматировать текстовый документ.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Работа с компьют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ром.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2A4521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2A4521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Текстовый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дактор.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Способы передачи информации.  Назн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чение текстового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дактора. Форматир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вание текстового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 xml:space="preserve">дактора. 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Выбрать м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кет стран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цы, набрать текст, фо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матировать текстовый документ.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назначение те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стового редактора, 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держание операций м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кетирования и формат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рования текстовых д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кументов.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выбирать макет страницы, набирать текст, форматировать текстовый документ.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компьют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ром.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2A4521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2A4521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Калькулятор.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Назначение калькул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тора. Виды калькул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торов. Компьютерная программа «Кальк</w:t>
            </w:r>
            <w:r w:rsidRPr="00871601">
              <w:rPr>
                <w:sz w:val="28"/>
                <w:szCs w:val="28"/>
              </w:rPr>
              <w:t>у</w:t>
            </w:r>
            <w:r w:rsidRPr="00871601">
              <w:rPr>
                <w:sz w:val="28"/>
                <w:szCs w:val="28"/>
              </w:rPr>
              <w:t>лятор».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Сделать ра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чёты с и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пользован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ем компь</w:t>
            </w:r>
            <w:r w:rsidRPr="00871601">
              <w:rPr>
                <w:sz w:val="28"/>
                <w:szCs w:val="28"/>
              </w:rPr>
              <w:t>ю</w:t>
            </w:r>
            <w:r w:rsidRPr="00871601">
              <w:rPr>
                <w:sz w:val="28"/>
                <w:szCs w:val="28"/>
              </w:rPr>
              <w:t>терной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граммы «Калькул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тор».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назначение кал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куляторов, компьюте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ной программы «Кал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кулятор».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делать расчёты с использованием комп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ютерной программы «Калькулятор».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компьют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ром.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2A4521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2A4521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Калькулятор.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Дополнител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ный материал.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Назначение калькул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тора. Виды калькул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t>торов. Компьютерная программа «Кальк</w:t>
            </w:r>
            <w:r w:rsidRPr="00871601">
              <w:rPr>
                <w:sz w:val="28"/>
                <w:szCs w:val="28"/>
              </w:rPr>
              <w:t>у</w:t>
            </w:r>
            <w:r w:rsidRPr="00871601">
              <w:rPr>
                <w:sz w:val="28"/>
                <w:szCs w:val="28"/>
              </w:rPr>
              <w:t>лятор».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Сделать ра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чёты с и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пользован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ем компь</w:t>
            </w:r>
            <w:r w:rsidRPr="00871601">
              <w:rPr>
                <w:sz w:val="28"/>
                <w:szCs w:val="28"/>
              </w:rPr>
              <w:t>ю</w:t>
            </w:r>
            <w:r w:rsidRPr="00871601">
              <w:rPr>
                <w:sz w:val="28"/>
                <w:szCs w:val="28"/>
              </w:rPr>
              <w:t>терной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граммы «Калькул</w:t>
            </w:r>
            <w:r w:rsidRPr="00871601">
              <w:rPr>
                <w:sz w:val="28"/>
                <w:szCs w:val="28"/>
              </w:rPr>
              <w:t>я</w:t>
            </w:r>
            <w:r w:rsidRPr="00871601">
              <w:rPr>
                <w:sz w:val="28"/>
                <w:szCs w:val="28"/>
              </w:rPr>
              <w:lastRenderedPageBreak/>
              <w:t>тор».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Знать</w:t>
            </w:r>
            <w:r w:rsidRPr="00871601">
              <w:rPr>
                <w:sz w:val="28"/>
                <w:szCs w:val="28"/>
              </w:rPr>
              <w:t>: назначение кал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куляторов, компьюте</w:t>
            </w:r>
            <w:r w:rsidRPr="00871601">
              <w:rPr>
                <w:sz w:val="28"/>
                <w:szCs w:val="28"/>
              </w:rPr>
              <w:t>р</w:t>
            </w:r>
            <w:r w:rsidRPr="00871601">
              <w:rPr>
                <w:sz w:val="28"/>
                <w:szCs w:val="28"/>
              </w:rPr>
              <w:t>ной программы «Кал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кулятор».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делать расчёты с использованием комп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 xml:space="preserve">ютерной программы </w:t>
            </w:r>
            <w:r w:rsidRPr="00871601">
              <w:rPr>
                <w:sz w:val="28"/>
                <w:szCs w:val="28"/>
              </w:rPr>
              <w:lastRenderedPageBreak/>
              <w:t>«Калькулятор».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Работа с компьют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ром.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2A4521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2A4521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6170" w:type="dxa"/>
            <w:gridSpan w:val="11"/>
            <w:tcBorders>
              <w:right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lastRenderedPageBreak/>
              <w:t>Технология ведения дома.</w:t>
            </w:r>
          </w:p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Эстетика и экология жилища – 4ч.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Рациональное размещение оборудования кухни. Кухо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ная посуда и уход за ней.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&amp;41-42, стр.180-188.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   1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Интерьер жилых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мещений и их ко</w:t>
            </w:r>
            <w:r w:rsidRPr="00871601">
              <w:rPr>
                <w:sz w:val="28"/>
                <w:szCs w:val="28"/>
              </w:rPr>
              <w:t>м</w:t>
            </w:r>
            <w:r w:rsidRPr="00871601">
              <w:rPr>
                <w:sz w:val="28"/>
                <w:szCs w:val="28"/>
              </w:rPr>
              <w:t>фортность. Совреме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ные стили в оформл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нии. Подбор средств интерьера жилого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мещения с учетом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просов и потребн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стей семьи. Использ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вание декоративных растений для офор</w:t>
            </w:r>
            <w:r w:rsidRPr="00871601">
              <w:rPr>
                <w:sz w:val="28"/>
                <w:szCs w:val="28"/>
              </w:rPr>
              <w:t>м</w:t>
            </w:r>
            <w:r w:rsidRPr="00871601">
              <w:rPr>
                <w:sz w:val="28"/>
                <w:szCs w:val="28"/>
              </w:rPr>
              <w:t>ления жилых помещ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ний.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Выполнение эскиза инт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рьера кухни.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рациональное размещение оборудов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ния кухни и уход за ним, создание интерьера, ра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деление на зоны, отде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>ка, уход.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</w:t>
            </w:r>
            <w:r w:rsidRPr="00871601">
              <w:rPr>
                <w:sz w:val="28"/>
                <w:szCs w:val="28"/>
              </w:rPr>
              <w:t>ь: выполнять эскиз интерьера кухни, разл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чать разновидность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 xml:space="preserve">суды и уход за ней. 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 беседа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2A4521" w:rsidP="003B5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Звеньевая</w:t>
            </w:r>
            <w:r w:rsidR="004603BB"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Рациональное размещение оборудования кухни. Кухо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ная посуда и уход за ней.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&amp;41-42, стр.180-188.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   1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Интерьер жилых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мещений и их ко</w:t>
            </w:r>
            <w:r w:rsidRPr="00871601">
              <w:rPr>
                <w:sz w:val="28"/>
                <w:szCs w:val="28"/>
              </w:rPr>
              <w:t>м</w:t>
            </w:r>
            <w:r w:rsidRPr="00871601">
              <w:rPr>
                <w:sz w:val="28"/>
                <w:szCs w:val="28"/>
              </w:rPr>
              <w:t>фортность. Совреме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ные стили в оформл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нии. Подбор средств интерьера жилого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мещения с учетом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просов и потребн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стей семьи. Использ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вание декоративных растений для офор</w:t>
            </w:r>
            <w:r w:rsidRPr="00871601">
              <w:rPr>
                <w:sz w:val="28"/>
                <w:szCs w:val="28"/>
              </w:rPr>
              <w:t>м</w:t>
            </w:r>
            <w:r w:rsidRPr="00871601">
              <w:rPr>
                <w:sz w:val="28"/>
                <w:szCs w:val="28"/>
              </w:rPr>
              <w:t>ления жилых помещ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ний.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Выполнение эскиза инт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рьера кухни.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рациональное размещение оборудов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ния кухни и уход за ним, создание интерьера, ра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деление на зоны, отде</w:t>
            </w:r>
            <w:r w:rsidRPr="00871601">
              <w:rPr>
                <w:sz w:val="28"/>
                <w:szCs w:val="28"/>
              </w:rPr>
              <w:t>л</w:t>
            </w:r>
            <w:r w:rsidRPr="00871601">
              <w:rPr>
                <w:sz w:val="28"/>
                <w:szCs w:val="28"/>
              </w:rPr>
              <w:t>ка, уход.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</w:t>
            </w:r>
            <w:r w:rsidRPr="00871601">
              <w:rPr>
                <w:sz w:val="28"/>
                <w:szCs w:val="28"/>
              </w:rPr>
              <w:t>ь: выполнять эскиз интерьера кухни, разл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чать разновидность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 xml:space="preserve">суды и уход за ней. 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 беседа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2A4521" w:rsidP="003B5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Звеньевая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Уход за оде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дой.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Ремонт оде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ды накладной и потайной заплатой.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&amp;43, стр.188-191.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lastRenderedPageBreak/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Познакомить со сп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собами ремонта оде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lastRenderedPageBreak/>
              <w:t>ды.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 xml:space="preserve">Выполнение ремонта </w:t>
            </w:r>
            <w:r w:rsidRPr="00871601">
              <w:rPr>
                <w:sz w:val="28"/>
                <w:szCs w:val="28"/>
              </w:rPr>
              <w:lastRenderedPageBreak/>
              <w:t>одежды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платами.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Знать</w:t>
            </w:r>
            <w:r w:rsidRPr="00871601">
              <w:rPr>
                <w:sz w:val="28"/>
                <w:szCs w:val="28"/>
              </w:rPr>
              <w:t>: последовател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ность выполнения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lastRenderedPageBreak/>
              <w:t>монта одежды.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монт одежды заплатой.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2A4521" w:rsidP="003B5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Звеньевая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Уход за оде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дой.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Ремонт оде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ды накладной и потайной заплатой.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&amp;43, стр.188-191.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Познакомить со сп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собами ремонта оде</w:t>
            </w:r>
            <w:r w:rsidRPr="00871601">
              <w:rPr>
                <w:sz w:val="28"/>
                <w:szCs w:val="28"/>
              </w:rPr>
              <w:t>ж</w:t>
            </w:r>
            <w:r w:rsidRPr="00871601">
              <w:rPr>
                <w:sz w:val="28"/>
                <w:szCs w:val="28"/>
              </w:rPr>
              <w:t>ды.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Выполнение ремонта одежды з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платами.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последовател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ность выполнения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монта одежды.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выполнять 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монт одежды заплатой.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2A4521" w:rsidP="003B5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Звеньевая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6170" w:type="dxa"/>
            <w:gridSpan w:val="11"/>
            <w:tcBorders>
              <w:right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Аграрные технологи (Весенние работы) – 5ч.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семян к пос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ву.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&amp;44, стр.192-195.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семян к посеву.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Посадка с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мян.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правила подг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товки семян к посеву.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сажать семена.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учебником, выполнение 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ской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2A4521" w:rsidP="003B5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Звеньевая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Выращивание овощных культур.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&amp;45, стр.195-200.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рассады.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Высадка рассады.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правила высадки рассады.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высаживать ра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саду.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учебником, выполнение 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ской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2A4521" w:rsidP="003B5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Звеньевая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Внесение удобрений </w:t>
            </w:r>
            <w:r w:rsidRPr="00871601">
              <w:rPr>
                <w:sz w:val="28"/>
                <w:szCs w:val="28"/>
              </w:rPr>
              <w:lastRenderedPageBreak/>
              <w:t>под овощные растения.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&amp;46, стр.200-203.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lastRenderedPageBreak/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Подготовка раствора удобрений для по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lastRenderedPageBreak/>
              <w:t>кормки растений.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Внесение удобрений.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назначение удобрений для овощей.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lastRenderedPageBreak/>
              <w:t>Уметь</w:t>
            </w:r>
            <w:r w:rsidRPr="00871601">
              <w:rPr>
                <w:sz w:val="28"/>
                <w:szCs w:val="28"/>
              </w:rPr>
              <w:t>: дозировать удобрения.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 xml:space="preserve">Работа с учебником, </w:t>
            </w:r>
            <w:r w:rsidRPr="00871601">
              <w:rPr>
                <w:sz w:val="28"/>
                <w:szCs w:val="28"/>
              </w:rPr>
              <w:lastRenderedPageBreak/>
              <w:t>выполнение 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ской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2A4521" w:rsidP="002A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Звень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вая</w:t>
            </w:r>
            <w:r>
              <w:rPr>
                <w:sz w:val="28"/>
                <w:szCs w:val="28"/>
              </w:rPr>
              <w:t>, и</w:t>
            </w:r>
            <w:r w:rsidR="004603BB" w:rsidRPr="00871601">
              <w:rPr>
                <w:sz w:val="28"/>
                <w:szCs w:val="28"/>
              </w:rPr>
              <w:t>ндиви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альная</w:t>
            </w:r>
            <w:r w:rsidR="004603BB"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Защита сел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скохозя</w:t>
            </w:r>
            <w:r w:rsidRPr="00871601">
              <w:rPr>
                <w:sz w:val="28"/>
                <w:szCs w:val="28"/>
              </w:rPr>
              <w:t>й</w:t>
            </w:r>
            <w:r w:rsidRPr="00871601">
              <w:rPr>
                <w:sz w:val="28"/>
                <w:szCs w:val="28"/>
              </w:rPr>
              <w:t>ственных ра</w:t>
            </w:r>
            <w:r w:rsidRPr="00871601">
              <w:rPr>
                <w:sz w:val="28"/>
                <w:szCs w:val="28"/>
              </w:rPr>
              <w:t>с</w:t>
            </w:r>
            <w:r w:rsidRPr="00871601">
              <w:rPr>
                <w:sz w:val="28"/>
                <w:szCs w:val="28"/>
              </w:rPr>
              <w:t>тений от вр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дителей и 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лезней.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&amp;47, стр.203-207.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Технология пригото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>ления  раствора  для защиты  растений от вредителей и боле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ней.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основные спос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бы защиты растений от вредителей и болезней.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распознавать вредителей и болезни.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учебником, выполнение практич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ской раб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2A4521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="002A4521">
              <w:rPr>
                <w:sz w:val="28"/>
                <w:szCs w:val="28"/>
              </w:rPr>
              <w:t>дуальная</w:t>
            </w:r>
            <w:r w:rsidRPr="00871601">
              <w:rPr>
                <w:sz w:val="28"/>
                <w:szCs w:val="28"/>
              </w:rPr>
              <w:t>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Основы цв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товодства.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&amp;48, стр.207-210.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комб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нир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</w:t>
            </w:r>
            <w:r w:rsidRPr="00871601">
              <w:rPr>
                <w:sz w:val="28"/>
                <w:szCs w:val="28"/>
              </w:rPr>
              <w:t>н</w:t>
            </w:r>
            <w:r w:rsidRPr="00871601">
              <w:rPr>
                <w:sz w:val="28"/>
                <w:szCs w:val="28"/>
              </w:rPr>
              <w:t>ный.</w:t>
            </w: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Цветы в легендах и преданиях.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о развитии цв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товодства.</w:t>
            </w:r>
          </w:p>
          <w:p w:rsidR="004603BB" w:rsidRPr="00871601" w:rsidRDefault="004603BB" w:rsidP="0034525A">
            <w:pPr>
              <w:rPr>
                <w:i/>
                <w:iCs/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рассказать ист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рию цветоводства в эп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ху географических о</w:t>
            </w:r>
            <w:r w:rsidRPr="00871601">
              <w:rPr>
                <w:sz w:val="28"/>
                <w:szCs w:val="28"/>
              </w:rPr>
              <w:t>т</w:t>
            </w:r>
            <w:r w:rsidRPr="00871601">
              <w:rPr>
                <w:sz w:val="28"/>
                <w:szCs w:val="28"/>
              </w:rPr>
              <w:t>крытий.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Работа с учебником и нагля</w:t>
            </w:r>
            <w:r w:rsidRPr="00871601">
              <w:rPr>
                <w:sz w:val="28"/>
                <w:szCs w:val="28"/>
              </w:rPr>
              <w:t>д</w:t>
            </w:r>
            <w:r w:rsidRPr="00871601">
              <w:rPr>
                <w:sz w:val="28"/>
                <w:szCs w:val="28"/>
              </w:rPr>
              <w:t>ными пос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биями.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6170" w:type="dxa"/>
            <w:gridSpan w:val="11"/>
            <w:tcBorders>
              <w:right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b/>
                <w:bCs/>
                <w:sz w:val="28"/>
                <w:szCs w:val="28"/>
              </w:rPr>
              <w:t>Творческий проект – 4ч.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Что такое творческий проект?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&amp;49, стр.211-213.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Этапы выполнения </w:t>
            </w:r>
            <w:proofErr w:type="spellStart"/>
            <w:r w:rsidRPr="00871601">
              <w:rPr>
                <w:sz w:val="28"/>
                <w:szCs w:val="28"/>
              </w:rPr>
              <w:t>твр</w:t>
            </w:r>
            <w:proofErr w:type="spellEnd"/>
            <w:r w:rsidRPr="00871601">
              <w:rPr>
                <w:sz w:val="28"/>
                <w:szCs w:val="28"/>
              </w:rPr>
              <w:t xml:space="preserve">. пр. Содержание этапов. Тематика </w:t>
            </w:r>
            <w:proofErr w:type="spellStart"/>
            <w:r w:rsidRPr="00871601">
              <w:rPr>
                <w:sz w:val="28"/>
                <w:szCs w:val="28"/>
              </w:rPr>
              <w:t>твр.пр</w:t>
            </w:r>
            <w:proofErr w:type="spellEnd"/>
            <w:r w:rsidRPr="00871601">
              <w:rPr>
                <w:sz w:val="28"/>
                <w:szCs w:val="28"/>
              </w:rPr>
              <w:t>. Составление технологической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следовательности.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проекта.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 </w:t>
            </w: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этапы провед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защиты проекта, их содержание; направл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проектных работ; правила составления технологической посл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довательности изгото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>ления изделия.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выбирать тему проекта в соответствии со своими возможн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стями; составлять те</w:t>
            </w:r>
            <w:r w:rsidRPr="00871601">
              <w:rPr>
                <w:sz w:val="28"/>
                <w:szCs w:val="28"/>
              </w:rPr>
              <w:t>х</w:t>
            </w:r>
            <w:r w:rsidRPr="00871601">
              <w:rPr>
                <w:sz w:val="28"/>
                <w:szCs w:val="28"/>
              </w:rPr>
              <w:t>нологическую послед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lastRenderedPageBreak/>
              <w:t>вательность изготовл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изделия.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lastRenderedPageBreak/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Что такое творческий проект?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&amp;49, стр.211-213.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изуч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нового мат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риала.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Этапы выполнения </w:t>
            </w:r>
            <w:proofErr w:type="spellStart"/>
            <w:r w:rsidRPr="00871601">
              <w:rPr>
                <w:sz w:val="28"/>
                <w:szCs w:val="28"/>
              </w:rPr>
              <w:t>твр</w:t>
            </w:r>
            <w:proofErr w:type="spellEnd"/>
            <w:r w:rsidRPr="00871601">
              <w:rPr>
                <w:sz w:val="28"/>
                <w:szCs w:val="28"/>
              </w:rPr>
              <w:t xml:space="preserve">. пр. Содержание этапов. Тематика </w:t>
            </w:r>
            <w:proofErr w:type="spellStart"/>
            <w:r w:rsidRPr="00871601">
              <w:rPr>
                <w:sz w:val="28"/>
                <w:szCs w:val="28"/>
              </w:rPr>
              <w:t>твр.пр</w:t>
            </w:r>
            <w:proofErr w:type="spellEnd"/>
            <w:r w:rsidRPr="00871601">
              <w:rPr>
                <w:sz w:val="28"/>
                <w:szCs w:val="28"/>
              </w:rPr>
              <w:t>. Составление технологической п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следовательности.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проекта.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 </w:t>
            </w: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этапы провед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защиты проекта, их содержание; направл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проектных работ; правила составления технологической посл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довательности изгото</w:t>
            </w:r>
            <w:r w:rsidRPr="00871601">
              <w:rPr>
                <w:sz w:val="28"/>
                <w:szCs w:val="28"/>
              </w:rPr>
              <w:t>в</w:t>
            </w:r>
            <w:r w:rsidRPr="00871601">
              <w:rPr>
                <w:sz w:val="28"/>
                <w:szCs w:val="28"/>
              </w:rPr>
              <w:t>ления изделия.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выбирать тему проекта в соответствии со своими возможн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стями; составлять те</w:t>
            </w:r>
            <w:r w:rsidRPr="00871601">
              <w:rPr>
                <w:sz w:val="28"/>
                <w:szCs w:val="28"/>
              </w:rPr>
              <w:t>х</w:t>
            </w:r>
            <w:r w:rsidRPr="00871601">
              <w:rPr>
                <w:sz w:val="28"/>
                <w:szCs w:val="28"/>
              </w:rPr>
              <w:t>нологическую послед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вательность изготовл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изделия.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Выполн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ние практ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ческой р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боты.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Защита прое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тов.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&amp;50, стр.214-221.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– защ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та.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Оценка материальных затрат и качества и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делия.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к защите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екта.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 </w:t>
            </w: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этапы провед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защиты проекта.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презентовать свой проект, проводить опрос.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Презент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ция прое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тов.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948" w:type="dxa"/>
            <w:gridSpan w:val="2"/>
            <w:tcBorders>
              <w:tr2bl w:val="single" w:sz="4" w:space="0" w:color="auto"/>
            </w:tcBorders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603BB" w:rsidRPr="00871601" w:rsidRDefault="002A4521" w:rsidP="00345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8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Защита прое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тов.</w:t>
            </w:r>
          </w:p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&amp;50, стр.214-221.</w:t>
            </w:r>
          </w:p>
        </w:tc>
        <w:tc>
          <w:tcPr>
            <w:tcW w:w="561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Урок – защ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та.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Оценка материальных затрат и качества и</w:t>
            </w:r>
            <w:r w:rsidRPr="00871601">
              <w:rPr>
                <w:sz w:val="28"/>
                <w:szCs w:val="28"/>
              </w:rPr>
              <w:t>з</w:t>
            </w:r>
            <w:r w:rsidRPr="00871601">
              <w:rPr>
                <w:sz w:val="28"/>
                <w:szCs w:val="28"/>
              </w:rPr>
              <w:t>делия.</w:t>
            </w:r>
          </w:p>
        </w:tc>
        <w:tc>
          <w:tcPr>
            <w:tcW w:w="1822" w:type="dxa"/>
          </w:tcPr>
          <w:p w:rsidR="004603BB" w:rsidRPr="00871601" w:rsidRDefault="004603BB" w:rsidP="0034525A">
            <w:pPr>
              <w:jc w:val="center"/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Подготовка к защите пр</w:t>
            </w:r>
            <w:r w:rsidRPr="00871601">
              <w:rPr>
                <w:sz w:val="28"/>
                <w:szCs w:val="28"/>
              </w:rPr>
              <w:t>о</w:t>
            </w:r>
            <w:r w:rsidRPr="00871601">
              <w:rPr>
                <w:sz w:val="28"/>
                <w:szCs w:val="28"/>
              </w:rPr>
              <w:t>екта.</w:t>
            </w:r>
          </w:p>
        </w:tc>
        <w:tc>
          <w:tcPr>
            <w:tcW w:w="3225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 xml:space="preserve"> </w:t>
            </w:r>
            <w:r w:rsidRPr="00871601">
              <w:rPr>
                <w:i/>
                <w:iCs/>
                <w:sz w:val="28"/>
                <w:szCs w:val="28"/>
              </w:rPr>
              <w:t>Знать</w:t>
            </w:r>
            <w:r w:rsidRPr="00871601">
              <w:rPr>
                <w:sz w:val="28"/>
                <w:szCs w:val="28"/>
              </w:rPr>
              <w:t>: этапы провед</w:t>
            </w:r>
            <w:r w:rsidRPr="00871601">
              <w:rPr>
                <w:sz w:val="28"/>
                <w:szCs w:val="28"/>
              </w:rPr>
              <w:t>е</w:t>
            </w:r>
            <w:r w:rsidRPr="00871601">
              <w:rPr>
                <w:sz w:val="28"/>
                <w:szCs w:val="28"/>
              </w:rPr>
              <w:t>ния защиты проекта.</w:t>
            </w:r>
          </w:p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>Уметь</w:t>
            </w:r>
            <w:r w:rsidRPr="00871601">
              <w:rPr>
                <w:sz w:val="28"/>
                <w:szCs w:val="28"/>
              </w:rPr>
              <w:t>: презентовать свой проект, проводить опрос.</w:t>
            </w:r>
          </w:p>
        </w:tc>
        <w:tc>
          <w:tcPr>
            <w:tcW w:w="1682" w:type="dxa"/>
          </w:tcPr>
          <w:p w:rsidR="004603BB" w:rsidRPr="00871601" w:rsidRDefault="004603BB" w:rsidP="0034525A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Презент</w:t>
            </w:r>
            <w:r w:rsidRPr="00871601">
              <w:rPr>
                <w:sz w:val="28"/>
                <w:szCs w:val="28"/>
              </w:rPr>
              <w:t>а</w:t>
            </w:r>
            <w:r w:rsidRPr="00871601">
              <w:rPr>
                <w:sz w:val="28"/>
                <w:szCs w:val="28"/>
              </w:rPr>
              <w:t>ция прое</w:t>
            </w:r>
            <w:r w:rsidRPr="00871601">
              <w:rPr>
                <w:sz w:val="28"/>
                <w:szCs w:val="28"/>
              </w:rPr>
              <w:t>к</w:t>
            </w:r>
            <w:r w:rsidRPr="00871601">
              <w:rPr>
                <w:sz w:val="28"/>
                <w:szCs w:val="28"/>
              </w:rPr>
              <w:t>тов.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BB" w:rsidRPr="00871601" w:rsidRDefault="004603BB" w:rsidP="003B587F">
            <w:pPr>
              <w:rPr>
                <w:sz w:val="28"/>
                <w:szCs w:val="28"/>
              </w:rPr>
            </w:pPr>
            <w:r w:rsidRPr="00871601">
              <w:rPr>
                <w:sz w:val="28"/>
                <w:szCs w:val="28"/>
              </w:rPr>
              <w:t>Индив</w:t>
            </w:r>
            <w:r w:rsidRPr="00871601">
              <w:rPr>
                <w:sz w:val="28"/>
                <w:szCs w:val="28"/>
              </w:rPr>
              <w:t>и</w:t>
            </w:r>
            <w:r w:rsidRPr="00871601">
              <w:rPr>
                <w:sz w:val="28"/>
                <w:szCs w:val="28"/>
              </w:rPr>
              <w:t>дуальная, фронтал</w:t>
            </w:r>
            <w:r w:rsidRPr="00871601">
              <w:rPr>
                <w:sz w:val="28"/>
                <w:szCs w:val="28"/>
              </w:rPr>
              <w:t>ь</w:t>
            </w:r>
            <w:r w:rsidRPr="00871601">
              <w:rPr>
                <w:sz w:val="28"/>
                <w:szCs w:val="28"/>
              </w:rPr>
              <w:t>ная.</w:t>
            </w:r>
          </w:p>
        </w:tc>
      </w:tr>
      <w:tr w:rsidR="004603BB" w:rsidRPr="00871601" w:rsidTr="00871601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val="595"/>
        </w:trPr>
        <w:tc>
          <w:tcPr>
            <w:tcW w:w="16164" w:type="dxa"/>
            <w:gridSpan w:val="10"/>
            <w:tcBorders>
              <w:right w:val="single" w:sz="4" w:space="0" w:color="auto"/>
            </w:tcBorders>
          </w:tcPr>
          <w:p w:rsidR="004603BB" w:rsidRPr="00871601" w:rsidRDefault="004603BB" w:rsidP="001E5BD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71601">
              <w:rPr>
                <w:b/>
                <w:bCs/>
                <w:sz w:val="28"/>
                <w:szCs w:val="28"/>
              </w:rPr>
              <w:t>Итого: 70ч.</w:t>
            </w:r>
          </w:p>
          <w:p w:rsidR="004603BB" w:rsidRPr="00871601" w:rsidRDefault="004603BB">
            <w:pPr>
              <w:rPr>
                <w:sz w:val="28"/>
                <w:szCs w:val="28"/>
              </w:rPr>
            </w:pPr>
            <w:r w:rsidRPr="00871601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0C0D83" w:rsidRPr="00871601" w:rsidRDefault="000C0D83" w:rsidP="00BF2B4D">
      <w:pPr>
        <w:rPr>
          <w:sz w:val="28"/>
          <w:szCs w:val="28"/>
        </w:rPr>
      </w:pPr>
    </w:p>
    <w:p w:rsidR="000C0D83" w:rsidRPr="00871601" w:rsidRDefault="000C0D83">
      <w:pPr>
        <w:rPr>
          <w:sz w:val="28"/>
          <w:szCs w:val="28"/>
        </w:rPr>
      </w:pPr>
    </w:p>
    <w:sectPr w:rsidR="000C0D83" w:rsidRPr="00871601" w:rsidSect="001E45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B36"/>
    <w:multiLevelType w:val="hybridMultilevel"/>
    <w:tmpl w:val="D6A8694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B4D"/>
    <w:rsid w:val="000028D9"/>
    <w:rsid w:val="00016ABA"/>
    <w:rsid w:val="00030F0D"/>
    <w:rsid w:val="00077249"/>
    <w:rsid w:val="00083DB8"/>
    <w:rsid w:val="000A5CAF"/>
    <w:rsid w:val="000B055A"/>
    <w:rsid w:val="000C0D83"/>
    <w:rsid w:val="000C61D7"/>
    <w:rsid w:val="000D0A18"/>
    <w:rsid w:val="000D3075"/>
    <w:rsid w:val="001077A7"/>
    <w:rsid w:val="00112842"/>
    <w:rsid w:val="00125547"/>
    <w:rsid w:val="001574CB"/>
    <w:rsid w:val="001606E2"/>
    <w:rsid w:val="00164FD8"/>
    <w:rsid w:val="00174DC3"/>
    <w:rsid w:val="00175462"/>
    <w:rsid w:val="00176C3A"/>
    <w:rsid w:val="001806DE"/>
    <w:rsid w:val="001B45AF"/>
    <w:rsid w:val="001B74BE"/>
    <w:rsid w:val="001E45D2"/>
    <w:rsid w:val="001E5BD0"/>
    <w:rsid w:val="001F160E"/>
    <w:rsid w:val="002003A8"/>
    <w:rsid w:val="00203F06"/>
    <w:rsid w:val="00204E25"/>
    <w:rsid w:val="00234B75"/>
    <w:rsid w:val="0026116F"/>
    <w:rsid w:val="00276A44"/>
    <w:rsid w:val="00277B6A"/>
    <w:rsid w:val="00281784"/>
    <w:rsid w:val="00294E49"/>
    <w:rsid w:val="002A4521"/>
    <w:rsid w:val="002C41DF"/>
    <w:rsid w:val="002C58BE"/>
    <w:rsid w:val="002D1771"/>
    <w:rsid w:val="002D1A5B"/>
    <w:rsid w:val="002F4EEE"/>
    <w:rsid w:val="0030267E"/>
    <w:rsid w:val="00306BDA"/>
    <w:rsid w:val="00320503"/>
    <w:rsid w:val="00325406"/>
    <w:rsid w:val="00343783"/>
    <w:rsid w:val="0034525A"/>
    <w:rsid w:val="003502EA"/>
    <w:rsid w:val="00350EB0"/>
    <w:rsid w:val="00374AE6"/>
    <w:rsid w:val="003959D7"/>
    <w:rsid w:val="003B186B"/>
    <w:rsid w:val="003B587F"/>
    <w:rsid w:val="003E1CA5"/>
    <w:rsid w:val="003E3733"/>
    <w:rsid w:val="003E4470"/>
    <w:rsid w:val="003F7C62"/>
    <w:rsid w:val="004004B7"/>
    <w:rsid w:val="004015D0"/>
    <w:rsid w:val="0043598D"/>
    <w:rsid w:val="00452B03"/>
    <w:rsid w:val="004603BB"/>
    <w:rsid w:val="004817B3"/>
    <w:rsid w:val="00492FFD"/>
    <w:rsid w:val="004C5519"/>
    <w:rsid w:val="004D4170"/>
    <w:rsid w:val="004D4F4A"/>
    <w:rsid w:val="004E6D40"/>
    <w:rsid w:val="004E7762"/>
    <w:rsid w:val="005009CC"/>
    <w:rsid w:val="0050162D"/>
    <w:rsid w:val="00521A58"/>
    <w:rsid w:val="00574039"/>
    <w:rsid w:val="00581602"/>
    <w:rsid w:val="005934A6"/>
    <w:rsid w:val="005A41DF"/>
    <w:rsid w:val="005A6C09"/>
    <w:rsid w:val="005C5F3B"/>
    <w:rsid w:val="005D6907"/>
    <w:rsid w:val="005D6C33"/>
    <w:rsid w:val="005F25C8"/>
    <w:rsid w:val="005F313D"/>
    <w:rsid w:val="00604DEF"/>
    <w:rsid w:val="00641F8B"/>
    <w:rsid w:val="006536EC"/>
    <w:rsid w:val="00654107"/>
    <w:rsid w:val="0066470A"/>
    <w:rsid w:val="00685699"/>
    <w:rsid w:val="00686F19"/>
    <w:rsid w:val="00691DB1"/>
    <w:rsid w:val="006C4CBB"/>
    <w:rsid w:val="006D6F23"/>
    <w:rsid w:val="006E7151"/>
    <w:rsid w:val="006F27AF"/>
    <w:rsid w:val="006F4CB4"/>
    <w:rsid w:val="00702908"/>
    <w:rsid w:val="00744EAB"/>
    <w:rsid w:val="00753DD4"/>
    <w:rsid w:val="007622D9"/>
    <w:rsid w:val="0076630A"/>
    <w:rsid w:val="0079177B"/>
    <w:rsid w:val="00797FDC"/>
    <w:rsid w:val="007A5CC8"/>
    <w:rsid w:val="007C6028"/>
    <w:rsid w:val="007E7A76"/>
    <w:rsid w:val="008011FC"/>
    <w:rsid w:val="0080771E"/>
    <w:rsid w:val="00816679"/>
    <w:rsid w:val="00837060"/>
    <w:rsid w:val="00837BEF"/>
    <w:rsid w:val="00843365"/>
    <w:rsid w:val="00845977"/>
    <w:rsid w:val="008477E2"/>
    <w:rsid w:val="00871601"/>
    <w:rsid w:val="008D6BD9"/>
    <w:rsid w:val="008F4309"/>
    <w:rsid w:val="009052C1"/>
    <w:rsid w:val="00915269"/>
    <w:rsid w:val="0095125D"/>
    <w:rsid w:val="00957EFF"/>
    <w:rsid w:val="00976CFA"/>
    <w:rsid w:val="0099371E"/>
    <w:rsid w:val="009B44F0"/>
    <w:rsid w:val="009B76E4"/>
    <w:rsid w:val="009C3424"/>
    <w:rsid w:val="009E3576"/>
    <w:rsid w:val="009E4A7A"/>
    <w:rsid w:val="00A309C1"/>
    <w:rsid w:val="00A614C9"/>
    <w:rsid w:val="00A61E97"/>
    <w:rsid w:val="00A623A8"/>
    <w:rsid w:val="00A77F77"/>
    <w:rsid w:val="00AA4850"/>
    <w:rsid w:val="00B25ED9"/>
    <w:rsid w:val="00BA1B90"/>
    <w:rsid w:val="00BC717A"/>
    <w:rsid w:val="00BE17FC"/>
    <w:rsid w:val="00BF2B4D"/>
    <w:rsid w:val="00C1005D"/>
    <w:rsid w:val="00C13892"/>
    <w:rsid w:val="00C16FAD"/>
    <w:rsid w:val="00C42C3B"/>
    <w:rsid w:val="00C43A38"/>
    <w:rsid w:val="00C4794C"/>
    <w:rsid w:val="00C559F1"/>
    <w:rsid w:val="00C55D72"/>
    <w:rsid w:val="00C90563"/>
    <w:rsid w:val="00CD3961"/>
    <w:rsid w:val="00CE758A"/>
    <w:rsid w:val="00CF6234"/>
    <w:rsid w:val="00D15C97"/>
    <w:rsid w:val="00D3627D"/>
    <w:rsid w:val="00D40210"/>
    <w:rsid w:val="00D40559"/>
    <w:rsid w:val="00D659C6"/>
    <w:rsid w:val="00D8395C"/>
    <w:rsid w:val="00D8759A"/>
    <w:rsid w:val="00D945A3"/>
    <w:rsid w:val="00D96CF7"/>
    <w:rsid w:val="00DD502F"/>
    <w:rsid w:val="00DF242C"/>
    <w:rsid w:val="00E0107B"/>
    <w:rsid w:val="00E56EE0"/>
    <w:rsid w:val="00EA0C73"/>
    <w:rsid w:val="00EA216B"/>
    <w:rsid w:val="00EB6683"/>
    <w:rsid w:val="00EE3D35"/>
    <w:rsid w:val="00F07B28"/>
    <w:rsid w:val="00F70CFE"/>
    <w:rsid w:val="00F77B1D"/>
    <w:rsid w:val="00FB082A"/>
    <w:rsid w:val="00FC56E1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B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2B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2B4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BF2B4D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20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</dc:creator>
  <cp:keywords/>
  <dc:description/>
  <cp:lastModifiedBy>user</cp:lastModifiedBy>
  <cp:revision>131</cp:revision>
  <dcterms:created xsi:type="dcterms:W3CDTF">2011-09-07T16:46:00Z</dcterms:created>
  <dcterms:modified xsi:type="dcterms:W3CDTF">2013-09-14T15:08:00Z</dcterms:modified>
</cp:coreProperties>
</file>