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9D" w:rsidRPr="00D12F9D" w:rsidRDefault="00D12F9D" w:rsidP="00D12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2F9D">
        <w:rPr>
          <w:rFonts w:ascii="AGBenguiat Cyr-Bold" w:eastAsia="Times New Roman" w:hAnsi="AGBenguiat Cyr-Bold" w:cs="Times New Roman"/>
          <w:b/>
          <w:bCs/>
          <w:i/>
          <w:iCs/>
          <w:color w:val="FF0000"/>
          <w:sz w:val="48"/>
          <w:szCs w:val="48"/>
          <w:lang w:eastAsia="ru-RU"/>
        </w:rPr>
        <w:t>Этапы выполнения творческого проекта</w:t>
      </w:r>
    </w:p>
    <w:tbl>
      <w:tblPr>
        <w:tblW w:w="5000" w:type="pct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D12F9D" w:rsidRPr="00D12F9D" w:rsidTr="00D12F9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7"/>
                <w:szCs w:val="27"/>
                <w:lang w:eastAsia="ru-RU"/>
              </w:rPr>
              <w:t>Выполняемая деятельность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7"/>
                <w:szCs w:val="27"/>
                <w:lang w:eastAsia="ru-RU"/>
              </w:rPr>
              <w:t>Этапы выполнения учебного проекта</w:t>
            </w:r>
          </w:p>
        </w:tc>
      </w:tr>
      <w:tr w:rsidR="00D12F9D" w:rsidRPr="00D12F9D" w:rsidTr="00D12F9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Выдвижение проблемы (выбор темы проекта, актуальность и необходимость проекта), её обсуждение и анализ</w:t>
            </w:r>
          </w:p>
          <w:p w:rsidR="00D12F9D" w:rsidRPr="00D12F9D" w:rsidRDefault="00D12F9D" w:rsidP="00D1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2.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 xml:space="preserve">Требования, ограничения, условия, необходимые для выполнения </w:t>
            </w:r>
            <w:proofErr w:type="spellStart"/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  <w:proofErr w:type="gramStart"/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онкретизация</w:t>
            </w:r>
            <w:proofErr w:type="spellEnd"/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 xml:space="preserve"> задачи</w:t>
            </w:r>
          </w:p>
          <w:p w:rsidR="00D12F9D" w:rsidRPr="00D12F9D" w:rsidRDefault="00D12F9D" w:rsidP="00D1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Сбор информации, подбор специальной литературы по теме проекта</w:t>
            </w:r>
          </w:p>
          <w:p w:rsidR="00D12F9D" w:rsidRPr="00D12F9D" w:rsidRDefault="00D12F9D" w:rsidP="00D1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4.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Поиск оптимального решения задачи (рассмотрение различных идей и вариантов)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36"/>
                <w:szCs w:val="36"/>
                <w:lang w:eastAsia="ru-RU"/>
              </w:rPr>
              <w:t>Поисковый</w:t>
            </w:r>
          </w:p>
        </w:tc>
      </w:tr>
      <w:tr w:rsidR="00D12F9D" w:rsidRPr="00D12F9D" w:rsidTr="00D12F9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5.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Выбор лучшего варианта на основе имеющейся материально-технической базы, экономических расчетов, экологической оценки и др.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36"/>
                <w:szCs w:val="36"/>
                <w:lang w:eastAsia="ru-RU"/>
              </w:rPr>
              <w:t>Конструкторский</w:t>
            </w:r>
          </w:p>
        </w:tc>
      </w:tr>
      <w:tr w:rsidR="00D12F9D" w:rsidRPr="00D12F9D" w:rsidTr="00D12F9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6.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Составление плана практической реализации проекта (технология изготовления изделия), подбор необходимых материалов, инструментов, оборудования</w:t>
            </w:r>
          </w:p>
          <w:p w:rsidR="00D12F9D" w:rsidRPr="00D12F9D" w:rsidRDefault="00D12F9D" w:rsidP="00D1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7.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Изготовление изделия с текущим контролем качества (по необходимости внесение в конструкцию и технологию)</w:t>
            </w:r>
          </w:p>
          <w:p w:rsidR="00D12F9D" w:rsidRPr="00D12F9D" w:rsidRDefault="00D12F9D" w:rsidP="00D1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36"/>
                <w:szCs w:val="36"/>
                <w:lang w:eastAsia="ru-RU"/>
              </w:rPr>
              <w:t>Технологический</w:t>
            </w:r>
          </w:p>
        </w:tc>
      </w:tr>
      <w:tr w:rsidR="00D12F9D" w:rsidRPr="00D12F9D" w:rsidTr="00D12F9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8.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Оценка качества выполнения проекта</w:t>
            </w:r>
          </w:p>
          <w:p w:rsidR="00D12F9D" w:rsidRPr="00D12F9D" w:rsidRDefault="00D12F9D" w:rsidP="00D1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9.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Анализ результатов выполненного проекта (достоинства и недостатки проекта)</w:t>
            </w:r>
          </w:p>
          <w:p w:rsidR="00D12F9D" w:rsidRPr="00D12F9D" w:rsidRDefault="00D12F9D" w:rsidP="00D1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10.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Оформление проекта (подготовка документации: чертежи, рисунки, технологические карты; расчет себестоимости изделия, экологическая экспертиза)</w:t>
            </w:r>
          </w:p>
          <w:p w:rsidR="00D12F9D" w:rsidRPr="00D12F9D" w:rsidRDefault="00D12F9D" w:rsidP="00D1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24"/>
                <w:szCs w:val="24"/>
                <w:lang w:eastAsia="ru-RU"/>
              </w:rPr>
              <w:t>11.</w:t>
            </w:r>
            <w:r w:rsidRPr="00D12F9D">
              <w:rPr>
                <w:rFonts w:ascii="AGBenguiat Cyr-Bold" w:eastAsia="Times New Roman" w:hAnsi="AGBenguiat Cyr-Bold" w:cs="Times New Roman"/>
                <w:b/>
                <w:bCs/>
                <w:sz w:val="24"/>
                <w:szCs w:val="24"/>
                <w:lang w:eastAsia="ru-RU"/>
              </w:rPr>
              <w:t>Защита проекта (доклад и демонстрация, ответы на вопросы)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F9D" w:rsidRPr="00D12F9D" w:rsidRDefault="00D12F9D" w:rsidP="00D12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9D">
              <w:rPr>
                <w:rFonts w:ascii="AGBenguiat Cyr-Bold" w:eastAsia="Times New Roman" w:hAnsi="AGBenguiat Cyr-Bold" w:cs="Times New Roman"/>
                <w:b/>
                <w:bCs/>
                <w:color w:val="FF0000"/>
                <w:sz w:val="36"/>
                <w:szCs w:val="36"/>
                <w:lang w:eastAsia="ru-RU"/>
              </w:rPr>
              <w:t>Заключительный</w:t>
            </w:r>
          </w:p>
        </w:tc>
      </w:tr>
    </w:tbl>
    <w:p w:rsidR="00451599" w:rsidRDefault="00451599">
      <w:bookmarkStart w:id="0" w:name="_GoBack"/>
      <w:bookmarkEnd w:id="0"/>
    </w:p>
    <w:sectPr w:rsidR="0045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Benguiat Cyr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9D"/>
    <w:rsid w:val="00451599"/>
    <w:rsid w:val="00D1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Home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Tsc</cp:lastModifiedBy>
  <cp:revision>1</cp:revision>
  <dcterms:created xsi:type="dcterms:W3CDTF">2013-04-02T15:34:00Z</dcterms:created>
  <dcterms:modified xsi:type="dcterms:W3CDTF">2013-04-02T15:34:00Z</dcterms:modified>
</cp:coreProperties>
</file>