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D3B" w:rsidRDefault="00097D3B" w:rsidP="00C96933">
      <w:pPr>
        <w:jc w:val="center"/>
        <w:rPr>
          <w:sz w:val="24"/>
          <w:szCs w:val="24"/>
        </w:rPr>
      </w:pPr>
      <w:r w:rsidRPr="00CB3D83">
        <w:rPr>
          <w:sz w:val="24"/>
          <w:szCs w:val="24"/>
        </w:rPr>
        <w:t>МАОУ СОШ №12</w:t>
      </w:r>
    </w:p>
    <w:p w:rsidR="00CB3D83" w:rsidRDefault="00CB3D83">
      <w:pPr>
        <w:rPr>
          <w:sz w:val="24"/>
          <w:szCs w:val="24"/>
        </w:rPr>
      </w:pPr>
    </w:p>
    <w:p w:rsidR="00CB3D83" w:rsidRDefault="00CB3D83">
      <w:pPr>
        <w:rPr>
          <w:sz w:val="24"/>
          <w:szCs w:val="24"/>
        </w:rPr>
      </w:pPr>
    </w:p>
    <w:p w:rsidR="00CB3D83" w:rsidRPr="00CB3D83" w:rsidRDefault="00CB3D83">
      <w:pPr>
        <w:rPr>
          <w:sz w:val="24"/>
          <w:szCs w:val="24"/>
        </w:rPr>
      </w:pPr>
    </w:p>
    <w:p w:rsidR="00950AD8" w:rsidRPr="00CB3D83" w:rsidRDefault="00097D3B" w:rsidP="00C96933">
      <w:pPr>
        <w:jc w:val="center"/>
        <w:rPr>
          <w:sz w:val="72"/>
          <w:szCs w:val="72"/>
        </w:rPr>
      </w:pPr>
      <w:r w:rsidRPr="00CB3D83">
        <w:rPr>
          <w:sz w:val="72"/>
          <w:szCs w:val="72"/>
        </w:rPr>
        <w:t>Социальный проект</w:t>
      </w:r>
    </w:p>
    <w:p w:rsidR="00097D3B" w:rsidRDefault="00097D3B"/>
    <w:p w:rsidR="00097D3B" w:rsidRPr="00CB3D83" w:rsidRDefault="003A43CE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 теме</w:t>
      </w:r>
      <w:r w:rsidR="00CB3D83">
        <w:rPr>
          <w:b/>
          <w:sz w:val="32"/>
          <w:szCs w:val="32"/>
        </w:rPr>
        <w:t>:</w:t>
      </w:r>
    </w:p>
    <w:p w:rsidR="00097D3B" w:rsidRPr="00CB3D83" w:rsidRDefault="00097D3B" w:rsidP="00C96933">
      <w:pPr>
        <w:jc w:val="center"/>
        <w:rPr>
          <w:sz w:val="32"/>
          <w:szCs w:val="32"/>
        </w:rPr>
      </w:pPr>
      <w:r w:rsidRPr="00CB3D83">
        <w:rPr>
          <w:sz w:val="32"/>
          <w:szCs w:val="32"/>
        </w:rPr>
        <w:t>К международному женскому дню 8 марта.</w:t>
      </w:r>
    </w:p>
    <w:p w:rsidR="00097D3B" w:rsidRPr="00CB3D83" w:rsidRDefault="00097D3B" w:rsidP="00C96933">
      <w:pPr>
        <w:jc w:val="center"/>
        <w:rPr>
          <w:b/>
          <w:sz w:val="36"/>
          <w:szCs w:val="36"/>
        </w:rPr>
      </w:pPr>
      <w:r w:rsidRPr="00CB3D83">
        <w:rPr>
          <w:b/>
          <w:sz w:val="36"/>
          <w:szCs w:val="36"/>
        </w:rPr>
        <w:t>Подарок маме</w:t>
      </w:r>
    </w:p>
    <w:p w:rsidR="00097D3B" w:rsidRPr="00CB3D83" w:rsidRDefault="00097D3B">
      <w:pPr>
        <w:rPr>
          <w:sz w:val="32"/>
          <w:szCs w:val="32"/>
        </w:rPr>
      </w:pPr>
      <w:r w:rsidRPr="003A43CE">
        <w:rPr>
          <w:b/>
          <w:sz w:val="32"/>
          <w:szCs w:val="32"/>
        </w:rPr>
        <w:t>Сроки реализации</w:t>
      </w:r>
      <w:r w:rsidR="00CB3D83" w:rsidRPr="003A43CE">
        <w:rPr>
          <w:b/>
          <w:sz w:val="32"/>
          <w:szCs w:val="32"/>
        </w:rPr>
        <w:t>:</w:t>
      </w:r>
      <w:r w:rsidRPr="00CB3D83">
        <w:rPr>
          <w:sz w:val="32"/>
          <w:szCs w:val="32"/>
        </w:rPr>
        <w:t xml:space="preserve">  3 Занятия (6 часов)</w:t>
      </w:r>
    </w:p>
    <w:p w:rsidR="00097D3B" w:rsidRPr="00CB3D83" w:rsidRDefault="00097D3B">
      <w:pPr>
        <w:rPr>
          <w:sz w:val="32"/>
          <w:szCs w:val="32"/>
        </w:rPr>
      </w:pPr>
      <w:r w:rsidRPr="00CB3D83">
        <w:rPr>
          <w:sz w:val="32"/>
          <w:szCs w:val="32"/>
        </w:rPr>
        <w:t>Класс: 5 «А»</w:t>
      </w:r>
    </w:p>
    <w:p w:rsidR="00097D3B" w:rsidRPr="00CB3D83" w:rsidRDefault="00CB3D83">
      <w:pPr>
        <w:rPr>
          <w:sz w:val="32"/>
          <w:szCs w:val="32"/>
        </w:rPr>
      </w:pPr>
      <w:r>
        <w:rPr>
          <w:b/>
          <w:sz w:val="32"/>
          <w:szCs w:val="32"/>
        </w:rPr>
        <w:t>Руководитель</w:t>
      </w:r>
      <w:r w:rsidR="00097D3B" w:rsidRPr="00CB3D83">
        <w:rPr>
          <w:b/>
          <w:sz w:val="32"/>
          <w:szCs w:val="32"/>
        </w:rPr>
        <w:t xml:space="preserve"> :</w:t>
      </w:r>
      <w:r w:rsidR="00097D3B" w:rsidRPr="00CB3D83">
        <w:rPr>
          <w:sz w:val="32"/>
          <w:szCs w:val="32"/>
        </w:rPr>
        <w:t xml:space="preserve"> учитель технологии Брадулин В.Н.</w:t>
      </w:r>
    </w:p>
    <w:p w:rsidR="00097D3B" w:rsidRDefault="00097D3B">
      <w:r w:rsidRPr="00CB3D83">
        <w:rPr>
          <w:b/>
          <w:i/>
          <w:sz w:val="32"/>
          <w:szCs w:val="32"/>
        </w:rPr>
        <w:t>Актуальность проекта</w:t>
      </w:r>
      <w:r>
        <w:t>.</w:t>
      </w:r>
    </w:p>
    <w:p w:rsidR="00097D3B" w:rsidRPr="00CB3D83" w:rsidRDefault="00097D3B" w:rsidP="00C96933">
      <w:p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Проектная деятельность учащихся имеет не только образовательный и развивающий потенциал, ее можно эффективно использовать и как условия для самоопределения в жизни и будущей профессиональной деятельности. Е</w:t>
      </w:r>
      <w:r w:rsidR="002A4E15">
        <w:rPr>
          <w:sz w:val="32"/>
          <w:szCs w:val="32"/>
        </w:rPr>
        <w:t>ё</w:t>
      </w:r>
      <w:r w:rsidRPr="00CB3D83">
        <w:rPr>
          <w:sz w:val="32"/>
          <w:szCs w:val="32"/>
        </w:rPr>
        <w:t xml:space="preserve"> можно и нужно использовать в целях воспитания гражданского сознания школьников.</w:t>
      </w:r>
      <w:r w:rsidR="00156107" w:rsidRPr="00CB3D83">
        <w:rPr>
          <w:sz w:val="32"/>
          <w:szCs w:val="32"/>
        </w:rPr>
        <w:t xml:space="preserve"> Одним из направлений деятельности в области гражданского воспитания есть развитие социальной активности. Задачей школы всегда было и остается воспитание подростков на уважительном отношении к старшему поколению, формированию потребности в оказании помощи слабым и нуждающимся. Такая задача успешно решается посредством организации проектно-социальной </w:t>
      </w:r>
      <w:proofErr w:type="gramStart"/>
      <w:r w:rsidR="00156107" w:rsidRPr="00CB3D83">
        <w:rPr>
          <w:sz w:val="32"/>
          <w:szCs w:val="32"/>
        </w:rPr>
        <w:t>деятельности</w:t>
      </w:r>
      <w:proofErr w:type="gramEnd"/>
      <w:r w:rsidR="00156107" w:rsidRPr="00CB3D83">
        <w:rPr>
          <w:sz w:val="32"/>
          <w:szCs w:val="32"/>
        </w:rPr>
        <w:t xml:space="preserve"> как на уроках технологии, так и на кружковых занятиях. </w:t>
      </w:r>
    </w:p>
    <w:p w:rsidR="00156107" w:rsidRPr="00CB3D83" w:rsidRDefault="00156107" w:rsidP="00C96933">
      <w:pPr>
        <w:jc w:val="both"/>
        <w:rPr>
          <w:sz w:val="32"/>
          <w:szCs w:val="32"/>
        </w:rPr>
      </w:pPr>
      <w:r w:rsidRPr="00CB3D83">
        <w:rPr>
          <w:b/>
          <w:sz w:val="32"/>
          <w:szCs w:val="32"/>
        </w:rPr>
        <w:lastRenderedPageBreak/>
        <w:t>Цель проекта</w:t>
      </w:r>
      <w:r w:rsidRPr="00CB3D83">
        <w:rPr>
          <w:sz w:val="32"/>
          <w:szCs w:val="32"/>
        </w:rPr>
        <w:t>: развитие творческих способностей учащихся посредством формирования их познавательных интересов, самостоятельности мышления, удовлетворения потребности  в труде</w:t>
      </w:r>
      <w:r w:rsidR="009D6D4D" w:rsidRPr="00CB3D83">
        <w:rPr>
          <w:sz w:val="32"/>
          <w:szCs w:val="32"/>
        </w:rPr>
        <w:t xml:space="preserve"> и подготовке</w:t>
      </w:r>
      <w:r w:rsidR="003A43CE">
        <w:rPr>
          <w:sz w:val="32"/>
          <w:szCs w:val="32"/>
        </w:rPr>
        <w:t xml:space="preserve"> </w:t>
      </w:r>
      <w:r w:rsidR="009D6D4D" w:rsidRPr="00CB3D83">
        <w:rPr>
          <w:sz w:val="32"/>
          <w:szCs w:val="32"/>
        </w:rPr>
        <w:t>к свободному выбору направления будущей профессиональной деятельности.</w:t>
      </w:r>
    </w:p>
    <w:p w:rsidR="002A4E15" w:rsidRDefault="009D6D4D" w:rsidP="00C96933">
      <w:pPr>
        <w:jc w:val="both"/>
        <w:rPr>
          <w:sz w:val="32"/>
          <w:szCs w:val="32"/>
        </w:rPr>
      </w:pPr>
      <w:r w:rsidRPr="00CB3D83">
        <w:rPr>
          <w:b/>
          <w:sz w:val="32"/>
          <w:szCs w:val="32"/>
        </w:rPr>
        <w:t>Задачи проекта</w:t>
      </w:r>
      <w:r w:rsidRPr="00CB3D83">
        <w:rPr>
          <w:sz w:val="32"/>
          <w:szCs w:val="32"/>
        </w:rPr>
        <w:t xml:space="preserve">: </w:t>
      </w:r>
    </w:p>
    <w:p w:rsidR="009D6D4D" w:rsidRPr="002A4E15" w:rsidRDefault="009D6D4D" w:rsidP="002A4E15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2A4E15">
        <w:rPr>
          <w:sz w:val="32"/>
          <w:szCs w:val="32"/>
        </w:rPr>
        <w:t>развитие самостоятельности и способности учащихся решать творческие и изобретательские  задачи;</w:t>
      </w:r>
    </w:p>
    <w:p w:rsidR="009D6D4D" w:rsidRPr="002A4E15" w:rsidRDefault="009D6D4D" w:rsidP="002A4E15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2A4E15">
        <w:rPr>
          <w:sz w:val="32"/>
          <w:szCs w:val="32"/>
        </w:rPr>
        <w:t>воспитание трудолюбия, предприимчивости, коллективизма,  обязательности;</w:t>
      </w:r>
    </w:p>
    <w:p w:rsidR="009D6D4D" w:rsidRPr="002A4E15" w:rsidRDefault="009D6D4D" w:rsidP="002A4E15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2A4E15">
        <w:rPr>
          <w:sz w:val="32"/>
          <w:szCs w:val="32"/>
        </w:rPr>
        <w:t>приобщение школьников к ручному труду;</w:t>
      </w:r>
    </w:p>
    <w:p w:rsidR="009D6D4D" w:rsidRPr="002A4E15" w:rsidRDefault="009D6D4D" w:rsidP="002A4E15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2A4E15">
        <w:rPr>
          <w:sz w:val="32"/>
          <w:szCs w:val="32"/>
        </w:rPr>
        <w:t>воспитание усидчивости, аккуратности, хорошего вкуса;</w:t>
      </w:r>
    </w:p>
    <w:p w:rsidR="009D6D4D" w:rsidRPr="002A4E15" w:rsidRDefault="009D6D4D" w:rsidP="002A4E15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2A4E15">
        <w:rPr>
          <w:sz w:val="32"/>
          <w:szCs w:val="32"/>
        </w:rPr>
        <w:t>развитие эстетического чувства и художественной инициативы.</w:t>
      </w:r>
    </w:p>
    <w:p w:rsidR="000C610A" w:rsidRPr="00CB3D83" w:rsidRDefault="000C610A" w:rsidP="00C96933">
      <w:p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План реализации проекта.</w:t>
      </w:r>
    </w:p>
    <w:p w:rsidR="000C610A" w:rsidRPr="00CB3D83" w:rsidRDefault="00E2183C" w:rsidP="00C96933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Ознакомление учащихся с </w:t>
      </w:r>
      <w:r w:rsidR="000C610A" w:rsidRPr="00CB3D83">
        <w:rPr>
          <w:sz w:val="32"/>
          <w:szCs w:val="32"/>
        </w:rPr>
        <w:t>истори</w:t>
      </w:r>
      <w:r>
        <w:rPr>
          <w:sz w:val="32"/>
          <w:szCs w:val="32"/>
        </w:rPr>
        <w:t>ей</w:t>
      </w:r>
      <w:r w:rsidR="000C610A" w:rsidRPr="00CB3D83">
        <w:rPr>
          <w:sz w:val="32"/>
          <w:szCs w:val="32"/>
        </w:rPr>
        <w:t xml:space="preserve"> празднования  8 марта.  Подарки к празднику.</w:t>
      </w:r>
    </w:p>
    <w:p w:rsidR="000C610A" w:rsidRPr="00CB3D83" w:rsidRDefault="000C610A" w:rsidP="00C96933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Выбор изделия и выполнение эскиза  «Игольницы»</w:t>
      </w:r>
    </w:p>
    <w:p w:rsidR="000C610A" w:rsidRPr="00CB3D83" w:rsidRDefault="000C610A" w:rsidP="00C96933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Подбор материала для изготовления изделия.</w:t>
      </w:r>
    </w:p>
    <w:p w:rsidR="000C610A" w:rsidRPr="00CB3D83" w:rsidRDefault="000C610A" w:rsidP="00C96933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Сборка изделия.</w:t>
      </w:r>
    </w:p>
    <w:p w:rsidR="000C610A" w:rsidRDefault="000C610A" w:rsidP="00C96933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Художественное оформление выжиганием.</w:t>
      </w:r>
    </w:p>
    <w:p w:rsidR="00E2183C" w:rsidRPr="00CB3D83" w:rsidRDefault="00E2183C" w:rsidP="00C96933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Вручение подарка маме.</w:t>
      </w:r>
    </w:p>
    <w:p w:rsidR="002A4E15" w:rsidRDefault="002A4E15" w:rsidP="002A4E15">
      <w:pPr>
        <w:pStyle w:val="a3"/>
        <w:spacing w:after="0" w:line="240" w:lineRule="auto"/>
        <w:ind w:left="107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4E15" w:rsidRPr="002A4E15" w:rsidRDefault="002A4E15" w:rsidP="002A4E15">
      <w:pPr>
        <w:pStyle w:val="a3"/>
        <w:spacing w:after="0" w:line="240" w:lineRule="auto"/>
        <w:ind w:left="10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4AD" w:rsidRDefault="002A4E15" w:rsidP="002C54AD">
      <w:pPr>
        <w:rPr>
          <w:rFonts w:eastAsia="Times New Roman" w:cstheme="minorHAnsi"/>
          <w:sz w:val="32"/>
          <w:szCs w:val="32"/>
          <w:lang w:val="en-US" w:eastAsia="ru-RU"/>
        </w:rPr>
      </w:pPr>
      <w:r w:rsidRPr="002C54AD">
        <w:rPr>
          <w:rFonts w:eastAsia="Times New Roman" w:cstheme="minorHAnsi"/>
          <w:b/>
          <w:bCs/>
          <w:sz w:val="32"/>
          <w:szCs w:val="32"/>
          <w:lang w:eastAsia="ru-RU"/>
        </w:rPr>
        <w:t>Праздник 8 Марта</w:t>
      </w:r>
      <w:r w:rsidRPr="002C54AD">
        <w:rPr>
          <w:rFonts w:eastAsia="Times New Roman" w:cstheme="minorHAnsi"/>
          <w:sz w:val="32"/>
          <w:szCs w:val="32"/>
          <w:lang w:eastAsia="ru-RU"/>
        </w:rPr>
        <w:t xml:space="preserve"> возник, как день борьбы за права женщин. </w:t>
      </w:r>
      <w:r w:rsidRPr="002C54AD">
        <w:rPr>
          <w:rFonts w:cstheme="minorHAnsi"/>
          <w:sz w:val="32"/>
          <w:szCs w:val="32"/>
        </w:rPr>
        <w:t>В России этот день празднуется с 1913 года</w:t>
      </w:r>
      <w:r w:rsidR="002C54AD" w:rsidRPr="002C54AD">
        <w:rPr>
          <w:rFonts w:cstheme="minorHAnsi"/>
          <w:sz w:val="32"/>
          <w:szCs w:val="32"/>
        </w:rPr>
        <w:t>,</w:t>
      </w:r>
      <w:r w:rsidR="002C54AD" w:rsidRPr="002C54AD">
        <w:rPr>
          <w:rFonts w:eastAsia="Times New Roman" w:cstheme="minorHAnsi"/>
          <w:sz w:val="32"/>
          <w:szCs w:val="32"/>
          <w:lang w:eastAsia="ru-RU"/>
        </w:rPr>
        <w:t xml:space="preserve"> отмечая достижения женщин в политической, экономической и социальной областях, празднуя прошлое, настоящее и будущее женщин планеты.</w:t>
      </w:r>
    </w:p>
    <w:p w:rsidR="002A4E15" w:rsidRPr="002C54AD" w:rsidRDefault="002A4E15" w:rsidP="002C54AD">
      <w:pPr>
        <w:rPr>
          <w:rFonts w:cstheme="minorHAnsi"/>
          <w:sz w:val="32"/>
          <w:szCs w:val="32"/>
        </w:rPr>
      </w:pPr>
      <w:r w:rsidRPr="002C54AD">
        <w:rPr>
          <w:rFonts w:cstheme="minorHAnsi"/>
          <w:sz w:val="32"/>
          <w:szCs w:val="32"/>
        </w:rPr>
        <w:t>В современной России празднование 8 марта в России включает устоявшийся «ритуал» дарения женщинам цветов и подарков</w:t>
      </w:r>
      <w:proofErr w:type="gramStart"/>
      <w:r w:rsidRPr="002C54AD">
        <w:rPr>
          <w:rFonts w:cstheme="minorHAnsi"/>
          <w:sz w:val="32"/>
          <w:szCs w:val="32"/>
        </w:rPr>
        <w:t>.</w:t>
      </w:r>
      <w:proofErr w:type="gramEnd"/>
      <w:r w:rsidR="002C54AD" w:rsidRPr="002C54AD">
        <w:rPr>
          <w:rFonts w:cstheme="minorHAnsi"/>
          <w:sz w:val="32"/>
          <w:szCs w:val="32"/>
        </w:rPr>
        <w:t xml:space="preserve"> </w:t>
      </w:r>
      <w:r w:rsidR="002C54AD">
        <w:rPr>
          <w:rFonts w:cstheme="minorHAnsi"/>
          <w:sz w:val="32"/>
          <w:szCs w:val="32"/>
        </w:rPr>
        <w:lastRenderedPageBreak/>
        <w:t>Поэтому, в преддверии праздника, у</w:t>
      </w:r>
      <w:r w:rsidR="002C54AD" w:rsidRPr="002C54AD">
        <w:rPr>
          <w:rFonts w:cstheme="minorHAnsi"/>
          <w:sz w:val="32"/>
          <w:szCs w:val="32"/>
        </w:rPr>
        <w:t xml:space="preserve">чащимся 5класса «А» было предложено поздравить своих мам с помощью произведенных </w:t>
      </w:r>
      <w:r w:rsidR="002C54AD">
        <w:rPr>
          <w:rFonts w:cstheme="minorHAnsi"/>
          <w:sz w:val="32"/>
          <w:szCs w:val="32"/>
        </w:rPr>
        <w:t xml:space="preserve">ими </w:t>
      </w:r>
      <w:r w:rsidR="002C54AD" w:rsidRPr="002C54AD">
        <w:rPr>
          <w:rFonts w:cstheme="minorHAnsi"/>
          <w:sz w:val="32"/>
          <w:szCs w:val="32"/>
        </w:rPr>
        <w:t>на уроке «Технологи</w:t>
      </w:r>
      <w:r w:rsidR="002C54AD">
        <w:rPr>
          <w:rFonts w:cstheme="minorHAnsi"/>
          <w:sz w:val="32"/>
          <w:szCs w:val="32"/>
        </w:rPr>
        <w:t>я</w:t>
      </w:r>
      <w:r w:rsidR="002C54AD" w:rsidRPr="002C54AD">
        <w:rPr>
          <w:rFonts w:cstheme="minorHAnsi"/>
          <w:sz w:val="32"/>
          <w:szCs w:val="32"/>
        </w:rPr>
        <w:t>» игольниц.</w:t>
      </w:r>
    </w:p>
    <w:p w:rsidR="000C610A" w:rsidRPr="002C54AD" w:rsidRDefault="000C610A" w:rsidP="00C96933">
      <w:pPr>
        <w:ind w:left="360"/>
        <w:jc w:val="both"/>
        <w:rPr>
          <w:b/>
          <w:sz w:val="32"/>
          <w:szCs w:val="32"/>
        </w:rPr>
      </w:pPr>
      <w:r w:rsidRPr="002C54AD">
        <w:rPr>
          <w:b/>
          <w:sz w:val="32"/>
          <w:szCs w:val="32"/>
        </w:rPr>
        <w:t>Работа учащихся.</w:t>
      </w:r>
    </w:p>
    <w:p w:rsidR="000C610A" w:rsidRPr="00CB3D83" w:rsidRDefault="0075683C" w:rsidP="00C96933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Подбор материала для основания</w:t>
      </w:r>
      <w:r w:rsidR="002A4E15">
        <w:rPr>
          <w:sz w:val="32"/>
          <w:szCs w:val="32"/>
        </w:rPr>
        <w:t>,</w:t>
      </w:r>
      <w:r w:rsidRPr="00CB3D83">
        <w:rPr>
          <w:sz w:val="32"/>
          <w:szCs w:val="32"/>
        </w:rPr>
        <w:t xml:space="preserve"> отпиливание от основной заготовки и отделка его шлифованием наждачной бумагой</w:t>
      </w:r>
      <w:r w:rsidR="002A4E15">
        <w:rPr>
          <w:sz w:val="32"/>
          <w:szCs w:val="32"/>
        </w:rPr>
        <w:t>.</w:t>
      </w:r>
      <w:r w:rsidRPr="00CB3D83">
        <w:rPr>
          <w:sz w:val="32"/>
          <w:szCs w:val="32"/>
        </w:rPr>
        <w:t xml:space="preserve"> </w:t>
      </w:r>
      <w:r w:rsidR="000C610A" w:rsidRPr="00CB3D83">
        <w:rPr>
          <w:sz w:val="32"/>
          <w:szCs w:val="32"/>
        </w:rPr>
        <w:t xml:space="preserve"> </w:t>
      </w:r>
    </w:p>
    <w:p w:rsidR="0075683C" w:rsidRPr="00CB3D83" w:rsidRDefault="0075683C" w:rsidP="00C96933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 xml:space="preserve">Заготовка деталей для катушки с нитками, иголок и наперстка. </w:t>
      </w:r>
    </w:p>
    <w:p w:rsidR="0075683C" w:rsidRPr="00CB3D83" w:rsidRDefault="0075683C" w:rsidP="00C96933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Отпиливание от основной заготовки. Зачистка.</w:t>
      </w:r>
    </w:p>
    <w:p w:rsidR="0075683C" w:rsidRPr="00CB3D83" w:rsidRDefault="0075683C" w:rsidP="00C96933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Сверление отверстий в заготовках.</w:t>
      </w:r>
    </w:p>
    <w:p w:rsidR="0075683C" w:rsidRPr="00CB3D83" w:rsidRDefault="0075683C" w:rsidP="00C96933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Сборка деталей креплением к основанию.</w:t>
      </w:r>
    </w:p>
    <w:p w:rsidR="0075683C" w:rsidRPr="00CB3D83" w:rsidRDefault="0075683C" w:rsidP="00C96933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CB3D83">
        <w:rPr>
          <w:sz w:val="32"/>
          <w:szCs w:val="32"/>
        </w:rPr>
        <w:t>Отделка и выжигание.</w:t>
      </w:r>
    </w:p>
    <w:p w:rsidR="0075683C" w:rsidRPr="00CB3D83" w:rsidRDefault="0075683C" w:rsidP="000C610A">
      <w:pPr>
        <w:pStyle w:val="a3"/>
        <w:numPr>
          <w:ilvl w:val="0"/>
          <w:numId w:val="2"/>
        </w:numPr>
        <w:rPr>
          <w:sz w:val="32"/>
          <w:szCs w:val="32"/>
        </w:rPr>
      </w:pPr>
      <w:r w:rsidRPr="00CB3D83">
        <w:rPr>
          <w:sz w:val="32"/>
          <w:szCs w:val="32"/>
        </w:rPr>
        <w:t>Выставка изделий.</w:t>
      </w:r>
      <w:r w:rsidRPr="00CB3D83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G:\фото поделок\PICT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делок\PICT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D8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G:\фото поделок\PICT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оделок\PICT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D83">
        <w:rPr>
          <w:sz w:val="32"/>
          <w:szCs w:val="32"/>
        </w:rPr>
        <w:t xml:space="preserve"> </w:t>
      </w:r>
    </w:p>
    <w:p w:rsidR="00156107" w:rsidRDefault="00156107"/>
    <w:p w:rsidR="00097D3B" w:rsidRDefault="00E2183C">
      <w:pPr>
        <w:rPr>
          <w:sz w:val="32"/>
          <w:szCs w:val="32"/>
        </w:rPr>
      </w:pPr>
      <w:r>
        <w:rPr>
          <w:sz w:val="32"/>
          <w:szCs w:val="32"/>
        </w:rPr>
        <w:t>Ожидаемый результат – вручение готового изделия маме.</w:t>
      </w:r>
    </w:p>
    <w:p w:rsidR="00836A1C" w:rsidRPr="00CB3D83" w:rsidRDefault="00836A1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3" descr="F:\DCIM\100KM026\PICT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M026\PICT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A1C" w:rsidRPr="00CB3D83" w:rsidSect="00950AD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18D" w:rsidRDefault="000C518D" w:rsidP="00C96933">
      <w:pPr>
        <w:spacing w:after="0" w:line="240" w:lineRule="auto"/>
      </w:pPr>
      <w:r>
        <w:separator/>
      </w:r>
    </w:p>
  </w:endnote>
  <w:endnote w:type="continuationSeparator" w:id="0">
    <w:p w:rsidR="000C518D" w:rsidRDefault="000C518D" w:rsidP="00C9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00565"/>
      <w:docPartObj>
        <w:docPartGallery w:val="Page Numbers (Bottom of Page)"/>
        <w:docPartUnique/>
      </w:docPartObj>
    </w:sdtPr>
    <w:sdtContent>
      <w:p w:rsidR="00C96933" w:rsidRDefault="003D1429">
        <w:pPr>
          <w:pStyle w:val="a8"/>
        </w:pPr>
        <w:fldSimple w:instr=" PAGE   \* MERGEFORMAT ">
          <w:r w:rsidR="00E2183C">
            <w:rPr>
              <w:noProof/>
            </w:rPr>
            <w:t>5</w:t>
          </w:r>
        </w:fldSimple>
      </w:p>
    </w:sdtContent>
  </w:sdt>
  <w:p w:rsidR="00C96933" w:rsidRDefault="00C969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18D" w:rsidRDefault="000C518D" w:rsidP="00C96933">
      <w:pPr>
        <w:spacing w:after="0" w:line="240" w:lineRule="auto"/>
      </w:pPr>
      <w:r>
        <w:separator/>
      </w:r>
    </w:p>
  </w:footnote>
  <w:footnote w:type="continuationSeparator" w:id="0">
    <w:p w:rsidR="000C518D" w:rsidRDefault="000C518D" w:rsidP="00C9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661E"/>
    <w:multiLevelType w:val="hybridMultilevel"/>
    <w:tmpl w:val="556C833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D7679"/>
    <w:multiLevelType w:val="hybridMultilevel"/>
    <w:tmpl w:val="3B524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7169B"/>
    <w:multiLevelType w:val="hybridMultilevel"/>
    <w:tmpl w:val="CE7E5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43832"/>
    <w:multiLevelType w:val="hybridMultilevel"/>
    <w:tmpl w:val="56846230"/>
    <w:lvl w:ilvl="0" w:tplc="84ECC9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D3B"/>
    <w:rsid w:val="00097D3B"/>
    <w:rsid w:val="000C518D"/>
    <w:rsid w:val="000C610A"/>
    <w:rsid w:val="00156107"/>
    <w:rsid w:val="002A4E15"/>
    <w:rsid w:val="002C54AD"/>
    <w:rsid w:val="003A43CE"/>
    <w:rsid w:val="003D1429"/>
    <w:rsid w:val="00403AA3"/>
    <w:rsid w:val="00552052"/>
    <w:rsid w:val="00553E38"/>
    <w:rsid w:val="0075683C"/>
    <w:rsid w:val="00836A1C"/>
    <w:rsid w:val="00950AD8"/>
    <w:rsid w:val="009D6D4D"/>
    <w:rsid w:val="00C019A9"/>
    <w:rsid w:val="00C2198E"/>
    <w:rsid w:val="00C96933"/>
    <w:rsid w:val="00CB3D83"/>
    <w:rsid w:val="00DE0722"/>
    <w:rsid w:val="00E2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D8"/>
  </w:style>
  <w:style w:type="paragraph" w:styleId="1">
    <w:name w:val="heading 1"/>
    <w:basedOn w:val="a"/>
    <w:link w:val="10"/>
    <w:uiPriority w:val="9"/>
    <w:qFormat/>
    <w:rsid w:val="002A4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1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8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9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96933"/>
  </w:style>
  <w:style w:type="paragraph" w:styleId="a8">
    <w:name w:val="footer"/>
    <w:basedOn w:val="a"/>
    <w:link w:val="a9"/>
    <w:uiPriority w:val="99"/>
    <w:unhideWhenUsed/>
    <w:rsid w:val="00C9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933"/>
  </w:style>
  <w:style w:type="character" w:customStyle="1" w:styleId="10">
    <w:name w:val="Заголовок 1 Знак"/>
    <w:basedOn w:val="a0"/>
    <w:link w:val="1"/>
    <w:uiPriority w:val="9"/>
    <w:rsid w:val="002A4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2A4E15"/>
    <w:rPr>
      <w:b/>
      <w:bCs/>
    </w:rPr>
  </w:style>
  <w:style w:type="character" w:styleId="ab">
    <w:name w:val="Hyperlink"/>
    <w:basedOn w:val="a0"/>
    <w:uiPriority w:val="99"/>
    <w:semiHidden/>
    <w:unhideWhenUsed/>
    <w:rsid w:val="002C54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0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7</cp:revision>
  <dcterms:created xsi:type="dcterms:W3CDTF">2013-03-18T14:26:00Z</dcterms:created>
  <dcterms:modified xsi:type="dcterms:W3CDTF">2014-01-06T15:42:00Z</dcterms:modified>
</cp:coreProperties>
</file>