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>Раздел</w:t>
      </w:r>
      <w:r w:rsidRPr="00A37C47">
        <w:rPr>
          <w:rFonts w:ascii="Times New Roman" w:hAnsi="Times New Roman" w:cs="Times New Roman"/>
          <w:sz w:val="24"/>
          <w:szCs w:val="24"/>
        </w:rPr>
        <w:t xml:space="preserve">:  </w:t>
      </w:r>
      <w:r w:rsidRPr="00A37C47">
        <w:rPr>
          <w:rFonts w:ascii="Times New Roman" w:hAnsi="Times New Roman" w:cs="Times New Roman"/>
          <w:b/>
          <w:sz w:val="24"/>
          <w:szCs w:val="24"/>
        </w:rPr>
        <w:t>«Интерьер жилого дома»</w:t>
      </w:r>
      <w:r w:rsidRPr="00A37C47">
        <w:rPr>
          <w:rFonts w:ascii="Times New Roman" w:hAnsi="Times New Roman" w:cs="Times New Roman"/>
          <w:sz w:val="24"/>
          <w:szCs w:val="24"/>
        </w:rPr>
        <w:t xml:space="preserve"> </w:t>
      </w:r>
      <w:r w:rsidRPr="00A37C47">
        <w:rPr>
          <w:rFonts w:ascii="Times New Roman" w:hAnsi="Times New Roman" w:cs="Times New Roman"/>
        </w:rPr>
        <w:t xml:space="preserve">                        6 класс.       / С 1 /                                        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C47">
        <w:rPr>
          <w:rFonts w:ascii="Times New Roman" w:hAnsi="Times New Roman" w:cs="Times New Roman"/>
        </w:rPr>
        <w:t>Тема урока:</w:t>
      </w:r>
      <w:r w:rsidRPr="00A37C47">
        <w:rPr>
          <w:rFonts w:ascii="Times New Roman" w:hAnsi="Times New Roman" w:cs="Times New Roman"/>
          <w:b/>
        </w:rPr>
        <w:t xml:space="preserve"> </w:t>
      </w:r>
      <w:r w:rsidRPr="00A37C47">
        <w:rPr>
          <w:rFonts w:ascii="Times New Roman" w:hAnsi="Times New Roman" w:cs="Times New Roman"/>
          <w:b/>
          <w:sz w:val="24"/>
          <w:szCs w:val="24"/>
        </w:rPr>
        <w:t xml:space="preserve">«Понятие о композиции в интерьере. Шторы в интерьере».                                                                       Практическая работа: « Изготовление макетов оформления тканями окон». 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>Дата: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>Цели: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37C47">
        <w:rPr>
          <w:rFonts w:ascii="Times New Roman" w:hAnsi="Times New Roman" w:cs="Times New Roman"/>
          <w:b/>
        </w:rPr>
        <w:t>Образовательная</w:t>
      </w:r>
      <w:proofErr w:type="gramEnd"/>
      <w:r w:rsidRPr="00A37C47">
        <w:rPr>
          <w:rFonts w:ascii="Times New Roman" w:hAnsi="Times New Roman" w:cs="Times New Roman"/>
        </w:rPr>
        <w:t>:  ознакомить  учащихся с понятием интерьера и</w:t>
      </w:r>
      <w:r w:rsidRPr="00A37C47">
        <w:rPr>
          <w:rFonts w:ascii="Times New Roman" w:hAnsi="Times New Roman" w:cs="Times New Roman"/>
          <w:b/>
        </w:rPr>
        <w:t>:</w:t>
      </w:r>
      <w:r w:rsidRPr="00A37C47">
        <w:rPr>
          <w:rFonts w:ascii="Times New Roman" w:hAnsi="Times New Roman" w:cs="Times New Roman"/>
        </w:rPr>
        <w:t xml:space="preserve"> его    - основными                                                                                                   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 xml:space="preserve">                                      качествами, с композицией и зонированием;   с  ролью  освещения                 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 xml:space="preserve">                                      в   интерьере жилья  и  его видами</w:t>
      </w:r>
      <w:proofErr w:type="gramStart"/>
      <w:r w:rsidRPr="00A37C47">
        <w:rPr>
          <w:rFonts w:ascii="Times New Roman" w:hAnsi="Times New Roman" w:cs="Times New Roman"/>
        </w:rPr>
        <w:t xml:space="preserve"> ;</w:t>
      </w:r>
      <w:proofErr w:type="gramEnd"/>
      <w:r w:rsidRPr="00A37C47">
        <w:rPr>
          <w:rFonts w:ascii="Times New Roman" w:hAnsi="Times New Roman" w:cs="Times New Roman"/>
        </w:rPr>
        <w:t xml:space="preserve"> с  элементами  декоративного      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 xml:space="preserve">                                      убранства- шторы в интерьере;  учить     оформлять тканью окна и               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 xml:space="preserve">                                      двери помещений. 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37C47">
        <w:rPr>
          <w:rFonts w:ascii="Times New Roman" w:hAnsi="Times New Roman" w:cs="Times New Roman"/>
          <w:b/>
        </w:rPr>
        <w:t>Воспитательная</w:t>
      </w:r>
      <w:proofErr w:type="gramEnd"/>
      <w:r w:rsidRPr="00A37C47">
        <w:rPr>
          <w:rFonts w:ascii="Times New Roman" w:hAnsi="Times New Roman" w:cs="Times New Roman"/>
          <w:b/>
        </w:rPr>
        <w:t>:     -</w:t>
      </w:r>
      <w:r w:rsidRPr="00A37C47">
        <w:rPr>
          <w:rFonts w:ascii="Times New Roman" w:hAnsi="Times New Roman" w:cs="Times New Roman"/>
        </w:rPr>
        <w:t xml:space="preserve"> воспитывать эстетический вкус;      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  <w:b/>
        </w:rPr>
        <w:t>Развивающая:</w:t>
      </w:r>
      <w:r w:rsidRPr="00A37C47">
        <w:rPr>
          <w:rFonts w:ascii="Times New Roman" w:hAnsi="Times New Roman" w:cs="Times New Roman"/>
        </w:rPr>
        <w:t xml:space="preserve">        - развивать  самостоятельность  и контроль к качеству 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 xml:space="preserve">                                      готового изделия, возможность оценивать своё  изделие,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 xml:space="preserve">                                      дополнить его дополнительными деталями отделки.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  <w:b/>
        </w:rPr>
        <w:t xml:space="preserve"> Тип урока:</w:t>
      </w:r>
      <w:r w:rsidRPr="00A37C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  <w:b/>
        </w:rPr>
        <w:t>Методы проведения занятия:</w:t>
      </w:r>
      <w:r w:rsidRPr="00A37C47">
        <w:rPr>
          <w:rFonts w:ascii="Times New Roman" w:hAnsi="Times New Roman" w:cs="Times New Roman"/>
        </w:rPr>
        <w:t xml:space="preserve">  рассказ, демонстрация, презентация, самостоятельная работа  учащихся под руководством учителя в форме   деловой игры «Дизайнер интерьера»                                                                                                                           </w:t>
      </w:r>
      <w:r w:rsidRPr="00A37C47">
        <w:rPr>
          <w:rFonts w:ascii="Times New Roman" w:hAnsi="Times New Roman" w:cs="Times New Roman"/>
          <w:b/>
        </w:rPr>
        <w:t xml:space="preserve">Оборудование: </w:t>
      </w:r>
      <w:r w:rsidRPr="00A37C47">
        <w:rPr>
          <w:rFonts w:ascii="Times New Roman" w:hAnsi="Times New Roman" w:cs="Times New Roman"/>
        </w:rPr>
        <w:t xml:space="preserve"> </w:t>
      </w:r>
      <w:proofErr w:type="spellStart"/>
      <w:r w:rsidRPr="00A37C47">
        <w:rPr>
          <w:rFonts w:ascii="Times New Roman" w:hAnsi="Times New Roman" w:cs="Times New Roman"/>
        </w:rPr>
        <w:t>мультимедио</w:t>
      </w:r>
      <w:proofErr w:type="spellEnd"/>
      <w:r w:rsidRPr="00A37C47">
        <w:rPr>
          <w:rFonts w:ascii="Times New Roman" w:hAnsi="Times New Roman" w:cs="Times New Roman"/>
        </w:rPr>
        <w:t>,   эскизы, журналы пособия по интерьеру, коллекция образцов ткани  используемых для оформления окон; макеты оформления окон</w:t>
      </w:r>
      <w:proofErr w:type="gramStart"/>
      <w:r w:rsidRPr="00A37C47">
        <w:rPr>
          <w:rFonts w:ascii="Times New Roman" w:hAnsi="Times New Roman" w:cs="Times New Roman"/>
        </w:rPr>
        <w:t xml:space="preserve"> .</w:t>
      </w:r>
      <w:proofErr w:type="gramEnd"/>
      <w:r w:rsidRPr="00A37C47">
        <w:rPr>
          <w:rFonts w:ascii="Times New Roman" w:hAnsi="Times New Roman" w:cs="Times New Roman"/>
        </w:rPr>
        <w:t xml:space="preserve">               </w:t>
      </w:r>
    </w:p>
    <w:p w:rsidR="00A37C47" w:rsidRPr="00A37C47" w:rsidRDefault="00A37C47" w:rsidP="00A37C47">
      <w:pPr>
        <w:spacing w:line="240" w:lineRule="auto"/>
        <w:rPr>
          <w:rFonts w:ascii="Times New Roman" w:hAnsi="Times New Roman" w:cs="Times New Roman"/>
          <w:b/>
        </w:rPr>
      </w:pPr>
      <w:r w:rsidRPr="00A37C47">
        <w:rPr>
          <w:rFonts w:ascii="Times New Roman" w:hAnsi="Times New Roman" w:cs="Times New Roman"/>
          <w:b/>
        </w:rPr>
        <w:t xml:space="preserve">                                                               Ход  уроков.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  <w:b/>
        </w:rPr>
      </w:pPr>
      <w:r w:rsidRPr="00A37C47">
        <w:rPr>
          <w:rFonts w:ascii="Times New Roman" w:hAnsi="Times New Roman" w:cs="Times New Roman"/>
          <w:b/>
        </w:rPr>
        <w:t xml:space="preserve">  1.  </w:t>
      </w:r>
      <w:proofErr w:type="gramStart"/>
      <w:r w:rsidRPr="00A37C47">
        <w:rPr>
          <w:rFonts w:ascii="Times New Roman" w:hAnsi="Times New Roman" w:cs="Times New Roman"/>
          <w:b/>
        </w:rPr>
        <w:t>Организационный</w:t>
      </w:r>
      <w:proofErr w:type="gramEnd"/>
      <w:r w:rsidRPr="00A37C47">
        <w:rPr>
          <w:rFonts w:ascii="Times New Roman" w:hAnsi="Times New Roman" w:cs="Times New Roman"/>
          <w:b/>
        </w:rPr>
        <w:t xml:space="preserve"> момент-3 мин.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 xml:space="preserve">                       1.    Контроль посещаемости.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 xml:space="preserve">                       2.  Проверка рабочей одежды и готовности к занятию.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  <w:b/>
        </w:rPr>
      </w:pPr>
      <w:r w:rsidRPr="00A37C47">
        <w:rPr>
          <w:rFonts w:ascii="Times New Roman" w:hAnsi="Times New Roman" w:cs="Times New Roman"/>
          <w:b/>
        </w:rPr>
        <w:t xml:space="preserve">11.  Изучение нового материала -37 мин. 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 xml:space="preserve">  / С 2 </w:t>
      </w:r>
      <w:r w:rsidRPr="00A37C47">
        <w:rPr>
          <w:rFonts w:ascii="Times New Roman" w:hAnsi="Times New Roman" w:cs="Times New Roman"/>
          <w:b/>
        </w:rPr>
        <w:t>/   1. Понятие о композиции в интерьере.</w:t>
      </w:r>
      <w:r w:rsidRPr="00A37C47">
        <w:rPr>
          <w:rFonts w:ascii="Times New Roman" w:hAnsi="Times New Roman" w:cs="Times New Roman"/>
        </w:rPr>
        <w:t xml:space="preserve">  </w:t>
      </w:r>
      <w:r w:rsidRPr="00A37C47">
        <w:rPr>
          <w:rFonts w:ascii="Times New Roman" w:hAnsi="Times New Roman" w:cs="Times New Roman"/>
          <w:b/>
        </w:rPr>
        <w:t>Характерные особенности жилища.</w:t>
      </w:r>
    </w:p>
    <w:p w:rsidR="00A37C47" w:rsidRPr="00A37C47" w:rsidRDefault="00A37C47" w:rsidP="00A37C47">
      <w:pPr>
        <w:spacing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  <w:b/>
        </w:rPr>
        <w:t xml:space="preserve">Интерьер </w:t>
      </w:r>
      <w:r w:rsidRPr="00A37C47">
        <w:rPr>
          <w:rFonts w:ascii="Times New Roman" w:hAnsi="Times New Roman" w:cs="Times New Roman"/>
        </w:rPr>
        <w:t xml:space="preserve">– планировочное решение, позволяющее собрать в единое целое внутреннее пространство помещений </w:t>
      </w:r>
      <w:proofErr w:type="gramStart"/>
      <w:r w:rsidRPr="00A37C47">
        <w:rPr>
          <w:rFonts w:ascii="Times New Roman" w:hAnsi="Times New Roman" w:cs="Times New Roman"/>
        </w:rPr>
        <w:t xml:space="preserve">( </w:t>
      </w:r>
      <w:proofErr w:type="gramEnd"/>
      <w:r w:rsidRPr="00A37C47">
        <w:rPr>
          <w:rFonts w:ascii="Times New Roman" w:hAnsi="Times New Roman" w:cs="Times New Roman"/>
        </w:rPr>
        <w:t>комнат, прихожих, кухни, санузла) и мебель, различное оборудование и декоративное убранство.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  <w:b/>
        </w:rPr>
      </w:pPr>
      <w:r w:rsidRPr="00A37C47">
        <w:rPr>
          <w:rFonts w:ascii="Times New Roman" w:hAnsi="Times New Roman" w:cs="Times New Roman"/>
          <w:b/>
          <w:i/>
        </w:rPr>
        <w:t>При выборе или оформлении жилища уделяют внимание трём основным качествам</w:t>
      </w:r>
      <w:r w:rsidRPr="00A37C47">
        <w:rPr>
          <w:rFonts w:ascii="Times New Roman" w:hAnsi="Times New Roman" w:cs="Times New Roman"/>
          <w:b/>
        </w:rPr>
        <w:t>: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  <w:b/>
        </w:rPr>
        <w:t>-Функциональные  качества</w:t>
      </w:r>
      <w:r w:rsidRPr="00A37C47">
        <w:rPr>
          <w:rFonts w:ascii="Times New Roman" w:hAnsi="Times New Roman" w:cs="Times New Roman"/>
        </w:rPr>
        <w:t xml:space="preserve"> - способствуют нормальным условиям жизни семьи. Чем рациональнее планирование, тем удобнее расставлена мебель и оборудование, тем проще и комфортнее жильё.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  <w:b/>
        </w:rPr>
        <w:t>-Гигиенические качества -</w:t>
      </w:r>
      <w:r w:rsidRPr="00A37C47">
        <w:rPr>
          <w:rFonts w:ascii="Times New Roman" w:hAnsi="Times New Roman" w:cs="Times New Roman"/>
        </w:rPr>
        <w:t xml:space="preserve">  обеспечение акустической изоляции, хорошего воздухообмена, тепловоздушной среды и т. </w:t>
      </w:r>
      <w:proofErr w:type="spellStart"/>
      <w:r w:rsidRPr="00A37C47">
        <w:rPr>
          <w:rFonts w:ascii="Times New Roman" w:hAnsi="Times New Roman" w:cs="Times New Roman"/>
        </w:rPr>
        <w:t>д</w:t>
      </w:r>
      <w:proofErr w:type="spellEnd"/>
      <w:r w:rsidRPr="00A37C47">
        <w:rPr>
          <w:rFonts w:ascii="Times New Roman" w:hAnsi="Times New Roman" w:cs="Times New Roman"/>
        </w:rPr>
        <w:t xml:space="preserve"> – всё учитывается при строительстве.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  <w:b/>
        </w:rPr>
        <w:t>-Эстетические качества -</w:t>
      </w:r>
      <w:r w:rsidRPr="00A37C47">
        <w:rPr>
          <w:rFonts w:ascii="Times New Roman" w:hAnsi="Times New Roman" w:cs="Times New Roman"/>
        </w:rPr>
        <w:t xml:space="preserve"> гармония вещей и пространства, их целостность и согласованность (расположение вещей в пространстве, их соответствие, цветовое решение ит.д.)</w:t>
      </w:r>
    </w:p>
    <w:p w:rsid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 xml:space="preserve">/С 3 /        </w:t>
      </w:r>
      <w:r w:rsidRPr="00A37C47">
        <w:rPr>
          <w:rFonts w:ascii="Times New Roman" w:hAnsi="Times New Roman" w:cs="Times New Roman"/>
          <w:b/>
        </w:rPr>
        <w:t>Композиция интерьера -</w:t>
      </w:r>
      <w:r w:rsidRPr="00A37C47">
        <w:rPr>
          <w:rFonts w:ascii="Times New Roman" w:hAnsi="Times New Roman" w:cs="Times New Roman"/>
        </w:rPr>
        <w:t xml:space="preserve"> особое расположение и соотношение его  основных частей: мебель, светильники, бытовое оборудование.                                              </w:t>
      </w:r>
    </w:p>
    <w:p w:rsidR="00A37C47" w:rsidRDefault="00A37C47" w:rsidP="00A37C47">
      <w:pPr>
        <w:spacing w:after="0" w:line="240" w:lineRule="auto"/>
        <w:rPr>
          <w:rFonts w:ascii="Times New Roman" w:hAnsi="Times New Roman" w:cs="Times New Roman"/>
          <w:b/>
        </w:rPr>
      </w:pPr>
      <w:r w:rsidRPr="00A37C47">
        <w:rPr>
          <w:rFonts w:ascii="Times New Roman" w:hAnsi="Times New Roman" w:cs="Times New Roman"/>
          <w:b/>
        </w:rPr>
        <w:t>Функциональная зона –</w:t>
      </w:r>
      <w:r w:rsidRPr="00A37C47">
        <w:rPr>
          <w:rFonts w:ascii="Times New Roman" w:hAnsi="Times New Roman" w:cs="Times New Roman"/>
        </w:rPr>
        <w:t xml:space="preserve"> отдельный участок помещений, где проводятся  определённые жизненные процессы: сон, питание, обучение и т.д.                                                 </w:t>
      </w:r>
      <w:r w:rsidRPr="00A37C47">
        <w:rPr>
          <w:rFonts w:ascii="Times New Roman" w:hAnsi="Times New Roman" w:cs="Times New Roman"/>
          <w:b/>
        </w:rPr>
        <w:t xml:space="preserve"> 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  <w:b/>
        </w:rPr>
        <w:t>Зонирование –</w:t>
      </w:r>
      <w:r w:rsidRPr="00A37C47">
        <w:rPr>
          <w:rFonts w:ascii="Times New Roman" w:hAnsi="Times New Roman" w:cs="Times New Roman"/>
        </w:rPr>
        <w:t xml:space="preserve"> разделение пространства на отдельные зоны. Отдельные зоны проще всего выделить, используя мебель и элементы оборудования (рис. 106. стр. 158.)</w:t>
      </w:r>
    </w:p>
    <w:p w:rsidR="00A37C47" w:rsidRPr="00A37C47" w:rsidRDefault="00A37C47" w:rsidP="00A37C47">
      <w:pPr>
        <w:spacing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  <w:b/>
        </w:rPr>
        <w:t xml:space="preserve">Декоративное убранство – </w:t>
      </w:r>
      <w:r w:rsidRPr="00A37C47">
        <w:rPr>
          <w:rFonts w:ascii="Times New Roman" w:hAnsi="Times New Roman" w:cs="Times New Roman"/>
        </w:rPr>
        <w:t>объединяет в себе элементы, необходимые в повседневной жизни, и элементы декоративные, украшающие быт человека: ковры, посуда, шторы.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 xml:space="preserve"> / С 4 /    Зонирование.    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 xml:space="preserve">/ С 5 /      </w:t>
      </w:r>
      <w:r w:rsidRPr="00A37C47">
        <w:rPr>
          <w:rFonts w:ascii="Times New Roman" w:hAnsi="Times New Roman" w:cs="Times New Roman"/>
          <w:b/>
        </w:rPr>
        <w:t xml:space="preserve"> </w:t>
      </w:r>
      <w:r w:rsidRPr="00A37C47">
        <w:rPr>
          <w:rFonts w:ascii="Times New Roman" w:hAnsi="Times New Roman" w:cs="Times New Roman"/>
          <w:b/>
          <w:i/>
        </w:rPr>
        <w:t>Композиция позволяет создать индивидуальный облик жилища, а интерьер - создать национальный колорит в убранстве жилища</w:t>
      </w:r>
      <w:r w:rsidRPr="00A37C47">
        <w:rPr>
          <w:rFonts w:ascii="Times New Roman" w:hAnsi="Times New Roman" w:cs="Times New Roman"/>
          <w:b/>
        </w:rPr>
        <w:t>: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>-планировочная организация квартир</w:t>
      </w:r>
      <w:proofErr w:type="gramStart"/>
      <w:r w:rsidRPr="00A37C47">
        <w:rPr>
          <w:rFonts w:ascii="Times New Roman" w:hAnsi="Times New Roman" w:cs="Times New Roman"/>
        </w:rPr>
        <w:t>ы-</w:t>
      </w:r>
      <w:proofErr w:type="gramEnd"/>
      <w:r w:rsidRPr="00A37C47">
        <w:rPr>
          <w:rFonts w:ascii="Times New Roman" w:hAnsi="Times New Roman" w:cs="Times New Roman"/>
        </w:rPr>
        <w:t xml:space="preserve"> это количество и расположение комнат, их размеры и связь помещений между собой;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>-приёмы меблировки- размеры, количество, состав и варианты размещения мебели;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>-стиль мебели, её цвет, материал, форма и т.д.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>-бытовое оборудование;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>-электроприборы различного назначения;</w:t>
      </w:r>
    </w:p>
    <w:p w:rsidR="00A37C47" w:rsidRPr="00A37C47" w:rsidRDefault="00A37C47" w:rsidP="00A37C47">
      <w:pPr>
        <w:spacing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>-приборы искусственного освещения.</w:t>
      </w:r>
    </w:p>
    <w:p w:rsidR="00A37C47" w:rsidRPr="00A37C47" w:rsidRDefault="00A37C47" w:rsidP="00A37C47">
      <w:pPr>
        <w:spacing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 xml:space="preserve"> / С 6 /   </w:t>
      </w:r>
      <w:r w:rsidRPr="00A37C47">
        <w:rPr>
          <w:rFonts w:ascii="Times New Roman" w:hAnsi="Times New Roman" w:cs="Times New Roman"/>
          <w:b/>
        </w:rPr>
        <w:t>2. Освещение жилого дома. Естественное и искусственное.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>Особую роль в этом играют  светильники - бытовые приборы, предназначенные для освещения помещений, отдельных предметов.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lastRenderedPageBreak/>
        <w:t xml:space="preserve">  / С 7 /           Светильники бывают общего, местного, комбинированного, направленного освещения, декоративные и светильники – ночники.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  <w:b/>
        </w:rPr>
      </w:pPr>
      <w:r w:rsidRPr="00A37C47">
        <w:rPr>
          <w:rFonts w:ascii="Times New Roman" w:hAnsi="Times New Roman" w:cs="Times New Roman"/>
          <w:b/>
        </w:rPr>
        <w:t xml:space="preserve">             3. Контрольные вопросы. 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  <w:b/>
        </w:rPr>
        <w:t>Интерье</w:t>
      </w:r>
      <w:proofErr w:type="gramStart"/>
      <w:r w:rsidRPr="00A37C47">
        <w:rPr>
          <w:rFonts w:ascii="Times New Roman" w:hAnsi="Times New Roman" w:cs="Times New Roman"/>
          <w:b/>
        </w:rPr>
        <w:t>р-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A37C47">
        <w:rPr>
          <w:rFonts w:ascii="Times New Roman" w:hAnsi="Times New Roman" w:cs="Times New Roman"/>
          <w:b/>
        </w:rPr>
        <w:t>Декоративное убранство</w:t>
      </w:r>
      <w:r w:rsidRPr="00A37C47">
        <w:rPr>
          <w:rFonts w:ascii="Times New Roman" w:hAnsi="Times New Roman" w:cs="Times New Roman"/>
        </w:rPr>
        <w:t>-</w:t>
      </w:r>
    </w:p>
    <w:p w:rsidR="00A37C47" w:rsidRDefault="00A37C47" w:rsidP="00A37C47">
      <w:pPr>
        <w:spacing w:after="0" w:line="240" w:lineRule="auto"/>
        <w:rPr>
          <w:rFonts w:ascii="Times New Roman" w:hAnsi="Times New Roman" w:cs="Times New Roman"/>
          <w:b/>
        </w:rPr>
      </w:pPr>
      <w:r w:rsidRPr="00A37C47">
        <w:rPr>
          <w:rFonts w:ascii="Times New Roman" w:hAnsi="Times New Roman" w:cs="Times New Roman"/>
        </w:rPr>
        <w:t xml:space="preserve"> / С 8 /   </w:t>
      </w:r>
      <w:r w:rsidRPr="00A37C47">
        <w:rPr>
          <w:rFonts w:ascii="Times New Roman" w:hAnsi="Times New Roman" w:cs="Times New Roman"/>
          <w:b/>
        </w:rPr>
        <w:t xml:space="preserve"> 4. Шторы в интерьере. Из истории штор.                                                       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>В интерьере квартиры большую роль играет  оформление оконных и дверных проёмов.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>Самый распространённый вид такого  оформления -</w:t>
      </w:r>
      <w:r w:rsidRPr="00A37C47">
        <w:rPr>
          <w:rFonts w:ascii="Times New Roman" w:hAnsi="Times New Roman" w:cs="Times New Roman"/>
          <w:b/>
        </w:rPr>
        <w:t xml:space="preserve"> драпировка –</w:t>
      </w:r>
      <w:r w:rsidRPr="00A37C47">
        <w:rPr>
          <w:rFonts w:ascii="Times New Roman" w:hAnsi="Times New Roman" w:cs="Times New Roman"/>
        </w:rPr>
        <w:t xml:space="preserve"> оформление ткани складками</w:t>
      </w:r>
      <w:proofErr w:type="gramStart"/>
      <w:r w:rsidRPr="00A37C47">
        <w:rPr>
          <w:rFonts w:ascii="Times New Roman" w:hAnsi="Times New Roman" w:cs="Times New Roman"/>
        </w:rPr>
        <w:t xml:space="preserve"> ,</w:t>
      </w:r>
      <w:proofErr w:type="gramEnd"/>
      <w:r w:rsidRPr="00A37C47">
        <w:rPr>
          <w:rFonts w:ascii="Times New Roman" w:hAnsi="Times New Roman" w:cs="Times New Roman"/>
        </w:rPr>
        <w:t xml:space="preserve"> свободно спадающими или собранными.  / рис 110  -111. стр. 165 учебник/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  <w:b/>
        </w:rPr>
        <w:t xml:space="preserve"> / С 9 /     Штора -  </w:t>
      </w:r>
      <w:r w:rsidRPr="00A37C47">
        <w:rPr>
          <w:rFonts w:ascii="Times New Roman" w:hAnsi="Times New Roman" w:cs="Times New Roman"/>
        </w:rPr>
        <w:t>зан</w:t>
      </w:r>
      <w:r>
        <w:rPr>
          <w:rFonts w:ascii="Times New Roman" w:hAnsi="Times New Roman" w:cs="Times New Roman"/>
        </w:rPr>
        <w:t>авеси из непросвечивающей ткани</w:t>
      </w:r>
      <w:r w:rsidRPr="00A37C47">
        <w:rPr>
          <w:rFonts w:ascii="Times New Roman" w:hAnsi="Times New Roman" w:cs="Times New Roman"/>
        </w:rPr>
        <w:t>.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  <w:b/>
        </w:rPr>
        <w:t>Ламбреке</w:t>
      </w:r>
      <w:proofErr w:type="gramStart"/>
      <w:r w:rsidRPr="00A37C47">
        <w:rPr>
          <w:rFonts w:ascii="Times New Roman" w:hAnsi="Times New Roman" w:cs="Times New Roman"/>
          <w:b/>
        </w:rPr>
        <w:t>н-</w:t>
      </w:r>
      <w:proofErr w:type="gramEnd"/>
      <w:r w:rsidRPr="00A37C47">
        <w:rPr>
          <w:rFonts w:ascii="Times New Roman" w:hAnsi="Times New Roman" w:cs="Times New Roman"/>
        </w:rPr>
        <w:t xml:space="preserve"> поперечная штора, которая закрывает систему крепления занавесей.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  <w:b/>
        </w:rPr>
        <w:t xml:space="preserve"> / С 10 /   Гардины-</w:t>
      </w:r>
      <w:r w:rsidRPr="00A37C47">
        <w:rPr>
          <w:rFonts w:ascii="Times New Roman" w:hAnsi="Times New Roman" w:cs="Times New Roman"/>
        </w:rPr>
        <w:t xml:space="preserve"> занавеси на окнах из мягкой набивной или прозрачной ткани</w:t>
      </w:r>
      <w:proofErr w:type="gramStart"/>
      <w:r w:rsidRPr="00A37C47">
        <w:rPr>
          <w:rFonts w:ascii="Times New Roman" w:hAnsi="Times New Roman" w:cs="Times New Roman"/>
        </w:rPr>
        <w:t>.</w:t>
      </w:r>
      <w:proofErr w:type="gramEnd"/>
      <w:r w:rsidRPr="00A37C47">
        <w:rPr>
          <w:rFonts w:ascii="Times New Roman" w:hAnsi="Times New Roman" w:cs="Times New Roman"/>
        </w:rPr>
        <w:t xml:space="preserve"> </w:t>
      </w:r>
      <w:proofErr w:type="gramStart"/>
      <w:r w:rsidRPr="00A37C47">
        <w:rPr>
          <w:rFonts w:ascii="Times New Roman" w:hAnsi="Times New Roman" w:cs="Times New Roman"/>
        </w:rPr>
        <w:t>т</w:t>
      </w:r>
      <w:proofErr w:type="gramEnd"/>
      <w:r w:rsidRPr="00A37C47">
        <w:rPr>
          <w:rFonts w:ascii="Times New Roman" w:hAnsi="Times New Roman" w:cs="Times New Roman"/>
        </w:rPr>
        <w:t>юля, кружева.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  <w:b/>
        </w:rPr>
        <w:t xml:space="preserve"> / С 11 /  Жалюзи-  </w:t>
      </w:r>
      <w:r w:rsidRPr="00A37C47">
        <w:rPr>
          <w:rFonts w:ascii="Times New Roman" w:hAnsi="Times New Roman" w:cs="Times New Roman"/>
        </w:rPr>
        <w:t>ряд горизонтальных и вертикальных пластин, соединённых между собой так, что они способны открываться и закрываться.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>Если говорят, что глаза – зеркало души, то в отношении окон можно сказать, что они отражают дух и атмосферу, царящие в доме, его ауру.</w:t>
      </w:r>
    </w:p>
    <w:p w:rsid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  <w:b/>
          <w:i/>
        </w:rPr>
        <w:t>Добро пожаловать в мир  дизайна интерьеров!</w:t>
      </w:r>
      <w:r w:rsidRPr="00A37C47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>/С 12</w:t>
      </w:r>
      <w:proofErr w:type="gramStart"/>
      <w:r w:rsidRPr="00A37C47">
        <w:rPr>
          <w:rFonts w:ascii="Times New Roman" w:hAnsi="Times New Roman" w:cs="Times New Roman"/>
        </w:rPr>
        <w:t xml:space="preserve"> /  </w:t>
      </w:r>
      <w:r w:rsidRPr="00A37C47">
        <w:rPr>
          <w:rFonts w:ascii="Times New Roman" w:hAnsi="Times New Roman" w:cs="Times New Roman"/>
          <w:b/>
        </w:rPr>
        <w:t>И</w:t>
      </w:r>
      <w:proofErr w:type="gramEnd"/>
      <w:r w:rsidRPr="00A37C47">
        <w:rPr>
          <w:rFonts w:ascii="Times New Roman" w:hAnsi="Times New Roman" w:cs="Times New Roman"/>
          <w:b/>
        </w:rPr>
        <w:t>з истории штор.</w:t>
      </w:r>
      <w:r w:rsidRPr="00A37C47">
        <w:rPr>
          <w:rFonts w:ascii="Times New Roman" w:hAnsi="Times New Roman" w:cs="Times New Roman"/>
        </w:rPr>
        <w:t xml:space="preserve">   /Материал готовили и рассказывают   2 ученицы./    Сведения о дизайне интерьеров дошли до нас  с эпохи Возрождения. Дизайн интерьера был выделен как самостоятельный вид искусства. В Европе всё больше внимания стали уделять различным аксессуарам в интерьере; рождалась новая гармония сочетания тканей, включая драпировки и оформление окон.                                                                        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С 13</w:t>
      </w:r>
      <w:proofErr w:type="gramStart"/>
      <w:r>
        <w:rPr>
          <w:rFonts w:ascii="Times New Roman" w:hAnsi="Times New Roman" w:cs="Times New Roman"/>
        </w:rPr>
        <w:t xml:space="preserve"> /</w:t>
      </w:r>
      <w:r w:rsidRPr="00A37C47">
        <w:rPr>
          <w:rFonts w:ascii="Times New Roman" w:hAnsi="Times New Roman" w:cs="Times New Roman"/>
        </w:rPr>
        <w:t>В</w:t>
      </w:r>
      <w:proofErr w:type="gramEnd"/>
      <w:r w:rsidRPr="00A37C47">
        <w:rPr>
          <w:rFonts w:ascii="Times New Roman" w:hAnsi="Times New Roman" w:cs="Times New Roman"/>
        </w:rPr>
        <w:t xml:space="preserve"> эпоху  Ренессанса  появились деревянные ставни крепившиеся либо снаружи, либо изнутри.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С 14</w:t>
      </w:r>
      <w:proofErr w:type="gramStart"/>
      <w:r>
        <w:rPr>
          <w:rFonts w:ascii="Times New Roman" w:hAnsi="Times New Roman" w:cs="Times New Roman"/>
        </w:rPr>
        <w:t xml:space="preserve"> /</w:t>
      </w:r>
      <w:r w:rsidRPr="00A37C47">
        <w:rPr>
          <w:rFonts w:ascii="Times New Roman" w:hAnsi="Times New Roman" w:cs="Times New Roman"/>
        </w:rPr>
        <w:t>В</w:t>
      </w:r>
      <w:proofErr w:type="gramEnd"/>
      <w:r w:rsidRPr="00A37C47">
        <w:rPr>
          <w:rFonts w:ascii="Times New Roman" w:hAnsi="Times New Roman" w:cs="Times New Roman"/>
        </w:rPr>
        <w:t>первые окно стало считаться отдельным элементом интерьера. Увеличение импорта тканей  из Индии привели к созданию особых тканей – портьерных. Карнизы и ламбрекены вышли на первое место в качестве завершающих элементов оконного дизайна карнизы – деревянные  украшались резьбой. Ламбрекен из накрахмаленной ткани, украшали окантовкой, кружевом и бахромой.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>/ С 15</w:t>
      </w:r>
      <w:proofErr w:type="gramStart"/>
      <w:r w:rsidRPr="00A37C47">
        <w:rPr>
          <w:rFonts w:ascii="Times New Roman" w:hAnsi="Times New Roman" w:cs="Times New Roman"/>
        </w:rPr>
        <w:t xml:space="preserve"> / С</w:t>
      </w:r>
      <w:proofErr w:type="gramEnd"/>
      <w:r w:rsidRPr="00A37C47">
        <w:rPr>
          <w:rFonts w:ascii="Times New Roman" w:hAnsi="Times New Roman" w:cs="Times New Roman"/>
        </w:rPr>
        <w:t xml:space="preserve"> течением времени менялся дизайн окон. Шторы, ставни и другие элементы оформления окна выполняли разнообразные функции: защиты, </w:t>
      </w:r>
      <w:proofErr w:type="spellStart"/>
      <w:r w:rsidRPr="00A37C47">
        <w:rPr>
          <w:rFonts w:ascii="Times New Roman" w:hAnsi="Times New Roman" w:cs="Times New Roman"/>
        </w:rPr>
        <w:t>теплосбережения</w:t>
      </w:r>
      <w:proofErr w:type="spellEnd"/>
      <w:r w:rsidRPr="00A37C47">
        <w:rPr>
          <w:rFonts w:ascii="Times New Roman" w:hAnsi="Times New Roman" w:cs="Times New Roman"/>
        </w:rPr>
        <w:t xml:space="preserve"> и украшения.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 xml:space="preserve">/ С 16 / В1884 – 1901г. Викторианский стиль отличали </w:t>
      </w:r>
      <w:proofErr w:type="spellStart"/>
      <w:r w:rsidRPr="00A37C47">
        <w:rPr>
          <w:rFonts w:ascii="Times New Roman" w:hAnsi="Times New Roman" w:cs="Times New Roman"/>
        </w:rPr>
        <w:t>многослойность</w:t>
      </w:r>
      <w:proofErr w:type="spellEnd"/>
      <w:r w:rsidRPr="00A37C47">
        <w:rPr>
          <w:rFonts w:ascii="Times New Roman" w:hAnsi="Times New Roman" w:cs="Times New Roman"/>
        </w:rPr>
        <w:t xml:space="preserve">  драпировок, контрастная ткань по краям занавесей и оборок. На смену тяжёлым воланам и оборкам пришли бахрома и кисточки.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>/ С17 /  Шторы с французскими складками.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>/ С 18 / Греческие шторы.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>/ С 19 / Шторы с мелкими складками на карнизе.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 xml:space="preserve">/ С 20 / Шторы на петлях. 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 xml:space="preserve">/ С 21 / Занавеси на двух карнизах  верхнем и нижнем. 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>/ С 22- 27 / Галерея штор и гардин.</w:t>
      </w:r>
    </w:p>
    <w:p w:rsidR="00A37C47" w:rsidRPr="00A37C47" w:rsidRDefault="00A37C47" w:rsidP="00A37C47">
      <w:pPr>
        <w:tabs>
          <w:tab w:val="left" w:pos="3387"/>
        </w:tabs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 xml:space="preserve">11. Практическая работа. </w:t>
      </w:r>
      <w:r w:rsidRPr="00A37C47">
        <w:rPr>
          <w:rFonts w:ascii="Times New Roman" w:hAnsi="Times New Roman" w:cs="Times New Roman"/>
        </w:rPr>
        <w:tab/>
        <w:t>Вводный инструктаж.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>Выполняя на уроке  разные виды работ, мы с вами знакомимся с профессиями  швеи, закройщика, парикмахера, и т д.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>Сегодня на уроке все вы девочки будите в роли- дизайнеров оформителей интерьеров.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>Вам предстоит сейчас зарисовать эскиз штор для гостиной или кухни, столовой</w:t>
      </w:r>
      <w:r>
        <w:rPr>
          <w:rFonts w:ascii="Times New Roman" w:hAnsi="Times New Roman" w:cs="Times New Roman"/>
        </w:rPr>
        <w:t xml:space="preserve"> </w:t>
      </w:r>
      <w:r w:rsidRPr="00A37C47">
        <w:rPr>
          <w:rFonts w:ascii="Times New Roman" w:hAnsi="Times New Roman" w:cs="Times New Roman"/>
        </w:rPr>
        <w:t>- на ваш выбор. Можно использовать слайды, книги, журналы. А может быть вы нарисуете штору, которая висит у вас дома, или это будет штора, по эскизу которой вы сошьёте штору  для своего дома</w:t>
      </w:r>
      <w:proofErr w:type="gramStart"/>
      <w:r w:rsidRPr="00A37C47">
        <w:rPr>
          <w:rFonts w:ascii="Times New Roman" w:hAnsi="Times New Roman" w:cs="Times New Roman"/>
        </w:rPr>
        <w:t>.</w:t>
      </w:r>
      <w:proofErr w:type="gramEnd"/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>! Складки рисуют так:                                                     /  На доске рисунки  складок./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>/ С 28 / Практическая работа « Изготовить макет оформления окна».</w:t>
      </w:r>
    </w:p>
    <w:p w:rsidR="00A37C47" w:rsidRPr="00A37C47" w:rsidRDefault="00A37C47" w:rsidP="00A37C47">
      <w:pPr>
        <w:spacing w:after="0"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 xml:space="preserve">              Инструкционная карта.</w:t>
      </w:r>
    </w:p>
    <w:p w:rsidR="00A37C47" w:rsidRPr="00A37C47" w:rsidRDefault="00A37C47" w:rsidP="00A37C47">
      <w:pPr>
        <w:spacing w:line="240" w:lineRule="auto"/>
        <w:rPr>
          <w:rFonts w:ascii="Times New Roman" w:hAnsi="Times New Roman" w:cs="Times New Roman"/>
          <w:b/>
        </w:rPr>
      </w:pPr>
      <w:r w:rsidRPr="00A37C47">
        <w:rPr>
          <w:rFonts w:ascii="Times New Roman" w:hAnsi="Times New Roman" w:cs="Times New Roman"/>
          <w:b/>
        </w:rPr>
        <w:t>1.   Заключительная часть.</w:t>
      </w:r>
    </w:p>
    <w:p w:rsidR="00A37C47" w:rsidRPr="00A37C47" w:rsidRDefault="00A37C47" w:rsidP="00A37C47">
      <w:pPr>
        <w:spacing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 xml:space="preserve"> Подведение итогов. Выставление оценок. </w:t>
      </w:r>
    </w:p>
    <w:p w:rsidR="00A37C47" w:rsidRPr="00A37C47" w:rsidRDefault="00A37C47" w:rsidP="00A37C47">
      <w:pPr>
        <w:spacing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>Выставка макетов оформления окна. Эскизы дизайнеров интерьера.</w:t>
      </w:r>
    </w:p>
    <w:p w:rsidR="00A37C47" w:rsidRPr="00A37C47" w:rsidRDefault="00A37C47" w:rsidP="00A37C47">
      <w:pPr>
        <w:spacing w:line="240" w:lineRule="auto"/>
        <w:rPr>
          <w:rFonts w:ascii="Times New Roman" w:hAnsi="Times New Roman" w:cs="Times New Roman"/>
        </w:rPr>
      </w:pPr>
      <w:r w:rsidRPr="00A37C47">
        <w:rPr>
          <w:rFonts w:ascii="Times New Roman" w:hAnsi="Times New Roman" w:cs="Times New Roman"/>
        </w:rPr>
        <w:t>Уборка рабочих мест.</w:t>
      </w:r>
    </w:p>
    <w:p w:rsidR="006B02B2" w:rsidRDefault="006B02B2"/>
    <w:sectPr w:rsidR="006B02B2" w:rsidSect="00A37C4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C47"/>
    <w:rsid w:val="006B02B2"/>
    <w:rsid w:val="00A3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1181</Words>
  <Characters>6733</Characters>
  <Application>Microsoft Office Word</Application>
  <DocSecurity>0</DocSecurity>
  <Lines>56</Lines>
  <Paragraphs>15</Paragraphs>
  <ScaleCrop>false</ScaleCrop>
  <Company>МОУ СОШ №4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18</dc:creator>
  <cp:keywords/>
  <dc:description/>
  <cp:lastModifiedBy>Каб 18</cp:lastModifiedBy>
  <cp:revision>2</cp:revision>
  <dcterms:created xsi:type="dcterms:W3CDTF">2014-01-04T09:57:00Z</dcterms:created>
  <dcterms:modified xsi:type="dcterms:W3CDTF">2014-01-04T10:01:00Z</dcterms:modified>
</cp:coreProperties>
</file>