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CF" w:rsidRPr="00DC527A" w:rsidRDefault="00BB53CC" w:rsidP="00DC527A">
      <w:pPr>
        <w:spacing w:after="0"/>
        <w:jc w:val="center"/>
        <w:rPr>
          <w:b/>
          <w:sz w:val="40"/>
          <w:szCs w:val="40"/>
        </w:rPr>
      </w:pPr>
      <w:r w:rsidRPr="00DC527A">
        <w:rPr>
          <w:b/>
          <w:sz w:val="40"/>
          <w:szCs w:val="40"/>
        </w:rPr>
        <w:t>Основные технологические опе</w:t>
      </w:r>
      <w:r w:rsidR="004E47BD" w:rsidRPr="00DC527A">
        <w:rPr>
          <w:b/>
          <w:sz w:val="40"/>
          <w:szCs w:val="40"/>
        </w:rPr>
        <w:t>рации при ремонте и замене подошв обуви</w:t>
      </w:r>
    </w:p>
    <w:p w:rsidR="00DC527A" w:rsidRPr="00DC527A" w:rsidRDefault="00DC527A" w:rsidP="00BB53CC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DC527A">
        <w:rPr>
          <w:rFonts w:ascii="Times New Roman" w:hAnsi="Times New Roman"/>
          <w:b/>
          <w:i/>
          <w:sz w:val="28"/>
          <w:szCs w:val="28"/>
        </w:rPr>
        <w:t>Ремонт подметочной части подошв с постановкой новых подпяток и рубцов выполняется при глубоком или сквозном износе подошв</w:t>
      </w:r>
    </w:p>
    <w:p w:rsidR="00BB53CC" w:rsidRPr="00513859" w:rsidRDefault="00AF3DF3" w:rsidP="00BB53CC">
      <w:pPr>
        <w:tabs>
          <w:tab w:val="left" w:pos="567"/>
        </w:tabs>
        <w:ind w:left="6946" w:hanging="694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pict>
          <v:roundrect id="_x0000_s1060" style="position:absolute;left:0;text-align:left;margin-left:350.7pt;margin-top:19.75pt;width:403.2pt;height:45.9pt;z-index:251651072" arcsize="10923f" fillcolor="#fabf8f" strokecolor="#fabf8f" strokeweight="1pt">
            <v:fill color2="#fde9d9" angle="-45" focus="-50%" type="gradient"/>
            <v:shadow type="perspective" color="#974706" opacity=".5" offset="1pt" offset2="-3pt"/>
            <o:extrusion v:ext="view" backdepth="1in" on="t" type="perspective"/>
            <v:textbox style="mso-next-textbox:#_x0000_s1060">
              <w:txbxContent>
                <w:p w:rsidR="00BB53CC" w:rsidRDefault="00BB53CC" w:rsidP="00BB53CC">
                  <w:pPr>
                    <w:spacing w:after="0" w:line="240" w:lineRule="auto"/>
                    <w:ind w:left="-142"/>
                    <w:rPr>
                      <w:b/>
                    </w:rPr>
                  </w:pPr>
                </w:p>
                <w:p w:rsidR="00BB53CC" w:rsidRPr="009919A1" w:rsidRDefault="00DC527A" w:rsidP="00BB53CC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УДАЛЕНИЕ ИЗНОШ</w:t>
                  </w:r>
                  <w:r w:rsidR="004E47BD">
                    <w:rPr>
                      <w:b/>
                    </w:rPr>
                    <w:t>ЕННОЙ ЧАСТИ ПОДОШВ</w:t>
                  </w:r>
                </w:p>
              </w:txbxContent>
            </v:textbox>
          </v:roundrect>
        </w:pict>
      </w:r>
    </w:p>
    <w:p w:rsidR="00BB53CC" w:rsidRDefault="00AF3DF3">
      <w:r w:rsidRPr="00AF3DF3">
        <w:rPr>
          <w:rFonts w:ascii="Times New Roman" w:hAnsi="Times New Roman"/>
          <w:b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margin-left:230.1pt;margin-top:14.2pt;width:106.35pt;height:78.8pt;flip:y;z-index:251656192" o:connectortype="straight" strokecolor="blue" strokeweight="1.5pt">
            <v:stroke endarrow="block"/>
          </v:shape>
        </w:pict>
      </w:r>
    </w:p>
    <w:p w:rsidR="00BB53CC" w:rsidRDefault="00F360C7" w:rsidP="00BB53CC">
      <w:pPr>
        <w:ind w:firstLine="6946"/>
      </w:pPr>
      <w:r w:rsidRPr="00AF3DF3">
        <w:rPr>
          <w:rFonts w:ascii="Times New Roman" w:hAnsi="Times New Roman"/>
          <w:b/>
          <w:noProof/>
          <w:sz w:val="32"/>
          <w:szCs w:val="32"/>
          <w:lang w:eastAsia="ru-RU"/>
        </w:rPr>
        <w:pict>
          <v:roundrect id="_x0000_s1061" style="position:absolute;left:0;text-align:left;margin-left:350.7pt;margin-top:31.35pt;width:403.2pt;height:44.6pt;z-index:251652096" arcsize="10923f" fillcolor="#d99594" strokecolor="#d99594" strokeweight="1pt">
            <v:fill color2="#f2dbdb" angle="-45" focusposition=".5,.5" focussize="" focus="-50%" type="gradient"/>
            <v:shadow type="perspective" color="#622423" opacity=".5" offset="1pt" offset2="-3pt"/>
            <o:extrusion v:ext="view" backdepth="1in" on="t" type="perspective"/>
            <v:textbox style="mso-next-textbox:#_x0000_s1061">
              <w:txbxContent>
                <w:p w:rsidR="00BB53CC" w:rsidRDefault="00BB53CC" w:rsidP="00F360C7">
                  <w:pPr>
                    <w:spacing w:after="0" w:line="240" w:lineRule="auto"/>
                    <w:ind w:left="-142" w:firstLine="142"/>
                    <w:rPr>
                      <w:b/>
                    </w:rPr>
                  </w:pPr>
                </w:p>
                <w:p w:rsidR="00BB53CC" w:rsidRPr="009919A1" w:rsidRDefault="004E47BD" w:rsidP="00F360C7">
                  <w:pPr>
                    <w:spacing w:after="0" w:line="240" w:lineRule="auto"/>
                    <w:ind w:left="-142" w:firstLine="142"/>
                    <w:rPr>
                      <w:b/>
                    </w:rPr>
                  </w:pPr>
                  <w:r>
                    <w:rPr>
                      <w:b/>
                    </w:rPr>
                    <w:t>ПОДБОР КОЛОДОК И НАДЕВАНИЕ ОБУВИ НА КОЛОДКИ</w:t>
                  </w:r>
                </w:p>
              </w:txbxContent>
            </v:textbox>
          </v:roundrect>
        </w:pict>
      </w:r>
      <w:r w:rsidRPr="00AF3DF3">
        <w:rPr>
          <w:rFonts w:ascii="Times New Roman" w:hAnsi="Times New Roman"/>
          <w:b/>
          <w:noProof/>
          <w:sz w:val="32"/>
          <w:szCs w:val="32"/>
          <w:lang w:eastAsia="ru-RU"/>
        </w:rPr>
        <w:pict>
          <v:shape id="_x0000_s1066" type="#_x0000_t32" style="position:absolute;left:0;text-align:left;margin-left:268.05pt;margin-top:60.15pt;width:68.4pt;height:35.6pt;flip:y;z-index:251657216" o:connectortype="straight" strokecolor="blue" strokeweight="1.5pt">
            <v:stroke endarrow="block"/>
          </v:shape>
        </w:pict>
      </w:r>
      <w:r w:rsidRPr="00AF3DF3">
        <w:rPr>
          <w:rFonts w:ascii="Times New Roman" w:hAnsi="Times New Roman"/>
          <w:b/>
          <w:noProof/>
          <w:sz w:val="32"/>
          <w:szCs w:val="32"/>
          <w:lang w:eastAsia="ru-RU"/>
        </w:rPr>
        <w:pict>
          <v:roundrect id="_x0000_s1075" style="position:absolute;left:0;text-align:left;margin-left:350.7pt;margin-top:375.35pt;width:403.2pt;height:43.6pt;z-index:251666432" arcsize="10923f" fillcolor="#92cddc" strokecolor="#92cddc" strokeweight="1pt">
            <v:fill color2="#daeef3" angle="-45" focusposition=".5,.5" focussize="" focus="-50%" type="gradient"/>
            <v:shadow type="perspective" color="#205867" opacity=".5" offset="1pt" offset2="-3pt"/>
            <o:extrusion v:ext="view" backdepth="1in" on="t" type="perspective"/>
            <v:textbox style="mso-next-textbox:#_x0000_s1075">
              <w:txbxContent>
                <w:p w:rsidR="008F1F30" w:rsidRDefault="008F1F30" w:rsidP="00F360C7">
                  <w:pPr>
                    <w:spacing w:after="0" w:line="240" w:lineRule="auto"/>
                    <w:ind w:left="-284"/>
                    <w:rPr>
                      <w:b/>
                    </w:rPr>
                  </w:pPr>
                </w:p>
                <w:p w:rsidR="008F1F30" w:rsidRPr="009919A1" w:rsidRDefault="008F1F30" w:rsidP="00F360C7">
                  <w:pPr>
                    <w:spacing w:after="0" w:line="240" w:lineRule="auto"/>
                    <w:ind w:left="-284"/>
                    <w:rPr>
                      <w:b/>
                    </w:rPr>
                  </w:pPr>
                  <w:r>
                    <w:rPr>
                      <w:b/>
                    </w:rPr>
                    <w:t>П</w:t>
                  </w:r>
                  <w:r w:rsidR="00F360C7">
                    <w:rPr>
                      <w:b/>
                    </w:rPr>
                    <w:t>П</w:t>
                  </w:r>
                  <w:r>
                    <w:rPr>
                      <w:b/>
                    </w:rPr>
                    <w:t>РИШИВАНИЕ ПОДМЁТОК И РУБЦОВ ДВУХНИТОЧНЫМ ШВОМ</w:t>
                  </w:r>
                </w:p>
              </w:txbxContent>
            </v:textbox>
          </v:roundrect>
        </w:pict>
      </w:r>
      <w:r w:rsidRPr="00AF3DF3">
        <w:rPr>
          <w:rFonts w:ascii="Times New Roman" w:hAnsi="Times New Roman"/>
          <w:b/>
          <w:noProof/>
          <w:sz w:val="32"/>
          <w:szCs w:val="32"/>
          <w:lang w:eastAsia="ru-RU"/>
        </w:rPr>
        <w:pict>
          <v:roundrect id="_x0000_s1076" style="position:absolute;left:0;text-align:left;margin-left:350.7pt;margin-top:301.35pt;width:403.2pt;height:52.2pt;z-index:251667456" arcsize="10923f" fillcolor="#fabf8f [1945]" strokecolor="#9bbb59 [3206]" strokeweight="1pt">
            <v:fill color2="#9bbb59 [3206]"/>
            <v:shadow type="perspective" color="#4e6128 [1606]" offset="1pt" offset2="-3pt"/>
            <o:extrusion v:ext="view" backdepth="1in" on="t" type="perspective"/>
            <v:textbox style="mso-next-textbox:#_x0000_s1076">
              <w:txbxContent>
                <w:p w:rsidR="008F1F30" w:rsidRDefault="008F1F30" w:rsidP="008F1F30">
                  <w:pPr>
                    <w:spacing w:after="0" w:line="240" w:lineRule="auto"/>
                    <w:rPr>
                      <w:b/>
                    </w:rPr>
                  </w:pPr>
                </w:p>
                <w:p w:rsidR="008F1F30" w:rsidRPr="009919A1" w:rsidRDefault="008F1F30" w:rsidP="008F1F30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НАНЕСЕНИЕ КЛЕЯ И СУШКА КЛЕЕВОГО СЛОЯ. ПРИКЛЕИВАНИЕ ПОДМЕТОК И РУБЦОВ</w:t>
                  </w:r>
                </w:p>
              </w:txbxContent>
            </v:textbox>
          </v:roundrect>
        </w:pict>
      </w:r>
      <w:r w:rsidRPr="00AF3DF3">
        <w:rPr>
          <w:rFonts w:ascii="Times New Roman" w:hAnsi="Times New Roman"/>
          <w:b/>
          <w:noProof/>
          <w:sz w:val="32"/>
          <w:szCs w:val="32"/>
          <w:lang w:eastAsia="ru-RU"/>
        </w:rPr>
        <w:pict>
          <v:roundrect id="_x0000_s1064" style="position:absolute;left:0;text-align:left;margin-left:350.7pt;margin-top:235.35pt;width:403.2pt;height:43.6pt;z-index:251655168" arcsize="10923f" fillcolor="#f79646 [3209]" stroked="f" strokeweight="0">
            <v:fill color2="#df6a09 [2377]" focusposition=".5,.5" focussize="" focus="100%" type="gradientRadial"/>
            <v:shadow type="perspective" color="#974706 [1609]" offset="1pt" offset2="-3pt"/>
            <o:extrusion v:ext="view" backdepth="1in" on="t" type="perspective"/>
            <v:textbox style="mso-next-textbox:#_x0000_s1064">
              <w:txbxContent>
                <w:p w:rsidR="00BB53CC" w:rsidRDefault="00BB53CC" w:rsidP="00BB53CC">
                  <w:pPr>
                    <w:spacing w:after="0" w:line="240" w:lineRule="auto"/>
                    <w:rPr>
                      <w:b/>
                    </w:rPr>
                  </w:pPr>
                </w:p>
                <w:p w:rsidR="00BB53CC" w:rsidRPr="009919A1" w:rsidRDefault="004E47BD" w:rsidP="00BB53CC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ЗАМЕНА СТАРОЙ ПРОСТИЛКИ НОВОЙ (ИЗ КАРТОНА)</w:t>
                  </w:r>
                </w:p>
              </w:txbxContent>
            </v:textbox>
          </v:roundrect>
        </w:pict>
      </w:r>
      <w:r w:rsidRPr="00AF3DF3">
        <w:rPr>
          <w:rFonts w:ascii="Times New Roman" w:hAnsi="Times New Roman"/>
          <w:b/>
          <w:noProof/>
          <w:sz w:val="32"/>
          <w:szCs w:val="32"/>
          <w:lang w:eastAsia="ru-RU"/>
        </w:rPr>
        <w:pict>
          <v:roundrect id="_x0000_s1062" style="position:absolute;left:0;text-align:left;margin-left:350.7pt;margin-top:95.75pt;width:403.2pt;height:52.7pt;z-index:251653120" arcsize="10923f" fillcolor="#c2d69b" strokecolor="#c2d69b" strokeweight="1pt">
            <v:fill color2="#eaf1dd" angle="-45" focusposition=".5,.5" focussize="" focus="-50%" type="gradient"/>
            <v:shadow type="perspective" color="#4e6128" opacity=".5" offset="1pt" offset2="-3pt"/>
            <o:extrusion v:ext="view" backdepth="1in" on="t" type="perspective"/>
            <v:textbox style="mso-next-textbox:#_x0000_s1062">
              <w:txbxContent>
                <w:p w:rsidR="00BB53CC" w:rsidRDefault="00BB53CC" w:rsidP="00BB53CC">
                  <w:pPr>
                    <w:spacing w:after="0" w:line="240" w:lineRule="auto"/>
                    <w:rPr>
                      <w:b/>
                    </w:rPr>
                  </w:pPr>
                </w:p>
                <w:p w:rsidR="00BB53CC" w:rsidRPr="009919A1" w:rsidRDefault="004E47BD" w:rsidP="00BB53CC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ВЫРАВНИВАНИЕ И СПУСКАНИЕ КРАЯ ПОДМЕТОК И РУБЦОВ; ШЛИФОВАНИЕ</w:t>
                  </w:r>
                  <w:r w:rsidR="00DC527A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ПОДМЁТОК И СЛЕДА ОБУВИ</w:t>
                  </w:r>
                </w:p>
              </w:txbxContent>
            </v:textbox>
          </v:roundrect>
        </w:pict>
      </w:r>
      <w:r w:rsidRPr="00AF3DF3">
        <w:rPr>
          <w:rFonts w:ascii="Times New Roman" w:hAnsi="Times New Roman"/>
          <w:b/>
          <w:noProof/>
          <w:sz w:val="32"/>
          <w:szCs w:val="32"/>
          <w:lang w:eastAsia="ru-RU"/>
        </w:rPr>
        <w:pict>
          <v:shape id="_x0000_s1077" type="#_x0000_t32" style="position:absolute;left:0;text-align:left;margin-left:232.05pt;margin-top:301.35pt;width:114.45pt;height:94.8pt;z-index:251668480" o:connectortype="straight" strokecolor="blue" strokeweight="1.5pt">
            <v:stroke endarrow="block"/>
          </v:shape>
        </w:pict>
      </w:r>
      <w:r w:rsidRPr="00AF3DF3">
        <w:rPr>
          <w:rFonts w:ascii="Times New Roman" w:hAnsi="Times New Roman"/>
          <w:b/>
          <w:noProof/>
          <w:sz w:val="32"/>
          <w:szCs w:val="32"/>
          <w:lang w:eastAsia="ru-RU"/>
        </w:rPr>
        <w:pict>
          <v:shape id="_x0000_s1078" type="#_x0000_t32" style="position:absolute;left:0;text-align:left;margin-left:262.05pt;margin-top:262.95pt;width:79.65pt;height:61pt;z-index:251669504" o:connectortype="straight" strokecolor="blue" strokeweight="1.5pt">
            <v:stroke endarrow="block"/>
          </v:shape>
        </w:pict>
      </w:r>
      <w:r w:rsidRPr="00AF3DF3">
        <w:rPr>
          <w:rFonts w:ascii="Times New Roman" w:hAnsi="Times New Roman"/>
          <w:b/>
          <w:noProof/>
          <w:sz w:val="32"/>
          <w:szCs w:val="32"/>
          <w:lang w:eastAsia="ru-RU"/>
        </w:rPr>
        <w:pict>
          <v:shape id="_x0000_s1069" type="#_x0000_t32" style="position:absolute;left:0;text-align:left;margin-left:282.45pt;margin-top:223.35pt;width:64.05pt;height:32.8pt;z-index:251660288" o:connectortype="straight" strokecolor="blue" strokeweight="1.5pt">
            <v:stroke endarrow="block"/>
          </v:shape>
        </w:pict>
      </w:r>
      <w:r w:rsidRPr="00AF3DF3">
        <w:rPr>
          <w:rFonts w:ascii="Times New Roman" w:hAnsi="Times New Roman"/>
          <w:b/>
          <w:noProof/>
          <w:sz w:val="32"/>
          <w:szCs w:val="32"/>
          <w:lang w:eastAsia="ru-RU"/>
        </w:rPr>
        <w:pict>
          <v:rect id="_x0000_s1074" style="position:absolute;left:0;text-align:left;margin-left:290.85pt;margin-top:203.95pt;width:28.8pt;height:22.8pt;z-index:251665408" filled="f" stroked="f">
            <v:textbox style="mso-next-textbox:#_x0000_s1074">
              <w:txbxContent>
                <w:p w:rsidR="00DB2125" w:rsidRPr="00DB2125" w:rsidRDefault="00DB2125" w:rsidP="00DB2125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  </w:t>
                  </w:r>
                  <w:r>
                    <w:rPr>
                      <w:b/>
                      <w:sz w:val="32"/>
                      <w:szCs w:val="32"/>
                    </w:rPr>
                    <w:t>5</w:t>
                  </w:r>
                </w:p>
              </w:txbxContent>
            </v:textbox>
          </v:rect>
        </w:pict>
      </w:r>
      <w:r w:rsidRPr="00AF3DF3">
        <w:rPr>
          <w:rFonts w:ascii="Times New Roman" w:hAnsi="Times New Roman"/>
          <w:b/>
          <w:noProof/>
          <w:sz w:val="32"/>
          <w:szCs w:val="32"/>
          <w:lang w:eastAsia="ru-RU"/>
        </w:rPr>
        <w:pict>
          <v:rect id="_x0000_s1073" style="position:absolute;left:0;text-align:left;margin-left:296.85pt;margin-top:158.45pt;width:28.8pt;height:25.8pt;z-index:251664384" filled="f" stroked="f">
            <v:textbox style="mso-next-textbox:#_x0000_s1073">
              <w:txbxContent>
                <w:p w:rsidR="00DB2125" w:rsidRPr="00DB2125" w:rsidRDefault="00DB2125" w:rsidP="00DB2125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  </w:t>
                  </w:r>
                  <w:r>
                    <w:rPr>
                      <w:b/>
                      <w:sz w:val="32"/>
                      <w:szCs w:val="32"/>
                    </w:rPr>
                    <w:t>4</w:t>
                  </w:r>
                </w:p>
              </w:txbxContent>
            </v:textbox>
          </v:rect>
        </w:pict>
      </w:r>
      <w:r w:rsidRPr="00AF3DF3">
        <w:rPr>
          <w:rFonts w:ascii="Times New Roman" w:hAnsi="Times New Roman"/>
          <w:b/>
          <w:noProof/>
          <w:sz w:val="32"/>
          <w:szCs w:val="32"/>
          <w:lang w:eastAsia="ru-RU"/>
        </w:rPr>
        <w:pict>
          <v:shape id="_x0000_s1068" type="#_x0000_t32" style="position:absolute;left:0;text-align:left;margin-left:290.85pt;margin-top:194.35pt;width:55.65pt;height:0;z-index:251659264" o:connectortype="straight" strokecolor="blue" strokeweight="1.5pt">
            <v:stroke endarrow="block"/>
          </v:shape>
        </w:pict>
      </w:r>
      <w:r w:rsidRPr="00AF3DF3">
        <w:rPr>
          <w:rFonts w:ascii="Times New Roman" w:hAnsi="Times New Roman"/>
          <w:b/>
          <w:noProof/>
          <w:sz w:val="32"/>
          <w:szCs w:val="32"/>
          <w:lang w:eastAsia="ru-RU"/>
        </w:rPr>
        <w:pict>
          <v:shape id="_x0000_s1067" type="#_x0000_t32" style="position:absolute;left:0;text-align:left;margin-left:290.85pt;margin-top:122.55pt;width:45.6pt;height:15.6pt;flip:y;z-index:251658240" o:connectortype="straight" strokecolor="blue" strokeweight="1.5pt">
            <v:stroke endarrow="block"/>
          </v:shape>
        </w:pict>
      </w:r>
      <w:r w:rsidRPr="00AF3DF3">
        <w:rPr>
          <w:rFonts w:ascii="Times New Roman" w:hAnsi="Times New Roman"/>
          <w:b/>
          <w:noProof/>
          <w:sz w:val="32"/>
          <w:szCs w:val="32"/>
          <w:lang w:eastAsia="ru-RU"/>
        </w:rPr>
        <w:pict>
          <v:rect id="_x0000_s1071" style="position:absolute;left:0;text-align:left;margin-left:253.65pt;margin-top:60.15pt;width:28.8pt;height:22.8pt;z-index:251662336" filled="f" stroked="f">
            <v:textbox style="mso-next-textbox:#_x0000_s1071">
              <w:txbxContent>
                <w:p w:rsidR="00DB2125" w:rsidRPr="00DB2125" w:rsidRDefault="00DB2125" w:rsidP="00DB2125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  </w:t>
                  </w:r>
                  <w:r>
                    <w:rPr>
                      <w:b/>
                      <w:sz w:val="32"/>
                      <w:szCs w:val="32"/>
                    </w:rPr>
                    <w:t>2</w:t>
                  </w:r>
                </w:p>
              </w:txbxContent>
            </v:textbox>
          </v:rect>
        </w:pict>
      </w:r>
      <w:r w:rsidRPr="00AF3DF3">
        <w:rPr>
          <w:rFonts w:ascii="Times New Roman" w:hAnsi="Times New Roman"/>
          <w:b/>
          <w:noProof/>
          <w:sz w:val="32"/>
          <w:szCs w:val="32"/>
          <w:lang w:eastAsia="ru-RU"/>
        </w:rPr>
        <w:pict>
          <v:oval id="_x0000_s1059" style="position:absolute;left:0;text-align:left;margin-left:10.3pt;margin-top:191.85pt;width:272.15pt;height:253pt;z-index:251650048;mso-position-vertical-relative:margin" fillcolor="#95b3d7" strokecolor="#95b3d7" strokeweight="1pt">
            <v:fill color2="fill darken(153)" angle="-45" focusposition=".5,.5" focussize="" method="linear sigma" focus="100%" type="gradient"/>
            <v:shadow type="perspective" color="#243f60" opacity=".5" offset="1pt" offset2="-3pt"/>
            <o:extrusion v:ext="view" color="#548dd4 [1951]" on="t" viewpoint="-34.72222mm" viewpointorigin="-.5" skewangle="-45" lightposition="-50000" lightposition2="50000"/>
            <o:lock v:ext="edit" aspectratio="t"/>
            <v:textbox style="mso-next-textbox:#_x0000_s1059">
              <w:txbxContent>
                <w:p w:rsidR="00BB53CC" w:rsidRDefault="00BB53CC" w:rsidP="00BB53CC">
                  <w:pPr>
                    <w:rPr>
                      <w:rFonts w:ascii="Times New Roman" w:hAnsi="Times New Roman"/>
                      <w:b/>
                      <w:sz w:val="56"/>
                      <w:szCs w:val="56"/>
                    </w:rPr>
                  </w:pPr>
                </w:p>
                <w:p w:rsidR="00BB53CC" w:rsidRPr="00574C51" w:rsidRDefault="00BB53CC" w:rsidP="00BB53CC">
                  <w:pPr>
                    <w:jc w:val="center"/>
                    <w:rPr>
                      <w:rFonts w:ascii="Times New Roman" w:hAnsi="Times New Roman"/>
                      <w:b/>
                      <w:sz w:val="52"/>
                      <w:szCs w:val="52"/>
                    </w:rPr>
                  </w:pPr>
                  <w:r w:rsidRPr="00574C51">
                    <w:rPr>
                      <w:rFonts w:ascii="Times New Roman" w:hAnsi="Times New Roman"/>
                      <w:b/>
                      <w:sz w:val="52"/>
                      <w:szCs w:val="52"/>
                    </w:rPr>
                    <w:t>Выполняемые операции</w:t>
                  </w:r>
                </w:p>
              </w:txbxContent>
            </v:textbox>
            <w10:wrap anchory="margin"/>
          </v:oval>
        </w:pict>
      </w:r>
      <w:r w:rsidRPr="00AF3DF3">
        <w:rPr>
          <w:rFonts w:ascii="Times New Roman" w:hAnsi="Times New Roman"/>
          <w:b/>
          <w:noProof/>
          <w:sz w:val="32"/>
          <w:szCs w:val="32"/>
          <w:lang w:eastAsia="ru-RU"/>
        </w:rPr>
        <w:pict>
          <v:rect id="_x0000_s1079" style="position:absolute;left:0;text-align:left;margin-left:262.05pt;margin-top:283.35pt;width:28.8pt;height:22.8pt;z-index:251670528" filled="f" stroked="f">
            <v:textbox style="mso-next-textbox:#_x0000_s1079">
              <w:txbxContent>
                <w:p w:rsidR="008F1F30" w:rsidRPr="00DB2125" w:rsidRDefault="008F1F30" w:rsidP="008F1F30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  </w:t>
                  </w:r>
                  <w:r>
                    <w:rPr>
                      <w:b/>
                      <w:sz w:val="32"/>
                      <w:szCs w:val="32"/>
                    </w:rPr>
                    <w:t>7</w:t>
                  </w:r>
                </w:p>
              </w:txbxContent>
            </v:textbox>
          </v:rect>
        </w:pict>
      </w:r>
      <w:r w:rsidRPr="00AF3DF3">
        <w:rPr>
          <w:rFonts w:ascii="Times New Roman" w:hAnsi="Times New Roman"/>
          <w:b/>
          <w:noProof/>
          <w:sz w:val="32"/>
          <w:szCs w:val="32"/>
          <w:lang w:eastAsia="ru-RU"/>
        </w:rPr>
        <w:pict>
          <v:rect id="_x0000_s1080" style="position:absolute;left:0;text-align:left;margin-left:268.05pt;margin-top:236.75pt;width:28.8pt;height:22.8pt;z-index:251671552" filled="f" stroked="f">
            <v:textbox style="mso-next-textbox:#_x0000_s1080">
              <w:txbxContent>
                <w:p w:rsidR="008F1F30" w:rsidRPr="00DB2125" w:rsidRDefault="008F1F30" w:rsidP="008F1F30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  </w:t>
                  </w:r>
                  <w:r>
                    <w:rPr>
                      <w:b/>
                      <w:sz w:val="32"/>
                      <w:szCs w:val="32"/>
                    </w:rPr>
                    <w:t>6</w:t>
                  </w:r>
                </w:p>
              </w:txbxContent>
            </v:textbox>
          </v:rect>
        </w:pict>
      </w:r>
      <w:r w:rsidRPr="00AF3DF3">
        <w:rPr>
          <w:rFonts w:ascii="Times New Roman" w:hAnsi="Times New Roman"/>
          <w:b/>
          <w:noProof/>
          <w:sz w:val="32"/>
          <w:szCs w:val="32"/>
          <w:lang w:eastAsia="ru-RU"/>
        </w:rPr>
        <w:pict>
          <v:roundrect id="_x0000_s1063" style="position:absolute;left:0;text-align:left;margin-left:350.7pt;margin-top:167.55pt;width:403.2pt;height:48.6pt;z-index:251654144" arcsize="10923f" fillcolor="#b2a1c7" strokecolor="#b2a1c7" strokeweight="1pt">
            <v:fill color2="#e5dfec" angle="-45" focusposition=".5,.5" focussize="" focus="-50%" type="gradient"/>
            <v:shadow type="perspective" color="#3f3151" opacity=".5" offset="1pt" offset2="-3pt"/>
            <o:extrusion v:ext="view" backdepth="1in" on="t" type="perspective"/>
            <v:textbox style="mso-next-textbox:#_x0000_s1063">
              <w:txbxContent>
                <w:p w:rsidR="00BB53CC" w:rsidRDefault="00BB53CC" w:rsidP="00BB53CC">
                  <w:pPr>
                    <w:spacing w:after="0" w:line="240" w:lineRule="auto"/>
                    <w:ind w:left="-142"/>
                    <w:rPr>
                      <w:b/>
                    </w:rPr>
                  </w:pPr>
                </w:p>
                <w:p w:rsidR="00BB53CC" w:rsidRPr="009919A1" w:rsidRDefault="004E47BD" w:rsidP="00BB53CC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ПОДТЯГИВАНИЕ И УКРЕПЛЕНИЕ ЗАТЯЖНОЙ КРОМКИ</w:t>
                  </w:r>
                </w:p>
              </w:txbxContent>
            </v:textbox>
          </v:roundrect>
        </w:pict>
      </w:r>
      <w:r w:rsidR="00AF3DF3" w:rsidRPr="00AF3DF3">
        <w:rPr>
          <w:rFonts w:ascii="Times New Roman" w:hAnsi="Times New Roman"/>
          <w:b/>
          <w:noProof/>
          <w:sz w:val="32"/>
          <w:szCs w:val="32"/>
          <w:lang w:eastAsia="ru-RU"/>
        </w:rPr>
        <w:pict>
          <v:rect id="_x0000_s1072" style="position:absolute;left:0;text-align:left;margin-left:286.05pt;margin-top:107.55pt;width:28.8pt;height:22.8pt;z-index:251663360" filled="f" stroked="f">
            <v:textbox style="mso-next-textbox:#_x0000_s1072">
              <w:txbxContent>
                <w:p w:rsidR="00DB2125" w:rsidRPr="00DB2125" w:rsidRDefault="00DB2125" w:rsidP="00DB2125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  </w:t>
                  </w:r>
                  <w:r>
                    <w:rPr>
                      <w:b/>
                      <w:sz w:val="32"/>
                      <w:szCs w:val="32"/>
                    </w:rPr>
                    <w:t>3</w:t>
                  </w:r>
                </w:p>
              </w:txbxContent>
            </v:textbox>
          </v:rect>
        </w:pict>
      </w:r>
      <w:r w:rsidR="00AF3DF3" w:rsidRPr="00AF3DF3">
        <w:rPr>
          <w:rFonts w:ascii="Times New Roman" w:hAnsi="Times New Roman"/>
          <w:b/>
          <w:noProof/>
          <w:sz w:val="32"/>
          <w:szCs w:val="32"/>
          <w:lang w:eastAsia="ru-RU"/>
        </w:rPr>
        <w:pict>
          <v:rect id="_x0000_s1070" style="position:absolute;left:0;text-align:left;margin-left:203.25pt;margin-top:23.15pt;width:28.8pt;height:22.8pt;z-index:251661312" filled="f" stroked="f">
            <v:textbox style="mso-next-textbox:#_x0000_s1070">
              <w:txbxContent>
                <w:p w:rsidR="00DB2125" w:rsidRPr="00DB2125" w:rsidRDefault="00DB2125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  </w:t>
                  </w:r>
                  <w:r w:rsidRPr="00DB2125">
                    <w:rPr>
                      <w:b/>
                      <w:sz w:val="32"/>
                      <w:szCs w:val="32"/>
                    </w:rPr>
                    <w:t>1</w:t>
                  </w:r>
                </w:p>
              </w:txbxContent>
            </v:textbox>
          </v:rect>
        </w:pict>
      </w:r>
    </w:p>
    <w:sectPr w:rsidR="00BB53CC" w:rsidSect="00BB53C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BCF" w:rsidRDefault="005A0BCF" w:rsidP="00BB53CC">
      <w:pPr>
        <w:spacing w:after="0" w:line="240" w:lineRule="auto"/>
      </w:pPr>
      <w:r>
        <w:separator/>
      </w:r>
    </w:p>
  </w:endnote>
  <w:endnote w:type="continuationSeparator" w:id="1">
    <w:p w:rsidR="005A0BCF" w:rsidRDefault="005A0BCF" w:rsidP="00BB5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BCF" w:rsidRDefault="005A0BCF" w:rsidP="00BB53CC">
      <w:pPr>
        <w:spacing w:after="0" w:line="240" w:lineRule="auto"/>
      </w:pPr>
      <w:r>
        <w:separator/>
      </w:r>
    </w:p>
  </w:footnote>
  <w:footnote w:type="continuationSeparator" w:id="1">
    <w:p w:rsidR="005A0BCF" w:rsidRDefault="005A0BCF" w:rsidP="00BB53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3CC"/>
    <w:rsid w:val="00205BA4"/>
    <w:rsid w:val="0029555B"/>
    <w:rsid w:val="00443A26"/>
    <w:rsid w:val="004E47BD"/>
    <w:rsid w:val="00574C51"/>
    <w:rsid w:val="005A0BCF"/>
    <w:rsid w:val="008F1F30"/>
    <w:rsid w:val="00AF3DF3"/>
    <w:rsid w:val="00BA0B00"/>
    <w:rsid w:val="00BB53CC"/>
    <w:rsid w:val="00DB2125"/>
    <w:rsid w:val="00DC527A"/>
    <w:rsid w:val="00EB4CCF"/>
    <w:rsid w:val="00F3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5]" shadowcolor="none [3209]" extrusioncolor="none [1951]"/>
    </o:shapedefaults>
    <o:shapelayout v:ext="edit">
      <o:idmap v:ext="edit" data="1"/>
      <o:rules v:ext="edit">
        <o:r id="V:Rule8" type="connector" idref="#_x0000_s1067"/>
        <o:r id="V:Rule9" type="connector" idref="#_x0000_s1068"/>
        <o:r id="V:Rule10" type="connector" idref="#_x0000_s1077"/>
        <o:r id="V:Rule11" type="connector" idref="#_x0000_s1069"/>
        <o:r id="V:Rule12" type="connector" idref="#_x0000_s1078"/>
        <o:r id="V:Rule13" type="connector" idref="#_x0000_s1066"/>
        <o:r id="V:Rule14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5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53CC"/>
  </w:style>
  <w:style w:type="paragraph" w:styleId="a5">
    <w:name w:val="footer"/>
    <w:basedOn w:val="a"/>
    <w:link w:val="a6"/>
    <w:uiPriority w:val="99"/>
    <w:semiHidden/>
    <w:unhideWhenUsed/>
    <w:rsid w:val="00BB5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53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2</cp:revision>
  <cp:lastPrinted>2008-06-05T18:08:00Z</cp:lastPrinted>
  <dcterms:created xsi:type="dcterms:W3CDTF">2008-06-05T19:11:00Z</dcterms:created>
  <dcterms:modified xsi:type="dcterms:W3CDTF">2008-06-05T19:11:00Z</dcterms:modified>
</cp:coreProperties>
</file>