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D0" w:rsidRDefault="00502834" w:rsidP="00502834">
      <w:pPr>
        <w:jc w:val="center"/>
        <w:rPr>
          <w:rFonts w:ascii="Arial Black" w:hAnsi="Arial Black"/>
          <w:sz w:val="32"/>
          <w:szCs w:val="32"/>
        </w:rPr>
      </w:pPr>
      <w:r w:rsidRPr="00502834">
        <w:rPr>
          <w:rFonts w:ascii="Arial Black" w:hAnsi="Arial Black"/>
          <w:sz w:val="32"/>
          <w:szCs w:val="32"/>
        </w:rPr>
        <w:t>Рабочая программа по технологии</w:t>
      </w:r>
    </w:p>
    <w:p w:rsidR="00502834" w:rsidRDefault="00502834" w:rsidP="00502834">
      <w:pPr>
        <w:jc w:val="center"/>
        <w:rPr>
          <w:rFonts w:ascii="Arial Black" w:hAnsi="Arial Black"/>
          <w:sz w:val="32"/>
          <w:szCs w:val="32"/>
        </w:rPr>
      </w:pPr>
      <w:r>
        <w:rPr>
          <w:rFonts w:ascii="Arial Black" w:hAnsi="Arial Black"/>
          <w:sz w:val="32"/>
          <w:szCs w:val="32"/>
        </w:rPr>
        <w:t>6 класс</w:t>
      </w:r>
    </w:p>
    <w:p w:rsidR="00502834" w:rsidRDefault="00502834" w:rsidP="00502834">
      <w:pPr>
        <w:jc w:val="center"/>
        <w:rPr>
          <w:rFonts w:ascii="Arial Black" w:hAnsi="Arial Black"/>
          <w:sz w:val="24"/>
          <w:szCs w:val="24"/>
        </w:rPr>
      </w:pPr>
      <w:r>
        <w:rPr>
          <w:rFonts w:ascii="Arial Black" w:hAnsi="Arial Black"/>
          <w:sz w:val="24"/>
          <w:szCs w:val="24"/>
        </w:rPr>
        <w:t>Пояснительная записка</w:t>
      </w:r>
    </w:p>
    <w:p w:rsidR="005534F2" w:rsidRPr="00A6506F" w:rsidRDefault="005534F2" w:rsidP="005534F2">
      <w:pPr>
        <w:spacing w:after="0" w:line="240" w:lineRule="atLeast"/>
        <w:contextualSpacing/>
        <w:rPr>
          <w:rFonts w:ascii="Times New Roman" w:hAnsi="Times New Roman" w:cs="Times New Roman"/>
          <w:sz w:val="24"/>
        </w:rPr>
      </w:pPr>
      <w:r w:rsidRPr="00A6506F">
        <w:rPr>
          <w:rFonts w:ascii="Times New Roman" w:hAnsi="Times New Roman" w:cs="Times New Roman"/>
          <w:sz w:val="24"/>
        </w:rPr>
        <w:t xml:space="preserve">Рабочая программа  </w:t>
      </w:r>
      <w:r w:rsidRPr="00A6506F">
        <w:rPr>
          <w:rFonts w:ascii="Times New Roman" w:hAnsi="Times New Roman" w:cs="Times New Roman"/>
          <w:sz w:val="24"/>
          <w:szCs w:val="24"/>
        </w:rPr>
        <w:t xml:space="preserve">учебного курса  </w:t>
      </w:r>
      <w:r w:rsidR="0073051B">
        <w:rPr>
          <w:rFonts w:ascii="Times New Roman" w:hAnsi="Times New Roman" w:cs="Times New Roman"/>
          <w:sz w:val="24"/>
          <w:szCs w:val="24"/>
        </w:rPr>
        <w:t xml:space="preserve">«Технология» </w:t>
      </w:r>
      <w:r w:rsidRPr="00A6506F">
        <w:rPr>
          <w:rFonts w:ascii="Times New Roman" w:hAnsi="Times New Roman" w:cs="Times New Roman"/>
          <w:sz w:val="24"/>
          <w:szCs w:val="24"/>
        </w:rPr>
        <w:t xml:space="preserve">для  </w:t>
      </w:r>
      <w:r>
        <w:rPr>
          <w:rFonts w:ascii="Times New Roman" w:hAnsi="Times New Roman" w:cs="Times New Roman"/>
          <w:sz w:val="24"/>
          <w:szCs w:val="24"/>
        </w:rPr>
        <w:t>6</w:t>
      </w:r>
      <w:r w:rsidRPr="00A6506F">
        <w:rPr>
          <w:rFonts w:ascii="Times New Roman" w:hAnsi="Times New Roman" w:cs="Times New Roman"/>
          <w:sz w:val="24"/>
          <w:szCs w:val="24"/>
        </w:rPr>
        <w:t>-го класса</w:t>
      </w:r>
      <w:r w:rsidRPr="00A6506F">
        <w:rPr>
          <w:rFonts w:ascii="Times New Roman" w:hAnsi="Times New Roman" w:cs="Times New Roman"/>
          <w:sz w:val="24"/>
        </w:rPr>
        <w:t xml:space="preserve"> составлена на основе следующих документов:</w:t>
      </w:r>
    </w:p>
    <w:p w:rsidR="005534F2" w:rsidRPr="00A6506F" w:rsidRDefault="005534F2" w:rsidP="005534F2">
      <w:pPr>
        <w:tabs>
          <w:tab w:val="left" w:pos="4040"/>
        </w:tabs>
        <w:spacing w:after="0" w:line="240" w:lineRule="atLeast"/>
        <w:contextualSpacing/>
        <w:rPr>
          <w:rFonts w:ascii="Times New Roman" w:hAnsi="Times New Roman" w:cs="Times New Roman"/>
          <w:sz w:val="24"/>
        </w:rPr>
      </w:pPr>
    </w:p>
    <w:p w:rsidR="00B94A2E" w:rsidRPr="00B94A2E" w:rsidRDefault="005534F2" w:rsidP="00B94A2E">
      <w:pPr>
        <w:pStyle w:val="21"/>
        <w:numPr>
          <w:ilvl w:val="0"/>
          <w:numId w:val="7"/>
        </w:numPr>
        <w:tabs>
          <w:tab w:val="left" w:pos="0"/>
        </w:tabs>
        <w:rPr>
          <w:color w:val="000000"/>
          <w:szCs w:val="24"/>
        </w:rPr>
      </w:pPr>
      <w:r w:rsidRPr="00A6506F">
        <w:rPr>
          <w:color w:val="000000"/>
          <w:szCs w:val="24"/>
        </w:rPr>
        <w:t xml:space="preserve">Федеральный компонент государственного стандарта общего образования. (Приказ </w:t>
      </w:r>
      <w:r w:rsidRPr="00A6506F">
        <w:rPr>
          <w:szCs w:val="24"/>
        </w:rPr>
        <w:t>Министерства образования и науки Российской Федерации</w:t>
      </w:r>
      <w:r w:rsidRPr="00A6506F">
        <w:rPr>
          <w:color w:val="000000"/>
          <w:szCs w:val="24"/>
        </w:rPr>
        <w:t xml:space="preserve"> от 5 марта 2004 г. № 1089);</w:t>
      </w:r>
    </w:p>
    <w:p w:rsidR="00B94A2E" w:rsidRPr="00B94A2E" w:rsidRDefault="0054121E" w:rsidP="00B94A2E">
      <w:pPr>
        <w:pStyle w:val="21"/>
        <w:numPr>
          <w:ilvl w:val="0"/>
          <w:numId w:val="7"/>
        </w:numPr>
        <w:tabs>
          <w:tab w:val="left" w:pos="0"/>
        </w:tabs>
        <w:rPr>
          <w:color w:val="000000"/>
          <w:szCs w:val="24"/>
        </w:rPr>
      </w:pPr>
      <w:r w:rsidRPr="00B94A2E">
        <w:rPr>
          <w:szCs w:val="24"/>
        </w:rPr>
        <w:t>Программы начального и основного общего образования</w:t>
      </w:r>
      <w:r w:rsidR="002703DF" w:rsidRPr="00B94A2E">
        <w:rPr>
          <w:szCs w:val="24"/>
        </w:rPr>
        <w:t xml:space="preserve"> </w:t>
      </w:r>
      <w:r w:rsidRPr="00B94A2E">
        <w:rPr>
          <w:szCs w:val="24"/>
        </w:rPr>
        <w:t xml:space="preserve"> </w:t>
      </w:r>
      <w:r w:rsidR="002703DF" w:rsidRPr="00B94A2E">
        <w:rPr>
          <w:szCs w:val="24"/>
        </w:rPr>
        <w:t xml:space="preserve">по направлению «Технология».  </w:t>
      </w:r>
      <w:r w:rsidR="00B94A2E" w:rsidRPr="00B94A2E">
        <w:rPr>
          <w:szCs w:val="24"/>
        </w:rPr>
        <w:t xml:space="preserve">Сборник. – М.: </w:t>
      </w:r>
      <w:proofErr w:type="spellStart"/>
      <w:r w:rsidR="00B94A2E" w:rsidRPr="00B94A2E">
        <w:rPr>
          <w:szCs w:val="24"/>
        </w:rPr>
        <w:t>Вентана-Граф</w:t>
      </w:r>
      <w:proofErr w:type="spellEnd"/>
      <w:r w:rsidR="00B94A2E" w:rsidRPr="00B94A2E">
        <w:rPr>
          <w:szCs w:val="24"/>
        </w:rPr>
        <w:t xml:space="preserve">, 2007. Авторы: Хохлова М.В., </w:t>
      </w:r>
      <w:proofErr w:type="spellStart"/>
      <w:r w:rsidR="00B94A2E" w:rsidRPr="00B94A2E">
        <w:rPr>
          <w:szCs w:val="24"/>
        </w:rPr>
        <w:t>Самородский</w:t>
      </w:r>
      <w:proofErr w:type="spellEnd"/>
      <w:r w:rsidR="00B94A2E" w:rsidRPr="00B94A2E">
        <w:rPr>
          <w:szCs w:val="24"/>
        </w:rPr>
        <w:t xml:space="preserve"> П.С., Синица Н.В., Симоненко В.Д. </w:t>
      </w:r>
    </w:p>
    <w:p w:rsidR="00B94A2E" w:rsidRPr="00B94A2E" w:rsidRDefault="005534F2" w:rsidP="00B94A2E">
      <w:pPr>
        <w:pStyle w:val="21"/>
        <w:numPr>
          <w:ilvl w:val="0"/>
          <w:numId w:val="7"/>
        </w:numPr>
        <w:tabs>
          <w:tab w:val="left" w:pos="0"/>
        </w:tabs>
        <w:rPr>
          <w:color w:val="000000"/>
          <w:szCs w:val="24"/>
        </w:rPr>
      </w:pPr>
      <w:r w:rsidRPr="00B94A2E">
        <w:rPr>
          <w:szCs w:val="24"/>
        </w:rPr>
        <w:t>Базисный учебный план общеобразовательных учреждений Российской Федерации, утвержденный приказом Минобразования РФ № 1312 от 09. 03. 2004;</w:t>
      </w:r>
    </w:p>
    <w:p w:rsidR="00B94A2E" w:rsidRPr="00B94A2E" w:rsidRDefault="005534F2" w:rsidP="00B94A2E">
      <w:pPr>
        <w:pStyle w:val="21"/>
        <w:numPr>
          <w:ilvl w:val="0"/>
          <w:numId w:val="7"/>
        </w:numPr>
        <w:tabs>
          <w:tab w:val="left" w:pos="0"/>
        </w:tabs>
        <w:rPr>
          <w:color w:val="000000"/>
          <w:szCs w:val="24"/>
        </w:rPr>
      </w:pPr>
      <w:r w:rsidRPr="00B94A2E">
        <w:rPr>
          <w:szCs w:val="24"/>
        </w:rPr>
        <w:t>Федеральный перечень учебников, рекомендованных (допущенных) к использованию в образовательном процессе в образовательных  учреждениях.</w:t>
      </w:r>
    </w:p>
    <w:p w:rsidR="00B3607A" w:rsidRPr="00B94A2E" w:rsidRDefault="00B3607A" w:rsidP="00B94A2E">
      <w:pPr>
        <w:pStyle w:val="21"/>
        <w:numPr>
          <w:ilvl w:val="0"/>
          <w:numId w:val="7"/>
        </w:numPr>
        <w:tabs>
          <w:tab w:val="left" w:pos="0"/>
        </w:tabs>
        <w:rPr>
          <w:color w:val="000000"/>
          <w:szCs w:val="24"/>
        </w:rPr>
      </w:pPr>
      <w:r w:rsidRPr="00B94A2E">
        <w:rPr>
          <w:color w:val="000000"/>
          <w:szCs w:val="24"/>
        </w:rPr>
        <w:t>Методические рекомендации по составлению рабочих программ общеобразовательных учреждений Московской области (Министерство образования Московской области, Академия социального управления).</w:t>
      </w:r>
    </w:p>
    <w:p w:rsidR="00B3607A" w:rsidRPr="0044748F" w:rsidRDefault="00B3607A" w:rsidP="00B3607A">
      <w:pPr>
        <w:spacing w:after="0" w:line="240" w:lineRule="auto"/>
        <w:rPr>
          <w:rFonts w:ascii="Times New Roman" w:hAnsi="Times New Roman" w:cs="Times New Roman"/>
          <w:sz w:val="24"/>
          <w:szCs w:val="24"/>
        </w:rPr>
      </w:pPr>
    </w:p>
    <w:p w:rsidR="00F227AF" w:rsidRPr="00F227AF" w:rsidRDefault="00F227AF" w:rsidP="00F227AF">
      <w:pPr>
        <w:spacing w:after="0"/>
        <w:rPr>
          <w:rFonts w:ascii="Times New Roman" w:hAnsi="Times New Roman" w:cs="Times New Roman"/>
          <w:b/>
          <w:sz w:val="24"/>
          <w:szCs w:val="24"/>
        </w:rPr>
      </w:pPr>
      <w:r w:rsidRPr="00F227AF">
        <w:rPr>
          <w:rFonts w:ascii="Times New Roman" w:hAnsi="Times New Roman" w:cs="Times New Roman"/>
          <w:b/>
          <w:sz w:val="24"/>
          <w:szCs w:val="24"/>
        </w:rPr>
        <w:t>Статус документа</w:t>
      </w:r>
    </w:p>
    <w:p w:rsidR="006C46A1" w:rsidRDefault="00502834" w:rsidP="00502834">
      <w:pPr>
        <w:rPr>
          <w:rFonts w:ascii="Times New Roman" w:hAnsi="Times New Roman" w:cs="Times New Roman"/>
          <w:sz w:val="24"/>
          <w:szCs w:val="24"/>
        </w:rPr>
      </w:pPr>
      <w:r>
        <w:rPr>
          <w:rFonts w:ascii="Times New Roman" w:hAnsi="Times New Roman" w:cs="Times New Roman"/>
          <w:sz w:val="24"/>
          <w:szCs w:val="24"/>
        </w:rPr>
        <w:t>Настоящая рабочая программа разработана применительно к учебно</w:t>
      </w:r>
      <w:r w:rsidR="006C46A1">
        <w:rPr>
          <w:rFonts w:ascii="Times New Roman" w:hAnsi="Times New Roman" w:cs="Times New Roman"/>
          <w:sz w:val="24"/>
          <w:szCs w:val="24"/>
        </w:rPr>
        <w:t xml:space="preserve">й программе «Технология»6 класс и предусматривает дальнейшую технологическую подготовку школьников. </w:t>
      </w:r>
      <w:r w:rsidR="008B2337">
        <w:rPr>
          <w:rFonts w:ascii="Times New Roman" w:hAnsi="Times New Roman" w:cs="Times New Roman"/>
          <w:sz w:val="24"/>
          <w:szCs w:val="24"/>
        </w:rPr>
        <w:t xml:space="preserve">Данная программа является комплексной. </w:t>
      </w:r>
      <w:r w:rsidR="006C46A1">
        <w:rPr>
          <w:rFonts w:ascii="Times New Roman" w:hAnsi="Times New Roman" w:cs="Times New Roman"/>
          <w:sz w:val="24"/>
          <w:szCs w:val="24"/>
        </w:rPr>
        <w:t xml:space="preserve">В программе учтены особенности сельскохозяйственного производства в условиях </w:t>
      </w:r>
      <w:proofErr w:type="spellStart"/>
      <w:r w:rsidR="006C46A1">
        <w:rPr>
          <w:rFonts w:ascii="Times New Roman" w:hAnsi="Times New Roman" w:cs="Times New Roman"/>
          <w:sz w:val="24"/>
          <w:szCs w:val="24"/>
        </w:rPr>
        <w:t>многоукладности</w:t>
      </w:r>
      <w:proofErr w:type="spellEnd"/>
      <w:r w:rsidR="006C46A1">
        <w:rPr>
          <w:rFonts w:ascii="Times New Roman" w:hAnsi="Times New Roman" w:cs="Times New Roman"/>
          <w:sz w:val="24"/>
          <w:szCs w:val="24"/>
        </w:rPr>
        <w:t xml:space="preserve"> экономики, существования наряду с крупными сельскохозяйственными предприятиями мелких фермерских (крестьянских) хозяйств.</w:t>
      </w:r>
      <w:r w:rsidR="003843B2" w:rsidRPr="003843B2">
        <w:rPr>
          <w:rFonts w:ascii="Times New Roman" w:hAnsi="Times New Roman" w:cs="Times New Roman"/>
          <w:sz w:val="24"/>
          <w:szCs w:val="24"/>
        </w:rPr>
        <w:t xml:space="preserve"> </w:t>
      </w:r>
    </w:p>
    <w:p w:rsidR="00F227AF" w:rsidRDefault="00F227AF" w:rsidP="00F227AF">
      <w:pPr>
        <w:spacing w:after="0"/>
        <w:rPr>
          <w:rFonts w:ascii="Times New Roman" w:hAnsi="Times New Roman" w:cs="Times New Roman"/>
          <w:b/>
          <w:sz w:val="24"/>
          <w:szCs w:val="24"/>
        </w:rPr>
      </w:pPr>
      <w:r w:rsidRPr="00F227AF">
        <w:rPr>
          <w:rFonts w:ascii="Times New Roman" w:hAnsi="Times New Roman" w:cs="Times New Roman"/>
          <w:b/>
          <w:sz w:val="24"/>
          <w:szCs w:val="24"/>
        </w:rPr>
        <w:t>Структура документа</w:t>
      </w:r>
    </w:p>
    <w:p w:rsidR="00F227AF" w:rsidRPr="00E7193A" w:rsidRDefault="00F227AF" w:rsidP="00F227AF">
      <w:pPr>
        <w:rPr>
          <w:rFonts w:ascii="Times New Roman" w:hAnsi="Times New Roman" w:cs="Times New Roman"/>
          <w:sz w:val="24"/>
          <w:szCs w:val="24"/>
        </w:rPr>
      </w:pPr>
      <w:r>
        <w:rPr>
          <w:rFonts w:ascii="Times New Roman" w:hAnsi="Times New Roman" w:cs="Times New Roman"/>
          <w:sz w:val="24"/>
          <w:szCs w:val="24"/>
        </w:rPr>
        <w:t xml:space="preserve">Рабочая программа включает четыре раздела: </w:t>
      </w:r>
      <w:r w:rsidRPr="00E55617">
        <w:rPr>
          <w:rFonts w:ascii="Times New Roman" w:hAnsi="Times New Roman" w:cs="Times New Roman"/>
          <w:i/>
          <w:sz w:val="24"/>
          <w:szCs w:val="24"/>
        </w:rPr>
        <w:t>пояснительную записку,</w:t>
      </w:r>
      <w:r>
        <w:rPr>
          <w:rFonts w:ascii="Times New Roman" w:hAnsi="Times New Roman" w:cs="Times New Roman"/>
          <w:i/>
          <w:sz w:val="24"/>
          <w:szCs w:val="24"/>
        </w:rPr>
        <w:t xml:space="preserve"> требования к уровню подготовки учащихся,</w:t>
      </w:r>
      <w:r w:rsidRPr="00E55617">
        <w:rPr>
          <w:rFonts w:ascii="Times New Roman" w:hAnsi="Times New Roman" w:cs="Times New Roman"/>
          <w:i/>
          <w:sz w:val="24"/>
          <w:szCs w:val="24"/>
        </w:rPr>
        <w:t xml:space="preserve"> основное содержание</w:t>
      </w:r>
      <w:r>
        <w:rPr>
          <w:rFonts w:ascii="Times New Roman" w:hAnsi="Times New Roman" w:cs="Times New Roman"/>
          <w:sz w:val="24"/>
          <w:szCs w:val="24"/>
        </w:rPr>
        <w:t xml:space="preserve"> с распределением учебных часов по разделам курса, содержанием разделов и тем; перечень практических работ. В конце программы приведены </w:t>
      </w:r>
      <w:r w:rsidRPr="00E55617">
        <w:rPr>
          <w:rFonts w:ascii="Times New Roman" w:hAnsi="Times New Roman" w:cs="Times New Roman"/>
          <w:i/>
          <w:sz w:val="24"/>
          <w:szCs w:val="24"/>
        </w:rPr>
        <w:t>критерии оценки</w:t>
      </w:r>
      <w:r>
        <w:rPr>
          <w:rFonts w:ascii="Times New Roman" w:hAnsi="Times New Roman" w:cs="Times New Roman"/>
          <w:sz w:val="24"/>
          <w:szCs w:val="24"/>
        </w:rPr>
        <w:t xml:space="preserve"> качества знаний.</w:t>
      </w:r>
      <w:r w:rsidR="00E7193A" w:rsidRPr="00E7193A">
        <w:rPr>
          <w:rFonts w:ascii="Times New Roman" w:hAnsi="Times New Roman" w:cs="Times New Roman"/>
          <w:sz w:val="24"/>
          <w:szCs w:val="24"/>
        </w:rPr>
        <w:t xml:space="preserve"> </w:t>
      </w:r>
      <w:r w:rsidR="00E7193A">
        <w:rPr>
          <w:rFonts w:ascii="Times New Roman" w:hAnsi="Times New Roman" w:cs="Times New Roman"/>
          <w:sz w:val="24"/>
          <w:szCs w:val="24"/>
        </w:rPr>
        <w:t>Календарно-тематическое планирование представлено в приложении 1.</w:t>
      </w:r>
    </w:p>
    <w:p w:rsidR="00F227AF" w:rsidRDefault="00F227AF" w:rsidP="00F227AF">
      <w:pPr>
        <w:spacing w:after="0"/>
        <w:rPr>
          <w:rFonts w:ascii="Times New Roman" w:hAnsi="Times New Roman" w:cs="Times New Roman"/>
          <w:b/>
          <w:sz w:val="24"/>
          <w:szCs w:val="24"/>
        </w:rPr>
      </w:pPr>
      <w:r>
        <w:rPr>
          <w:rFonts w:ascii="Times New Roman" w:hAnsi="Times New Roman" w:cs="Times New Roman"/>
          <w:b/>
          <w:sz w:val="24"/>
          <w:szCs w:val="24"/>
        </w:rPr>
        <w:t>Общая характеристика учебного предмета</w:t>
      </w:r>
    </w:p>
    <w:p w:rsidR="00C472E9" w:rsidRPr="00F227AF" w:rsidRDefault="00C472E9" w:rsidP="005911DD">
      <w:pPr>
        <w:spacing w:before="240"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 xml:space="preserve">Образовательная область «Технология» призвана формировать политехнические и </w:t>
      </w:r>
      <w:proofErr w:type="spellStart"/>
      <w:r>
        <w:rPr>
          <w:rFonts w:ascii="Times New Roman" w:hAnsi="Times New Roman" w:cs="Times New Roman"/>
          <w:sz w:val="24"/>
          <w:szCs w:val="24"/>
        </w:rPr>
        <w:t>общетрудовые</w:t>
      </w:r>
      <w:proofErr w:type="spellEnd"/>
      <w:r>
        <w:rPr>
          <w:rFonts w:ascii="Times New Roman" w:hAnsi="Times New Roman" w:cs="Times New Roman"/>
          <w:sz w:val="24"/>
          <w:szCs w:val="24"/>
        </w:rPr>
        <w:t xml:space="preserve"> знания и умения в области технологии, экономики, организации и экологии современного производства, представления о перспективах его развития, мире профессий, основах предпринимательства, ведения домашнего хозяйства; вооружать опытом самостоятельной практической деятельности; воспитывать общественно значимые мотивы выбора профессии; содействовать развитию технологического мышления и технологической этики, культуры труда, творческого отношения к действительности;</w:t>
      </w:r>
      <w:proofErr w:type="gramEnd"/>
      <w:r>
        <w:rPr>
          <w:rFonts w:ascii="Times New Roman" w:hAnsi="Times New Roman" w:cs="Times New Roman"/>
          <w:sz w:val="24"/>
          <w:szCs w:val="24"/>
        </w:rPr>
        <w:t xml:space="preserve"> воспитывать высокие гражданские качества (патриотизм, порядочность, стремление к созиданию).</w:t>
      </w:r>
    </w:p>
    <w:p w:rsidR="00894268" w:rsidRDefault="00894268" w:rsidP="005911DD">
      <w:pPr>
        <w:spacing w:before="240" w:after="0" w:line="240" w:lineRule="auto"/>
        <w:rPr>
          <w:rFonts w:ascii="Times New Roman" w:hAnsi="Times New Roman" w:cs="Times New Roman"/>
          <w:sz w:val="24"/>
          <w:szCs w:val="24"/>
        </w:rPr>
      </w:pPr>
      <w:r>
        <w:rPr>
          <w:rFonts w:ascii="Times New Roman" w:hAnsi="Times New Roman" w:cs="Times New Roman"/>
          <w:sz w:val="24"/>
          <w:szCs w:val="24"/>
        </w:rPr>
        <w:lastRenderedPageBreak/>
        <w:t>Изучение предмета «Технология» является объективным, закономерным процессом развития общества и его важнейшей составляющей – технологической среды.</w:t>
      </w:r>
    </w:p>
    <w:p w:rsidR="00F227AF" w:rsidRDefault="00F227AF" w:rsidP="005911DD">
      <w:pPr>
        <w:spacing w:before="240" w:after="0" w:line="240" w:lineRule="auto"/>
        <w:rPr>
          <w:rFonts w:ascii="Times New Roman" w:hAnsi="Times New Roman" w:cs="Times New Roman"/>
          <w:sz w:val="24"/>
          <w:szCs w:val="24"/>
        </w:rPr>
      </w:pPr>
      <w:r>
        <w:rPr>
          <w:rFonts w:ascii="Times New Roman" w:hAnsi="Times New Roman" w:cs="Times New Roman"/>
          <w:sz w:val="24"/>
          <w:szCs w:val="24"/>
        </w:rPr>
        <w:t>На основании примерных программ Министерства образования и науки РФ, содержащих требования к минимальному объёму содержания образования по технологии, реализуется программа следующего уровня: в 6 классе - базисный уровень.</w:t>
      </w:r>
    </w:p>
    <w:p w:rsidR="005911DD" w:rsidRPr="00B94A2E" w:rsidRDefault="005911DD" w:rsidP="005911DD">
      <w:pPr>
        <w:spacing w:before="240" w:after="0" w:line="240" w:lineRule="auto"/>
        <w:rPr>
          <w:rStyle w:val="c1"/>
          <w:rFonts w:ascii="Times New Roman" w:hAnsi="Times New Roman" w:cs="Times New Roman"/>
          <w:sz w:val="24"/>
          <w:szCs w:val="24"/>
        </w:rPr>
      </w:pPr>
      <w:r>
        <w:rPr>
          <w:rFonts w:ascii="Times New Roman" w:hAnsi="Times New Roman" w:cs="Times New Roman"/>
          <w:sz w:val="24"/>
          <w:szCs w:val="24"/>
        </w:rPr>
        <w:t xml:space="preserve">Технология </w:t>
      </w:r>
      <w:r w:rsidRPr="001F5A6A">
        <w:rPr>
          <w:rStyle w:val="c1"/>
          <w:rFonts w:ascii="Times New Roman" w:hAnsi="Times New Roman" w:cs="Times New Roman"/>
          <w:sz w:val="24"/>
          <w:szCs w:val="24"/>
        </w:rPr>
        <w:t xml:space="preserve">как учебный предмет опирается на такие учебные предметы средней школы как: </w:t>
      </w:r>
      <w:r>
        <w:rPr>
          <w:rStyle w:val="c1"/>
          <w:rFonts w:ascii="Times New Roman" w:hAnsi="Times New Roman" w:cs="Times New Roman"/>
          <w:sz w:val="24"/>
          <w:szCs w:val="24"/>
        </w:rPr>
        <w:t xml:space="preserve">математика, физика, химия, </w:t>
      </w:r>
      <w:r w:rsidRPr="001F5A6A">
        <w:rPr>
          <w:rStyle w:val="c1"/>
          <w:rFonts w:ascii="Times New Roman" w:hAnsi="Times New Roman" w:cs="Times New Roman"/>
          <w:sz w:val="24"/>
          <w:szCs w:val="24"/>
        </w:rPr>
        <w:t>история, биология, что позволяет почувствовать практическую направленность уроков</w:t>
      </w:r>
      <w:r>
        <w:rPr>
          <w:rStyle w:val="c1"/>
          <w:rFonts w:ascii="Times New Roman" w:hAnsi="Times New Roman" w:cs="Times New Roman"/>
          <w:sz w:val="24"/>
          <w:szCs w:val="24"/>
        </w:rPr>
        <w:t xml:space="preserve"> технологии</w:t>
      </w:r>
      <w:r w:rsidRPr="001F5A6A">
        <w:rPr>
          <w:rStyle w:val="c1"/>
          <w:rFonts w:ascii="Times New Roman" w:hAnsi="Times New Roman" w:cs="Times New Roman"/>
          <w:sz w:val="24"/>
          <w:szCs w:val="24"/>
        </w:rPr>
        <w:t>, их связь с жизнью.</w:t>
      </w:r>
    </w:p>
    <w:p w:rsidR="00F227AF" w:rsidRDefault="00F227AF" w:rsidP="005911DD">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предусматривает разные варианты дидактико-технологического обеспечения учебного процесса. В 6 классе используются: плакаты, технологические карты, объекты труда, раздаточный материал, </w:t>
      </w:r>
      <w:proofErr w:type="spellStart"/>
      <w:r>
        <w:rPr>
          <w:rFonts w:ascii="Times New Roman" w:hAnsi="Times New Roman" w:cs="Times New Roman"/>
          <w:sz w:val="24"/>
          <w:szCs w:val="24"/>
        </w:rPr>
        <w:t>мультимедийные</w:t>
      </w:r>
      <w:proofErr w:type="spellEnd"/>
      <w:r>
        <w:rPr>
          <w:rFonts w:ascii="Times New Roman" w:hAnsi="Times New Roman" w:cs="Times New Roman"/>
          <w:sz w:val="24"/>
          <w:szCs w:val="24"/>
        </w:rPr>
        <w:t xml:space="preserve"> ресурсы.</w:t>
      </w:r>
    </w:p>
    <w:p w:rsidR="00F227AF" w:rsidRDefault="00F227AF" w:rsidP="005911DD">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В связи с усложнением задач </w:t>
      </w:r>
      <w:proofErr w:type="spellStart"/>
      <w:r>
        <w:rPr>
          <w:rFonts w:ascii="Times New Roman" w:hAnsi="Times New Roman" w:cs="Times New Roman"/>
          <w:sz w:val="24"/>
          <w:szCs w:val="24"/>
        </w:rPr>
        <w:t>общетрудовой</w:t>
      </w:r>
      <w:proofErr w:type="spellEnd"/>
      <w:r>
        <w:rPr>
          <w:rFonts w:ascii="Times New Roman" w:hAnsi="Times New Roman" w:cs="Times New Roman"/>
          <w:sz w:val="24"/>
          <w:szCs w:val="24"/>
        </w:rPr>
        <w:t xml:space="preserve"> подготовки возникает проблема повышения эффективности учебного процесса. Достигается это построением содержания и методики обучения на основе </w:t>
      </w:r>
      <w:proofErr w:type="spellStart"/>
      <w:r>
        <w:rPr>
          <w:rFonts w:ascii="Times New Roman" w:hAnsi="Times New Roman" w:cs="Times New Roman"/>
          <w:sz w:val="24"/>
          <w:szCs w:val="24"/>
        </w:rPr>
        <w:t>деятельностно-параметрического</w:t>
      </w:r>
      <w:proofErr w:type="spellEnd"/>
      <w:r>
        <w:rPr>
          <w:rFonts w:ascii="Times New Roman" w:hAnsi="Times New Roman" w:cs="Times New Roman"/>
          <w:sz w:val="24"/>
          <w:szCs w:val="24"/>
        </w:rPr>
        <w:t xml:space="preserve"> подхода.</w:t>
      </w:r>
    </w:p>
    <w:p w:rsidR="00F227AF" w:rsidRDefault="00F227AF" w:rsidP="005911DD">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Основная форма обучения: учебно-практическая деятельность учащихся. Приоритетными методами являются упражнения, лабораторно-практические, учебно-практические работы. В программе предусмотрено выполнение школьниками творческого проекта. Обучение учащихся основам технологии осуществляется на базе школьных </w:t>
      </w:r>
      <w:r w:rsidR="008B2337">
        <w:rPr>
          <w:rFonts w:ascii="Times New Roman" w:hAnsi="Times New Roman" w:cs="Times New Roman"/>
          <w:sz w:val="24"/>
          <w:szCs w:val="24"/>
        </w:rPr>
        <w:t xml:space="preserve">комбинированных </w:t>
      </w:r>
      <w:r>
        <w:rPr>
          <w:rFonts w:ascii="Times New Roman" w:hAnsi="Times New Roman" w:cs="Times New Roman"/>
          <w:sz w:val="24"/>
          <w:szCs w:val="24"/>
        </w:rPr>
        <w:t>мастерских</w:t>
      </w:r>
      <w:r w:rsidR="008B2337">
        <w:rPr>
          <w:rFonts w:ascii="Times New Roman" w:hAnsi="Times New Roman" w:cs="Times New Roman"/>
          <w:sz w:val="24"/>
          <w:szCs w:val="24"/>
        </w:rPr>
        <w:t>.</w:t>
      </w:r>
    </w:p>
    <w:p w:rsidR="00F227AF" w:rsidRPr="00F227AF" w:rsidRDefault="00F227AF" w:rsidP="005911DD">
      <w:pPr>
        <w:spacing w:before="240" w:after="0"/>
        <w:rPr>
          <w:rFonts w:ascii="Times New Roman" w:hAnsi="Times New Roman" w:cs="Times New Roman"/>
          <w:b/>
          <w:sz w:val="24"/>
          <w:szCs w:val="24"/>
        </w:rPr>
      </w:pPr>
      <w:r w:rsidRPr="00F227AF">
        <w:rPr>
          <w:rFonts w:ascii="Times New Roman" w:hAnsi="Times New Roman" w:cs="Times New Roman"/>
          <w:b/>
          <w:sz w:val="24"/>
          <w:szCs w:val="24"/>
        </w:rPr>
        <w:t>Цели и задачи</w:t>
      </w:r>
    </w:p>
    <w:p w:rsidR="00894268" w:rsidRDefault="00894268" w:rsidP="00894268">
      <w:pPr>
        <w:rPr>
          <w:rFonts w:ascii="Times New Roman" w:hAnsi="Times New Roman" w:cs="Times New Roman"/>
          <w:sz w:val="24"/>
          <w:szCs w:val="24"/>
        </w:rPr>
      </w:pPr>
      <w:r>
        <w:rPr>
          <w:rFonts w:ascii="Times New Roman" w:hAnsi="Times New Roman" w:cs="Times New Roman"/>
          <w:sz w:val="24"/>
          <w:szCs w:val="24"/>
        </w:rPr>
        <w:t>Цель образовательной области «Технология» заключается в формировании у подрастающего поколения мировоззрения о системе технологической преобразующей деятельности человека, результатах, последствиях и тенденциях её развития, а также в формировании интеллектуально и физически развитой, ценностно-ориентированной на достижение высокого результата личной деятельности в условиях свободы выбора и конкурентной состязательности личности.</w:t>
      </w:r>
    </w:p>
    <w:p w:rsidR="001275FB" w:rsidRDefault="006C46A1" w:rsidP="00502834">
      <w:pPr>
        <w:rPr>
          <w:rFonts w:ascii="Times New Roman" w:hAnsi="Times New Roman" w:cs="Times New Roman"/>
          <w:sz w:val="24"/>
          <w:szCs w:val="24"/>
        </w:rPr>
      </w:pPr>
      <w:r>
        <w:rPr>
          <w:rFonts w:ascii="Times New Roman" w:hAnsi="Times New Roman" w:cs="Times New Roman"/>
          <w:sz w:val="24"/>
          <w:szCs w:val="24"/>
        </w:rPr>
        <w:t>Важнейшая задача «Технологии</w:t>
      </w:r>
      <w:r w:rsidR="001275FB">
        <w:rPr>
          <w:rFonts w:ascii="Times New Roman" w:hAnsi="Times New Roman" w:cs="Times New Roman"/>
          <w:sz w:val="24"/>
          <w:szCs w:val="24"/>
        </w:rPr>
        <w:t>» - п</w:t>
      </w:r>
      <w:r>
        <w:rPr>
          <w:rFonts w:ascii="Times New Roman" w:hAnsi="Times New Roman" w:cs="Times New Roman"/>
          <w:sz w:val="24"/>
          <w:szCs w:val="24"/>
        </w:rPr>
        <w:t>одготовка учащихся к сознательному профессиональному самоопределению, которое осуществляется путём: выполнения профессиональных проб в виде творческих п</w:t>
      </w:r>
      <w:r w:rsidR="001275FB">
        <w:rPr>
          <w:rFonts w:ascii="Times New Roman" w:hAnsi="Times New Roman" w:cs="Times New Roman"/>
          <w:sz w:val="24"/>
          <w:szCs w:val="24"/>
        </w:rPr>
        <w:t>роектов; познание профессий и специальностей в процессе формирования теоретических знаний и практических умений и навыков в различных сферах трудовой деятельности; самопознания.</w:t>
      </w:r>
    </w:p>
    <w:p w:rsidR="00502834" w:rsidRPr="002959D2" w:rsidRDefault="001275FB" w:rsidP="00502834">
      <w:pPr>
        <w:rPr>
          <w:rFonts w:ascii="Times New Roman" w:hAnsi="Times New Roman" w:cs="Times New Roman"/>
          <w:sz w:val="24"/>
          <w:szCs w:val="24"/>
        </w:rPr>
      </w:pPr>
      <w:r>
        <w:rPr>
          <w:rFonts w:ascii="Times New Roman" w:hAnsi="Times New Roman" w:cs="Times New Roman"/>
          <w:sz w:val="24"/>
          <w:szCs w:val="24"/>
        </w:rPr>
        <w:t>Работа с «неподатливыми» материалами, «непослушными» инструментами, выполнение творческих проектов позволяет выявить наклонности и способности учащихся. Освоение технологии в наибольшей степени позволяет учащимся осуществлять адекватное профессиональное самоопределение.</w:t>
      </w:r>
      <w:r w:rsidR="006C46A1">
        <w:rPr>
          <w:rFonts w:ascii="Times New Roman" w:hAnsi="Times New Roman" w:cs="Times New Roman"/>
          <w:sz w:val="24"/>
          <w:szCs w:val="24"/>
        </w:rPr>
        <w:t xml:space="preserve"> </w:t>
      </w:r>
    </w:p>
    <w:p w:rsidR="002C0354" w:rsidRDefault="002C0354" w:rsidP="002C0354">
      <w:pPr>
        <w:spacing w:after="0"/>
        <w:rPr>
          <w:rFonts w:ascii="Times New Roman" w:hAnsi="Times New Roman" w:cs="Times New Roman"/>
          <w:b/>
          <w:sz w:val="24"/>
          <w:szCs w:val="24"/>
        </w:rPr>
      </w:pPr>
      <w:r>
        <w:rPr>
          <w:rFonts w:ascii="Times New Roman" w:hAnsi="Times New Roman" w:cs="Times New Roman"/>
          <w:b/>
          <w:sz w:val="24"/>
          <w:szCs w:val="24"/>
        </w:rPr>
        <w:t>Место предмета в базисном учебном плане.</w:t>
      </w:r>
    </w:p>
    <w:p w:rsidR="002C0354" w:rsidRDefault="002C0354" w:rsidP="002C0354">
      <w:pPr>
        <w:spacing w:after="0"/>
        <w:rPr>
          <w:rFonts w:ascii="Times New Roman" w:hAnsi="Times New Roman" w:cs="Times New Roman"/>
          <w:sz w:val="24"/>
          <w:szCs w:val="24"/>
        </w:rPr>
      </w:pPr>
      <w:r>
        <w:rPr>
          <w:rFonts w:ascii="Times New Roman" w:hAnsi="Times New Roman" w:cs="Times New Roman"/>
          <w:sz w:val="24"/>
          <w:szCs w:val="24"/>
        </w:rPr>
        <w:t xml:space="preserve">Федеральный базисный учебный план для образовательных учреждений </w:t>
      </w:r>
      <w:r w:rsidR="002959D2">
        <w:rPr>
          <w:rFonts w:ascii="Times New Roman" w:hAnsi="Times New Roman" w:cs="Times New Roman"/>
          <w:sz w:val="24"/>
          <w:szCs w:val="24"/>
        </w:rPr>
        <w:t>Российской Федерации отводит 245</w:t>
      </w:r>
      <w:r>
        <w:rPr>
          <w:rFonts w:ascii="Times New Roman" w:hAnsi="Times New Roman" w:cs="Times New Roman"/>
          <w:sz w:val="24"/>
          <w:szCs w:val="24"/>
        </w:rPr>
        <w:t xml:space="preserve"> часов для обязательного изучения учебного предмета «Технология» на этапе основного общего образования, в том числе в </w:t>
      </w:r>
      <w:r w:rsidR="008B2337">
        <w:rPr>
          <w:rFonts w:ascii="Times New Roman" w:hAnsi="Times New Roman" w:cs="Times New Roman"/>
          <w:sz w:val="24"/>
          <w:szCs w:val="24"/>
        </w:rPr>
        <w:t>6</w:t>
      </w:r>
      <w:r>
        <w:rPr>
          <w:rFonts w:ascii="Times New Roman" w:hAnsi="Times New Roman" w:cs="Times New Roman"/>
          <w:sz w:val="24"/>
          <w:szCs w:val="24"/>
        </w:rPr>
        <w:t xml:space="preserve"> классе – </w:t>
      </w:r>
      <w:r w:rsidR="002959D2">
        <w:rPr>
          <w:rFonts w:ascii="Times New Roman" w:hAnsi="Times New Roman" w:cs="Times New Roman"/>
          <w:sz w:val="24"/>
          <w:szCs w:val="24"/>
        </w:rPr>
        <w:t>70</w:t>
      </w:r>
      <w:r>
        <w:rPr>
          <w:rFonts w:ascii="Times New Roman" w:hAnsi="Times New Roman" w:cs="Times New Roman"/>
          <w:sz w:val="24"/>
          <w:szCs w:val="24"/>
        </w:rPr>
        <w:t xml:space="preserve"> часов, из расчёта 2 ч в неделю.</w:t>
      </w:r>
    </w:p>
    <w:p w:rsidR="00F22D10" w:rsidRPr="00F22D10" w:rsidRDefault="00F22D10" w:rsidP="00F22D10">
      <w:pPr>
        <w:spacing w:after="0"/>
        <w:jc w:val="center"/>
        <w:rPr>
          <w:rFonts w:ascii="Times New Roman" w:hAnsi="Times New Roman" w:cs="Times New Roman"/>
          <w:b/>
          <w:sz w:val="24"/>
          <w:szCs w:val="24"/>
        </w:rPr>
      </w:pPr>
      <w:r w:rsidRPr="00F22D10">
        <w:rPr>
          <w:rFonts w:ascii="Times New Roman" w:hAnsi="Times New Roman" w:cs="Times New Roman"/>
          <w:b/>
          <w:sz w:val="24"/>
          <w:szCs w:val="24"/>
        </w:rPr>
        <w:t>Учебно-тематический план</w:t>
      </w:r>
    </w:p>
    <w:tbl>
      <w:tblPr>
        <w:tblStyle w:val="a8"/>
        <w:tblW w:w="9606" w:type="dxa"/>
        <w:tblLayout w:type="fixed"/>
        <w:tblLook w:val="04A0"/>
      </w:tblPr>
      <w:tblGrid>
        <w:gridCol w:w="1101"/>
        <w:gridCol w:w="4677"/>
        <w:gridCol w:w="1985"/>
        <w:gridCol w:w="1843"/>
      </w:tblGrid>
      <w:tr w:rsidR="007163AA" w:rsidRPr="00F22D10" w:rsidTr="007163AA">
        <w:tc>
          <w:tcPr>
            <w:tcW w:w="1101" w:type="dxa"/>
          </w:tcPr>
          <w:p w:rsidR="007163AA" w:rsidRPr="00F22D10" w:rsidRDefault="007163AA" w:rsidP="008C6741">
            <w:pPr>
              <w:spacing w:before="240"/>
              <w:jc w:val="center"/>
              <w:rPr>
                <w:rFonts w:ascii="Times New Roman" w:hAnsi="Times New Roman" w:cs="Times New Roman"/>
                <w:b/>
                <w:sz w:val="24"/>
                <w:szCs w:val="24"/>
              </w:rPr>
            </w:pPr>
            <w:r w:rsidRPr="00F22D10">
              <w:rPr>
                <w:rFonts w:ascii="Times New Roman" w:hAnsi="Times New Roman" w:cs="Times New Roman"/>
                <w:b/>
                <w:sz w:val="24"/>
                <w:szCs w:val="24"/>
              </w:rPr>
              <w:lastRenderedPageBreak/>
              <w:t>№ раздела</w:t>
            </w:r>
          </w:p>
        </w:tc>
        <w:tc>
          <w:tcPr>
            <w:tcW w:w="4677" w:type="dxa"/>
          </w:tcPr>
          <w:p w:rsidR="007163AA" w:rsidRPr="00F22D10" w:rsidRDefault="007163AA" w:rsidP="008C6741">
            <w:pPr>
              <w:spacing w:before="240"/>
              <w:jc w:val="center"/>
              <w:rPr>
                <w:rFonts w:ascii="Times New Roman" w:hAnsi="Times New Roman" w:cs="Times New Roman"/>
                <w:b/>
                <w:sz w:val="24"/>
                <w:szCs w:val="24"/>
              </w:rPr>
            </w:pPr>
            <w:r w:rsidRPr="00F22D10">
              <w:rPr>
                <w:rFonts w:ascii="Times New Roman" w:hAnsi="Times New Roman" w:cs="Times New Roman"/>
                <w:b/>
                <w:sz w:val="24"/>
                <w:szCs w:val="24"/>
              </w:rPr>
              <w:t>Наименование разделов</w:t>
            </w:r>
          </w:p>
        </w:tc>
        <w:tc>
          <w:tcPr>
            <w:tcW w:w="1985" w:type="dxa"/>
          </w:tcPr>
          <w:p w:rsidR="007163AA" w:rsidRPr="00F22D10" w:rsidRDefault="007163AA" w:rsidP="008C6741">
            <w:pPr>
              <w:spacing w:before="240"/>
              <w:jc w:val="center"/>
              <w:rPr>
                <w:rFonts w:ascii="Times New Roman" w:hAnsi="Times New Roman" w:cs="Times New Roman"/>
                <w:b/>
                <w:sz w:val="24"/>
                <w:szCs w:val="24"/>
              </w:rPr>
            </w:pPr>
            <w:r w:rsidRPr="00F22D10">
              <w:rPr>
                <w:rFonts w:ascii="Times New Roman" w:hAnsi="Times New Roman" w:cs="Times New Roman"/>
                <w:b/>
                <w:sz w:val="24"/>
                <w:szCs w:val="24"/>
              </w:rPr>
              <w:t>Всего часов</w:t>
            </w:r>
          </w:p>
        </w:tc>
        <w:tc>
          <w:tcPr>
            <w:tcW w:w="1843" w:type="dxa"/>
          </w:tcPr>
          <w:p w:rsidR="007163AA" w:rsidRPr="00F22D10" w:rsidRDefault="007163AA" w:rsidP="008C6741">
            <w:pPr>
              <w:spacing w:before="240"/>
              <w:jc w:val="center"/>
              <w:rPr>
                <w:rFonts w:ascii="Times New Roman" w:hAnsi="Times New Roman" w:cs="Times New Roman"/>
                <w:b/>
                <w:sz w:val="24"/>
                <w:szCs w:val="24"/>
              </w:rPr>
            </w:pPr>
            <w:r>
              <w:rPr>
                <w:rFonts w:ascii="Times New Roman" w:hAnsi="Times New Roman" w:cs="Times New Roman"/>
                <w:b/>
                <w:sz w:val="24"/>
                <w:szCs w:val="24"/>
              </w:rPr>
              <w:t>Практические работы</w:t>
            </w:r>
          </w:p>
        </w:tc>
      </w:tr>
      <w:tr w:rsidR="007163AA" w:rsidRPr="00F22D10" w:rsidTr="007163AA">
        <w:tc>
          <w:tcPr>
            <w:tcW w:w="1101" w:type="dxa"/>
          </w:tcPr>
          <w:p w:rsidR="007163AA" w:rsidRPr="00F22D10" w:rsidRDefault="007163AA" w:rsidP="008C6741">
            <w:pPr>
              <w:spacing w:before="240"/>
              <w:jc w:val="center"/>
              <w:rPr>
                <w:rFonts w:ascii="Times New Roman" w:hAnsi="Times New Roman" w:cs="Times New Roman"/>
                <w:b/>
                <w:sz w:val="24"/>
                <w:szCs w:val="24"/>
              </w:rPr>
            </w:pPr>
            <w:r w:rsidRPr="00F22D10">
              <w:rPr>
                <w:rFonts w:ascii="Times New Roman" w:hAnsi="Times New Roman" w:cs="Times New Roman"/>
                <w:b/>
                <w:sz w:val="24"/>
                <w:szCs w:val="24"/>
              </w:rPr>
              <w:t>1</w:t>
            </w:r>
          </w:p>
        </w:tc>
        <w:tc>
          <w:tcPr>
            <w:tcW w:w="4677" w:type="dxa"/>
          </w:tcPr>
          <w:p w:rsidR="007163AA" w:rsidRPr="007163AA" w:rsidRDefault="007163AA" w:rsidP="008C6741">
            <w:pPr>
              <w:rPr>
                <w:rFonts w:ascii="Times New Roman" w:hAnsi="Times New Roman" w:cs="Times New Roman"/>
                <w:b/>
                <w:sz w:val="24"/>
                <w:szCs w:val="24"/>
              </w:rPr>
            </w:pPr>
            <w:r w:rsidRPr="007163AA">
              <w:rPr>
                <w:rFonts w:ascii="Times New Roman" w:hAnsi="Times New Roman" w:cs="Times New Roman"/>
                <w:b/>
                <w:sz w:val="24"/>
                <w:szCs w:val="24"/>
              </w:rPr>
              <w:t>Растениеводство.</w:t>
            </w:r>
          </w:p>
          <w:p w:rsidR="007163AA" w:rsidRDefault="007163AA" w:rsidP="008C6741">
            <w:pPr>
              <w:rPr>
                <w:rFonts w:ascii="Times New Roman" w:hAnsi="Times New Roman" w:cs="Times New Roman"/>
                <w:sz w:val="24"/>
                <w:szCs w:val="24"/>
              </w:rPr>
            </w:pPr>
            <w:r>
              <w:rPr>
                <w:rFonts w:ascii="Times New Roman" w:hAnsi="Times New Roman" w:cs="Times New Roman"/>
                <w:sz w:val="24"/>
                <w:szCs w:val="24"/>
              </w:rPr>
              <w:t>Основы аграрной технологии (осенние работы)</w:t>
            </w:r>
          </w:p>
          <w:p w:rsidR="007163AA" w:rsidRPr="00F22D10" w:rsidRDefault="007163AA" w:rsidP="008C6741">
            <w:pPr>
              <w:rPr>
                <w:rFonts w:ascii="Times New Roman" w:hAnsi="Times New Roman" w:cs="Times New Roman"/>
                <w:sz w:val="24"/>
                <w:szCs w:val="24"/>
              </w:rPr>
            </w:pPr>
            <w:r>
              <w:rPr>
                <w:rFonts w:ascii="Times New Roman" w:hAnsi="Times New Roman" w:cs="Times New Roman"/>
                <w:sz w:val="24"/>
                <w:szCs w:val="24"/>
              </w:rPr>
              <w:t>Основы аграрной технологии (весенний период)</w:t>
            </w:r>
          </w:p>
        </w:tc>
        <w:tc>
          <w:tcPr>
            <w:tcW w:w="1985" w:type="dxa"/>
          </w:tcPr>
          <w:p w:rsidR="007163AA" w:rsidRPr="007163AA" w:rsidRDefault="007163AA" w:rsidP="007163AA">
            <w:pPr>
              <w:jc w:val="center"/>
              <w:rPr>
                <w:rFonts w:ascii="Times New Roman" w:hAnsi="Times New Roman" w:cs="Times New Roman"/>
                <w:b/>
                <w:sz w:val="24"/>
                <w:szCs w:val="24"/>
              </w:rPr>
            </w:pPr>
            <w:r w:rsidRPr="007163AA">
              <w:rPr>
                <w:rFonts w:ascii="Times New Roman" w:hAnsi="Times New Roman" w:cs="Times New Roman"/>
                <w:b/>
                <w:sz w:val="24"/>
                <w:szCs w:val="24"/>
              </w:rPr>
              <w:t>20</w:t>
            </w:r>
          </w:p>
          <w:p w:rsidR="007163AA" w:rsidRDefault="007163AA" w:rsidP="008C6741">
            <w:pPr>
              <w:jc w:val="center"/>
              <w:rPr>
                <w:rFonts w:ascii="Times New Roman" w:hAnsi="Times New Roman" w:cs="Times New Roman"/>
                <w:sz w:val="24"/>
                <w:szCs w:val="24"/>
              </w:rPr>
            </w:pPr>
            <w:r>
              <w:rPr>
                <w:rFonts w:ascii="Times New Roman" w:hAnsi="Times New Roman" w:cs="Times New Roman"/>
                <w:sz w:val="24"/>
                <w:szCs w:val="24"/>
              </w:rPr>
              <w:t>10</w:t>
            </w:r>
          </w:p>
          <w:p w:rsidR="007163AA" w:rsidRDefault="007163AA" w:rsidP="008C6741">
            <w:pPr>
              <w:jc w:val="center"/>
              <w:rPr>
                <w:rFonts w:ascii="Times New Roman" w:hAnsi="Times New Roman" w:cs="Times New Roman"/>
                <w:sz w:val="24"/>
                <w:szCs w:val="24"/>
              </w:rPr>
            </w:pPr>
          </w:p>
          <w:p w:rsidR="007163AA" w:rsidRPr="00F22D10" w:rsidRDefault="007163AA" w:rsidP="008C6741">
            <w:pPr>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7163AA" w:rsidRPr="007163AA" w:rsidRDefault="007163AA" w:rsidP="008C6741">
            <w:pPr>
              <w:jc w:val="center"/>
              <w:rPr>
                <w:rFonts w:ascii="Times New Roman" w:hAnsi="Times New Roman" w:cs="Times New Roman"/>
                <w:b/>
                <w:sz w:val="24"/>
                <w:szCs w:val="24"/>
              </w:rPr>
            </w:pPr>
            <w:r w:rsidRPr="007163AA">
              <w:rPr>
                <w:rFonts w:ascii="Times New Roman" w:hAnsi="Times New Roman" w:cs="Times New Roman"/>
                <w:b/>
                <w:sz w:val="24"/>
                <w:szCs w:val="24"/>
              </w:rPr>
              <w:t>10</w:t>
            </w:r>
          </w:p>
          <w:p w:rsidR="007163AA" w:rsidRDefault="007163AA" w:rsidP="008C6741">
            <w:pPr>
              <w:jc w:val="center"/>
              <w:rPr>
                <w:rFonts w:ascii="Times New Roman" w:hAnsi="Times New Roman" w:cs="Times New Roman"/>
                <w:sz w:val="24"/>
                <w:szCs w:val="24"/>
              </w:rPr>
            </w:pPr>
            <w:r>
              <w:rPr>
                <w:rFonts w:ascii="Times New Roman" w:hAnsi="Times New Roman" w:cs="Times New Roman"/>
                <w:sz w:val="24"/>
                <w:szCs w:val="24"/>
              </w:rPr>
              <w:t>5</w:t>
            </w:r>
          </w:p>
          <w:p w:rsidR="007163AA" w:rsidRDefault="007163AA" w:rsidP="008C6741">
            <w:pPr>
              <w:jc w:val="center"/>
              <w:rPr>
                <w:rFonts w:ascii="Times New Roman" w:hAnsi="Times New Roman" w:cs="Times New Roman"/>
                <w:sz w:val="24"/>
                <w:szCs w:val="24"/>
              </w:rPr>
            </w:pPr>
          </w:p>
          <w:p w:rsidR="007163AA" w:rsidRDefault="007163AA" w:rsidP="008C6741">
            <w:pPr>
              <w:jc w:val="center"/>
              <w:rPr>
                <w:rFonts w:ascii="Times New Roman" w:hAnsi="Times New Roman" w:cs="Times New Roman"/>
                <w:sz w:val="24"/>
                <w:szCs w:val="24"/>
              </w:rPr>
            </w:pPr>
            <w:r>
              <w:rPr>
                <w:rFonts w:ascii="Times New Roman" w:hAnsi="Times New Roman" w:cs="Times New Roman"/>
                <w:sz w:val="24"/>
                <w:szCs w:val="24"/>
              </w:rPr>
              <w:t>5</w:t>
            </w:r>
          </w:p>
        </w:tc>
      </w:tr>
      <w:tr w:rsidR="007163AA" w:rsidRPr="00F22D10" w:rsidTr="007163AA">
        <w:tc>
          <w:tcPr>
            <w:tcW w:w="1101" w:type="dxa"/>
          </w:tcPr>
          <w:p w:rsidR="007163AA" w:rsidRPr="00F22D10" w:rsidRDefault="007163AA" w:rsidP="008C6741">
            <w:pPr>
              <w:jc w:val="center"/>
              <w:rPr>
                <w:rFonts w:ascii="Times New Roman" w:hAnsi="Times New Roman" w:cs="Times New Roman"/>
                <w:b/>
                <w:sz w:val="24"/>
                <w:szCs w:val="24"/>
              </w:rPr>
            </w:pPr>
            <w:r>
              <w:rPr>
                <w:rFonts w:ascii="Times New Roman" w:hAnsi="Times New Roman" w:cs="Times New Roman"/>
                <w:b/>
                <w:sz w:val="24"/>
                <w:szCs w:val="24"/>
              </w:rPr>
              <w:t>2</w:t>
            </w:r>
          </w:p>
        </w:tc>
        <w:tc>
          <w:tcPr>
            <w:tcW w:w="4677" w:type="dxa"/>
          </w:tcPr>
          <w:p w:rsidR="007163AA" w:rsidRPr="007163AA" w:rsidRDefault="007163AA" w:rsidP="008C6741">
            <w:pPr>
              <w:rPr>
                <w:rFonts w:ascii="Times New Roman" w:hAnsi="Times New Roman" w:cs="Times New Roman"/>
                <w:b/>
                <w:sz w:val="24"/>
                <w:szCs w:val="24"/>
              </w:rPr>
            </w:pPr>
            <w:r w:rsidRPr="007163AA">
              <w:rPr>
                <w:rFonts w:ascii="Times New Roman" w:hAnsi="Times New Roman" w:cs="Times New Roman"/>
                <w:b/>
                <w:sz w:val="24"/>
                <w:szCs w:val="24"/>
              </w:rPr>
              <w:t>Черчение и графика</w:t>
            </w:r>
          </w:p>
        </w:tc>
        <w:tc>
          <w:tcPr>
            <w:tcW w:w="1985" w:type="dxa"/>
          </w:tcPr>
          <w:p w:rsidR="007163AA" w:rsidRPr="007163AA" w:rsidRDefault="007163AA" w:rsidP="008C6741">
            <w:pPr>
              <w:jc w:val="center"/>
              <w:rPr>
                <w:rFonts w:ascii="Times New Roman" w:hAnsi="Times New Roman" w:cs="Times New Roman"/>
                <w:b/>
                <w:sz w:val="24"/>
                <w:szCs w:val="24"/>
              </w:rPr>
            </w:pPr>
            <w:r w:rsidRPr="007163AA">
              <w:rPr>
                <w:rFonts w:ascii="Times New Roman" w:hAnsi="Times New Roman" w:cs="Times New Roman"/>
                <w:b/>
                <w:sz w:val="24"/>
                <w:szCs w:val="24"/>
              </w:rPr>
              <w:t>4</w:t>
            </w:r>
          </w:p>
        </w:tc>
        <w:tc>
          <w:tcPr>
            <w:tcW w:w="1843" w:type="dxa"/>
          </w:tcPr>
          <w:p w:rsidR="007163AA" w:rsidRPr="007163AA" w:rsidRDefault="007163AA" w:rsidP="008C6741">
            <w:pPr>
              <w:jc w:val="center"/>
              <w:rPr>
                <w:rFonts w:ascii="Times New Roman" w:hAnsi="Times New Roman" w:cs="Times New Roman"/>
                <w:b/>
                <w:sz w:val="24"/>
                <w:szCs w:val="24"/>
              </w:rPr>
            </w:pPr>
            <w:r w:rsidRPr="007163AA">
              <w:rPr>
                <w:rFonts w:ascii="Times New Roman" w:hAnsi="Times New Roman" w:cs="Times New Roman"/>
                <w:b/>
                <w:sz w:val="24"/>
                <w:szCs w:val="24"/>
              </w:rPr>
              <w:t>2</w:t>
            </w:r>
          </w:p>
        </w:tc>
      </w:tr>
      <w:tr w:rsidR="007163AA" w:rsidRPr="00F22D10" w:rsidTr="007163AA">
        <w:tc>
          <w:tcPr>
            <w:tcW w:w="1101" w:type="dxa"/>
          </w:tcPr>
          <w:p w:rsidR="007163AA" w:rsidRPr="00F22D10" w:rsidRDefault="007163AA" w:rsidP="008C6741">
            <w:pPr>
              <w:jc w:val="center"/>
              <w:rPr>
                <w:rFonts w:ascii="Times New Roman" w:hAnsi="Times New Roman" w:cs="Times New Roman"/>
                <w:b/>
                <w:sz w:val="24"/>
                <w:szCs w:val="24"/>
              </w:rPr>
            </w:pPr>
            <w:r>
              <w:rPr>
                <w:rFonts w:ascii="Times New Roman" w:hAnsi="Times New Roman" w:cs="Times New Roman"/>
                <w:b/>
                <w:sz w:val="24"/>
                <w:szCs w:val="24"/>
              </w:rPr>
              <w:t>3</w:t>
            </w:r>
          </w:p>
        </w:tc>
        <w:tc>
          <w:tcPr>
            <w:tcW w:w="4677" w:type="dxa"/>
          </w:tcPr>
          <w:p w:rsidR="007163AA" w:rsidRPr="00CB7348" w:rsidRDefault="007163AA" w:rsidP="008C6741">
            <w:pPr>
              <w:rPr>
                <w:rFonts w:ascii="Times New Roman" w:hAnsi="Times New Roman" w:cs="Times New Roman"/>
                <w:b/>
                <w:sz w:val="24"/>
                <w:szCs w:val="24"/>
              </w:rPr>
            </w:pPr>
            <w:r w:rsidRPr="00CB7348">
              <w:rPr>
                <w:rFonts w:ascii="Times New Roman" w:hAnsi="Times New Roman" w:cs="Times New Roman"/>
                <w:b/>
                <w:sz w:val="24"/>
                <w:szCs w:val="24"/>
              </w:rPr>
              <w:t>Создание изделий из констру</w:t>
            </w:r>
            <w:r w:rsidR="0019304B" w:rsidRPr="00CB7348">
              <w:rPr>
                <w:rFonts w:ascii="Times New Roman" w:hAnsi="Times New Roman" w:cs="Times New Roman"/>
                <w:b/>
                <w:sz w:val="24"/>
                <w:szCs w:val="24"/>
              </w:rPr>
              <w:t>кционных и поделочных материалов</w:t>
            </w:r>
          </w:p>
          <w:p w:rsidR="007163AA" w:rsidRDefault="007163AA" w:rsidP="007163AA">
            <w:pPr>
              <w:rPr>
                <w:rFonts w:ascii="Times New Roman" w:hAnsi="Times New Roman" w:cs="Times New Roman"/>
                <w:sz w:val="24"/>
                <w:szCs w:val="24"/>
              </w:rPr>
            </w:pPr>
            <w:r>
              <w:rPr>
                <w:rFonts w:ascii="Times New Roman" w:hAnsi="Times New Roman" w:cs="Times New Roman"/>
                <w:sz w:val="24"/>
                <w:szCs w:val="24"/>
              </w:rPr>
              <w:t>Создание изделий из древесины и древесных материалов</w:t>
            </w:r>
          </w:p>
          <w:p w:rsidR="0019304B" w:rsidRDefault="007163AA" w:rsidP="0019304B">
            <w:pPr>
              <w:rPr>
                <w:rFonts w:ascii="Times New Roman" w:hAnsi="Times New Roman" w:cs="Times New Roman"/>
                <w:sz w:val="24"/>
                <w:szCs w:val="24"/>
              </w:rPr>
            </w:pPr>
            <w:r>
              <w:rPr>
                <w:rFonts w:ascii="Times New Roman" w:hAnsi="Times New Roman" w:cs="Times New Roman"/>
                <w:sz w:val="24"/>
                <w:szCs w:val="24"/>
              </w:rPr>
              <w:t>Создание изделий из металлов и пластмасс</w:t>
            </w:r>
          </w:p>
          <w:p w:rsidR="007163AA" w:rsidRPr="00F22D10" w:rsidRDefault="007163AA" w:rsidP="0019304B">
            <w:pPr>
              <w:rPr>
                <w:rFonts w:ascii="Times New Roman" w:hAnsi="Times New Roman" w:cs="Times New Roman"/>
                <w:sz w:val="24"/>
                <w:szCs w:val="24"/>
              </w:rPr>
            </w:pPr>
            <w:r>
              <w:rPr>
                <w:rFonts w:ascii="Times New Roman" w:hAnsi="Times New Roman" w:cs="Times New Roman"/>
                <w:sz w:val="24"/>
                <w:szCs w:val="24"/>
              </w:rPr>
              <w:t>Декоративно-прикладное творчество</w:t>
            </w:r>
          </w:p>
        </w:tc>
        <w:tc>
          <w:tcPr>
            <w:tcW w:w="1985" w:type="dxa"/>
          </w:tcPr>
          <w:p w:rsidR="007163AA" w:rsidRPr="0019304B" w:rsidRDefault="007163AA" w:rsidP="008C6741">
            <w:pPr>
              <w:jc w:val="center"/>
              <w:rPr>
                <w:rFonts w:ascii="Times New Roman" w:hAnsi="Times New Roman" w:cs="Times New Roman"/>
                <w:b/>
                <w:sz w:val="24"/>
                <w:szCs w:val="24"/>
              </w:rPr>
            </w:pPr>
            <w:r w:rsidRPr="0019304B">
              <w:rPr>
                <w:rFonts w:ascii="Times New Roman" w:hAnsi="Times New Roman" w:cs="Times New Roman"/>
                <w:b/>
                <w:sz w:val="24"/>
                <w:szCs w:val="24"/>
              </w:rPr>
              <w:t>32</w:t>
            </w:r>
          </w:p>
          <w:p w:rsidR="0019304B" w:rsidRDefault="0019304B" w:rsidP="0019304B">
            <w:pPr>
              <w:rPr>
                <w:rFonts w:ascii="Times New Roman" w:hAnsi="Times New Roman" w:cs="Times New Roman"/>
                <w:sz w:val="24"/>
                <w:szCs w:val="24"/>
              </w:rPr>
            </w:pPr>
          </w:p>
          <w:p w:rsidR="0019304B" w:rsidRDefault="0019304B" w:rsidP="0019304B">
            <w:pPr>
              <w:jc w:val="center"/>
              <w:rPr>
                <w:rFonts w:ascii="Times New Roman" w:hAnsi="Times New Roman" w:cs="Times New Roman"/>
                <w:sz w:val="24"/>
                <w:szCs w:val="24"/>
              </w:rPr>
            </w:pPr>
            <w:r>
              <w:rPr>
                <w:rFonts w:ascii="Times New Roman" w:hAnsi="Times New Roman" w:cs="Times New Roman"/>
                <w:sz w:val="24"/>
                <w:szCs w:val="24"/>
              </w:rPr>
              <w:t>18</w:t>
            </w:r>
          </w:p>
          <w:p w:rsidR="0019304B" w:rsidRDefault="0019304B" w:rsidP="008C6741">
            <w:pPr>
              <w:jc w:val="center"/>
              <w:rPr>
                <w:rFonts w:ascii="Times New Roman" w:hAnsi="Times New Roman" w:cs="Times New Roman"/>
                <w:sz w:val="24"/>
                <w:szCs w:val="24"/>
              </w:rPr>
            </w:pPr>
          </w:p>
          <w:p w:rsidR="0019304B" w:rsidRDefault="0019304B" w:rsidP="0019304B">
            <w:pPr>
              <w:jc w:val="center"/>
              <w:rPr>
                <w:rFonts w:ascii="Times New Roman" w:hAnsi="Times New Roman" w:cs="Times New Roman"/>
                <w:sz w:val="24"/>
                <w:szCs w:val="24"/>
              </w:rPr>
            </w:pPr>
            <w:r>
              <w:rPr>
                <w:rFonts w:ascii="Times New Roman" w:hAnsi="Times New Roman" w:cs="Times New Roman"/>
                <w:sz w:val="24"/>
                <w:szCs w:val="24"/>
              </w:rPr>
              <w:t>10</w:t>
            </w:r>
          </w:p>
          <w:p w:rsidR="0019304B" w:rsidRPr="00F22D10" w:rsidRDefault="0019304B" w:rsidP="0019304B">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7163AA" w:rsidRPr="0019304B" w:rsidRDefault="007163AA" w:rsidP="008C6741">
            <w:pPr>
              <w:jc w:val="center"/>
              <w:rPr>
                <w:rFonts w:ascii="Times New Roman" w:hAnsi="Times New Roman" w:cs="Times New Roman"/>
                <w:b/>
                <w:sz w:val="24"/>
                <w:szCs w:val="24"/>
              </w:rPr>
            </w:pPr>
            <w:r w:rsidRPr="0019304B">
              <w:rPr>
                <w:rFonts w:ascii="Times New Roman" w:hAnsi="Times New Roman" w:cs="Times New Roman"/>
                <w:b/>
                <w:sz w:val="24"/>
                <w:szCs w:val="24"/>
              </w:rPr>
              <w:t>16</w:t>
            </w:r>
          </w:p>
          <w:p w:rsidR="0019304B" w:rsidRDefault="0019304B" w:rsidP="008C6741">
            <w:pPr>
              <w:jc w:val="center"/>
              <w:rPr>
                <w:rFonts w:ascii="Times New Roman" w:hAnsi="Times New Roman" w:cs="Times New Roman"/>
                <w:sz w:val="24"/>
                <w:szCs w:val="24"/>
              </w:rPr>
            </w:pPr>
          </w:p>
          <w:p w:rsidR="0019304B" w:rsidRDefault="0019304B" w:rsidP="0019304B">
            <w:pPr>
              <w:jc w:val="center"/>
              <w:rPr>
                <w:rFonts w:ascii="Times New Roman" w:hAnsi="Times New Roman" w:cs="Times New Roman"/>
                <w:sz w:val="24"/>
                <w:szCs w:val="24"/>
              </w:rPr>
            </w:pPr>
            <w:r>
              <w:rPr>
                <w:rFonts w:ascii="Times New Roman" w:hAnsi="Times New Roman" w:cs="Times New Roman"/>
                <w:sz w:val="24"/>
                <w:szCs w:val="24"/>
              </w:rPr>
              <w:t>9</w:t>
            </w:r>
          </w:p>
          <w:p w:rsidR="0019304B" w:rsidRDefault="0019304B" w:rsidP="008C6741">
            <w:pPr>
              <w:jc w:val="center"/>
              <w:rPr>
                <w:rFonts w:ascii="Times New Roman" w:hAnsi="Times New Roman" w:cs="Times New Roman"/>
                <w:sz w:val="24"/>
                <w:szCs w:val="24"/>
              </w:rPr>
            </w:pPr>
          </w:p>
          <w:p w:rsidR="0019304B" w:rsidRDefault="0019304B" w:rsidP="008C6741">
            <w:pPr>
              <w:jc w:val="center"/>
              <w:rPr>
                <w:rFonts w:ascii="Times New Roman" w:hAnsi="Times New Roman" w:cs="Times New Roman"/>
                <w:sz w:val="24"/>
                <w:szCs w:val="24"/>
              </w:rPr>
            </w:pPr>
            <w:r>
              <w:rPr>
                <w:rFonts w:ascii="Times New Roman" w:hAnsi="Times New Roman" w:cs="Times New Roman"/>
                <w:sz w:val="24"/>
                <w:szCs w:val="24"/>
              </w:rPr>
              <w:t>5</w:t>
            </w:r>
          </w:p>
          <w:p w:rsidR="0019304B" w:rsidRDefault="0019304B" w:rsidP="008C6741">
            <w:pPr>
              <w:jc w:val="center"/>
              <w:rPr>
                <w:rFonts w:ascii="Times New Roman" w:hAnsi="Times New Roman" w:cs="Times New Roman"/>
                <w:sz w:val="24"/>
                <w:szCs w:val="24"/>
              </w:rPr>
            </w:pPr>
            <w:r>
              <w:rPr>
                <w:rFonts w:ascii="Times New Roman" w:hAnsi="Times New Roman" w:cs="Times New Roman"/>
                <w:sz w:val="24"/>
                <w:szCs w:val="24"/>
              </w:rPr>
              <w:t>2</w:t>
            </w:r>
          </w:p>
        </w:tc>
      </w:tr>
      <w:tr w:rsidR="007163AA" w:rsidRPr="00F22D10" w:rsidTr="007163AA">
        <w:tc>
          <w:tcPr>
            <w:tcW w:w="1101" w:type="dxa"/>
          </w:tcPr>
          <w:p w:rsidR="007163AA" w:rsidRPr="00F22D10" w:rsidRDefault="007163AA" w:rsidP="008C6741">
            <w:pPr>
              <w:jc w:val="center"/>
              <w:rPr>
                <w:rFonts w:ascii="Times New Roman" w:hAnsi="Times New Roman" w:cs="Times New Roman"/>
                <w:b/>
                <w:sz w:val="24"/>
                <w:szCs w:val="24"/>
              </w:rPr>
            </w:pPr>
            <w:r w:rsidRPr="00F22D10">
              <w:rPr>
                <w:rFonts w:ascii="Times New Roman" w:hAnsi="Times New Roman" w:cs="Times New Roman"/>
                <w:b/>
                <w:sz w:val="24"/>
                <w:szCs w:val="24"/>
              </w:rPr>
              <w:t>4</w:t>
            </w:r>
          </w:p>
        </w:tc>
        <w:tc>
          <w:tcPr>
            <w:tcW w:w="4677" w:type="dxa"/>
          </w:tcPr>
          <w:p w:rsidR="007163AA" w:rsidRPr="007163AA" w:rsidRDefault="007163AA" w:rsidP="008C6741">
            <w:pPr>
              <w:rPr>
                <w:rFonts w:ascii="Times New Roman" w:hAnsi="Times New Roman" w:cs="Times New Roman"/>
                <w:b/>
                <w:sz w:val="24"/>
                <w:szCs w:val="24"/>
              </w:rPr>
            </w:pPr>
            <w:r w:rsidRPr="007163AA">
              <w:rPr>
                <w:rFonts w:ascii="Times New Roman" w:hAnsi="Times New Roman" w:cs="Times New Roman"/>
                <w:b/>
                <w:sz w:val="24"/>
                <w:szCs w:val="24"/>
              </w:rPr>
              <w:t>Проектная деятельность</w:t>
            </w:r>
          </w:p>
        </w:tc>
        <w:tc>
          <w:tcPr>
            <w:tcW w:w="1985" w:type="dxa"/>
          </w:tcPr>
          <w:p w:rsidR="007163AA" w:rsidRPr="007163AA" w:rsidRDefault="007163AA" w:rsidP="008C6741">
            <w:pPr>
              <w:jc w:val="center"/>
              <w:rPr>
                <w:rFonts w:ascii="Times New Roman" w:hAnsi="Times New Roman" w:cs="Times New Roman"/>
                <w:b/>
                <w:sz w:val="24"/>
                <w:szCs w:val="24"/>
              </w:rPr>
            </w:pPr>
            <w:r w:rsidRPr="007163AA">
              <w:rPr>
                <w:rFonts w:ascii="Times New Roman" w:hAnsi="Times New Roman" w:cs="Times New Roman"/>
                <w:b/>
                <w:sz w:val="24"/>
                <w:szCs w:val="24"/>
                <w:lang w:val="en-US"/>
              </w:rPr>
              <w:t>1</w:t>
            </w:r>
            <w:r w:rsidRPr="007163AA">
              <w:rPr>
                <w:rFonts w:ascii="Times New Roman" w:hAnsi="Times New Roman" w:cs="Times New Roman"/>
                <w:b/>
                <w:sz w:val="24"/>
                <w:szCs w:val="24"/>
              </w:rPr>
              <w:t>2</w:t>
            </w:r>
          </w:p>
        </w:tc>
        <w:tc>
          <w:tcPr>
            <w:tcW w:w="1843" w:type="dxa"/>
          </w:tcPr>
          <w:p w:rsidR="007163AA" w:rsidRPr="007163AA" w:rsidRDefault="007163AA" w:rsidP="008C6741">
            <w:pPr>
              <w:jc w:val="center"/>
              <w:rPr>
                <w:rFonts w:ascii="Times New Roman" w:hAnsi="Times New Roman" w:cs="Times New Roman"/>
                <w:b/>
                <w:sz w:val="24"/>
                <w:szCs w:val="24"/>
              </w:rPr>
            </w:pPr>
            <w:r w:rsidRPr="007163AA">
              <w:rPr>
                <w:rFonts w:ascii="Times New Roman" w:hAnsi="Times New Roman" w:cs="Times New Roman"/>
                <w:b/>
                <w:sz w:val="24"/>
                <w:szCs w:val="24"/>
              </w:rPr>
              <w:t>6</w:t>
            </w:r>
          </w:p>
        </w:tc>
      </w:tr>
      <w:tr w:rsidR="007163AA" w:rsidRPr="00F22D10" w:rsidTr="007163AA">
        <w:tc>
          <w:tcPr>
            <w:tcW w:w="1101" w:type="dxa"/>
          </w:tcPr>
          <w:p w:rsidR="007163AA" w:rsidRPr="00F22D10" w:rsidRDefault="007163AA" w:rsidP="008C6741">
            <w:pPr>
              <w:jc w:val="center"/>
              <w:rPr>
                <w:rFonts w:ascii="Times New Roman" w:hAnsi="Times New Roman" w:cs="Times New Roman"/>
                <w:b/>
                <w:sz w:val="24"/>
                <w:szCs w:val="24"/>
              </w:rPr>
            </w:pPr>
            <w:r>
              <w:rPr>
                <w:rFonts w:ascii="Times New Roman" w:hAnsi="Times New Roman" w:cs="Times New Roman"/>
                <w:b/>
                <w:sz w:val="24"/>
                <w:szCs w:val="24"/>
              </w:rPr>
              <w:t>5</w:t>
            </w:r>
          </w:p>
        </w:tc>
        <w:tc>
          <w:tcPr>
            <w:tcW w:w="4677" w:type="dxa"/>
          </w:tcPr>
          <w:p w:rsidR="007163AA" w:rsidRPr="007163AA" w:rsidRDefault="007163AA" w:rsidP="008C6741">
            <w:pPr>
              <w:rPr>
                <w:rFonts w:ascii="Times New Roman" w:hAnsi="Times New Roman" w:cs="Times New Roman"/>
                <w:b/>
                <w:sz w:val="24"/>
                <w:szCs w:val="24"/>
              </w:rPr>
            </w:pPr>
            <w:r w:rsidRPr="007163AA">
              <w:rPr>
                <w:rFonts w:ascii="Times New Roman" w:hAnsi="Times New Roman" w:cs="Times New Roman"/>
                <w:b/>
                <w:sz w:val="24"/>
                <w:szCs w:val="24"/>
              </w:rPr>
              <w:t>Технология ведения дома</w:t>
            </w:r>
          </w:p>
        </w:tc>
        <w:tc>
          <w:tcPr>
            <w:tcW w:w="1985" w:type="dxa"/>
          </w:tcPr>
          <w:p w:rsidR="007163AA" w:rsidRPr="007163AA" w:rsidRDefault="007163AA" w:rsidP="008C6741">
            <w:pPr>
              <w:jc w:val="center"/>
              <w:rPr>
                <w:rFonts w:ascii="Times New Roman" w:hAnsi="Times New Roman" w:cs="Times New Roman"/>
                <w:b/>
                <w:sz w:val="24"/>
                <w:szCs w:val="24"/>
              </w:rPr>
            </w:pPr>
            <w:r w:rsidRPr="007163AA">
              <w:rPr>
                <w:rFonts w:ascii="Times New Roman" w:hAnsi="Times New Roman" w:cs="Times New Roman"/>
                <w:b/>
                <w:sz w:val="24"/>
                <w:szCs w:val="24"/>
              </w:rPr>
              <w:t>2</w:t>
            </w:r>
          </w:p>
        </w:tc>
        <w:tc>
          <w:tcPr>
            <w:tcW w:w="1843" w:type="dxa"/>
          </w:tcPr>
          <w:p w:rsidR="007163AA" w:rsidRPr="007163AA" w:rsidRDefault="007163AA" w:rsidP="008C6741">
            <w:pPr>
              <w:jc w:val="center"/>
              <w:rPr>
                <w:rFonts w:ascii="Times New Roman" w:hAnsi="Times New Roman" w:cs="Times New Roman"/>
                <w:b/>
                <w:sz w:val="24"/>
                <w:szCs w:val="24"/>
              </w:rPr>
            </w:pPr>
            <w:r w:rsidRPr="007163AA">
              <w:rPr>
                <w:rFonts w:ascii="Times New Roman" w:hAnsi="Times New Roman" w:cs="Times New Roman"/>
                <w:b/>
                <w:sz w:val="24"/>
                <w:szCs w:val="24"/>
              </w:rPr>
              <w:t>1</w:t>
            </w:r>
          </w:p>
        </w:tc>
      </w:tr>
      <w:tr w:rsidR="007163AA" w:rsidRPr="00F22D10" w:rsidTr="007163AA">
        <w:tc>
          <w:tcPr>
            <w:tcW w:w="5778" w:type="dxa"/>
            <w:gridSpan w:val="2"/>
          </w:tcPr>
          <w:p w:rsidR="007163AA" w:rsidRPr="00F22D10" w:rsidRDefault="007163AA" w:rsidP="0019304B">
            <w:pPr>
              <w:jc w:val="center"/>
              <w:rPr>
                <w:rFonts w:ascii="Times New Roman" w:hAnsi="Times New Roman" w:cs="Times New Roman"/>
                <w:b/>
                <w:sz w:val="24"/>
                <w:szCs w:val="24"/>
              </w:rPr>
            </w:pPr>
            <w:r w:rsidRPr="00F22D10">
              <w:rPr>
                <w:rFonts w:ascii="Times New Roman" w:hAnsi="Times New Roman" w:cs="Times New Roman"/>
                <w:b/>
                <w:sz w:val="24"/>
                <w:szCs w:val="24"/>
              </w:rPr>
              <w:t>Итого:</w:t>
            </w:r>
          </w:p>
        </w:tc>
        <w:tc>
          <w:tcPr>
            <w:tcW w:w="1985" w:type="dxa"/>
          </w:tcPr>
          <w:p w:rsidR="007163AA" w:rsidRPr="00F22D10" w:rsidRDefault="007163AA" w:rsidP="0019304B">
            <w:pPr>
              <w:jc w:val="center"/>
              <w:rPr>
                <w:rFonts w:ascii="Times New Roman" w:hAnsi="Times New Roman" w:cs="Times New Roman"/>
                <w:b/>
                <w:sz w:val="24"/>
                <w:szCs w:val="24"/>
              </w:rPr>
            </w:pPr>
            <w:r>
              <w:rPr>
                <w:rFonts w:ascii="Times New Roman" w:hAnsi="Times New Roman" w:cs="Times New Roman"/>
                <w:b/>
                <w:sz w:val="24"/>
                <w:szCs w:val="24"/>
              </w:rPr>
              <w:t>70</w:t>
            </w:r>
          </w:p>
        </w:tc>
        <w:tc>
          <w:tcPr>
            <w:tcW w:w="1843" w:type="dxa"/>
          </w:tcPr>
          <w:p w:rsidR="007163AA" w:rsidRDefault="007163AA" w:rsidP="0019304B">
            <w:pPr>
              <w:jc w:val="center"/>
              <w:rPr>
                <w:rFonts w:ascii="Times New Roman" w:hAnsi="Times New Roman" w:cs="Times New Roman"/>
                <w:b/>
                <w:sz w:val="24"/>
                <w:szCs w:val="24"/>
              </w:rPr>
            </w:pPr>
            <w:r>
              <w:rPr>
                <w:rFonts w:ascii="Times New Roman" w:hAnsi="Times New Roman" w:cs="Times New Roman"/>
                <w:b/>
                <w:sz w:val="24"/>
                <w:szCs w:val="24"/>
              </w:rPr>
              <w:t>35</w:t>
            </w:r>
          </w:p>
        </w:tc>
      </w:tr>
    </w:tbl>
    <w:p w:rsidR="00F22D10" w:rsidRDefault="00F22D10" w:rsidP="0019304B">
      <w:pPr>
        <w:jc w:val="center"/>
        <w:rPr>
          <w:rFonts w:ascii="Times New Roman" w:hAnsi="Times New Roman" w:cs="Times New Roman"/>
          <w:b/>
          <w:sz w:val="24"/>
          <w:szCs w:val="24"/>
        </w:rPr>
      </w:pPr>
    </w:p>
    <w:p w:rsidR="00CB7348" w:rsidRDefault="00CB7348" w:rsidP="0019304B">
      <w:pPr>
        <w:jc w:val="center"/>
        <w:rPr>
          <w:rFonts w:ascii="Times New Roman" w:hAnsi="Times New Roman" w:cs="Times New Roman"/>
          <w:b/>
          <w:sz w:val="24"/>
          <w:szCs w:val="24"/>
        </w:rPr>
      </w:pPr>
      <w:r>
        <w:rPr>
          <w:rFonts w:ascii="Times New Roman" w:hAnsi="Times New Roman" w:cs="Times New Roman"/>
          <w:b/>
          <w:sz w:val="24"/>
          <w:szCs w:val="24"/>
        </w:rPr>
        <w:t>В авторскую программу внесены следующие изменения:</w:t>
      </w:r>
    </w:p>
    <w:p w:rsidR="00CB7348" w:rsidRDefault="00CB7348" w:rsidP="00CB7348">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За счёт вводного урока (1 час) увеличен раздел «Проектная деятельность»</w:t>
      </w:r>
      <w:r w:rsidR="00100A3C">
        <w:rPr>
          <w:rFonts w:ascii="Times New Roman" w:hAnsi="Times New Roman" w:cs="Times New Roman"/>
          <w:sz w:val="24"/>
          <w:szCs w:val="24"/>
        </w:rPr>
        <w:t>.</w:t>
      </w:r>
    </w:p>
    <w:p w:rsidR="00CB7348" w:rsidRDefault="00CB7348" w:rsidP="00CB7348">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Раздел «Черчение и графика» увеличен на 2 часа за счёт уменьшения темы «Создание изделий из металлов и пластмасс»</w:t>
      </w:r>
      <w:r w:rsidR="00100A3C">
        <w:rPr>
          <w:rFonts w:ascii="Times New Roman" w:hAnsi="Times New Roman" w:cs="Times New Roman"/>
          <w:sz w:val="24"/>
          <w:szCs w:val="24"/>
        </w:rPr>
        <w:t xml:space="preserve">. </w:t>
      </w:r>
    </w:p>
    <w:p w:rsidR="00CB7348" w:rsidRDefault="00CB7348" w:rsidP="00CB7348">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Уменьшено количество часов на изучение темы «Декоративно-прикладное творчество» в связи с недостаточным материальным обеспечением учебного процесса</w:t>
      </w:r>
      <w:r w:rsidR="00100A3C">
        <w:rPr>
          <w:rFonts w:ascii="Times New Roman" w:hAnsi="Times New Roman" w:cs="Times New Roman"/>
          <w:sz w:val="24"/>
          <w:szCs w:val="24"/>
        </w:rPr>
        <w:t>.</w:t>
      </w:r>
    </w:p>
    <w:p w:rsidR="00100A3C" w:rsidRDefault="00100A3C" w:rsidP="00CB7348">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Уменьшено количество часов на изучение раздела Технология ведения дома», так как тема «Санитарно-технические работы» более подробно изучается в старших классах.</w:t>
      </w:r>
    </w:p>
    <w:p w:rsidR="00CB7348" w:rsidRPr="00CB7348" w:rsidRDefault="00CB7348" w:rsidP="00CB7348">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За счё</w:t>
      </w:r>
      <w:r w:rsidR="00100A3C">
        <w:rPr>
          <w:rFonts w:ascii="Times New Roman" w:hAnsi="Times New Roman" w:cs="Times New Roman"/>
          <w:sz w:val="24"/>
          <w:szCs w:val="24"/>
        </w:rPr>
        <w:t>т освободившихся часов увеличено время для изучения раздела «Растениеводство», что связано с необходимостью работ на пришкольном участке.</w:t>
      </w:r>
    </w:p>
    <w:p w:rsidR="00E05175" w:rsidRPr="005534F2" w:rsidRDefault="00E05175" w:rsidP="002959D2">
      <w:pPr>
        <w:jc w:val="center"/>
        <w:rPr>
          <w:rFonts w:ascii="Times New Roman" w:hAnsi="Times New Roman" w:cs="Times New Roman"/>
          <w:b/>
          <w:sz w:val="24"/>
          <w:szCs w:val="24"/>
        </w:rPr>
      </w:pPr>
      <w:r w:rsidRPr="005534F2">
        <w:rPr>
          <w:rFonts w:ascii="Times New Roman" w:hAnsi="Times New Roman" w:cs="Times New Roman"/>
          <w:b/>
          <w:sz w:val="24"/>
          <w:szCs w:val="24"/>
        </w:rPr>
        <w:t>Основное содержание.</w:t>
      </w:r>
    </w:p>
    <w:p w:rsidR="00E05175" w:rsidRPr="00D342F1" w:rsidRDefault="00E05175" w:rsidP="00D342F1">
      <w:pPr>
        <w:spacing w:after="0"/>
        <w:rPr>
          <w:rFonts w:ascii="Times New Roman" w:hAnsi="Times New Roman" w:cs="Times New Roman"/>
          <w:b/>
          <w:sz w:val="24"/>
          <w:szCs w:val="24"/>
        </w:rPr>
      </w:pPr>
      <w:r w:rsidRPr="00D342F1">
        <w:rPr>
          <w:rFonts w:ascii="Times New Roman" w:hAnsi="Times New Roman" w:cs="Times New Roman"/>
          <w:b/>
          <w:sz w:val="24"/>
          <w:szCs w:val="24"/>
        </w:rPr>
        <w:t>Раздел.</w:t>
      </w:r>
      <w:r w:rsidR="00F22D10">
        <w:rPr>
          <w:rFonts w:ascii="Times New Roman" w:hAnsi="Times New Roman" w:cs="Times New Roman"/>
          <w:b/>
          <w:sz w:val="24"/>
          <w:szCs w:val="24"/>
        </w:rPr>
        <w:t xml:space="preserve"> </w:t>
      </w:r>
      <w:r w:rsidR="0044687A">
        <w:rPr>
          <w:rFonts w:ascii="Times New Roman" w:hAnsi="Times New Roman" w:cs="Times New Roman"/>
          <w:b/>
          <w:sz w:val="24"/>
          <w:szCs w:val="24"/>
        </w:rPr>
        <w:t xml:space="preserve">Растениеводство. </w:t>
      </w:r>
      <w:r w:rsidR="00F22D10">
        <w:rPr>
          <w:rFonts w:ascii="Times New Roman" w:hAnsi="Times New Roman" w:cs="Times New Roman"/>
          <w:b/>
          <w:sz w:val="24"/>
          <w:szCs w:val="24"/>
        </w:rPr>
        <w:t>Основы аграрной технологии</w:t>
      </w:r>
      <w:r w:rsidR="00691873">
        <w:rPr>
          <w:rFonts w:ascii="Times New Roman" w:hAnsi="Times New Roman" w:cs="Times New Roman"/>
          <w:b/>
          <w:sz w:val="24"/>
          <w:szCs w:val="24"/>
        </w:rPr>
        <w:t xml:space="preserve"> </w:t>
      </w:r>
      <w:r w:rsidRPr="00D342F1">
        <w:rPr>
          <w:rFonts w:ascii="Times New Roman" w:hAnsi="Times New Roman" w:cs="Times New Roman"/>
          <w:b/>
          <w:sz w:val="24"/>
          <w:szCs w:val="24"/>
        </w:rPr>
        <w:t>-</w:t>
      </w:r>
      <w:r w:rsidR="00F22D10">
        <w:rPr>
          <w:rFonts w:ascii="Times New Roman" w:hAnsi="Times New Roman" w:cs="Times New Roman"/>
          <w:b/>
          <w:sz w:val="24"/>
          <w:szCs w:val="24"/>
        </w:rPr>
        <w:t xml:space="preserve"> 20 часов</w:t>
      </w:r>
      <w:r w:rsidR="00691873">
        <w:rPr>
          <w:rFonts w:ascii="Times New Roman" w:hAnsi="Times New Roman" w:cs="Times New Roman"/>
          <w:b/>
          <w:sz w:val="24"/>
          <w:szCs w:val="24"/>
        </w:rPr>
        <w:t>.</w:t>
      </w:r>
    </w:p>
    <w:p w:rsidR="008C6741" w:rsidRDefault="008C6741" w:rsidP="00D342F1">
      <w:pPr>
        <w:spacing w:after="0"/>
        <w:rPr>
          <w:rFonts w:ascii="Times New Roman" w:hAnsi="Times New Roman" w:cs="Times New Roman"/>
          <w:sz w:val="24"/>
          <w:szCs w:val="24"/>
        </w:rPr>
      </w:pPr>
      <w:r w:rsidRPr="00947AEA">
        <w:rPr>
          <w:rFonts w:ascii="Times New Roman" w:hAnsi="Times New Roman" w:cs="Times New Roman"/>
          <w:i/>
          <w:sz w:val="24"/>
          <w:szCs w:val="24"/>
          <w:u w:val="single"/>
        </w:rPr>
        <w:t>Осенние работы</w:t>
      </w:r>
      <w:r w:rsidR="009E2952" w:rsidRPr="00947AEA">
        <w:rPr>
          <w:rFonts w:ascii="Times New Roman" w:hAnsi="Times New Roman" w:cs="Times New Roman"/>
          <w:i/>
          <w:sz w:val="24"/>
          <w:szCs w:val="24"/>
          <w:u w:val="single"/>
        </w:rPr>
        <w:t xml:space="preserve"> – 10 часов</w:t>
      </w:r>
      <w:r w:rsidRPr="00947AEA">
        <w:rPr>
          <w:rFonts w:ascii="Times New Roman" w:hAnsi="Times New Roman" w:cs="Times New Roman"/>
          <w:i/>
          <w:sz w:val="24"/>
          <w:szCs w:val="24"/>
          <w:u w:val="single"/>
        </w:rPr>
        <w:t>.</w:t>
      </w:r>
      <w:r>
        <w:rPr>
          <w:rFonts w:ascii="Times New Roman" w:hAnsi="Times New Roman" w:cs="Times New Roman"/>
          <w:sz w:val="24"/>
          <w:szCs w:val="24"/>
        </w:rPr>
        <w:t xml:space="preserve"> Понятие «сорт», «селекция». Требования к качеству сортов. Хозяйственно-биологические признаки сортов. Влияние экологической обстановки, климатических условий, вредителей и болезней на состояние растений. Виды овощей семейства паслёновые. Их пищевая ценность, сорта. Понятие «семеноводство». Получение семян овощных культур. Виды овощей семейства тыквенные. Их пищевая ценность, сорта. Понятие «полевой опыт». Виды полевых опытов. Определение средней массы выращенных овощей. Виды капустных овощей. Их пищевая ценность, сорта. Виды сооружений защищённого грунта.</w:t>
      </w:r>
    </w:p>
    <w:p w:rsidR="008C6741" w:rsidRDefault="008C6741" w:rsidP="00D342F1">
      <w:pPr>
        <w:spacing w:after="0"/>
        <w:rPr>
          <w:rFonts w:ascii="Times New Roman" w:hAnsi="Times New Roman" w:cs="Times New Roman"/>
          <w:sz w:val="24"/>
          <w:szCs w:val="24"/>
        </w:rPr>
      </w:pPr>
      <w:r w:rsidRPr="00947AEA">
        <w:rPr>
          <w:rFonts w:ascii="Times New Roman" w:hAnsi="Times New Roman" w:cs="Times New Roman"/>
          <w:i/>
          <w:sz w:val="24"/>
          <w:szCs w:val="24"/>
          <w:u w:val="single"/>
        </w:rPr>
        <w:t>Весенние работы</w:t>
      </w:r>
      <w:r w:rsidR="009E2952" w:rsidRPr="00947AEA">
        <w:rPr>
          <w:rFonts w:ascii="Times New Roman" w:hAnsi="Times New Roman" w:cs="Times New Roman"/>
          <w:i/>
          <w:sz w:val="24"/>
          <w:szCs w:val="24"/>
          <w:u w:val="single"/>
        </w:rPr>
        <w:t xml:space="preserve"> – 10 часов</w:t>
      </w:r>
      <w:r w:rsidRPr="00947AEA">
        <w:rPr>
          <w:rFonts w:ascii="Times New Roman" w:hAnsi="Times New Roman" w:cs="Times New Roman"/>
          <w:i/>
          <w:sz w:val="24"/>
          <w:szCs w:val="24"/>
          <w:u w:val="single"/>
        </w:rPr>
        <w:t>.</w:t>
      </w:r>
      <w:r>
        <w:rPr>
          <w:rFonts w:ascii="Times New Roman" w:hAnsi="Times New Roman" w:cs="Times New Roman"/>
          <w:sz w:val="24"/>
          <w:szCs w:val="24"/>
        </w:rPr>
        <w:t xml:space="preserve"> Устройство «русского парника». Понятия «</w:t>
      </w:r>
      <w:proofErr w:type="spellStart"/>
      <w:r>
        <w:rPr>
          <w:rFonts w:ascii="Times New Roman" w:hAnsi="Times New Roman" w:cs="Times New Roman"/>
          <w:sz w:val="24"/>
          <w:szCs w:val="24"/>
        </w:rPr>
        <w:t>почвосмесь</w:t>
      </w:r>
      <w:proofErr w:type="spellEnd"/>
      <w:r>
        <w:rPr>
          <w:rFonts w:ascii="Times New Roman" w:hAnsi="Times New Roman" w:cs="Times New Roman"/>
          <w:sz w:val="24"/>
          <w:szCs w:val="24"/>
        </w:rPr>
        <w:t xml:space="preserve">», </w:t>
      </w:r>
      <w:r w:rsidR="00691873">
        <w:rPr>
          <w:rFonts w:ascii="Times New Roman" w:hAnsi="Times New Roman" w:cs="Times New Roman"/>
          <w:sz w:val="24"/>
          <w:szCs w:val="24"/>
        </w:rPr>
        <w:t>«</w:t>
      </w:r>
      <w:proofErr w:type="spellStart"/>
      <w:r>
        <w:rPr>
          <w:rFonts w:ascii="Times New Roman" w:hAnsi="Times New Roman" w:cs="Times New Roman"/>
          <w:sz w:val="24"/>
          <w:szCs w:val="24"/>
        </w:rPr>
        <w:t>рамооборот</w:t>
      </w:r>
      <w:proofErr w:type="spellEnd"/>
      <w:r>
        <w:rPr>
          <w:rFonts w:ascii="Times New Roman" w:hAnsi="Times New Roman" w:cs="Times New Roman"/>
          <w:sz w:val="24"/>
          <w:szCs w:val="24"/>
        </w:rPr>
        <w:t>». Особенности выращивания рассады овощных культур. Понятие «пикировка»</w:t>
      </w:r>
      <w:r w:rsidR="00691873">
        <w:rPr>
          <w:rFonts w:ascii="Times New Roman" w:hAnsi="Times New Roman" w:cs="Times New Roman"/>
          <w:sz w:val="24"/>
          <w:szCs w:val="24"/>
        </w:rPr>
        <w:t>, технология пикировки сеянцев. Выращивани</w:t>
      </w:r>
      <w:r w:rsidR="009F418B">
        <w:rPr>
          <w:rFonts w:ascii="Times New Roman" w:hAnsi="Times New Roman" w:cs="Times New Roman"/>
          <w:sz w:val="24"/>
          <w:szCs w:val="24"/>
        </w:rPr>
        <w:t>е огурца и томата в парнике</w:t>
      </w:r>
      <w:r w:rsidR="00691873">
        <w:rPr>
          <w:rFonts w:ascii="Times New Roman" w:hAnsi="Times New Roman" w:cs="Times New Roman"/>
          <w:sz w:val="24"/>
          <w:szCs w:val="24"/>
        </w:rPr>
        <w:t xml:space="preserve">. Выращивание огурца в открытом грунте. Выращивание капусты белокочанной. Правила </w:t>
      </w:r>
      <w:r w:rsidR="00691873">
        <w:rPr>
          <w:rFonts w:ascii="Times New Roman" w:hAnsi="Times New Roman" w:cs="Times New Roman"/>
          <w:sz w:val="24"/>
          <w:szCs w:val="24"/>
        </w:rPr>
        <w:lastRenderedPageBreak/>
        <w:t>безопасной работы на приусадебном участке. Разработка учебных проектов по выращиванию сельскохозяйственных, цветочно-декоративных культур. Профессии, связанные с технологиями выращивания культурных растений.</w:t>
      </w:r>
    </w:p>
    <w:p w:rsidR="005C4BEA" w:rsidRDefault="005C4BEA" w:rsidP="00D342F1">
      <w:pPr>
        <w:spacing w:after="0"/>
        <w:rPr>
          <w:rFonts w:ascii="Times New Roman" w:hAnsi="Times New Roman" w:cs="Times New Roman"/>
          <w:b/>
          <w:sz w:val="24"/>
          <w:szCs w:val="24"/>
        </w:rPr>
      </w:pPr>
      <w:r w:rsidRPr="00D342F1">
        <w:rPr>
          <w:rFonts w:ascii="Times New Roman" w:hAnsi="Times New Roman" w:cs="Times New Roman"/>
          <w:b/>
          <w:sz w:val="24"/>
          <w:szCs w:val="24"/>
        </w:rPr>
        <w:t>Практические работы.</w:t>
      </w:r>
    </w:p>
    <w:p w:rsidR="00691873" w:rsidRDefault="00691873" w:rsidP="00D342F1">
      <w:pPr>
        <w:spacing w:after="0"/>
        <w:rPr>
          <w:rFonts w:ascii="Times New Roman" w:hAnsi="Times New Roman" w:cs="Times New Roman"/>
          <w:sz w:val="24"/>
          <w:szCs w:val="24"/>
        </w:rPr>
      </w:pPr>
      <w:r w:rsidRPr="00691873">
        <w:rPr>
          <w:rFonts w:ascii="Times New Roman" w:hAnsi="Times New Roman" w:cs="Times New Roman"/>
          <w:i/>
          <w:sz w:val="24"/>
          <w:szCs w:val="24"/>
        </w:rPr>
        <w:t>Осенние работы.</w:t>
      </w:r>
      <w:r>
        <w:rPr>
          <w:rFonts w:ascii="Times New Roman" w:hAnsi="Times New Roman" w:cs="Times New Roman"/>
          <w:sz w:val="24"/>
          <w:szCs w:val="24"/>
        </w:rPr>
        <w:t xml:space="preserve"> </w:t>
      </w:r>
      <w:r w:rsidR="00FE037D">
        <w:rPr>
          <w:rFonts w:ascii="Times New Roman" w:hAnsi="Times New Roman" w:cs="Times New Roman"/>
          <w:sz w:val="24"/>
          <w:szCs w:val="24"/>
        </w:rPr>
        <w:t xml:space="preserve">1. </w:t>
      </w:r>
      <w:r w:rsidR="008C6741">
        <w:rPr>
          <w:rFonts w:ascii="Times New Roman" w:hAnsi="Times New Roman" w:cs="Times New Roman"/>
          <w:sz w:val="24"/>
          <w:szCs w:val="24"/>
        </w:rPr>
        <w:t xml:space="preserve">Изучение сортов капусты белокочанной. </w:t>
      </w:r>
      <w:r w:rsidR="00FE037D">
        <w:rPr>
          <w:rFonts w:ascii="Times New Roman" w:hAnsi="Times New Roman" w:cs="Times New Roman"/>
          <w:sz w:val="24"/>
          <w:szCs w:val="24"/>
        </w:rPr>
        <w:t xml:space="preserve">2. </w:t>
      </w:r>
      <w:r w:rsidR="008C6741">
        <w:rPr>
          <w:rFonts w:ascii="Times New Roman" w:hAnsi="Times New Roman" w:cs="Times New Roman"/>
          <w:sz w:val="24"/>
          <w:szCs w:val="24"/>
        </w:rPr>
        <w:t xml:space="preserve">Уборка картофеля. </w:t>
      </w:r>
      <w:r w:rsidR="00FE037D">
        <w:rPr>
          <w:rFonts w:ascii="Times New Roman" w:hAnsi="Times New Roman" w:cs="Times New Roman"/>
          <w:sz w:val="24"/>
          <w:szCs w:val="24"/>
        </w:rPr>
        <w:t xml:space="preserve">3. </w:t>
      </w:r>
      <w:r w:rsidR="008C6741">
        <w:rPr>
          <w:rFonts w:ascii="Times New Roman" w:hAnsi="Times New Roman" w:cs="Times New Roman"/>
          <w:sz w:val="24"/>
          <w:szCs w:val="24"/>
        </w:rPr>
        <w:t xml:space="preserve">Уборка семенников капусты, столовой свёклы, моркови. </w:t>
      </w:r>
      <w:r w:rsidR="00FE037D">
        <w:rPr>
          <w:rFonts w:ascii="Times New Roman" w:hAnsi="Times New Roman" w:cs="Times New Roman"/>
          <w:sz w:val="24"/>
          <w:szCs w:val="24"/>
        </w:rPr>
        <w:t xml:space="preserve">4. </w:t>
      </w:r>
      <w:r w:rsidR="008C6741">
        <w:rPr>
          <w:rFonts w:ascii="Times New Roman" w:hAnsi="Times New Roman" w:cs="Times New Roman"/>
          <w:sz w:val="24"/>
          <w:szCs w:val="24"/>
        </w:rPr>
        <w:t xml:space="preserve">Сбор урожая кабачков, моркови, столовой свёклы. </w:t>
      </w:r>
      <w:r w:rsidR="00FE037D">
        <w:rPr>
          <w:rFonts w:ascii="Times New Roman" w:hAnsi="Times New Roman" w:cs="Times New Roman"/>
          <w:sz w:val="24"/>
          <w:szCs w:val="24"/>
        </w:rPr>
        <w:t xml:space="preserve">5. </w:t>
      </w:r>
      <w:r w:rsidR="008C6741">
        <w:rPr>
          <w:rFonts w:ascii="Times New Roman" w:hAnsi="Times New Roman" w:cs="Times New Roman"/>
          <w:sz w:val="24"/>
          <w:szCs w:val="24"/>
        </w:rPr>
        <w:t xml:space="preserve">Подготовка участка под посадку капусты. </w:t>
      </w:r>
    </w:p>
    <w:p w:rsidR="005C4BEA" w:rsidRDefault="00691873" w:rsidP="00D342F1">
      <w:pPr>
        <w:spacing w:after="0"/>
        <w:rPr>
          <w:rFonts w:ascii="Times New Roman" w:hAnsi="Times New Roman" w:cs="Times New Roman"/>
          <w:sz w:val="24"/>
          <w:szCs w:val="24"/>
        </w:rPr>
      </w:pPr>
      <w:r w:rsidRPr="00691873">
        <w:rPr>
          <w:rFonts w:ascii="Times New Roman" w:hAnsi="Times New Roman" w:cs="Times New Roman"/>
          <w:i/>
          <w:sz w:val="24"/>
          <w:szCs w:val="24"/>
        </w:rPr>
        <w:t>Весенние работы.</w:t>
      </w:r>
      <w:r>
        <w:rPr>
          <w:rFonts w:ascii="Times New Roman" w:hAnsi="Times New Roman" w:cs="Times New Roman"/>
          <w:sz w:val="24"/>
          <w:szCs w:val="24"/>
        </w:rPr>
        <w:t xml:space="preserve"> </w:t>
      </w:r>
      <w:r w:rsidR="00FE037D">
        <w:rPr>
          <w:rFonts w:ascii="Times New Roman" w:hAnsi="Times New Roman" w:cs="Times New Roman"/>
          <w:sz w:val="24"/>
          <w:szCs w:val="24"/>
        </w:rPr>
        <w:t xml:space="preserve">31. </w:t>
      </w:r>
      <w:r>
        <w:rPr>
          <w:rFonts w:ascii="Times New Roman" w:hAnsi="Times New Roman" w:cs="Times New Roman"/>
          <w:sz w:val="24"/>
          <w:szCs w:val="24"/>
        </w:rPr>
        <w:t xml:space="preserve">Подготовка парника к выращиванию рассады. </w:t>
      </w:r>
      <w:r w:rsidR="00FE037D">
        <w:rPr>
          <w:rFonts w:ascii="Times New Roman" w:hAnsi="Times New Roman" w:cs="Times New Roman"/>
          <w:sz w:val="24"/>
          <w:szCs w:val="24"/>
        </w:rPr>
        <w:t xml:space="preserve">32. </w:t>
      </w:r>
      <w:r>
        <w:rPr>
          <w:rFonts w:ascii="Times New Roman" w:hAnsi="Times New Roman" w:cs="Times New Roman"/>
          <w:sz w:val="24"/>
          <w:szCs w:val="24"/>
        </w:rPr>
        <w:t xml:space="preserve">Пикировка сеянцев томата и капусты. </w:t>
      </w:r>
      <w:r w:rsidR="00FE037D">
        <w:rPr>
          <w:rFonts w:ascii="Times New Roman" w:hAnsi="Times New Roman" w:cs="Times New Roman"/>
          <w:sz w:val="24"/>
          <w:szCs w:val="24"/>
        </w:rPr>
        <w:t xml:space="preserve">33. </w:t>
      </w:r>
      <w:r>
        <w:rPr>
          <w:rFonts w:ascii="Times New Roman" w:hAnsi="Times New Roman" w:cs="Times New Roman"/>
          <w:sz w:val="24"/>
          <w:szCs w:val="24"/>
        </w:rPr>
        <w:t xml:space="preserve">Посадка рассады огурца в грунт теплицы. </w:t>
      </w:r>
      <w:r w:rsidR="00FE037D">
        <w:rPr>
          <w:rFonts w:ascii="Times New Roman" w:hAnsi="Times New Roman" w:cs="Times New Roman"/>
          <w:sz w:val="24"/>
          <w:szCs w:val="24"/>
        </w:rPr>
        <w:t xml:space="preserve">34. </w:t>
      </w:r>
      <w:r>
        <w:rPr>
          <w:rFonts w:ascii="Times New Roman" w:hAnsi="Times New Roman" w:cs="Times New Roman"/>
          <w:sz w:val="24"/>
          <w:szCs w:val="24"/>
        </w:rPr>
        <w:t xml:space="preserve">Посев семян огурца в открытый грунт. </w:t>
      </w:r>
      <w:r w:rsidR="00FE037D">
        <w:rPr>
          <w:rFonts w:ascii="Times New Roman" w:hAnsi="Times New Roman" w:cs="Times New Roman"/>
          <w:sz w:val="24"/>
          <w:szCs w:val="24"/>
        </w:rPr>
        <w:t xml:space="preserve">35. </w:t>
      </w:r>
      <w:r>
        <w:rPr>
          <w:rFonts w:ascii="Times New Roman" w:hAnsi="Times New Roman" w:cs="Times New Roman"/>
          <w:sz w:val="24"/>
          <w:szCs w:val="24"/>
        </w:rPr>
        <w:t>Закладка участка овощных капустных растений.</w:t>
      </w:r>
    </w:p>
    <w:p w:rsidR="00F60FCC" w:rsidRDefault="00F60FCC" w:rsidP="00F60FCC">
      <w:pPr>
        <w:spacing w:after="0"/>
        <w:rPr>
          <w:rFonts w:ascii="Times New Roman" w:hAnsi="Times New Roman" w:cs="Times New Roman"/>
          <w:b/>
          <w:sz w:val="24"/>
          <w:szCs w:val="24"/>
        </w:rPr>
      </w:pPr>
      <w:r w:rsidRPr="008B4CC7">
        <w:rPr>
          <w:rFonts w:ascii="Times New Roman" w:hAnsi="Times New Roman" w:cs="Times New Roman"/>
          <w:b/>
          <w:sz w:val="24"/>
          <w:szCs w:val="24"/>
        </w:rPr>
        <w:t xml:space="preserve">Раздел. </w:t>
      </w:r>
      <w:r>
        <w:rPr>
          <w:rFonts w:ascii="Times New Roman" w:hAnsi="Times New Roman" w:cs="Times New Roman"/>
          <w:b/>
          <w:sz w:val="24"/>
          <w:szCs w:val="24"/>
        </w:rPr>
        <w:t xml:space="preserve">Черчение и графика – 4 </w:t>
      </w:r>
      <w:r w:rsidRPr="008B4CC7">
        <w:rPr>
          <w:rFonts w:ascii="Times New Roman" w:hAnsi="Times New Roman" w:cs="Times New Roman"/>
          <w:b/>
          <w:sz w:val="24"/>
          <w:szCs w:val="24"/>
        </w:rPr>
        <w:t>часа</w:t>
      </w:r>
      <w:r>
        <w:rPr>
          <w:rFonts w:ascii="Times New Roman" w:hAnsi="Times New Roman" w:cs="Times New Roman"/>
          <w:b/>
          <w:sz w:val="24"/>
          <w:szCs w:val="24"/>
        </w:rPr>
        <w:t>.</w:t>
      </w:r>
    </w:p>
    <w:p w:rsidR="00F60FCC" w:rsidRDefault="00F60FCC" w:rsidP="00F60FCC">
      <w:pPr>
        <w:spacing w:after="0"/>
        <w:rPr>
          <w:rFonts w:ascii="Times New Roman" w:hAnsi="Times New Roman" w:cs="Times New Roman"/>
          <w:sz w:val="24"/>
          <w:szCs w:val="24"/>
        </w:rPr>
      </w:pPr>
      <w:r>
        <w:rPr>
          <w:rFonts w:ascii="Times New Roman" w:hAnsi="Times New Roman" w:cs="Times New Roman"/>
          <w:sz w:val="24"/>
          <w:szCs w:val="24"/>
        </w:rPr>
        <w:t>Чертёж детали и сборочный чертёж изделия. Спецификация к сборочному чертежу. Чертежи деталей призматической и цилиндрической формы. Правила изображения. Виды изображения, размеры, материалы, основная надпись. Сборочная единица. Соединение деталей. Чтение чертежа.</w:t>
      </w:r>
    </w:p>
    <w:p w:rsidR="00F60FCC" w:rsidRPr="008B4CC7" w:rsidRDefault="00F60FCC" w:rsidP="00F60FCC">
      <w:pPr>
        <w:spacing w:after="0"/>
        <w:rPr>
          <w:rFonts w:ascii="Times New Roman" w:hAnsi="Times New Roman" w:cs="Times New Roman"/>
          <w:b/>
          <w:sz w:val="24"/>
          <w:szCs w:val="24"/>
        </w:rPr>
      </w:pPr>
      <w:r w:rsidRPr="008B4CC7">
        <w:rPr>
          <w:rFonts w:ascii="Times New Roman" w:hAnsi="Times New Roman" w:cs="Times New Roman"/>
          <w:b/>
          <w:sz w:val="24"/>
          <w:szCs w:val="24"/>
        </w:rPr>
        <w:t>Практические работы.</w:t>
      </w:r>
    </w:p>
    <w:p w:rsidR="00F60FCC" w:rsidRDefault="00FE037D" w:rsidP="00F60FCC">
      <w:pPr>
        <w:spacing w:after="0"/>
        <w:rPr>
          <w:rFonts w:ascii="Times New Roman" w:hAnsi="Times New Roman" w:cs="Times New Roman"/>
          <w:sz w:val="24"/>
          <w:szCs w:val="24"/>
        </w:rPr>
      </w:pPr>
      <w:r>
        <w:rPr>
          <w:rFonts w:ascii="Times New Roman" w:hAnsi="Times New Roman" w:cs="Times New Roman"/>
          <w:sz w:val="24"/>
          <w:szCs w:val="24"/>
        </w:rPr>
        <w:t xml:space="preserve">6. </w:t>
      </w:r>
      <w:r w:rsidR="00F60FCC">
        <w:rPr>
          <w:rFonts w:ascii="Times New Roman" w:hAnsi="Times New Roman" w:cs="Times New Roman"/>
          <w:sz w:val="24"/>
          <w:szCs w:val="24"/>
        </w:rPr>
        <w:t xml:space="preserve">Графическое изображение изделий. </w:t>
      </w:r>
      <w:r>
        <w:rPr>
          <w:rFonts w:ascii="Times New Roman" w:hAnsi="Times New Roman" w:cs="Times New Roman"/>
          <w:sz w:val="24"/>
          <w:szCs w:val="24"/>
        </w:rPr>
        <w:t xml:space="preserve">7. </w:t>
      </w:r>
      <w:r w:rsidR="00F60FCC">
        <w:rPr>
          <w:rFonts w:ascii="Times New Roman" w:hAnsi="Times New Roman" w:cs="Times New Roman"/>
          <w:sz w:val="24"/>
          <w:szCs w:val="24"/>
        </w:rPr>
        <w:t xml:space="preserve">Выполнение эскизов, чертежей деталей или изделий. </w:t>
      </w:r>
    </w:p>
    <w:p w:rsidR="00D342F1" w:rsidRPr="00F9694C" w:rsidRDefault="00D342F1" w:rsidP="00F9694C">
      <w:pPr>
        <w:spacing w:after="0"/>
        <w:rPr>
          <w:rFonts w:ascii="Times New Roman" w:hAnsi="Times New Roman" w:cs="Times New Roman"/>
          <w:b/>
          <w:sz w:val="24"/>
          <w:szCs w:val="24"/>
        </w:rPr>
      </w:pPr>
      <w:r w:rsidRPr="00F9694C">
        <w:rPr>
          <w:rFonts w:ascii="Times New Roman" w:hAnsi="Times New Roman" w:cs="Times New Roman"/>
          <w:b/>
          <w:sz w:val="24"/>
          <w:szCs w:val="24"/>
        </w:rPr>
        <w:t xml:space="preserve">Раздел. </w:t>
      </w:r>
      <w:r w:rsidR="00691873">
        <w:rPr>
          <w:rFonts w:ascii="Times New Roman" w:hAnsi="Times New Roman" w:cs="Times New Roman"/>
          <w:b/>
          <w:sz w:val="24"/>
          <w:szCs w:val="24"/>
        </w:rPr>
        <w:t>Создание изделий из конструкцион</w:t>
      </w:r>
      <w:r w:rsidR="005370B6">
        <w:rPr>
          <w:rFonts w:ascii="Times New Roman" w:hAnsi="Times New Roman" w:cs="Times New Roman"/>
          <w:b/>
          <w:sz w:val="24"/>
          <w:szCs w:val="24"/>
        </w:rPr>
        <w:t>ных и поделочных материалов – 32</w:t>
      </w:r>
      <w:r w:rsidR="00691873">
        <w:rPr>
          <w:rFonts w:ascii="Times New Roman" w:hAnsi="Times New Roman" w:cs="Times New Roman"/>
          <w:b/>
          <w:sz w:val="24"/>
          <w:szCs w:val="24"/>
        </w:rPr>
        <w:t xml:space="preserve"> часа.</w:t>
      </w:r>
    </w:p>
    <w:p w:rsidR="002E2E61" w:rsidRDefault="006D57DF" w:rsidP="00F9694C">
      <w:pPr>
        <w:spacing w:after="0"/>
        <w:rPr>
          <w:rFonts w:ascii="Times New Roman" w:hAnsi="Times New Roman" w:cs="Times New Roman"/>
          <w:sz w:val="24"/>
          <w:szCs w:val="24"/>
        </w:rPr>
      </w:pPr>
      <w:r w:rsidRPr="00C52B19">
        <w:rPr>
          <w:rFonts w:ascii="Times New Roman" w:hAnsi="Times New Roman" w:cs="Times New Roman"/>
          <w:i/>
          <w:sz w:val="24"/>
          <w:szCs w:val="24"/>
          <w:u w:val="single"/>
        </w:rPr>
        <w:t>Создание изделий из древесины</w:t>
      </w:r>
      <w:r w:rsidR="00947AEA" w:rsidRPr="00947AEA">
        <w:rPr>
          <w:rFonts w:ascii="Times New Roman" w:hAnsi="Times New Roman" w:cs="Times New Roman"/>
          <w:i/>
          <w:sz w:val="24"/>
          <w:szCs w:val="24"/>
          <w:u w:val="single"/>
        </w:rPr>
        <w:t xml:space="preserve"> </w:t>
      </w:r>
      <w:r w:rsidR="00947AEA">
        <w:rPr>
          <w:rFonts w:ascii="Times New Roman" w:hAnsi="Times New Roman" w:cs="Times New Roman"/>
          <w:i/>
          <w:sz w:val="24"/>
          <w:szCs w:val="24"/>
          <w:u w:val="single"/>
        </w:rPr>
        <w:t xml:space="preserve">и древесных материалов </w:t>
      </w:r>
      <w:r w:rsidR="00C52B19" w:rsidRPr="00C52B19">
        <w:rPr>
          <w:rFonts w:ascii="Times New Roman" w:hAnsi="Times New Roman" w:cs="Times New Roman"/>
          <w:i/>
          <w:sz w:val="24"/>
          <w:szCs w:val="24"/>
          <w:u w:val="single"/>
        </w:rPr>
        <w:t xml:space="preserve"> – 18 часов</w:t>
      </w:r>
      <w:r w:rsidRPr="00C52B19">
        <w:rPr>
          <w:rFonts w:ascii="Times New Roman" w:hAnsi="Times New Roman" w:cs="Times New Roman"/>
          <w:i/>
          <w:sz w:val="24"/>
          <w:szCs w:val="24"/>
          <w:u w:val="single"/>
        </w:rPr>
        <w:t>.</w:t>
      </w:r>
      <w:r>
        <w:rPr>
          <w:rFonts w:ascii="Times New Roman" w:hAnsi="Times New Roman" w:cs="Times New Roman"/>
          <w:sz w:val="24"/>
          <w:szCs w:val="24"/>
        </w:rPr>
        <w:t xml:space="preserve"> </w:t>
      </w:r>
      <w:r w:rsidR="00CA69A3">
        <w:rPr>
          <w:rFonts w:ascii="Times New Roman" w:hAnsi="Times New Roman" w:cs="Times New Roman"/>
          <w:sz w:val="24"/>
          <w:szCs w:val="24"/>
        </w:rPr>
        <w:t>Лесная и деревообрабатывающая промышленность. Заготовка древесины. Лесоматериалы. Виды продукции, получаемой из древесины. Пороки древесины. Влияние пороков на качество изделия. Выбор кач</w:t>
      </w:r>
      <w:r w:rsidR="0044687A">
        <w:rPr>
          <w:rFonts w:ascii="Times New Roman" w:hAnsi="Times New Roman" w:cs="Times New Roman"/>
          <w:sz w:val="24"/>
          <w:szCs w:val="24"/>
        </w:rPr>
        <w:t>ественных заготовок. Назначение</w:t>
      </w:r>
      <w:r w:rsidR="00CA69A3">
        <w:rPr>
          <w:rFonts w:ascii="Times New Roman" w:hAnsi="Times New Roman" w:cs="Times New Roman"/>
          <w:sz w:val="24"/>
          <w:szCs w:val="24"/>
        </w:rPr>
        <w:t xml:space="preserve">, устройство и принцип работы лесопильной рамы. Схемы раскроя лесоматериалов на пиломатериалы. Перспективные технологии получения пиломатериалов. </w:t>
      </w:r>
    </w:p>
    <w:p w:rsidR="002E2E61" w:rsidRDefault="00CA69A3" w:rsidP="00F9694C">
      <w:pPr>
        <w:spacing w:after="0"/>
        <w:rPr>
          <w:rFonts w:ascii="Times New Roman" w:hAnsi="Times New Roman" w:cs="Times New Roman"/>
          <w:sz w:val="24"/>
          <w:szCs w:val="24"/>
        </w:rPr>
      </w:pPr>
      <w:r>
        <w:rPr>
          <w:rFonts w:ascii="Times New Roman" w:hAnsi="Times New Roman" w:cs="Times New Roman"/>
          <w:sz w:val="24"/>
          <w:szCs w:val="24"/>
        </w:rPr>
        <w:t>Последовательность конструирования изделия. Понятие вариативности, дизайна, прочности, технологичности, надёжности и экономичности изделия. Учёт направления волокон при конструировании</w:t>
      </w:r>
      <w:r w:rsidR="002E2E61">
        <w:rPr>
          <w:rFonts w:ascii="Times New Roman" w:hAnsi="Times New Roman" w:cs="Times New Roman"/>
          <w:sz w:val="24"/>
          <w:szCs w:val="24"/>
        </w:rPr>
        <w:t xml:space="preserve"> изделий из древесины. Моделирование. Виды моделей. Способы соединения брусков. Соединение врезкой в половину толщины бруска. Разметка и последовательность выполнения операций. Склеивание, упрочнение шкантами, контроль точности, зачистка соединяемых брусков. Виды изделий, получаемых соединением деталей с запиленными брусками. </w:t>
      </w:r>
    </w:p>
    <w:p w:rsidR="00D342F1" w:rsidRDefault="0044687A" w:rsidP="00F9694C">
      <w:pPr>
        <w:spacing w:after="0"/>
        <w:rPr>
          <w:rFonts w:ascii="Times New Roman" w:hAnsi="Times New Roman" w:cs="Times New Roman"/>
          <w:sz w:val="24"/>
          <w:szCs w:val="24"/>
        </w:rPr>
      </w:pPr>
      <w:r>
        <w:rPr>
          <w:rFonts w:ascii="Times New Roman" w:hAnsi="Times New Roman" w:cs="Times New Roman"/>
          <w:sz w:val="24"/>
          <w:szCs w:val="24"/>
        </w:rPr>
        <w:t>Изготовление</w:t>
      </w:r>
      <w:r w:rsidR="002E2E61">
        <w:rPr>
          <w:rFonts w:ascii="Times New Roman" w:hAnsi="Times New Roman" w:cs="Times New Roman"/>
          <w:sz w:val="24"/>
          <w:szCs w:val="24"/>
        </w:rPr>
        <w:t xml:space="preserve"> цилиндрических деталей ручным инструментом. Разметка деталей. Применяемые инструменты и приспособления. Приёмы обработки и контроль точности. Технологическая (маршрутная) карта на изготовление детали. </w:t>
      </w:r>
    </w:p>
    <w:p w:rsidR="003103B4" w:rsidRDefault="002E2E61" w:rsidP="00F9694C">
      <w:pPr>
        <w:spacing w:after="0"/>
        <w:rPr>
          <w:rFonts w:ascii="Times New Roman" w:hAnsi="Times New Roman" w:cs="Times New Roman"/>
          <w:sz w:val="24"/>
          <w:szCs w:val="24"/>
        </w:rPr>
      </w:pPr>
      <w:r>
        <w:rPr>
          <w:rFonts w:ascii="Times New Roman" w:hAnsi="Times New Roman" w:cs="Times New Roman"/>
          <w:sz w:val="24"/>
          <w:szCs w:val="24"/>
        </w:rPr>
        <w:t>Понятие «технологическая машина» Составные части машин. Механизмы передачи движения. Ведущие и ведомые звенья</w:t>
      </w:r>
      <w:r w:rsidR="003103B4">
        <w:rPr>
          <w:rFonts w:ascii="Times New Roman" w:hAnsi="Times New Roman" w:cs="Times New Roman"/>
          <w:sz w:val="24"/>
          <w:szCs w:val="24"/>
        </w:rPr>
        <w:t xml:space="preserve">. Соединение колеса с валом. </w:t>
      </w:r>
      <w:r w:rsidR="0044687A">
        <w:rPr>
          <w:rFonts w:ascii="Times New Roman" w:hAnsi="Times New Roman" w:cs="Times New Roman"/>
          <w:sz w:val="24"/>
          <w:szCs w:val="24"/>
        </w:rPr>
        <w:t>У</w:t>
      </w:r>
      <w:r w:rsidR="003103B4">
        <w:rPr>
          <w:rFonts w:ascii="Times New Roman" w:hAnsi="Times New Roman" w:cs="Times New Roman"/>
          <w:sz w:val="24"/>
          <w:szCs w:val="24"/>
        </w:rPr>
        <w:t xml:space="preserve">стройство токарного станка для точения древесины. Шпиндельные приспособления для крепления заготовок. Способы крепления заготовок. Виды и режимы точения. Кинематическая схема станка. Сущность процесса точения. Подготовка и крепление заготовки. Стамески для точения древесины, устройство их режущей части. Заточка и доводка лезвий стамесок. Технологическая карта на точение детали. Наладка и настройка токарного станка. Черновое и чистовое точение. Контроль точности изготовления детали. Шлифование и </w:t>
      </w:r>
      <w:r w:rsidR="0044687A">
        <w:rPr>
          <w:rFonts w:ascii="Times New Roman" w:hAnsi="Times New Roman" w:cs="Times New Roman"/>
          <w:sz w:val="24"/>
          <w:szCs w:val="24"/>
        </w:rPr>
        <w:t>полирование поверхностей изделий</w:t>
      </w:r>
      <w:r w:rsidR="003103B4">
        <w:rPr>
          <w:rFonts w:ascii="Times New Roman" w:hAnsi="Times New Roman" w:cs="Times New Roman"/>
          <w:sz w:val="24"/>
          <w:szCs w:val="24"/>
        </w:rPr>
        <w:t xml:space="preserve">. Правила безопасной работы. Лесной, Земельный, Водный кодексы. Защитные лесные полосы, лесные массивы. Утилизация отходов. </w:t>
      </w:r>
      <w:r w:rsidR="003103B4">
        <w:rPr>
          <w:rFonts w:ascii="Times New Roman" w:hAnsi="Times New Roman" w:cs="Times New Roman"/>
          <w:sz w:val="24"/>
          <w:szCs w:val="24"/>
        </w:rPr>
        <w:lastRenderedPageBreak/>
        <w:t>Бережное и рациональное отношение к технике, оборудованию, инструментам и материалам.</w:t>
      </w:r>
    </w:p>
    <w:p w:rsidR="00790620" w:rsidRDefault="006D57DF" w:rsidP="00F9694C">
      <w:pPr>
        <w:spacing w:after="0"/>
        <w:rPr>
          <w:rFonts w:ascii="Times New Roman" w:hAnsi="Times New Roman" w:cs="Times New Roman"/>
          <w:sz w:val="24"/>
          <w:szCs w:val="24"/>
        </w:rPr>
      </w:pPr>
      <w:r w:rsidRPr="00C52B19">
        <w:rPr>
          <w:rFonts w:ascii="Times New Roman" w:hAnsi="Times New Roman" w:cs="Times New Roman"/>
          <w:i/>
          <w:sz w:val="24"/>
          <w:szCs w:val="24"/>
          <w:u w:val="single"/>
        </w:rPr>
        <w:t>Создание изделий из металлов</w:t>
      </w:r>
      <w:r w:rsidR="00947AEA">
        <w:rPr>
          <w:rFonts w:ascii="Times New Roman" w:hAnsi="Times New Roman" w:cs="Times New Roman"/>
          <w:i/>
          <w:sz w:val="24"/>
          <w:szCs w:val="24"/>
          <w:u w:val="single"/>
        </w:rPr>
        <w:t xml:space="preserve"> и пластмасс </w:t>
      </w:r>
      <w:r w:rsidR="00C52B19" w:rsidRPr="00C52B19">
        <w:rPr>
          <w:rFonts w:ascii="Times New Roman" w:hAnsi="Times New Roman" w:cs="Times New Roman"/>
          <w:i/>
          <w:sz w:val="24"/>
          <w:szCs w:val="24"/>
          <w:u w:val="single"/>
        </w:rPr>
        <w:t xml:space="preserve"> – 10 часов</w:t>
      </w:r>
      <w:r w:rsidRPr="006D57DF">
        <w:rPr>
          <w:rFonts w:ascii="Times New Roman" w:hAnsi="Times New Roman" w:cs="Times New Roman"/>
          <w:i/>
          <w:sz w:val="24"/>
          <w:szCs w:val="24"/>
        </w:rPr>
        <w:t>.</w:t>
      </w:r>
      <w:r>
        <w:rPr>
          <w:rFonts w:ascii="Times New Roman" w:hAnsi="Times New Roman" w:cs="Times New Roman"/>
          <w:sz w:val="24"/>
          <w:szCs w:val="24"/>
        </w:rPr>
        <w:t xml:space="preserve"> </w:t>
      </w:r>
      <w:r w:rsidR="005370B6">
        <w:rPr>
          <w:rFonts w:ascii="Times New Roman" w:hAnsi="Times New Roman" w:cs="Times New Roman"/>
          <w:sz w:val="24"/>
          <w:szCs w:val="24"/>
        </w:rPr>
        <w:t xml:space="preserve">Свойства металлов как конструкционных материалов. Характеристики металлов и сплавов. Сортовой прокат, его виды, назначение и способы получения. Чертежи изделий из сортового проката. Правила их выполнения. Чтение чертежа. </w:t>
      </w:r>
    </w:p>
    <w:p w:rsidR="00790620" w:rsidRDefault="005370B6" w:rsidP="00F9694C">
      <w:pPr>
        <w:spacing w:after="0"/>
        <w:rPr>
          <w:rFonts w:ascii="Times New Roman" w:hAnsi="Times New Roman" w:cs="Times New Roman"/>
          <w:sz w:val="24"/>
          <w:szCs w:val="24"/>
        </w:rPr>
      </w:pPr>
      <w:r>
        <w:rPr>
          <w:rFonts w:ascii="Times New Roman" w:hAnsi="Times New Roman" w:cs="Times New Roman"/>
          <w:sz w:val="24"/>
          <w:szCs w:val="24"/>
        </w:rPr>
        <w:t xml:space="preserve">Устройство и назначение штангенциркуля. Приёмы измерения. Устройство шкалы нониуса. Правила отсчёта размеров. </w:t>
      </w:r>
    </w:p>
    <w:p w:rsidR="00790620" w:rsidRDefault="005370B6" w:rsidP="00F9694C">
      <w:pPr>
        <w:spacing w:after="0"/>
        <w:rPr>
          <w:rFonts w:ascii="Times New Roman" w:hAnsi="Times New Roman" w:cs="Times New Roman"/>
          <w:sz w:val="24"/>
          <w:szCs w:val="24"/>
        </w:rPr>
      </w:pPr>
      <w:r>
        <w:rPr>
          <w:rFonts w:ascii="Times New Roman" w:hAnsi="Times New Roman" w:cs="Times New Roman"/>
          <w:sz w:val="24"/>
          <w:szCs w:val="24"/>
        </w:rPr>
        <w:t xml:space="preserve">Сущность процесса создания </w:t>
      </w:r>
      <w:r w:rsidR="0044687A">
        <w:rPr>
          <w:rFonts w:ascii="Times New Roman" w:hAnsi="Times New Roman" w:cs="Times New Roman"/>
          <w:sz w:val="24"/>
          <w:szCs w:val="24"/>
        </w:rPr>
        <w:t xml:space="preserve">изделий из сортового проката. </w:t>
      </w:r>
      <w:r>
        <w:rPr>
          <w:rFonts w:ascii="Times New Roman" w:hAnsi="Times New Roman" w:cs="Times New Roman"/>
          <w:sz w:val="24"/>
          <w:szCs w:val="24"/>
        </w:rPr>
        <w:t xml:space="preserve">Профессии и специальности, связанные с обработкой металла. </w:t>
      </w:r>
    </w:p>
    <w:p w:rsidR="00F05BFA" w:rsidRDefault="005370B6" w:rsidP="00F9694C">
      <w:pPr>
        <w:spacing w:after="0"/>
        <w:rPr>
          <w:rFonts w:ascii="Times New Roman" w:hAnsi="Times New Roman" w:cs="Times New Roman"/>
          <w:sz w:val="24"/>
          <w:szCs w:val="24"/>
        </w:rPr>
      </w:pPr>
      <w:r>
        <w:rPr>
          <w:rFonts w:ascii="Times New Roman" w:hAnsi="Times New Roman" w:cs="Times New Roman"/>
          <w:sz w:val="24"/>
          <w:szCs w:val="24"/>
        </w:rPr>
        <w:t>Чтение и составление технологической карты на изготовление металлических изделий из проката. Резание металлических заготовок слесарной ножовкой. Устройство и настройка ножовки</w:t>
      </w:r>
      <w:r w:rsidR="00790620">
        <w:rPr>
          <w:rFonts w:ascii="Times New Roman" w:hAnsi="Times New Roman" w:cs="Times New Roman"/>
          <w:sz w:val="24"/>
          <w:szCs w:val="24"/>
        </w:rPr>
        <w:t>. Приёмы работы. Ознакомление с промышленными способами резания проката.</w:t>
      </w:r>
    </w:p>
    <w:p w:rsidR="00790620" w:rsidRDefault="00790620" w:rsidP="00F9694C">
      <w:pPr>
        <w:spacing w:after="0"/>
        <w:rPr>
          <w:rFonts w:ascii="Times New Roman" w:hAnsi="Times New Roman" w:cs="Times New Roman"/>
          <w:sz w:val="24"/>
          <w:szCs w:val="24"/>
        </w:rPr>
      </w:pPr>
      <w:r>
        <w:rPr>
          <w:rFonts w:ascii="Times New Roman" w:hAnsi="Times New Roman" w:cs="Times New Roman"/>
          <w:sz w:val="24"/>
          <w:szCs w:val="24"/>
        </w:rPr>
        <w:t>Назначение и приёмы выполнения опиливания заготовок из сортового проката напильниками и надфилями. Виды напильников, насечек. Профили напильников и их назначение. Виды надфилей. Профили надфилей и их назначение. Приёмы опиливания.</w:t>
      </w:r>
    </w:p>
    <w:p w:rsidR="00651DD2" w:rsidRDefault="00651DD2" w:rsidP="00F9694C">
      <w:pPr>
        <w:spacing w:after="0"/>
        <w:rPr>
          <w:rFonts w:ascii="Times New Roman" w:hAnsi="Times New Roman" w:cs="Times New Roman"/>
          <w:sz w:val="24"/>
          <w:szCs w:val="24"/>
        </w:rPr>
      </w:pPr>
      <w:r>
        <w:rPr>
          <w:rFonts w:ascii="Times New Roman" w:hAnsi="Times New Roman" w:cs="Times New Roman"/>
          <w:sz w:val="24"/>
          <w:szCs w:val="24"/>
        </w:rPr>
        <w:t>Назначение отделки металлических изделий. Сущность процессов покрытия поверхностей изделий защитными окисными плёнками, оловом, никелем, хромом и т.п. Контроль качества покрытий. Правила безопасной работы. Профессии и специальности, связанные с отделкой металлических изделий.</w:t>
      </w:r>
    </w:p>
    <w:p w:rsidR="00790620" w:rsidRDefault="006D57DF" w:rsidP="00F9694C">
      <w:pPr>
        <w:spacing w:after="0"/>
        <w:rPr>
          <w:rFonts w:ascii="Times New Roman" w:hAnsi="Times New Roman" w:cs="Times New Roman"/>
          <w:sz w:val="24"/>
          <w:szCs w:val="24"/>
        </w:rPr>
      </w:pPr>
      <w:r w:rsidRPr="00C52B19">
        <w:rPr>
          <w:rFonts w:ascii="Times New Roman" w:hAnsi="Times New Roman" w:cs="Times New Roman"/>
          <w:i/>
          <w:sz w:val="24"/>
          <w:szCs w:val="24"/>
          <w:u w:val="single"/>
        </w:rPr>
        <w:t>Декоративно-прикладное творчество</w:t>
      </w:r>
      <w:r w:rsidR="00C52B19" w:rsidRPr="00C52B19">
        <w:rPr>
          <w:rFonts w:ascii="Times New Roman" w:hAnsi="Times New Roman" w:cs="Times New Roman"/>
          <w:i/>
          <w:sz w:val="24"/>
          <w:szCs w:val="24"/>
          <w:u w:val="single"/>
        </w:rPr>
        <w:t xml:space="preserve"> – 4 часа</w:t>
      </w:r>
      <w:r w:rsidRPr="00C52B19">
        <w:rPr>
          <w:rFonts w:ascii="Times New Roman" w:hAnsi="Times New Roman" w:cs="Times New Roman"/>
          <w:i/>
          <w:sz w:val="24"/>
          <w:szCs w:val="24"/>
          <w:u w:val="single"/>
        </w:rPr>
        <w:t>.</w:t>
      </w:r>
      <w:r>
        <w:rPr>
          <w:rFonts w:ascii="Times New Roman" w:hAnsi="Times New Roman" w:cs="Times New Roman"/>
          <w:sz w:val="24"/>
          <w:szCs w:val="24"/>
        </w:rPr>
        <w:t xml:space="preserve"> Мозаика на изделиях из древесины. Определение мозаики, её орнаменты. Разновидности мозаики: инкрустация, интарсия, маркетри, блочная мозаика. </w:t>
      </w:r>
      <w:r w:rsidR="007C1AF4">
        <w:rPr>
          <w:rFonts w:ascii="Times New Roman" w:hAnsi="Times New Roman" w:cs="Times New Roman"/>
          <w:sz w:val="24"/>
          <w:szCs w:val="24"/>
        </w:rPr>
        <w:t>Особенности технологий создания мозаичных наборов. Способы получения мозаичного рисунка. Подготовка основы. Технологии, применяемые для изготовления мозаики. Приёмы работы ножом-косяком. Профессии, связанные с технологиями обработки конструкционных материалов.</w:t>
      </w:r>
    </w:p>
    <w:p w:rsidR="007C1AF4" w:rsidRDefault="00D342F1" w:rsidP="00F9694C">
      <w:pPr>
        <w:spacing w:after="0"/>
        <w:rPr>
          <w:rFonts w:ascii="Times New Roman" w:hAnsi="Times New Roman" w:cs="Times New Roman"/>
          <w:b/>
          <w:sz w:val="24"/>
          <w:szCs w:val="24"/>
        </w:rPr>
      </w:pPr>
      <w:r w:rsidRPr="00F9694C">
        <w:rPr>
          <w:rFonts w:ascii="Times New Roman" w:hAnsi="Times New Roman" w:cs="Times New Roman"/>
          <w:b/>
          <w:sz w:val="24"/>
          <w:szCs w:val="24"/>
        </w:rPr>
        <w:t>Практические работы.</w:t>
      </w:r>
      <w:r w:rsidR="007C1AF4">
        <w:rPr>
          <w:rFonts w:ascii="Times New Roman" w:hAnsi="Times New Roman" w:cs="Times New Roman"/>
          <w:b/>
          <w:sz w:val="24"/>
          <w:szCs w:val="24"/>
        </w:rPr>
        <w:t xml:space="preserve"> </w:t>
      </w:r>
    </w:p>
    <w:p w:rsidR="00D342F1" w:rsidRPr="007C1AF4" w:rsidRDefault="00FE037D" w:rsidP="00F9694C">
      <w:pPr>
        <w:spacing w:after="0"/>
        <w:rPr>
          <w:rFonts w:ascii="Times New Roman" w:hAnsi="Times New Roman" w:cs="Times New Roman"/>
          <w:sz w:val="24"/>
          <w:szCs w:val="24"/>
        </w:rPr>
      </w:pPr>
      <w:r>
        <w:rPr>
          <w:rFonts w:ascii="Times New Roman" w:hAnsi="Times New Roman" w:cs="Times New Roman"/>
          <w:sz w:val="24"/>
          <w:szCs w:val="24"/>
        </w:rPr>
        <w:t xml:space="preserve">8. </w:t>
      </w:r>
      <w:r w:rsidR="007C1AF4">
        <w:rPr>
          <w:rFonts w:ascii="Times New Roman" w:hAnsi="Times New Roman" w:cs="Times New Roman"/>
          <w:sz w:val="24"/>
          <w:szCs w:val="24"/>
        </w:rPr>
        <w:t xml:space="preserve">Определение видов пороков древесины. </w:t>
      </w:r>
      <w:r w:rsidR="001E508B">
        <w:rPr>
          <w:rFonts w:ascii="Times New Roman" w:hAnsi="Times New Roman" w:cs="Times New Roman"/>
          <w:sz w:val="24"/>
          <w:szCs w:val="24"/>
        </w:rPr>
        <w:t xml:space="preserve">9. </w:t>
      </w:r>
      <w:r w:rsidR="007C1AF4">
        <w:rPr>
          <w:rFonts w:ascii="Times New Roman" w:hAnsi="Times New Roman" w:cs="Times New Roman"/>
          <w:sz w:val="24"/>
          <w:szCs w:val="24"/>
        </w:rPr>
        <w:t xml:space="preserve">Изучение пиломатериалов, определение видов. </w:t>
      </w:r>
      <w:r w:rsidR="001E508B">
        <w:rPr>
          <w:rFonts w:ascii="Times New Roman" w:hAnsi="Times New Roman" w:cs="Times New Roman"/>
          <w:sz w:val="24"/>
          <w:szCs w:val="24"/>
        </w:rPr>
        <w:t xml:space="preserve">10. </w:t>
      </w:r>
      <w:r w:rsidR="007C1AF4">
        <w:rPr>
          <w:rFonts w:ascii="Times New Roman" w:hAnsi="Times New Roman" w:cs="Times New Roman"/>
          <w:sz w:val="24"/>
          <w:szCs w:val="24"/>
        </w:rPr>
        <w:t xml:space="preserve">Конструирование простейшего изделия из древесины. </w:t>
      </w:r>
      <w:r w:rsidR="001E508B">
        <w:rPr>
          <w:rFonts w:ascii="Times New Roman" w:hAnsi="Times New Roman" w:cs="Times New Roman"/>
          <w:sz w:val="24"/>
          <w:szCs w:val="24"/>
        </w:rPr>
        <w:t xml:space="preserve">11. </w:t>
      </w:r>
      <w:r w:rsidR="00C52B19">
        <w:rPr>
          <w:rFonts w:ascii="Times New Roman" w:hAnsi="Times New Roman" w:cs="Times New Roman"/>
          <w:sz w:val="24"/>
          <w:szCs w:val="24"/>
        </w:rPr>
        <w:t xml:space="preserve">Изготовление изделия с соединением брусков врезкой. </w:t>
      </w:r>
      <w:r w:rsidR="001E508B">
        <w:rPr>
          <w:rFonts w:ascii="Times New Roman" w:hAnsi="Times New Roman" w:cs="Times New Roman"/>
          <w:sz w:val="24"/>
          <w:szCs w:val="24"/>
        </w:rPr>
        <w:t xml:space="preserve">12. </w:t>
      </w:r>
      <w:r w:rsidR="00D071ED">
        <w:rPr>
          <w:rFonts w:ascii="Times New Roman" w:hAnsi="Times New Roman" w:cs="Times New Roman"/>
          <w:sz w:val="24"/>
          <w:szCs w:val="24"/>
        </w:rPr>
        <w:t xml:space="preserve">Технология изготовления </w:t>
      </w:r>
      <w:r w:rsidR="00C52B19">
        <w:rPr>
          <w:rFonts w:ascii="Times New Roman" w:hAnsi="Times New Roman" w:cs="Times New Roman"/>
          <w:sz w:val="24"/>
          <w:szCs w:val="24"/>
        </w:rPr>
        <w:t xml:space="preserve">и склеивание брусков.  </w:t>
      </w:r>
      <w:r w:rsidR="001E508B">
        <w:rPr>
          <w:rFonts w:ascii="Times New Roman" w:hAnsi="Times New Roman" w:cs="Times New Roman"/>
          <w:sz w:val="24"/>
          <w:szCs w:val="24"/>
        </w:rPr>
        <w:t xml:space="preserve">13. </w:t>
      </w:r>
      <w:r w:rsidR="00C52B19">
        <w:rPr>
          <w:rFonts w:ascii="Times New Roman" w:hAnsi="Times New Roman" w:cs="Times New Roman"/>
          <w:sz w:val="24"/>
          <w:szCs w:val="24"/>
        </w:rPr>
        <w:t xml:space="preserve">Изготовление изделия цилиндрической и конической формы. </w:t>
      </w:r>
      <w:r w:rsidR="001E508B">
        <w:rPr>
          <w:rFonts w:ascii="Times New Roman" w:hAnsi="Times New Roman" w:cs="Times New Roman"/>
          <w:sz w:val="24"/>
          <w:szCs w:val="24"/>
        </w:rPr>
        <w:t xml:space="preserve">14. </w:t>
      </w:r>
      <w:r w:rsidR="00C52B19">
        <w:rPr>
          <w:rFonts w:ascii="Times New Roman" w:hAnsi="Times New Roman" w:cs="Times New Roman"/>
          <w:sz w:val="24"/>
          <w:szCs w:val="24"/>
        </w:rPr>
        <w:t xml:space="preserve">Разработка чертежа и составление маршрутной карты. </w:t>
      </w:r>
      <w:r w:rsidR="001E508B">
        <w:rPr>
          <w:rFonts w:ascii="Times New Roman" w:hAnsi="Times New Roman" w:cs="Times New Roman"/>
          <w:sz w:val="24"/>
          <w:szCs w:val="24"/>
        </w:rPr>
        <w:t>15.</w:t>
      </w:r>
      <w:r w:rsidR="00C52B19">
        <w:rPr>
          <w:rFonts w:ascii="Times New Roman" w:hAnsi="Times New Roman" w:cs="Times New Roman"/>
          <w:sz w:val="24"/>
          <w:szCs w:val="24"/>
        </w:rPr>
        <w:t xml:space="preserve">Изучение основных частей </w:t>
      </w:r>
      <w:r w:rsidR="00D071ED">
        <w:rPr>
          <w:rFonts w:ascii="Times New Roman" w:hAnsi="Times New Roman" w:cs="Times New Roman"/>
          <w:sz w:val="24"/>
          <w:szCs w:val="24"/>
        </w:rPr>
        <w:t xml:space="preserve">технологических </w:t>
      </w:r>
      <w:r w:rsidR="00C52B19">
        <w:rPr>
          <w:rFonts w:ascii="Times New Roman" w:hAnsi="Times New Roman" w:cs="Times New Roman"/>
          <w:sz w:val="24"/>
          <w:szCs w:val="24"/>
        </w:rPr>
        <w:t xml:space="preserve">машин. </w:t>
      </w:r>
      <w:r w:rsidR="001E508B">
        <w:rPr>
          <w:rFonts w:ascii="Times New Roman" w:hAnsi="Times New Roman" w:cs="Times New Roman"/>
          <w:sz w:val="24"/>
          <w:szCs w:val="24"/>
        </w:rPr>
        <w:t xml:space="preserve">16. </w:t>
      </w:r>
      <w:r w:rsidR="00C52B19">
        <w:rPr>
          <w:rFonts w:ascii="Times New Roman" w:hAnsi="Times New Roman" w:cs="Times New Roman"/>
          <w:sz w:val="24"/>
          <w:szCs w:val="24"/>
        </w:rPr>
        <w:t xml:space="preserve">Точение деталей по чертежу и технологической карте. </w:t>
      </w:r>
      <w:r w:rsidR="001E508B">
        <w:rPr>
          <w:rFonts w:ascii="Times New Roman" w:hAnsi="Times New Roman" w:cs="Times New Roman"/>
          <w:sz w:val="24"/>
          <w:szCs w:val="24"/>
        </w:rPr>
        <w:t xml:space="preserve">17. </w:t>
      </w:r>
      <w:r w:rsidR="00BB14B6">
        <w:rPr>
          <w:rFonts w:ascii="Times New Roman" w:hAnsi="Times New Roman" w:cs="Times New Roman"/>
          <w:sz w:val="24"/>
          <w:szCs w:val="24"/>
        </w:rPr>
        <w:t xml:space="preserve">Ознакомление с видами сортового проката и его свойствами. </w:t>
      </w:r>
      <w:r w:rsidR="00D071ED">
        <w:rPr>
          <w:rFonts w:ascii="Times New Roman" w:hAnsi="Times New Roman" w:cs="Times New Roman"/>
          <w:sz w:val="24"/>
          <w:szCs w:val="24"/>
        </w:rPr>
        <w:t xml:space="preserve">18. Измерение деталей штангенциркулем. </w:t>
      </w:r>
      <w:r>
        <w:rPr>
          <w:rFonts w:ascii="Times New Roman" w:hAnsi="Times New Roman" w:cs="Times New Roman"/>
          <w:sz w:val="24"/>
          <w:szCs w:val="24"/>
        </w:rPr>
        <w:t>1</w:t>
      </w:r>
      <w:r w:rsidR="00D071ED">
        <w:rPr>
          <w:rFonts w:ascii="Times New Roman" w:hAnsi="Times New Roman" w:cs="Times New Roman"/>
          <w:sz w:val="24"/>
          <w:szCs w:val="24"/>
        </w:rPr>
        <w:t>9</w:t>
      </w:r>
      <w:r>
        <w:rPr>
          <w:rFonts w:ascii="Times New Roman" w:hAnsi="Times New Roman" w:cs="Times New Roman"/>
          <w:sz w:val="24"/>
          <w:szCs w:val="24"/>
        </w:rPr>
        <w:t xml:space="preserve">. </w:t>
      </w:r>
      <w:r w:rsidR="00BB14B6">
        <w:rPr>
          <w:rFonts w:ascii="Times New Roman" w:hAnsi="Times New Roman" w:cs="Times New Roman"/>
          <w:sz w:val="24"/>
          <w:szCs w:val="24"/>
        </w:rPr>
        <w:t xml:space="preserve">Чтение и выполнение чертежей деталей из сортового проката. </w:t>
      </w:r>
      <w:r w:rsidR="001E508B">
        <w:rPr>
          <w:rFonts w:ascii="Times New Roman" w:hAnsi="Times New Roman" w:cs="Times New Roman"/>
          <w:sz w:val="24"/>
          <w:szCs w:val="24"/>
        </w:rPr>
        <w:t>20</w:t>
      </w:r>
      <w:r>
        <w:rPr>
          <w:rFonts w:ascii="Times New Roman" w:hAnsi="Times New Roman" w:cs="Times New Roman"/>
          <w:sz w:val="24"/>
          <w:szCs w:val="24"/>
        </w:rPr>
        <w:t xml:space="preserve">. </w:t>
      </w:r>
      <w:r w:rsidR="00BB14B6">
        <w:rPr>
          <w:rFonts w:ascii="Times New Roman" w:hAnsi="Times New Roman" w:cs="Times New Roman"/>
          <w:sz w:val="24"/>
          <w:szCs w:val="24"/>
        </w:rPr>
        <w:t xml:space="preserve">Резание сортового проката слесарной ножовкой. </w:t>
      </w:r>
      <w:r>
        <w:rPr>
          <w:rFonts w:ascii="Times New Roman" w:hAnsi="Times New Roman" w:cs="Times New Roman"/>
          <w:sz w:val="24"/>
          <w:szCs w:val="24"/>
        </w:rPr>
        <w:t>2</w:t>
      </w:r>
      <w:r w:rsidR="001E508B">
        <w:rPr>
          <w:rFonts w:ascii="Times New Roman" w:hAnsi="Times New Roman" w:cs="Times New Roman"/>
          <w:sz w:val="24"/>
          <w:szCs w:val="24"/>
        </w:rPr>
        <w:t>1</w:t>
      </w:r>
      <w:r>
        <w:rPr>
          <w:rFonts w:ascii="Times New Roman" w:hAnsi="Times New Roman" w:cs="Times New Roman"/>
          <w:sz w:val="24"/>
          <w:szCs w:val="24"/>
        </w:rPr>
        <w:t xml:space="preserve">. </w:t>
      </w:r>
      <w:r w:rsidR="00BB14B6">
        <w:rPr>
          <w:rFonts w:ascii="Times New Roman" w:hAnsi="Times New Roman" w:cs="Times New Roman"/>
          <w:sz w:val="24"/>
          <w:szCs w:val="24"/>
        </w:rPr>
        <w:t xml:space="preserve">Отработка приёмов опиливания. </w:t>
      </w:r>
      <w:r>
        <w:rPr>
          <w:rFonts w:ascii="Times New Roman" w:hAnsi="Times New Roman" w:cs="Times New Roman"/>
          <w:sz w:val="24"/>
          <w:szCs w:val="24"/>
        </w:rPr>
        <w:t xml:space="preserve">22. </w:t>
      </w:r>
      <w:r w:rsidR="00BB14B6">
        <w:rPr>
          <w:rFonts w:ascii="Times New Roman" w:hAnsi="Times New Roman" w:cs="Times New Roman"/>
          <w:sz w:val="24"/>
          <w:szCs w:val="24"/>
        </w:rPr>
        <w:t xml:space="preserve">Набор и распечатка мозаичного рисунка на компьютере. </w:t>
      </w:r>
      <w:r>
        <w:rPr>
          <w:rFonts w:ascii="Times New Roman" w:hAnsi="Times New Roman" w:cs="Times New Roman"/>
          <w:sz w:val="24"/>
          <w:szCs w:val="24"/>
        </w:rPr>
        <w:t>23.</w:t>
      </w:r>
      <w:r w:rsidR="00BB14B6">
        <w:rPr>
          <w:rFonts w:ascii="Times New Roman" w:hAnsi="Times New Roman" w:cs="Times New Roman"/>
          <w:sz w:val="24"/>
          <w:szCs w:val="24"/>
        </w:rPr>
        <w:t xml:space="preserve">Выполнение и склеивание мозаичного набора. </w:t>
      </w:r>
    </w:p>
    <w:p w:rsidR="005B0097" w:rsidRDefault="00363B5B" w:rsidP="0054121E">
      <w:pPr>
        <w:spacing w:after="0"/>
        <w:rPr>
          <w:rFonts w:ascii="Times New Roman" w:hAnsi="Times New Roman" w:cs="Times New Roman"/>
          <w:sz w:val="24"/>
          <w:szCs w:val="24"/>
        </w:rPr>
      </w:pPr>
      <w:r w:rsidRPr="00363B5B">
        <w:rPr>
          <w:rFonts w:ascii="Times New Roman" w:hAnsi="Times New Roman" w:cs="Times New Roman"/>
          <w:b/>
          <w:sz w:val="24"/>
          <w:szCs w:val="24"/>
        </w:rPr>
        <w:t xml:space="preserve">Раздел. </w:t>
      </w:r>
      <w:r w:rsidR="005B0097" w:rsidRPr="005B0097">
        <w:rPr>
          <w:rFonts w:ascii="Times New Roman" w:hAnsi="Times New Roman" w:cs="Times New Roman"/>
          <w:b/>
          <w:sz w:val="24"/>
          <w:szCs w:val="24"/>
        </w:rPr>
        <w:t>Проектная деятельность</w:t>
      </w:r>
      <w:r w:rsidR="005B0097">
        <w:rPr>
          <w:rFonts w:ascii="Times New Roman" w:hAnsi="Times New Roman" w:cs="Times New Roman"/>
          <w:sz w:val="24"/>
          <w:szCs w:val="24"/>
        </w:rPr>
        <w:t xml:space="preserve"> </w:t>
      </w:r>
      <w:r w:rsidR="005B0097" w:rsidRPr="0054121E">
        <w:rPr>
          <w:rFonts w:ascii="Times New Roman" w:hAnsi="Times New Roman" w:cs="Times New Roman"/>
          <w:b/>
          <w:sz w:val="24"/>
          <w:szCs w:val="24"/>
        </w:rPr>
        <w:t>– 12 часов</w:t>
      </w:r>
    </w:p>
    <w:p w:rsidR="005B0097" w:rsidRDefault="005B0097" w:rsidP="0054121E">
      <w:pPr>
        <w:spacing w:after="0"/>
        <w:rPr>
          <w:rFonts w:ascii="Times New Roman" w:hAnsi="Times New Roman" w:cs="Times New Roman"/>
          <w:sz w:val="24"/>
          <w:szCs w:val="24"/>
        </w:rPr>
      </w:pPr>
      <w:r>
        <w:rPr>
          <w:rFonts w:ascii="Times New Roman" w:hAnsi="Times New Roman" w:cs="Times New Roman"/>
          <w:sz w:val="24"/>
          <w:szCs w:val="24"/>
        </w:rPr>
        <w:t xml:space="preserve">Проектирование и изготовление личностно или общественно значимых изделий с использованием конструкционных или поделочных материалов. Алгоритм проектной деятельности. Анализ изделий из банка объектов для творческих проектов. </w:t>
      </w:r>
      <w:r w:rsidR="009F418B">
        <w:rPr>
          <w:rFonts w:ascii="Times New Roman" w:hAnsi="Times New Roman" w:cs="Times New Roman"/>
          <w:sz w:val="24"/>
          <w:szCs w:val="24"/>
        </w:rPr>
        <w:t xml:space="preserve">Технологический этап в проектной деятельности. </w:t>
      </w:r>
      <w:r>
        <w:rPr>
          <w:rFonts w:ascii="Times New Roman" w:hAnsi="Times New Roman" w:cs="Times New Roman"/>
          <w:sz w:val="24"/>
          <w:szCs w:val="24"/>
        </w:rPr>
        <w:t>Требования к готовому изделию.</w:t>
      </w:r>
      <w:r w:rsidR="009F418B">
        <w:rPr>
          <w:rFonts w:ascii="Times New Roman" w:hAnsi="Times New Roman" w:cs="Times New Roman"/>
          <w:sz w:val="24"/>
          <w:szCs w:val="24"/>
        </w:rPr>
        <w:t xml:space="preserve"> Защита проекта.</w:t>
      </w:r>
    </w:p>
    <w:p w:rsidR="005B0097" w:rsidRPr="005B0097" w:rsidRDefault="005B0097" w:rsidP="0054121E">
      <w:pPr>
        <w:spacing w:after="0"/>
        <w:rPr>
          <w:rFonts w:ascii="Times New Roman" w:hAnsi="Times New Roman" w:cs="Times New Roman"/>
          <w:b/>
          <w:sz w:val="24"/>
          <w:szCs w:val="24"/>
        </w:rPr>
      </w:pPr>
      <w:r w:rsidRPr="005B0097">
        <w:rPr>
          <w:rFonts w:ascii="Times New Roman" w:hAnsi="Times New Roman" w:cs="Times New Roman"/>
          <w:b/>
          <w:sz w:val="24"/>
          <w:szCs w:val="24"/>
        </w:rPr>
        <w:t xml:space="preserve">Практические работы. </w:t>
      </w:r>
    </w:p>
    <w:p w:rsidR="005B0097" w:rsidRDefault="001E508B" w:rsidP="0054121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5B0097">
        <w:rPr>
          <w:rFonts w:ascii="Times New Roman" w:hAnsi="Times New Roman" w:cs="Times New Roman"/>
          <w:sz w:val="24"/>
          <w:szCs w:val="24"/>
        </w:rPr>
        <w:t xml:space="preserve">Выдвижение идей для выполнения учебного проекта. </w:t>
      </w:r>
      <w:r>
        <w:rPr>
          <w:rFonts w:ascii="Times New Roman" w:hAnsi="Times New Roman" w:cs="Times New Roman"/>
          <w:sz w:val="24"/>
          <w:szCs w:val="24"/>
        </w:rPr>
        <w:t xml:space="preserve">25. </w:t>
      </w:r>
      <w:r w:rsidR="005B0097">
        <w:rPr>
          <w:rFonts w:ascii="Times New Roman" w:hAnsi="Times New Roman" w:cs="Times New Roman"/>
          <w:sz w:val="24"/>
          <w:szCs w:val="24"/>
        </w:rPr>
        <w:t xml:space="preserve">Выбор модели проектного изделия. </w:t>
      </w:r>
      <w:r>
        <w:rPr>
          <w:rFonts w:ascii="Times New Roman" w:hAnsi="Times New Roman" w:cs="Times New Roman"/>
          <w:sz w:val="24"/>
          <w:szCs w:val="24"/>
        </w:rPr>
        <w:t xml:space="preserve">26. </w:t>
      </w:r>
      <w:r w:rsidR="005B0097">
        <w:rPr>
          <w:rFonts w:ascii="Times New Roman" w:hAnsi="Times New Roman" w:cs="Times New Roman"/>
          <w:sz w:val="24"/>
          <w:szCs w:val="24"/>
        </w:rPr>
        <w:t>Подбор материалов, инструментов и приспособлений</w:t>
      </w:r>
      <w:r w:rsidR="00D071ED">
        <w:rPr>
          <w:rFonts w:ascii="Times New Roman" w:hAnsi="Times New Roman" w:cs="Times New Roman"/>
          <w:sz w:val="24"/>
          <w:szCs w:val="24"/>
        </w:rPr>
        <w:t xml:space="preserve">. </w:t>
      </w:r>
      <w:r>
        <w:rPr>
          <w:rFonts w:ascii="Times New Roman" w:hAnsi="Times New Roman" w:cs="Times New Roman"/>
          <w:sz w:val="24"/>
          <w:szCs w:val="24"/>
        </w:rPr>
        <w:t xml:space="preserve">27. </w:t>
      </w:r>
      <w:r w:rsidR="005B0097">
        <w:rPr>
          <w:rFonts w:ascii="Times New Roman" w:hAnsi="Times New Roman" w:cs="Times New Roman"/>
          <w:sz w:val="24"/>
          <w:szCs w:val="24"/>
        </w:rPr>
        <w:t xml:space="preserve">Изготовление проектного изделия. </w:t>
      </w:r>
      <w:r>
        <w:rPr>
          <w:rFonts w:ascii="Times New Roman" w:hAnsi="Times New Roman" w:cs="Times New Roman"/>
          <w:sz w:val="24"/>
          <w:szCs w:val="24"/>
        </w:rPr>
        <w:t xml:space="preserve">28. </w:t>
      </w:r>
      <w:r w:rsidR="005B0097">
        <w:rPr>
          <w:rFonts w:ascii="Times New Roman" w:hAnsi="Times New Roman" w:cs="Times New Roman"/>
          <w:sz w:val="24"/>
          <w:szCs w:val="24"/>
        </w:rPr>
        <w:t xml:space="preserve">Контроль процесса и качества изготовления изделия. </w:t>
      </w:r>
      <w:r>
        <w:rPr>
          <w:rFonts w:ascii="Times New Roman" w:hAnsi="Times New Roman" w:cs="Times New Roman"/>
          <w:sz w:val="24"/>
          <w:szCs w:val="24"/>
        </w:rPr>
        <w:t xml:space="preserve">29. </w:t>
      </w:r>
      <w:r w:rsidR="005B0097">
        <w:rPr>
          <w:rFonts w:ascii="Times New Roman" w:hAnsi="Times New Roman" w:cs="Times New Roman"/>
          <w:sz w:val="24"/>
          <w:szCs w:val="24"/>
        </w:rPr>
        <w:t>Презентация творческого проекта.</w:t>
      </w:r>
    </w:p>
    <w:p w:rsidR="00CA69A3" w:rsidRPr="00363B5B" w:rsidRDefault="00CA69A3" w:rsidP="00CA69A3">
      <w:pPr>
        <w:spacing w:after="0"/>
        <w:rPr>
          <w:rFonts w:ascii="Times New Roman" w:hAnsi="Times New Roman" w:cs="Times New Roman"/>
          <w:b/>
          <w:sz w:val="24"/>
          <w:szCs w:val="24"/>
        </w:rPr>
      </w:pPr>
      <w:r w:rsidRPr="00363B5B">
        <w:rPr>
          <w:rFonts w:ascii="Times New Roman" w:hAnsi="Times New Roman" w:cs="Times New Roman"/>
          <w:b/>
          <w:sz w:val="24"/>
          <w:szCs w:val="24"/>
        </w:rPr>
        <w:t xml:space="preserve">Раздел. </w:t>
      </w:r>
      <w:r>
        <w:rPr>
          <w:rFonts w:ascii="Times New Roman" w:hAnsi="Times New Roman" w:cs="Times New Roman"/>
          <w:b/>
          <w:sz w:val="24"/>
          <w:szCs w:val="24"/>
        </w:rPr>
        <w:t xml:space="preserve"> Технология ведения дома – 2 часа.</w:t>
      </w:r>
    </w:p>
    <w:p w:rsidR="00CA69A3" w:rsidRDefault="00CA69A3" w:rsidP="00CA69A3">
      <w:pPr>
        <w:spacing w:after="0"/>
        <w:rPr>
          <w:rFonts w:ascii="Times New Roman" w:hAnsi="Times New Roman" w:cs="Times New Roman"/>
          <w:sz w:val="24"/>
          <w:szCs w:val="24"/>
        </w:rPr>
      </w:pPr>
      <w:r>
        <w:rPr>
          <w:rFonts w:ascii="Times New Roman" w:hAnsi="Times New Roman" w:cs="Times New Roman"/>
          <w:sz w:val="24"/>
          <w:szCs w:val="24"/>
        </w:rPr>
        <w:t>Уход за одеждой из шерстяных и шёлковых тканей. Значение символов на ярлыках одежды. Уход за обувью. Выбор технологий и средств длительного хранения одежды и обуви. Роль освещения в интерьере. Искусственное и естественное освещение. Общее, местное, комбинированное и декоративное освещение. Типы светильников. Энергосберегающие лампы. Правила безопасного использования ламп. Бытовая техника в интерьере. Правила безопасного использования бытовой техники.</w:t>
      </w:r>
    </w:p>
    <w:p w:rsidR="00CA69A3" w:rsidRPr="00363B5B" w:rsidRDefault="00CA69A3" w:rsidP="00CA69A3">
      <w:pPr>
        <w:spacing w:after="0"/>
        <w:rPr>
          <w:rFonts w:ascii="Times New Roman" w:hAnsi="Times New Roman" w:cs="Times New Roman"/>
          <w:b/>
          <w:sz w:val="24"/>
          <w:szCs w:val="24"/>
        </w:rPr>
      </w:pPr>
      <w:r w:rsidRPr="00363B5B">
        <w:rPr>
          <w:rFonts w:ascii="Times New Roman" w:hAnsi="Times New Roman" w:cs="Times New Roman"/>
          <w:b/>
          <w:sz w:val="24"/>
          <w:szCs w:val="24"/>
        </w:rPr>
        <w:t>Практические работы.</w:t>
      </w:r>
    </w:p>
    <w:p w:rsidR="00CA69A3" w:rsidRDefault="001E508B" w:rsidP="00CA69A3">
      <w:pPr>
        <w:spacing w:after="0"/>
        <w:rPr>
          <w:rFonts w:ascii="Times New Roman" w:hAnsi="Times New Roman" w:cs="Times New Roman"/>
          <w:sz w:val="24"/>
          <w:szCs w:val="24"/>
        </w:rPr>
      </w:pPr>
      <w:r>
        <w:rPr>
          <w:rFonts w:ascii="Times New Roman" w:hAnsi="Times New Roman" w:cs="Times New Roman"/>
          <w:sz w:val="24"/>
          <w:szCs w:val="24"/>
        </w:rPr>
        <w:t xml:space="preserve">30. </w:t>
      </w:r>
      <w:r w:rsidR="00CA69A3">
        <w:rPr>
          <w:rFonts w:ascii="Times New Roman" w:hAnsi="Times New Roman" w:cs="Times New Roman"/>
          <w:sz w:val="24"/>
          <w:szCs w:val="24"/>
        </w:rPr>
        <w:t xml:space="preserve">Расшифровка символов на ярлыках одежды. </w:t>
      </w:r>
    </w:p>
    <w:p w:rsidR="005B0097" w:rsidRDefault="005B0097" w:rsidP="0054121E">
      <w:pPr>
        <w:spacing w:after="0"/>
        <w:jc w:val="center"/>
        <w:rPr>
          <w:rFonts w:ascii="Times New Roman" w:hAnsi="Times New Roman" w:cs="Times New Roman"/>
          <w:b/>
          <w:sz w:val="24"/>
          <w:szCs w:val="24"/>
        </w:rPr>
      </w:pPr>
    </w:p>
    <w:p w:rsidR="00E638DD" w:rsidRPr="005534F2" w:rsidRDefault="000B3B6D" w:rsidP="000B3B6D">
      <w:pPr>
        <w:jc w:val="center"/>
        <w:rPr>
          <w:rFonts w:ascii="Times New Roman" w:hAnsi="Times New Roman" w:cs="Times New Roman"/>
          <w:b/>
          <w:sz w:val="24"/>
          <w:szCs w:val="24"/>
        </w:rPr>
      </w:pPr>
      <w:r w:rsidRPr="005534F2">
        <w:rPr>
          <w:rFonts w:ascii="Times New Roman" w:hAnsi="Times New Roman" w:cs="Times New Roman"/>
          <w:b/>
          <w:sz w:val="24"/>
          <w:szCs w:val="24"/>
        </w:rPr>
        <w:t>Требования к уровню подготовки учащихся 6 класса</w:t>
      </w:r>
    </w:p>
    <w:p w:rsidR="000B3B6D" w:rsidRPr="005534F2" w:rsidRDefault="000B3B6D" w:rsidP="000B3B6D">
      <w:pPr>
        <w:rPr>
          <w:rFonts w:ascii="Times New Roman" w:hAnsi="Times New Roman" w:cs="Times New Roman"/>
          <w:b/>
          <w:sz w:val="24"/>
          <w:szCs w:val="24"/>
        </w:rPr>
      </w:pPr>
      <w:r w:rsidRPr="005534F2">
        <w:rPr>
          <w:rFonts w:ascii="Times New Roman" w:hAnsi="Times New Roman" w:cs="Times New Roman"/>
          <w:b/>
          <w:sz w:val="24"/>
          <w:szCs w:val="24"/>
        </w:rPr>
        <w:t>Учащиеся должны знать</w:t>
      </w:r>
      <w:r w:rsidR="00A23AD8">
        <w:rPr>
          <w:rFonts w:ascii="Times New Roman" w:hAnsi="Times New Roman" w:cs="Times New Roman"/>
          <w:b/>
          <w:sz w:val="24"/>
          <w:szCs w:val="24"/>
        </w:rPr>
        <w:t>/понимать</w:t>
      </w:r>
      <w:r w:rsidRPr="005534F2">
        <w:rPr>
          <w:rFonts w:ascii="Times New Roman" w:hAnsi="Times New Roman" w:cs="Times New Roman"/>
          <w:b/>
          <w:sz w:val="24"/>
          <w:szCs w:val="24"/>
        </w:rPr>
        <w:t>:</w:t>
      </w:r>
    </w:p>
    <w:p w:rsidR="00A23AD8" w:rsidRDefault="00A23AD8" w:rsidP="000B551E">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Полный технологический цикл получения </w:t>
      </w:r>
      <w:r w:rsidR="00F221EA">
        <w:rPr>
          <w:rFonts w:ascii="Times New Roman" w:hAnsi="Times New Roman" w:cs="Times New Roman"/>
          <w:sz w:val="24"/>
          <w:szCs w:val="24"/>
        </w:rPr>
        <w:t>наиболее распространённой растениеводческой продукции своего региона, в том числе рассадным способом;</w:t>
      </w:r>
    </w:p>
    <w:p w:rsidR="00F221EA" w:rsidRDefault="00F221EA" w:rsidP="000B551E">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Агротехнические особенности основных видов и сортов сельскохозяйственных культур своего региона;</w:t>
      </w:r>
    </w:p>
    <w:p w:rsidR="00F221EA" w:rsidRDefault="00F221EA" w:rsidP="000B551E">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Технологические понятия: графическая документация, технологическая карта, чертёж, эскиз, технический рисунок, схема, стандартизация;</w:t>
      </w:r>
    </w:p>
    <w:p w:rsidR="009E2952" w:rsidRDefault="00651DD2" w:rsidP="000B551E">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Методы защиты материалов от воздействия окружающей среды;</w:t>
      </w:r>
    </w:p>
    <w:p w:rsidR="00651DD2" w:rsidRDefault="00651DD2" w:rsidP="000B551E">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Виды декоративной отделки изделий из различных материалов;</w:t>
      </w:r>
    </w:p>
    <w:p w:rsidR="00651DD2" w:rsidRDefault="00651DD2" w:rsidP="000B551E">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Традиционные виды ремёсел, народных промыслов;</w:t>
      </w:r>
    </w:p>
    <w:p w:rsidR="00651DD2" w:rsidRDefault="0040482D" w:rsidP="000B551E">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Характеристики основных функциональных зон в жилых помещениях;</w:t>
      </w:r>
    </w:p>
    <w:p w:rsidR="0040482D" w:rsidRDefault="0040482D" w:rsidP="000B551E">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Инженерные коммуникации в жилых помещениях, виды ремонтно-отделочных работ;</w:t>
      </w:r>
    </w:p>
    <w:p w:rsidR="0040482D" w:rsidRDefault="0040482D" w:rsidP="000B551E">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Материалы и инструменты для ремонта и отделки помещений;</w:t>
      </w:r>
    </w:p>
    <w:p w:rsidR="0040482D" w:rsidRDefault="0040482D" w:rsidP="000B551E">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Основные виды бытовых домашних работ;</w:t>
      </w:r>
    </w:p>
    <w:p w:rsidR="0040482D" w:rsidRDefault="0040482D" w:rsidP="000B551E">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Средства оформления интерьера;</w:t>
      </w:r>
    </w:p>
    <w:p w:rsidR="001D1923" w:rsidRPr="001D1923" w:rsidRDefault="0040482D" w:rsidP="000B551E">
      <w:pPr>
        <w:pStyle w:val="a3"/>
        <w:numPr>
          <w:ilvl w:val="0"/>
          <w:numId w:val="1"/>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Назначение основных видов современной бытовой техники; </w:t>
      </w:r>
    </w:p>
    <w:p w:rsidR="00270FFD" w:rsidRPr="001D1923" w:rsidRDefault="00270FFD" w:rsidP="000B551E">
      <w:pPr>
        <w:spacing w:line="240" w:lineRule="auto"/>
        <w:rPr>
          <w:rFonts w:ascii="Times New Roman" w:hAnsi="Times New Roman" w:cs="Times New Roman"/>
          <w:b/>
          <w:sz w:val="24"/>
          <w:szCs w:val="24"/>
        </w:rPr>
      </w:pPr>
      <w:r w:rsidRPr="001D1923">
        <w:rPr>
          <w:rFonts w:ascii="Times New Roman" w:hAnsi="Times New Roman" w:cs="Times New Roman"/>
          <w:b/>
          <w:sz w:val="24"/>
          <w:szCs w:val="24"/>
        </w:rPr>
        <w:t>Учащиеся должны уметь:</w:t>
      </w:r>
    </w:p>
    <w:p w:rsidR="00F221EA" w:rsidRPr="00F221EA" w:rsidRDefault="00F221EA" w:rsidP="000B551E">
      <w:pPr>
        <w:pStyle w:val="a3"/>
        <w:numPr>
          <w:ilvl w:val="0"/>
          <w:numId w:val="2"/>
        </w:numPr>
        <w:spacing w:line="240" w:lineRule="auto"/>
        <w:rPr>
          <w:rFonts w:ascii="Arial Black" w:hAnsi="Arial Black" w:cs="Times New Roman"/>
          <w:sz w:val="24"/>
          <w:szCs w:val="24"/>
        </w:rPr>
      </w:pPr>
      <w:r>
        <w:rPr>
          <w:rFonts w:ascii="Times New Roman" w:hAnsi="Times New Roman" w:cs="Times New Roman"/>
          <w:sz w:val="24"/>
          <w:szCs w:val="24"/>
        </w:rPr>
        <w:t>Разрабатывать и представлять в виде рисунка, эскиза план размещения культур на приусадебном или пришкольном участке;</w:t>
      </w:r>
    </w:p>
    <w:p w:rsidR="00F221EA" w:rsidRPr="00F221EA" w:rsidRDefault="00F221EA" w:rsidP="000B551E">
      <w:pPr>
        <w:pStyle w:val="a3"/>
        <w:numPr>
          <w:ilvl w:val="0"/>
          <w:numId w:val="2"/>
        </w:numPr>
        <w:spacing w:line="240" w:lineRule="auto"/>
        <w:rPr>
          <w:rFonts w:ascii="Arial Black" w:hAnsi="Arial Black" w:cs="Times New Roman"/>
          <w:sz w:val="24"/>
          <w:szCs w:val="24"/>
        </w:rPr>
      </w:pPr>
      <w:r>
        <w:rPr>
          <w:rFonts w:ascii="Times New Roman" w:hAnsi="Times New Roman" w:cs="Times New Roman"/>
          <w:sz w:val="24"/>
          <w:szCs w:val="24"/>
        </w:rPr>
        <w:t>Проводить фенологические наблюдения и осуществлять их анализ;</w:t>
      </w:r>
    </w:p>
    <w:p w:rsidR="00F221EA" w:rsidRPr="00F221EA" w:rsidRDefault="00F221EA" w:rsidP="000B551E">
      <w:pPr>
        <w:pStyle w:val="a3"/>
        <w:numPr>
          <w:ilvl w:val="0"/>
          <w:numId w:val="2"/>
        </w:numPr>
        <w:spacing w:line="240" w:lineRule="auto"/>
        <w:rPr>
          <w:rFonts w:ascii="Arial Black" w:hAnsi="Arial Black" w:cs="Times New Roman"/>
          <w:sz w:val="24"/>
          <w:szCs w:val="24"/>
        </w:rPr>
      </w:pPr>
      <w:r>
        <w:rPr>
          <w:rFonts w:ascii="Times New Roman" w:hAnsi="Times New Roman" w:cs="Times New Roman"/>
          <w:sz w:val="24"/>
          <w:szCs w:val="24"/>
        </w:rPr>
        <w:t>Выбирать покровные материалы для сооружений защищённого грунта;</w:t>
      </w:r>
    </w:p>
    <w:p w:rsidR="00F221EA" w:rsidRPr="009E2952" w:rsidRDefault="009E2952" w:rsidP="000B551E">
      <w:pPr>
        <w:pStyle w:val="a3"/>
        <w:numPr>
          <w:ilvl w:val="0"/>
          <w:numId w:val="2"/>
        </w:numPr>
        <w:spacing w:line="240" w:lineRule="auto"/>
        <w:rPr>
          <w:rFonts w:ascii="Times New Roman" w:hAnsi="Times New Roman" w:cs="Times New Roman"/>
          <w:sz w:val="24"/>
          <w:szCs w:val="24"/>
        </w:rPr>
      </w:pPr>
      <w:r w:rsidRPr="009E2952">
        <w:rPr>
          <w:rFonts w:ascii="Times New Roman" w:hAnsi="Times New Roman" w:cs="Times New Roman"/>
          <w:sz w:val="24"/>
          <w:szCs w:val="24"/>
        </w:rPr>
        <w:t>Выбирать способы графического отображения объекта или процесса;</w:t>
      </w:r>
    </w:p>
    <w:p w:rsidR="009E2952" w:rsidRPr="009E2952" w:rsidRDefault="009E2952" w:rsidP="000B551E">
      <w:pPr>
        <w:pStyle w:val="a3"/>
        <w:numPr>
          <w:ilvl w:val="0"/>
          <w:numId w:val="2"/>
        </w:numPr>
        <w:spacing w:line="240" w:lineRule="auto"/>
        <w:rPr>
          <w:rFonts w:ascii="Times New Roman" w:hAnsi="Times New Roman" w:cs="Times New Roman"/>
          <w:sz w:val="24"/>
          <w:szCs w:val="24"/>
        </w:rPr>
      </w:pPr>
      <w:r w:rsidRPr="009E2952">
        <w:rPr>
          <w:rFonts w:ascii="Times New Roman" w:hAnsi="Times New Roman" w:cs="Times New Roman"/>
          <w:sz w:val="24"/>
          <w:szCs w:val="24"/>
        </w:rPr>
        <w:t>Выполнять чертежи и эскизы, в том числе с использованием средств компьютерной поддержки;</w:t>
      </w:r>
    </w:p>
    <w:p w:rsidR="009E2952" w:rsidRPr="009E2952" w:rsidRDefault="009E2952" w:rsidP="000B551E">
      <w:pPr>
        <w:pStyle w:val="a3"/>
        <w:numPr>
          <w:ilvl w:val="0"/>
          <w:numId w:val="2"/>
        </w:numPr>
        <w:spacing w:line="240" w:lineRule="auto"/>
        <w:rPr>
          <w:rFonts w:ascii="Times New Roman" w:hAnsi="Times New Roman" w:cs="Times New Roman"/>
          <w:sz w:val="24"/>
          <w:szCs w:val="24"/>
        </w:rPr>
      </w:pPr>
      <w:r w:rsidRPr="009E2952">
        <w:rPr>
          <w:rFonts w:ascii="Times New Roman" w:hAnsi="Times New Roman" w:cs="Times New Roman"/>
          <w:sz w:val="24"/>
          <w:szCs w:val="24"/>
        </w:rPr>
        <w:t>Составлять учебные технологические карты;</w:t>
      </w:r>
    </w:p>
    <w:p w:rsidR="009E2952" w:rsidRPr="009E2952" w:rsidRDefault="009E2952" w:rsidP="000B551E">
      <w:pPr>
        <w:pStyle w:val="a3"/>
        <w:numPr>
          <w:ilvl w:val="0"/>
          <w:numId w:val="2"/>
        </w:numPr>
        <w:spacing w:line="240" w:lineRule="auto"/>
        <w:rPr>
          <w:rFonts w:ascii="Times New Roman" w:hAnsi="Times New Roman" w:cs="Times New Roman"/>
          <w:sz w:val="24"/>
          <w:szCs w:val="24"/>
        </w:rPr>
      </w:pPr>
      <w:r w:rsidRPr="009E2952">
        <w:rPr>
          <w:rFonts w:ascii="Times New Roman" w:hAnsi="Times New Roman" w:cs="Times New Roman"/>
          <w:sz w:val="24"/>
          <w:szCs w:val="24"/>
        </w:rPr>
        <w:t>Соблюдать требования к оформлению эскизов и чертежей;</w:t>
      </w:r>
    </w:p>
    <w:p w:rsidR="009E2952" w:rsidRPr="00651DD2" w:rsidRDefault="00651DD2" w:rsidP="000B551E">
      <w:pPr>
        <w:pStyle w:val="a3"/>
        <w:numPr>
          <w:ilvl w:val="0"/>
          <w:numId w:val="2"/>
        </w:numPr>
        <w:spacing w:line="240" w:lineRule="auto"/>
        <w:rPr>
          <w:rFonts w:ascii="Arial Black" w:hAnsi="Arial Black" w:cs="Times New Roman"/>
          <w:sz w:val="24"/>
          <w:szCs w:val="24"/>
        </w:rPr>
      </w:pPr>
      <w:r>
        <w:rPr>
          <w:rFonts w:ascii="Times New Roman" w:hAnsi="Times New Roman" w:cs="Times New Roman"/>
          <w:sz w:val="24"/>
          <w:szCs w:val="24"/>
        </w:rPr>
        <w:t>Обосновывать функциональные качества изготовляемого изделия (детали);</w:t>
      </w:r>
    </w:p>
    <w:p w:rsidR="00651DD2" w:rsidRPr="00651DD2" w:rsidRDefault="00651DD2" w:rsidP="000B551E">
      <w:pPr>
        <w:pStyle w:val="a3"/>
        <w:numPr>
          <w:ilvl w:val="0"/>
          <w:numId w:val="2"/>
        </w:numPr>
        <w:spacing w:line="240" w:lineRule="auto"/>
        <w:rPr>
          <w:rFonts w:ascii="Arial Black" w:hAnsi="Arial Black" w:cs="Times New Roman"/>
          <w:sz w:val="24"/>
          <w:szCs w:val="24"/>
        </w:rPr>
      </w:pPr>
      <w:r>
        <w:rPr>
          <w:rFonts w:ascii="Times New Roman" w:hAnsi="Times New Roman" w:cs="Times New Roman"/>
          <w:sz w:val="24"/>
          <w:szCs w:val="24"/>
        </w:rPr>
        <w:t>Выполнять разметку деталей на основе технологической документации;</w:t>
      </w:r>
    </w:p>
    <w:p w:rsidR="00651DD2" w:rsidRPr="00651DD2" w:rsidRDefault="00651DD2" w:rsidP="000B551E">
      <w:pPr>
        <w:pStyle w:val="a3"/>
        <w:numPr>
          <w:ilvl w:val="0"/>
          <w:numId w:val="2"/>
        </w:numPr>
        <w:spacing w:line="240" w:lineRule="auto"/>
        <w:rPr>
          <w:rFonts w:ascii="Arial Black" w:hAnsi="Arial Black" w:cs="Times New Roman"/>
          <w:sz w:val="24"/>
          <w:szCs w:val="24"/>
        </w:rPr>
      </w:pPr>
      <w:r>
        <w:rPr>
          <w:rFonts w:ascii="Times New Roman" w:hAnsi="Times New Roman" w:cs="Times New Roman"/>
          <w:sz w:val="24"/>
          <w:szCs w:val="24"/>
        </w:rPr>
        <w:lastRenderedPageBreak/>
        <w:t>Проводить технологические операции, связанные с обработкой деталей резанием и пластическим формованием;</w:t>
      </w:r>
    </w:p>
    <w:p w:rsidR="00651DD2" w:rsidRPr="00651DD2" w:rsidRDefault="00651DD2" w:rsidP="000B551E">
      <w:pPr>
        <w:pStyle w:val="a3"/>
        <w:numPr>
          <w:ilvl w:val="0"/>
          <w:numId w:val="2"/>
        </w:numPr>
        <w:spacing w:line="240" w:lineRule="auto"/>
        <w:rPr>
          <w:rFonts w:ascii="Arial Black" w:hAnsi="Arial Black" w:cs="Times New Roman"/>
          <w:sz w:val="24"/>
          <w:szCs w:val="24"/>
        </w:rPr>
      </w:pPr>
      <w:r>
        <w:rPr>
          <w:rFonts w:ascii="Times New Roman" w:hAnsi="Times New Roman" w:cs="Times New Roman"/>
          <w:sz w:val="24"/>
          <w:szCs w:val="24"/>
        </w:rPr>
        <w:t>Осуществлять инструментальный контроль качества изготавливаемого изделия;</w:t>
      </w:r>
    </w:p>
    <w:p w:rsidR="00651DD2" w:rsidRPr="00651DD2" w:rsidRDefault="00651DD2" w:rsidP="000B551E">
      <w:pPr>
        <w:pStyle w:val="a3"/>
        <w:numPr>
          <w:ilvl w:val="0"/>
          <w:numId w:val="2"/>
        </w:numPr>
        <w:spacing w:line="240" w:lineRule="auto"/>
        <w:rPr>
          <w:rFonts w:ascii="Arial Black" w:hAnsi="Arial Black" w:cs="Times New Roman"/>
          <w:sz w:val="24"/>
          <w:szCs w:val="24"/>
        </w:rPr>
      </w:pPr>
      <w:r>
        <w:rPr>
          <w:rFonts w:ascii="Times New Roman" w:hAnsi="Times New Roman" w:cs="Times New Roman"/>
          <w:sz w:val="24"/>
          <w:szCs w:val="24"/>
        </w:rPr>
        <w:t>Осуществлять монтаж изделия;</w:t>
      </w:r>
    </w:p>
    <w:p w:rsidR="00651DD2" w:rsidRPr="0040482D" w:rsidRDefault="0040482D" w:rsidP="000B551E">
      <w:pPr>
        <w:pStyle w:val="a3"/>
        <w:numPr>
          <w:ilvl w:val="0"/>
          <w:numId w:val="2"/>
        </w:numPr>
        <w:spacing w:line="240" w:lineRule="auto"/>
        <w:rPr>
          <w:rFonts w:ascii="Arial Black" w:hAnsi="Arial Black" w:cs="Times New Roman"/>
          <w:sz w:val="24"/>
          <w:szCs w:val="24"/>
        </w:rPr>
      </w:pPr>
      <w:r>
        <w:rPr>
          <w:rFonts w:ascii="Times New Roman" w:hAnsi="Times New Roman" w:cs="Times New Roman"/>
          <w:sz w:val="24"/>
          <w:szCs w:val="24"/>
        </w:rPr>
        <w:t>Выполнять отделку изделий;</w:t>
      </w:r>
    </w:p>
    <w:p w:rsidR="0040482D" w:rsidRPr="0040482D" w:rsidRDefault="0040482D" w:rsidP="000B551E">
      <w:pPr>
        <w:pStyle w:val="a3"/>
        <w:numPr>
          <w:ilvl w:val="0"/>
          <w:numId w:val="2"/>
        </w:numPr>
        <w:spacing w:line="240" w:lineRule="auto"/>
        <w:rPr>
          <w:rFonts w:ascii="Arial Black" w:hAnsi="Arial Black" w:cs="Times New Roman"/>
          <w:sz w:val="24"/>
          <w:szCs w:val="24"/>
        </w:rPr>
      </w:pPr>
      <w:r>
        <w:rPr>
          <w:rFonts w:ascii="Times New Roman" w:hAnsi="Times New Roman" w:cs="Times New Roman"/>
          <w:sz w:val="24"/>
          <w:szCs w:val="24"/>
        </w:rPr>
        <w:t>Осуществлять один из распространённых в регионе видов декоративно-прикладной обработки материалов;</w:t>
      </w:r>
    </w:p>
    <w:p w:rsidR="0040482D" w:rsidRPr="00737CBE" w:rsidRDefault="00737CBE" w:rsidP="000B551E">
      <w:pPr>
        <w:pStyle w:val="a3"/>
        <w:numPr>
          <w:ilvl w:val="0"/>
          <w:numId w:val="2"/>
        </w:numPr>
        <w:spacing w:line="240" w:lineRule="auto"/>
        <w:rPr>
          <w:rFonts w:ascii="Arial Black" w:hAnsi="Arial Black" w:cs="Times New Roman"/>
          <w:sz w:val="24"/>
          <w:szCs w:val="24"/>
        </w:rPr>
      </w:pPr>
      <w:r>
        <w:rPr>
          <w:rFonts w:ascii="Times New Roman" w:hAnsi="Times New Roman" w:cs="Times New Roman"/>
          <w:sz w:val="24"/>
          <w:szCs w:val="24"/>
        </w:rPr>
        <w:t>Планировать ремонтно-отделочные работы с указанием материалов, оборудования и примерных затрат;</w:t>
      </w:r>
    </w:p>
    <w:p w:rsidR="00737CBE" w:rsidRPr="00737CBE" w:rsidRDefault="00737CBE" w:rsidP="000B551E">
      <w:pPr>
        <w:pStyle w:val="a3"/>
        <w:numPr>
          <w:ilvl w:val="0"/>
          <w:numId w:val="2"/>
        </w:numPr>
        <w:spacing w:line="240" w:lineRule="auto"/>
        <w:rPr>
          <w:rFonts w:ascii="Arial Black" w:hAnsi="Arial Black" w:cs="Times New Roman"/>
          <w:sz w:val="24"/>
          <w:szCs w:val="24"/>
        </w:rPr>
      </w:pPr>
      <w:r>
        <w:rPr>
          <w:rFonts w:ascii="Times New Roman" w:hAnsi="Times New Roman" w:cs="Times New Roman"/>
          <w:sz w:val="24"/>
          <w:szCs w:val="24"/>
        </w:rPr>
        <w:t>Подбирать покрытия в соответствии с функциональным назначением помещений;</w:t>
      </w:r>
    </w:p>
    <w:p w:rsidR="00737CBE" w:rsidRPr="00F221EA" w:rsidRDefault="00737CBE" w:rsidP="000B551E">
      <w:pPr>
        <w:pStyle w:val="a3"/>
        <w:numPr>
          <w:ilvl w:val="0"/>
          <w:numId w:val="2"/>
        </w:numPr>
        <w:spacing w:line="240" w:lineRule="auto"/>
        <w:rPr>
          <w:rFonts w:ascii="Arial Black" w:hAnsi="Arial Black" w:cs="Times New Roman"/>
          <w:sz w:val="24"/>
          <w:szCs w:val="24"/>
        </w:rPr>
      </w:pPr>
      <w:r>
        <w:rPr>
          <w:rFonts w:ascii="Times New Roman" w:hAnsi="Times New Roman" w:cs="Times New Roman"/>
          <w:sz w:val="24"/>
          <w:szCs w:val="24"/>
        </w:rPr>
        <w:t>Соблюдать правила пользования современной бытовой техникой</w:t>
      </w:r>
    </w:p>
    <w:p w:rsidR="00485E27" w:rsidRPr="005534F2" w:rsidRDefault="00F221EA" w:rsidP="00793801">
      <w:pPr>
        <w:rPr>
          <w:rFonts w:ascii="Times New Roman" w:hAnsi="Times New Roman" w:cs="Times New Roman"/>
          <w:b/>
          <w:sz w:val="24"/>
          <w:szCs w:val="24"/>
        </w:rPr>
      </w:pPr>
      <w:r>
        <w:rPr>
          <w:rFonts w:ascii="Times New Roman" w:hAnsi="Times New Roman" w:cs="Times New Roman"/>
          <w:b/>
          <w:sz w:val="24"/>
          <w:szCs w:val="24"/>
        </w:rPr>
        <w:t>Использовать приобретённые знания и умения в практической деятельности и повседневной жизни</w:t>
      </w:r>
      <w:r w:rsidR="002C01DC" w:rsidRPr="005534F2">
        <w:rPr>
          <w:rFonts w:ascii="Times New Roman" w:hAnsi="Times New Roman" w:cs="Times New Roman"/>
          <w:b/>
          <w:sz w:val="24"/>
          <w:szCs w:val="24"/>
        </w:rPr>
        <w:t>:</w:t>
      </w:r>
    </w:p>
    <w:p w:rsidR="00F221EA" w:rsidRPr="00F221EA" w:rsidRDefault="00F221EA" w:rsidP="000B551E">
      <w:pPr>
        <w:pStyle w:val="a3"/>
        <w:numPr>
          <w:ilvl w:val="0"/>
          <w:numId w:val="2"/>
        </w:numPr>
        <w:spacing w:line="240" w:lineRule="auto"/>
        <w:jc w:val="both"/>
        <w:rPr>
          <w:rFonts w:ascii="Arial Black" w:hAnsi="Arial Black" w:cs="Times New Roman"/>
          <w:sz w:val="24"/>
          <w:szCs w:val="24"/>
        </w:rPr>
      </w:pPr>
      <w:r>
        <w:rPr>
          <w:rFonts w:ascii="Times New Roman" w:hAnsi="Times New Roman" w:cs="Times New Roman"/>
          <w:sz w:val="24"/>
          <w:szCs w:val="24"/>
        </w:rPr>
        <w:t>Для обработки почвы и ухода за растениями;</w:t>
      </w:r>
    </w:p>
    <w:p w:rsidR="00F221EA" w:rsidRPr="00F221EA" w:rsidRDefault="00F221EA" w:rsidP="000B551E">
      <w:pPr>
        <w:pStyle w:val="a3"/>
        <w:numPr>
          <w:ilvl w:val="0"/>
          <w:numId w:val="2"/>
        </w:numPr>
        <w:spacing w:line="240" w:lineRule="auto"/>
        <w:jc w:val="both"/>
        <w:rPr>
          <w:rFonts w:ascii="Arial Black" w:hAnsi="Arial Black" w:cs="Times New Roman"/>
          <w:sz w:val="24"/>
          <w:szCs w:val="24"/>
        </w:rPr>
      </w:pPr>
      <w:r>
        <w:rPr>
          <w:rFonts w:ascii="Times New Roman" w:hAnsi="Times New Roman" w:cs="Times New Roman"/>
          <w:sz w:val="24"/>
          <w:szCs w:val="24"/>
        </w:rPr>
        <w:t>Выращивания растений рассадным способом;</w:t>
      </w:r>
    </w:p>
    <w:p w:rsidR="00F221EA" w:rsidRPr="00F221EA" w:rsidRDefault="00F221EA" w:rsidP="000B551E">
      <w:pPr>
        <w:pStyle w:val="a3"/>
        <w:numPr>
          <w:ilvl w:val="0"/>
          <w:numId w:val="2"/>
        </w:numPr>
        <w:spacing w:line="240" w:lineRule="auto"/>
        <w:jc w:val="both"/>
        <w:rPr>
          <w:rFonts w:ascii="Arial Black" w:hAnsi="Arial Black" w:cs="Times New Roman"/>
          <w:sz w:val="24"/>
          <w:szCs w:val="24"/>
        </w:rPr>
      </w:pPr>
      <w:r>
        <w:rPr>
          <w:rFonts w:ascii="Times New Roman" w:hAnsi="Times New Roman" w:cs="Times New Roman"/>
          <w:sz w:val="24"/>
          <w:szCs w:val="24"/>
        </w:rPr>
        <w:t>Расчёта необходимого количества семян и доз удобрений с помощью учебной и справочной литературы;</w:t>
      </w:r>
    </w:p>
    <w:p w:rsidR="00F221EA" w:rsidRPr="00F221EA" w:rsidRDefault="00F221EA" w:rsidP="000B551E">
      <w:pPr>
        <w:pStyle w:val="a3"/>
        <w:numPr>
          <w:ilvl w:val="0"/>
          <w:numId w:val="2"/>
        </w:numPr>
        <w:spacing w:line="240" w:lineRule="auto"/>
        <w:jc w:val="both"/>
        <w:rPr>
          <w:rFonts w:ascii="Arial Black" w:hAnsi="Arial Black" w:cs="Times New Roman"/>
          <w:sz w:val="24"/>
          <w:szCs w:val="24"/>
        </w:rPr>
      </w:pPr>
      <w:r>
        <w:rPr>
          <w:rFonts w:ascii="Times New Roman" w:hAnsi="Times New Roman" w:cs="Times New Roman"/>
          <w:sz w:val="24"/>
          <w:szCs w:val="24"/>
        </w:rPr>
        <w:t>Выбора малотоксичных средств защиты растений от вредителей и болезней;</w:t>
      </w:r>
    </w:p>
    <w:p w:rsidR="00F221EA" w:rsidRPr="009E2952" w:rsidRDefault="009E2952" w:rsidP="000B551E">
      <w:pPr>
        <w:pStyle w:val="a3"/>
        <w:numPr>
          <w:ilvl w:val="0"/>
          <w:numId w:val="2"/>
        </w:numPr>
        <w:spacing w:line="240" w:lineRule="auto"/>
        <w:jc w:val="both"/>
        <w:rPr>
          <w:rFonts w:ascii="Arial Black" w:hAnsi="Arial Black" w:cs="Times New Roman"/>
          <w:sz w:val="24"/>
          <w:szCs w:val="24"/>
        </w:rPr>
      </w:pPr>
      <w:r>
        <w:rPr>
          <w:rFonts w:ascii="Times New Roman" w:hAnsi="Times New Roman" w:cs="Times New Roman"/>
          <w:sz w:val="24"/>
          <w:szCs w:val="24"/>
        </w:rPr>
        <w:t>Для выполнения графических работ с помощью инструментов, приспособлений и компьютерной техники;</w:t>
      </w:r>
    </w:p>
    <w:p w:rsidR="009E2952" w:rsidRPr="009E2952" w:rsidRDefault="009E2952" w:rsidP="000B551E">
      <w:pPr>
        <w:pStyle w:val="a3"/>
        <w:numPr>
          <w:ilvl w:val="0"/>
          <w:numId w:val="2"/>
        </w:numPr>
        <w:spacing w:line="240" w:lineRule="auto"/>
        <w:jc w:val="both"/>
        <w:rPr>
          <w:rFonts w:ascii="Arial Black" w:hAnsi="Arial Black" w:cs="Times New Roman"/>
          <w:sz w:val="24"/>
          <w:szCs w:val="24"/>
        </w:rPr>
      </w:pPr>
      <w:r>
        <w:rPr>
          <w:rFonts w:ascii="Times New Roman" w:hAnsi="Times New Roman" w:cs="Times New Roman"/>
          <w:sz w:val="24"/>
          <w:szCs w:val="24"/>
        </w:rPr>
        <w:t>Чтения и выполнения чертежей, эскизов, схем, технических рисунков деталей и изделий;</w:t>
      </w:r>
    </w:p>
    <w:p w:rsidR="009E2952" w:rsidRPr="0040482D" w:rsidRDefault="0040482D" w:rsidP="000B551E">
      <w:pPr>
        <w:pStyle w:val="a3"/>
        <w:numPr>
          <w:ilvl w:val="0"/>
          <w:numId w:val="2"/>
        </w:numPr>
        <w:spacing w:line="240" w:lineRule="auto"/>
        <w:jc w:val="both"/>
        <w:rPr>
          <w:rFonts w:ascii="Arial Black" w:hAnsi="Arial Black" w:cs="Times New Roman"/>
          <w:sz w:val="24"/>
          <w:szCs w:val="24"/>
        </w:rPr>
      </w:pPr>
      <w:r>
        <w:rPr>
          <w:rFonts w:ascii="Times New Roman" w:hAnsi="Times New Roman" w:cs="Times New Roman"/>
          <w:sz w:val="24"/>
          <w:szCs w:val="24"/>
        </w:rPr>
        <w:t>Для изготовления или ремонта изделий из конструкционных и поделочных материалов;</w:t>
      </w:r>
    </w:p>
    <w:p w:rsidR="0040482D" w:rsidRPr="0040482D" w:rsidRDefault="0040482D" w:rsidP="000B551E">
      <w:pPr>
        <w:pStyle w:val="a3"/>
        <w:numPr>
          <w:ilvl w:val="0"/>
          <w:numId w:val="2"/>
        </w:numPr>
        <w:spacing w:line="240" w:lineRule="auto"/>
        <w:jc w:val="both"/>
        <w:rPr>
          <w:rFonts w:ascii="Arial Black" w:hAnsi="Arial Black" w:cs="Times New Roman"/>
          <w:sz w:val="24"/>
          <w:szCs w:val="24"/>
        </w:rPr>
      </w:pPr>
      <w:r>
        <w:rPr>
          <w:rFonts w:ascii="Times New Roman" w:hAnsi="Times New Roman" w:cs="Times New Roman"/>
          <w:sz w:val="24"/>
          <w:szCs w:val="24"/>
        </w:rPr>
        <w:t>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40482D" w:rsidRPr="00737CBE" w:rsidRDefault="00737CBE" w:rsidP="000B551E">
      <w:pPr>
        <w:pStyle w:val="a3"/>
        <w:numPr>
          <w:ilvl w:val="0"/>
          <w:numId w:val="2"/>
        </w:numPr>
        <w:spacing w:line="240" w:lineRule="auto"/>
        <w:jc w:val="both"/>
        <w:rPr>
          <w:rFonts w:ascii="Times New Roman" w:hAnsi="Times New Roman" w:cs="Times New Roman"/>
          <w:sz w:val="24"/>
          <w:szCs w:val="24"/>
        </w:rPr>
      </w:pPr>
      <w:r w:rsidRPr="00737CBE">
        <w:rPr>
          <w:rFonts w:ascii="Times New Roman" w:hAnsi="Times New Roman" w:cs="Times New Roman"/>
          <w:sz w:val="24"/>
          <w:szCs w:val="24"/>
        </w:rPr>
        <w:t>Для выбора рациональных способов и средств ухода за одеждой и обувью;</w:t>
      </w:r>
    </w:p>
    <w:p w:rsidR="00737CBE" w:rsidRPr="00737CBE" w:rsidRDefault="00737CBE" w:rsidP="000B551E">
      <w:pPr>
        <w:pStyle w:val="a3"/>
        <w:numPr>
          <w:ilvl w:val="0"/>
          <w:numId w:val="2"/>
        </w:numPr>
        <w:spacing w:line="240" w:lineRule="auto"/>
        <w:jc w:val="both"/>
        <w:rPr>
          <w:rFonts w:ascii="Times New Roman" w:hAnsi="Times New Roman" w:cs="Times New Roman"/>
          <w:sz w:val="24"/>
          <w:szCs w:val="24"/>
        </w:rPr>
      </w:pPr>
      <w:r w:rsidRPr="00737CBE">
        <w:rPr>
          <w:rFonts w:ascii="Times New Roman" w:hAnsi="Times New Roman" w:cs="Times New Roman"/>
          <w:sz w:val="24"/>
          <w:szCs w:val="24"/>
        </w:rPr>
        <w:t>Применения средств индивидуальной защиты и гигиены</w:t>
      </w:r>
    </w:p>
    <w:p w:rsidR="00302859" w:rsidRDefault="00302859" w:rsidP="00B57586">
      <w:pPr>
        <w:rPr>
          <w:rFonts w:ascii="Times New Roman" w:hAnsi="Times New Roman" w:cs="Times New Roman"/>
          <w:b/>
          <w:sz w:val="24"/>
          <w:szCs w:val="24"/>
        </w:rPr>
      </w:pPr>
    </w:p>
    <w:p w:rsidR="00302859" w:rsidRDefault="00302859" w:rsidP="00302859">
      <w:pPr>
        <w:jc w:val="center"/>
        <w:rPr>
          <w:rFonts w:ascii="Times New Roman" w:hAnsi="Times New Roman" w:cs="Times New Roman"/>
          <w:b/>
          <w:sz w:val="24"/>
          <w:szCs w:val="24"/>
        </w:rPr>
      </w:pPr>
      <w:r>
        <w:rPr>
          <w:rFonts w:ascii="Times New Roman" w:hAnsi="Times New Roman" w:cs="Times New Roman"/>
          <w:b/>
          <w:sz w:val="24"/>
          <w:szCs w:val="24"/>
        </w:rPr>
        <w:t>Требования к оценке знаний учащихся</w:t>
      </w:r>
      <w:r w:rsidR="000B551E">
        <w:rPr>
          <w:rFonts w:ascii="Times New Roman" w:hAnsi="Times New Roman" w:cs="Times New Roman"/>
          <w:b/>
          <w:sz w:val="24"/>
          <w:szCs w:val="24"/>
        </w:rPr>
        <w:t xml:space="preserve"> по технологии</w:t>
      </w:r>
    </w:p>
    <w:p w:rsidR="000B551E" w:rsidRPr="00154F27" w:rsidRDefault="000B551E" w:rsidP="000B551E">
      <w:pPr>
        <w:spacing w:after="0" w:line="240" w:lineRule="auto"/>
        <w:ind w:firstLine="284"/>
        <w:jc w:val="center"/>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i/>
          <w:iCs/>
          <w:color w:val="000000" w:themeColor="text1"/>
          <w:sz w:val="24"/>
          <w:szCs w:val="24"/>
          <w:lang w:eastAsia="ru-RU"/>
        </w:rPr>
        <w:t>Примерные нормы оценок знаний и  умений  учащихся по устному опросу</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 xml:space="preserve">Оценка «5» </w:t>
      </w:r>
      <w:r w:rsidRPr="00154F27">
        <w:rPr>
          <w:rFonts w:ascii="Times New Roman" w:eastAsia="Times New Roman" w:hAnsi="Times New Roman" w:cs="Times New Roman"/>
          <w:color w:val="000000" w:themeColor="text1"/>
          <w:sz w:val="24"/>
          <w:szCs w:val="24"/>
          <w:lang w:eastAsia="ru-RU"/>
        </w:rPr>
        <w:t>ставится, если учащийся: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полностью освоил учебный материал;</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умеет изложить его своими словами;</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самостоятельно подтверждает ответ конкретными примерами;</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правильно и обстоятельно отвечает на дополнительные вопросы учителя.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 xml:space="preserve">Оценка «4» </w:t>
      </w:r>
      <w:r w:rsidRPr="00154F27">
        <w:rPr>
          <w:rFonts w:ascii="Times New Roman" w:eastAsia="Times New Roman" w:hAnsi="Times New Roman" w:cs="Times New Roman"/>
          <w:color w:val="000000" w:themeColor="text1"/>
          <w:sz w:val="24"/>
          <w:szCs w:val="24"/>
          <w:lang w:eastAsia="ru-RU"/>
        </w:rPr>
        <w:t>ставится, если учащийся: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 xml:space="preserve">в основном усвоил учебный материал, допускает незначительные ошибки </w:t>
      </w:r>
      <w:proofErr w:type="gramStart"/>
      <w:r w:rsidRPr="00154F27">
        <w:rPr>
          <w:rFonts w:ascii="Times New Roman" w:eastAsia="Times New Roman" w:hAnsi="Times New Roman" w:cs="Times New Roman"/>
          <w:color w:val="000000" w:themeColor="text1"/>
          <w:sz w:val="24"/>
          <w:szCs w:val="24"/>
          <w:lang w:eastAsia="ru-RU"/>
        </w:rPr>
        <w:t>при</w:t>
      </w:r>
      <w:proofErr w:type="gramEnd"/>
      <w:r w:rsidRPr="00154F27">
        <w:rPr>
          <w:rFonts w:ascii="Times New Roman" w:eastAsia="Times New Roman" w:hAnsi="Times New Roman" w:cs="Times New Roman"/>
          <w:color w:val="000000" w:themeColor="text1"/>
          <w:sz w:val="24"/>
          <w:szCs w:val="24"/>
          <w:lang w:eastAsia="ru-RU"/>
        </w:rPr>
        <w:t xml:space="preserve"> его     </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proofErr w:type="gramStart"/>
      <w:r w:rsidRPr="00154F27">
        <w:rPr>
          <w:rFonts w:ascii="Times New Roman" w:eastAsia="Times New Roman" w:hAnsi="Times New Roman" w:cs="Times New Roman"/>
          <w:color w:val="000000" w:themeColor="text1"/>
          <w:sz w:val="24"/>
          <w:szCs w:val="24"/>
          <w:lang w:eastAsia="ru-RU"/>
        </w:rPr>
        <w:t>изложении</w:t>
      </w:r>
      <w:proofErr w:type="gramEnd"/>
      <w:r w:rsidRPr="00154F27">
        <w:rPr>
          <w:rFonts w:ascii="Times New Roman" w:eastAsia="Times New Roman" w:hAnsi="Times New Roman" w:cs="Times New Roman"/>
          <w:color w:val="000000" w:themeColor="text1"/>
          <w:sz w:val="24"/>
          <w:szCs w:val="24"/>
          <w:lang w:eastAsia="ru-RU"/>
        </w:rPr>
        <w:t xml:space="preserve"> своими словами;</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подтверждает ответ конкретными примерами;</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правильно отвечает на дополнительные вопросы учителя.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 xml:space="preserve">Оценка «3» </w:t>
      </w:r>
      <w:r w:rsidRPr="00154F27">
        <w:rPr>
          <w:rFonts w:ascii="Times New Roman" w:eastAsia="Times New Roman" w:hAnsi="Times New Roman" w:cs="Times New Roman"/>
          <w:color w:val="000000" w:themeColor="text1"/>
          <w:sz w:val="24"/>
          <w:szCs w:val="24"/>
          <w:lang w:eastAsia="ru-RU"/>
        </w:rPr>
        <w:t>ставится, если учащийся: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не усвоил существенную часть учебного материала;</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допускает значительные ошибки при его изложении своими словами;</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затрудняется подтвердить ответ конкретными примерами;</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слабо отвечает на дополнительные вопросы.</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 xml:space="preserve">Оценка «2» </w:t>
      </w:r>
      <w:r w:rsidRPr="00154F27">
        <w:rPr>
          <w:rFonts w:ascii="Times New Roman" w:eastAsia="Times New Roman" w:hAnsi="Times New Roman" w:cs="Times New Roman"/>
          <w:color w:val="000000" w:themeColor="text1"/>
          <w:sz w:val="24"/>
          <w:szCs w:val="24"/>
          <w:lang w:eastAsia="ru-RU"/>
        </w:rPr>
        <w:t>ставится, если учащийся: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lastRenderedPageBreak/>
        <w:t>почти не усвоил учебный материал;</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не может изложить его своими словами;</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не может подтвердить ответ конкретными примерами;</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не отвечает на большую часть дополнительных вопросов учителя.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Оценка «1»</w:t>
      </w:r>
      <w:r w:rsidRPr="00154F27">
        <w:rPr>
          <w:rFonts w:ascii="Times New Roman" w:eastAsia="Times New Roman" w:hAnsi="Times New Roman" w:cs="Times New Roman"/>
          <w:color w:val="000000" w:themeColor="text1"/>
          <w:sz w:val="24"/>
          <w:szCs w:val="24"/>
          <w:lang w:eastAsia="ru-RU"/>
        </w:rPr>
        <w:t xml:space="preserve"> ставится, если учащийся: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полностью не усвоил учебный материал;</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не может изложить знания своими словами;</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не может ответить на дополнительные вопросы учителя.</w:t>
      </w:r>
    </w:p>
    <w:p w:rsidR="000B551E" w:rsidRPr="00154F27" w:rsidRDefault="000B551E" w:rsidP="000B551E">
      <w:pPr>
        <w:spacing w:after="0" w:line="240" w:lineRule="auto"/>
        <w:ind w:firstLine="284"/>
        <w:jc w:val="center"/>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i/>
          <w:iCs/>
          <w:color w:val="000000" w:themeColor="text1"/>
          <w:sz w:val="24"/>
          <w:szCs w:val="24"/>
          <w:lang w:eastAsia="ru-RU"/>
        </w:rPr>
        <w:t>Примерные нормы оценок выполнения учащимися графических заданий и лабораторно-практических работ</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 xml:space="preserve">Отметка «5» </w:t>
      </w:r>
      <w:r w:rsidRPr="00154F27">
        <w:rPr>
          <w:rFonts w:ascii="Times New Roman" w:eastAsia="Times New Roman" w:hAnsi="Times New Roman" w:cs="Times New Roman"/>
          <w:color w:val="000000" w:themeColor="text1"/>
          <w:sz w:val="24"/>
          <w:szCs w:val="24"/>
          <w:lang w:eastAsia="ru-RU"/>
        </w:rPr>
        <w:t>ставится, если учащийся: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творчески планирует выполнение работы;</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самостоятельно и полностью использует знания программного материала;</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правильно и аккуратно выполняет задание;</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умеет пользоваться справочной литературой, наглядными пособиями, приборами и другими средствами.</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Отметка «4»</w:t>
      </w:r>
      <w:r w:rsidRPr="00154F27">
        <w:rPr>
          <w:rFonts w:ascii="Times New Roman" w:eastAsia="Times New Roman" w:hAnsi="Times New Roman" w:cs="Times New Roman"/>
          <w:color w:val="000000" w:themeColor="text1"/>
          <w:sz w:val="24"/>
          <w:szCs w:val="24"/>
          <w:lang w:eastAsia="ru-RU"/>
        </w:rPr>
        <w:t xml:space="preserve"> ставится, если учащийся: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правильно планирует выполнение работы;</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самостоятельно использует знания программного материала;</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в основном правильно и аккуратно выполняет задание;</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умеет пользоваться справочной литературой, наглядными пособиями, приборами и другими средствами.</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Отметка «3»</w:t>
      </w:r>
      <w:r w:rsidRPr="00154F27">
        <w:rPr>
          <w:rFonts w:ascii="Times New Roman" w:eastAsia="Times New Roman" w:hAnsi="Times New Roman" w:cs="Times New Roman"/>
          <w:color w:val="000000" w:themeColor="text1"/>
          <w:sz w:val="24"/>
          <w:szCs w:val="24"/>
          <w:lang w:eastAsia="ru-RU"/>
        </w:rPr>
        <w:t xml:space="preserve"> ставится, если учащийся: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допускает ошибки при планировании выполнения работы;</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не может самостоятельно использовать значительную часть знаний программного материала;</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допускает ошибки и неаккуратно выполняет задание;</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затрудняется самостоятельно использовать справочную литературу, наглядные пособия, приборы и другие средства.</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Отметка «2»</w:t>
      </w:r>
      <w:r w:rsidRPr="00154F27">
        <w:rPr>
          <w:rFonts w:ascii="Times New Roman" w:eastAsia="Times New Roman" w:hAnsi="Times New Roman" w:cs="Times New Roman"/>
          <w:color w:val="000000" w:themeColor="text1"/>
          <w:sz w:val="24"/>
          <w:szCs w:val="24"/>
          <w:lang w:eastAsia="ru-RU"/>
        </w:rPr>
        <w:t xml:space="preserve"> ставится, если учащийся: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не может правильно спланировать выполнение работы;</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не может использовать знания программного материала;</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допускает грубые ошибки и неаккуратно выполняет задание;</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не может самостоятельно использовать справочную литературу, наглядные пособия, приборы и другие средства.</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Отметка «1»</w:t>
      </w:r>
      <w:r w:rsidRPr="00154F27">
        <w:rPr>
          <w:rFonts w:ascii="Times New Roman" w:eastAsia="Times New Roman" w:hAnsi="Times New Roman" w:cs="Times New Roman"/>
          <w:color w:val="000000" w:themeColor="text1"/>
          <w:sz w:val="24"/>
          <w:szCs w:val="24"/>
          <w:lang w:eastAsia="ru-RU"/>
        </w:rPr>
        <w:t xml:space="preserve"> ставится, если учащийся: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не может спланировать выполнение работы;</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не может использовать знания программного материала;</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отказывается выполнять задание.</w:t>
      </w:r>
    </w:p>
    <w:p w:rsidR="000B551E" w:rsidRPr="00154F27" w:rsidRDefault="000B551E" w:rsidP="000B551E">
      <w:pPr>
        <w:spacing w:after="0" w:line="240" w:lineRule="auto"/>
        <w:ind w:firstLine="284"/>
        <w:jc w:val="center"/>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i/>
          <w:iCs/>
          <w:color w:val="000000" w:themeColor="text1"/>
          <w:sz w:val="24"/>
          <w:szCs w:val="24"/>
          <w:lang w:eastAsia="ru-RU"/>
        </w:rPr>
        <w:t>Проверка и оценка практической работы учащихся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 xml:space="preserve">«5» - </w:t>
      </w:r>
      <w:r w:rsidRPr="00154F27">
        <w:rPr>
          <w:rFonts w:ascii="Times New Roman" w:eastAsia="Times New Roman" w:hAnsi="Times New Roman" w:cs="Times New Roman"/>
          <w:color w:val="000000" w:themeColor="text1"/>
          <w:sz w:val="24"/>
          <w:szCs w:val="24"/>
          <w:lang w:eastAsia="ru-RU"/>
        </w:rPr>
        <w:t>работа выполнена в заданное время, самостоятельно, с соблюдением технологической последовательности, качественно и творчески;</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«4»</w:t>
      </w:r>
      <w:r w:rsidRPr="00154F27">
        <w:rPr>
          <w:rFonts w:ascii="Times New Roman" w:eastAsia="Times New Roman" w:hAnsi="Times New Roman" w:cs="Times New Roman"/>
          <w:color w:val="000000" w:themeColor="text1"/>
          <w:sz w:val="24"/>
          <w:szCs w:val="24"/>
          <w:lang w:eastAsia="ru-RU"/>
        </w:rPr>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«3»</w:t>
      </w:r>
      <w:r w:rsidRPr="00154F27">
        <w:rPr>
          <w:rFonts w:ascii="Times New Roman" w:eastAsia="Times New Roman" w:hAnsi="Times New Roman" w:cs="Times New Roman"/>
          <w:color w:val="000000" w:themeColor="text1"/>
          <w:sz w:val="24"/>
          <w:szCs w:val="24"/>
          <w:lang w:eastAsia="ru-RU"/>
        </w:rP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«2»</w:t>
      </w:r>
      <w:r w:rsidRPr="00154F27">
        <w:rPr>
          <w:rFonts w:ascii="Times New Roman" w:eastAsia="Times New Roman" w:hAnsi="Times New Roman" w:cs="Times New Roman"/>
          <w:color w:val="000000" w:themeColor="text1"/>
          <w:sz w:val="24"/>
          <w:szCs w:val="24"/>
          <w:lang w:eastAsia="ru-RU"/>
        </w:rPr>
        <w:t xml:space="preserve">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0B551E" w:rsidRPr="00154F27" w:rsidRDefault="000B551E" w:rsidP="000B551E">
      <w:pPr>
        <w:spacing w:after="0" w:line="240" w:lineRule="auto"/>
        <w:ind w:firstLine="284"/>
        <w:jc w:val="center"/>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i/>
          <w:iCs/>
          <w:color w:val="000000" w:themeColor="text1"/>
          <w:sz w:val="24"/>
          <w:szCs w:val="24"/>
          <w:lang w:eastAsia="ru-RU"/>
        </w:rPr>
        <w:t>Оценивание теста  учащихся производится по следующей системе:</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lastRenderedPageBreak/>
        <w:t>«5»</w:t>
      </w:r>
      <w:r w:rsidRPr="00154F27">
        <w:rPr>
          <w:rFonts w:ascii="Times New Roman" w:eastAsia="Times New Roman" w:hAnsi="Times New Roman" w:cs="Times New Roman"/>
          <w:color w:val="000000" w:themeColor="text1"/>
          <w:sz w:val="24"/>
          <w:szCs w:val="24"/>
          <w:lang w:eastAsia="ru-RU"/>
        </w:rPr>
        <w:t xml:space="preserve"> - получают учащиеся, справившиеся с работой </w:t>
      </w:r>
      <w:r>
        <w:rPr>
          <w:rFonts w:ascii="Times New Roman" w:eastAsia="Times New Roman" w:hAnsi="Times New Roman" w:cs="Times New Roman"/>
          <w:color w:val="000000" w:themeColor="text1"/>
          <w:sz w:val="24"/>
          <w:szCs w:val="24"/>
          <w:lang w:eastAsia="ru-RU"/>
        </w:rPr>
        <w:t xml:space="preserve">на </w:t>
      </w:r>
      <w:r w:rsidRPr="00154F27">
        <w:rPr>
          <w:rFonts w:ascii="Times New Roman" w:eastAsia="Times New Roman" w:hAnsi="Times New Roman" w:cs="Times New Roman"/>
          <w:color w:val="000000" w:themeColor="text1"/>
          <w:sz w:val="24"/>
          <w:szCs w:val="24"/>
          <w:lang w:eastAsia="ru-RU"/>
        </w:rPr>
        <w:t>100 - 90 %;</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«4»</w:t>
      </w:r>
      <w:r w:rsidRPr="00154F27">
        <w:rPr>
          <w:rFonts w:ascii="Times New Roman" w:eastAsia="Times New Roman" w:hAnsi="Times New Roman" w:cs="Times New Roman"/>
          <w:color w:val="000000" w:themeColor="text1"/>
          <w:sz w:val="24"/>
          <w:szCs w:val="24"/>
          <w:lang w:eastAsia="ru-RU"/>
        </w:rPr>
        <w:t xml:space="preserve"> - ставится в том случае, если верные ответы составляют 80 % от общего количества;</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color w:val="000000" w:themeColor="text1"/>
          <w:sz w:val="24"/>
          <w:szCs w:val="24"/>
          <w:lang w:eastAsia="ru-RU"/>
        </w:rPr>
        <w:t xml:space="preserve">«3» </w:t>
      </w:r>
      <w:r w:rsidRPr="00154F27">
        <w:rPr>
          <w:rFonts w:ascii="Times New Roman" w:eastAsia="Times New Roman" w:hAnsi="Times New Roman" w:cs="Times New Roman"/>
          <w:color w:val="000000" w:themeColor="text1"/>
          <w:sz w:val="24"/>
          <w:szCs w:val="24"/>
          <w:lang w:eastAsia="ru-RU"/>
        </w:rPr>
        <w:t>- соответствует работа, содержащая 50 – 70 % правильных ответов.</w:t>
      </w:r>
    </w:p>
    <w:p w:rsidR="000B551E" w:rsidRPr="00154F27" w:rsidRDefault="000B551E" w:rsidP="000B551E">
      <w:pPr>
        <w:spacing w:after="0" w:line="240" w:lineRule="auto"/>
        <w:ind w:firstLine="284"/>
        <w:jc w:val="center"/>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b/>
          <w:bCs/>
          <w:i/>
          <w:iCs/>
          <w:color w:val="000000" w:themeColor="text1"/>
          <w:sz w:val="24"/>
          <w:szCs w:val="24"/>
          <w:lang w:eastAsia="ru-RU"/>
        </w:rPr>
        <w:t>Критерии оценки проекта:</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w:t>
      </w:r>
      <w:r w:rsidRPr="00154F27">
        <w:rPr>
          <w:rFonts w:ascii="Times New Roman" w:eastAsia="Times New Roman" w:hAnsi="Times New Roman" w:cs="Times New Roman"/>
          <w:color w:val="000000" w:themeColor="text1"/>
          <w:sz w:val="24"/>
          <w:szCs w:val="24"/>
          <w:lang w:eastAsia="ru-RU"/>
        </w:rPr>
        <w:t>Оригинальность темы и идеи проекта.</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w:t>
      </w:r>
      <w:r w:rsidRPr="00154F27">
        <w:rPr>
          <w:rFonts w:ascii="Times New Roman" w:eastAsia="Times New Roman" w:hAnsi="Times New Roman" w:cs="Times New Roman"/>
          <w:color w:val="000000" w:themeColor="text1"/>
          <w:sz w:val="24"/>
          <w:szCs w:val="24"/>
          <w:lang w:eastAsia="ru-RU"/>
        </w:rPr>
        <w:t>Конструктивные параметры (соответствие конструкции изделия; прочность, надежность; удобство использования).</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 </w:t>
      </w:r>
      <w:r w:rsidRPr="00154F27">
        <w:rPr>
          <w:rFonts w:ascii="Times New Roman" w:eastAsia="Times New Roman" w:hAnsi="Times New Roman" w:cs="Times New Roman"/>
          <w:color w:val="000000" w:themeColor="text1"/>
          <w:sz w:val="24"/>
          <w:szCs w:val="24"/>
          <w:lang w:eastAsia="ru-RU"/>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 </w:t>
      </w:r>
      <w:r w:rsidRPr="00154F27">
        <w:rPr>
          <w:rFonts w:ascii="Times New Roman" w:eastAsia="Times New Roman" w:hAnsi="Times New Roman" w:cs="Times New Roman"/>
          <w:color w:val="000000" w:themeColor="text1"/>
          <w:sz w:val="24"/>
          <w:szCs w:val="24"/>
          <w:lang w:eastAsia="ru-RU"/>
        </w:rPr>
        <w:t>Эстетические критерии (композиционная завершенность; дизайн изделия; использование традиций народной культуры).</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 </w:t>
      </w:r>
      <w:r w:rsidRPr="00154F27">
        <w:rPr>
          <w:rFonts w:ascii="Times New Roman" w:eastAsia="Times New Roman" w:hAnsi="Times New Roman" w:cs="Times New Roman"/>
          <w:color w:val="000000" w:themeColor="text1"/>
          <w:sz w:val="24"/>
          <w:szCs w:val="24"/>
          <w:lang w:eastAsia="ru-RU"/>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6.</w:t>
      </w:r>
      <w:r>
        <w:rPr>
          <w:rFonts w:ascii="Times New Roman" w:eastAsia="Times New Roman" w:hAnsi="Times New Roman" w:cs="Times New Roman"/>
          <w:color w:val="000000" w:themeColor="text1"/>
          <w:sz w:val="24"/>
          <w:szCs w:val="24"/>
          <w:lang w:eastAsia="ru-RU"/>
        </w:rPr>
        <w:t> </w:t>
      </w:r>
      <w:r w:rsidRPr="00154F27">
        <w:rPr>
          <w:rFonts w:ascii="Times New Roman" w:eastAsia="Times New Roman" w:hAnsi="Times New Roman" w:cs="Times New Roman"/>
          <w:color w:val="000000" w:themeColor="text1"/>
          <w:sz w:val="24"/>
          <w:szCs w:val="24"/>
          <w:lang w:eastAsia="ru-RU"/>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0B551E" w:rsidRPr="00154F27" w:rsidRDefault="000B551E" w:rsidP="000B551E">
      <w:pPr>
        <w:spacing w:after="0" w:line="240" w:lineRule="auto"/>
        <w:rPr>
          <w:rFonts w:ascii="Times New Roman" w:eastAsia="Times New Roman" w:hAnsi="Times New Roman" w:cs="Times New Roman"/>
          <w:color w:val="000000" w:themeColor="text1"/>
          <w:sz w:val="24"/>
          <w:szCs w:val="24"/>
          <w:lang w:eastAsia="ru-RU"/>
        </w:rPr>
      </w:pPr>
      <w:r w:rsidRPr="00154F27">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 </w:t>
      </w:r>
      <w:r w:rsidRPr="00154F27">
        <w:rPr>
          <w:rFonts w:ascii="Times New Roman" w:eastAsia="Times New Roman" w:hAnsi="Times New Roman" w:cs="Times New Roman"/>
          <w:color w:val="000000" w:themeColor="text1"/>
          <w:sz w:val="24"/>
          <w:szCs w:val="24"/>
          <w:lang w:eastAsia="ru-RU"/>
        </w:rPr>
        <w:t>Информационные критерии (стандартность проектной документации; использование дополнительной информации).</w:t>
      </w:r>
    </w:p>
    <w:p w:rsidR="000B551E" w:rsidRDefault="000B551E" w:rsidP="00B3607A">
      <w:pPr>
        <w:spacing w:after="0"/>
        <w:jc w:val="center"/>
        <w:rPr>
          <w:rFonts w:ascii="Times New Roman" w:hAnsi="Times New Roman" w:cs="Times New Roman"/>
          <w:b/>
          <w:sz w:val="24"/>
          <w:szCs w:val="24"/>
        </w:rPr>
      </w:pPr>
    </w:p>
    <w:p w:rsidR="00B3607A" w:rsidRPr="00FD3CF2" w:rsidRDefault="00B3607A" w:rsidP="00B3607A">
      <w:pPr>
        <w:spacing w:after="0"/>
        <w:jc w:val="center"/>
        <w:rPr>
          <w:rFonts w:ascii="Times New Roman" w:hAnsi="Times New Roman" w:cs="Times New Roman"/>
          <w:b/>
          <w:sz w:val="24"/>
          <w:szCs w:val="24"/>
        </w:rPr>
      </w:pPr>
      <w:r w:rsidRPr="00FD3CF2">
        <w:rPr>
          <w:rFonts w:ascii="Times New Roman" w:hAnsi="Times New Roman" w:cs="Times New Roman"/>
          <w:b/>
          <w:sz w:val="24"/>
          <w:szCs w:val="24"/>
        </w:rPr>
        <w:t>Перечень учебно-методического обеспечения образовательного процесса</w:t>
      </w:r>
    </w:p>
    <w:p w:rsidR="00B3607A" w:rsidRDefault="00B3607A" w:rsidP="00B3607A">
      <w:pPr>
        <w:spacing w:after="0"/>
        <w:rPr>
          <w:rFonts w:ascii="Times New Roman" w:hAnsi="Times New Roman" w:cs="Times New Roman"/>
          <w:b/>
          <w:sz w:val="24"/>
          <w:szCs w:val="24"/>
        </w:rPr>
      </w:pPr>
      <w:r w:rsidRPr="00B3607A">
        <w:rPr>
          <w:rFonts w:ascii="Times New Roman" w:hAnsi="Times New Roman" w:cs="Times New Roman"/>
          <w:b/>
          <w:sz w:val="24"/>
          <w:szCs w:val="24"/>
        </w:rPr>
        <w:t>Перечень литературы.</w:t>
      </w:r>
    </w:p>
    <w:p w:rsidR="00B3607A" w:rsidRPr="00B3607A" w:rsidRDefault="00B3607A" w:rsidP="00B3607A">
      <w:pPr>
        <w:spacing w:after="0"/>
        <w:rPr>
          <w:rFonts w:ascii="Times New Roman" w:hAnsi="Times New Roman" w:cs="Times New Roman"/>
          <w:b/>
          <w:sz w:val="24"/>
          <w:szCs w:val="24"/>
        </w:rPr>
      </w:pPr>
      <w:r>
        <w:rPr>
          <w:rFonts w:ascii="Times New Roman" w:hAnsi="Times New Roman" w:cs="Times New Roman"/>
          <w:sz w:val="24"/>
          <w:szCs w:val="24"/>
        </w:rPr>
        <w:t xml:space="preserve">Рабочая программа ориентирована на использование учебника « Технология» для учащихся 6 кл. общеобразовательных учреждений / Правдюк В.Н., Синица Н.В., Самородский П.С. и др./; под редакцией Симоненко В.В. - М: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2012</w:t>
      </w:r>
      <w:r w:rsidR="00513871">
        <w:rPr>
          <w:rFonts w:ascii="Times New Roman" w:hAnsi="Times New Roman" w:cs="Times New Roman"/>
          <w:sz w:val="24"/>
          <w:szCs w:val="24"/>
        </w:rPr>
        <w:t xml:space="preserve"> – 240 с.,</w:t>
      </w:r>
      <w:r w:rsidRPr="005E1DEF">
        <w:rPr>
          <w:rFonts w:ascii="Times New Roman" w:hAnsi="Times New Roman" w:cs="Times New Roman"/>
          <w:sz w:val="24"/>
          <w:szCs w:val="24"/>
        </w:rPr>
        <w:t xml:space="preserve"> </w:t>
      </w:r>
      <w:r>
        <w:rPr>
          <w:rFonts w:ascii="Times New Roman" w:hAnsi="Times New Roman" w:cs="Times New Roman"/>
          <w:sz w:val="24"/>
          <w:szCs w:val="24"/>
        </w:rPr>
        <w:t>а также дополнительных пособий:</w:t>
      </w:r>
    </w:p>
    <w:p w:rsidR="00B3607A" w:rsidRPr="00FD3CF2" w:rsidRDefault="00B3607A" w:rsidP="00B3607A">
      <w:pPr>
        <w:spacing w:after="0"/>
        <w:rPr>
          <w:rFonts w:ascii="Times New Roman" w:hAnsi="Times New Roman" w:cs="Times New Roman"/>
          <w:sz w:val="24"/>
          <w:szCs w:val="24"/>
        </w:rPr>
      </w:pPr>
      <w:r w:rsidRPr="00FD3CF2">
        <w:rPr>
          <w:rFonts w:ascii="Times New Roman" w:hAnsi="Times New Roman" w:cs="Times New Roman"/>
          <w:b/>
          <w:i/>
          <w:sz w:val="24"/>
          <w:szCs w:val="24"/>
        </w:rPr>
        <w:t>Для учащихся:</w:t>
      </w:r>
      <w:r w:rsidRPr="00FD3CF2">
        <w:rPr>
          <w:rFonts w:ascii="Times New Roman" w:hAnsi="Times New Roman" w:cs="Times New Roman"/>
          <w:sz w:val="24"/>
          <w:szCs w:val="24"/>
        </w:rPr>
        <w:t xml:space="preserve">  Карабанов И.А. Справочник по трудовому обучению - М.: Просвещение, 1992</w:t>
      </w:r>
      <w:r w:rsidR="00513871">
        <w:rPr>
          <w:rFonts w:ascii="Times New Roman" w:hAnsi="Times New Roman" w:cs="Times New Roman"/>
          <w:sz w:val="24"/>
          <w:szCs w:val="24"/>
        </w:rPr>
        <w:t xml:space="preserve"> – 239 </w:t>
      </w:r>
      <w:proofErr w:type="gramStart"/>
      <w:r w:rsidR="00513871">
        <w:rPr>
          <w:rFonts w:ascii="Times New Roman" w:hAnsi="Times New Roman" w:cs="Times New Roman"/>
          <w:sz w:val="24"/>
          <w:szCs w:val="24"/>
        </w:rPr>
        <w:t>с</w:t>
      </w:r>
      <w:proofErr w:type="gramEnd"/>
      <w:r w:rsidR="00513871">
        <w:rPr>
          <w:rFonts w:ascii="Times New Roman" w:hAnsi="Times New Roman" w:cs="Times New Roman"/>
          <w:sz w:val="24"/>
          <w:szCs w:val="24"/>
        </w:rPr>
        <w:t>.</w:t>
      </w:r>
    </w:p>
    <w:p w:rsidR="00B3607A" w:rsidRPr="00FD3CF2" w:rsidRDefault="00B3607A" w:rsidP="00B3607A">
      <w:pPr>
        <w:spacing w:after="0"/>
        <w:rPr>
          <w:rFonts w:ascii="Times New Roman" w:hAnsi="Times New Roman" w:cs="Times New Roman"/>
          <w:sz w:val="24"/>
          <w:szCs w:val="24"/>
        </w:rPr>
      </w:pPr>
      <w:r w:rsidRPr="00FD3CF2">
        <w:rPr>
          <w:rFonts w:ascii="Times New Roman" w:hAnsi="Times New Roman" w:cs="Times New Roman"/>
          <w:sz w:val="24"/>
          <w:szCs w:val="24"/>
        </w:rPr>
        <w:t>Трайтак Д.И. Трудовое обучение. 5-7 класс; Сельскохозяйственные работы - М.: Просвещение, 1991</w:t>
      </w:r>
      <w:r w:rsidR="002F388D">
        <w:rPr>
          <w:rFonts w:ascii="Times New Roman" w:hAnsi="Times New Roman" w:cs="Times New Roman"/>
          <w:sz w:val="24"/>
          <w:szCs w:val="24"/>
        </w:rPr>
        <w:t xml:space="preserve"> – 187 </w:t>
      </w:r>
      <w:proofErr w:type="gramStart"/>
      <w:r w:rsidR="002F388D">
        <w:rPr>
          <w:rFonts w:ascii="Times New Roman" w:hAnsi="Times New Roman" w:cs="Times New Roman"/>
          <w:sz w:val="24"/>
          <w:szCs w:val="24"/>
        </w:rPr>
        <w:t>с</w:t>
      </w:r>
      <w:proofErr w:type="gramEnd"/>
      <w:r w:rsidR="002F388D">
        <w:rPr>
          <w:rFonts w:ascii="Times New Roman" w:hAnsi="Times New Roman" w:cs="Times New Roman"/>
          <w:sz w:val="24"/>
          <w:szCs w:val="24"/>
        </w:rPr>
        <w:t>.</w:t>
      </w:r>
    </w:p>
    <w:p w:rsidR="002F388D" w:rsidRPr="00FD3CF2" w:rsidRDefault="00B3607A" w:rsidP="002F388D">
      <w:pPr>
        <w:spacing w:after="0" w:line="240" w:lineRule="auto"/>
        <w:rPr>
          <w:rFonts w:ascii="Times New Roman" w:hAnsi="Times New Roman" w:cs="Times New Roman"/>
          <w:sz w:val="24"/>
          <w:szCs w:val="24"/>
        </w:rPr>
      </w:pPr>
      <w:r w:rsidRPr="00FD3CF2">
        <w:rPr>
          <w:rFonts w:ascii="Times New Roman" w:hAnsi="Times New Roman" w:cs="Times New Roman"/>
          <w:b/>
          <w:i/>
          <w:sz w:val="24"/>
          <w:szCs w:val="24"/>
        </w:rPr>
        <w:t>Для учителя:</w:t>
      </w:r>
      <w:r w:rsidRPr="00FD3CF2">
        <w:rPr>
          <w:rFonts w:ascii="Times New Roman" w:hAnsi="Times New Roman" w:cs="Times New Roman"/>
          <w:sz w:val="24"/>
          <w:szCs w:val="24"/>
        </w:rPr>
        <w:t xml:space="preserve"> </w:t>
      </w:r>
      <w:proofErr w:type="spellStart"/>
      <w:r w:rsidR="002F388D" w:rsidRPr="00FD3CF2">
        <w:rPr>
          <w:rFonts w:ascii="Times New Roman" w:hAnsi="Times New Roman" w:cs="Times New Roman"/>
          <w:sz w:val="24"/>
          <w:szCs w:val="24"/>
        </w:rPr>
        <w:t>Бешенков</w:t>
      </w:r>
      <w:proofErr w:type="spellEnd"/>
      <w:r w:rsidR="002F388D" w:rsidRPr="00FD3CF2">
        <w:rPr>
          <w:rFonts w:ascii="Times New Roman" w:hAnsi="Times New Roman" w:cs="Times New Roman"/>
          <w:sz w:val="24"/>
          <w:szCs w:val="24"/>
        </w:rPr>
        <w:t xml:space="preserve"> А.К., В.М.Казакевич В.М. Методические рекомендации по оборудованию кабинетов и мастерских технического труда. - М.: Дрофа, 2002</w:t>
      </w:r>
      <w:r w:rsidR="002F388D">
        <w:rPr>
          <w:rFonts w:ascii="Times New Roman" w:hAnsi="Times New Roman" w:cs="Times New Roman"/>
          <w:sz w:val="24"/>
          <w:szCs w:val="24"/>
        </w:rPr>
        <w:t xml:space="preserve"> – 80 </w:t>
      </w:r>
      <w:proofErr w:type="gramStart"/>
      <w:r w:rsidR="002F388D">
        <w:rPr>
          <w:rFonts w:ascii="Times New Roman" w:hAnsi="Times New Roman" w:cs="Times New Roman"/>
          <w:sz w:val="24"/>
          <w:szCs w:val="24"/>
        </w:rPr>
        <w:t>с</w:t>
      </w:r>
      <w:proofErr w:type="gramEnd"/>
      <w:r w:rsidR="002F388D">
        <w:rPr>
          <w:rFonts w:ascii="Times New Roman" w:hAnsi="Times New Roman" w:cs="Times New Roman"/>
          <w:sz w:val="24"/>
          <w:szCs w:val="24"/>
        </w:rPr>
        <w:t>.</w:t>
      </w:r>
    </w:p>
    <w:p w:rsidR="002F388D" w:rsidRPr="00FD3CF2" w:rsidRDefault="002F388D" w:rsidP="002F388D">
      <w:pPr>
        <w:spacing w:after="0" w:line="240" w:lineRule="auto"/>
        <w:rPr>
          <w:rFonts w:ascii="Times New Roman" w:hAnsi="Times New Roman" w:cs="Times New Roman"/>
          <w:sz w:val="24"/>
          <w:szCs w:val="24"/>
        </w:rPr>
      </w:pPr>
      <w:proofErr w:type="spellStart"/>
      <w:r w:rsidRPr="00FD3CF2">
        <w:rPr>
          <w:rFonts w:ascii="Times New Roman" w:hAnsi="Times New Roman" w:cs="Times New Roman"/>
          <w:sz w:val="24"/>
          <w:szCs w:val="24"/>
        </w:rPr>
        <w:t>Бешенков</w:t>
      </w:r>
      <w:proofErr w:type="spellEnd"/>
      <w:r w:rsidRPr="00FD3CF2">
        <w:rPr>
          <w:rFonts w:ascii="Times New Roman" w:hAnsi="Times New Roman" w:cs="Times New Roman"/>
          <w:sz w:val="24"/>
          <w:szCs w:val="24"/>
        </w:rPr>
        <w:t xml:space="preserve"> А.К. Технический труд. Технические и проектные задания для учащихся. 5-9 класс  - М.: Дрофа, 2004</w:t>
      </w:r>
      <w:r>
        <w:rPr>
          <w:rFonts w:ascii="Times New Roman" w:hAnsi="Times New Roman" w:cs="Times New Roman"/>
          <w:sz w:val="24"/>
          <w:szCs w:val="24"/>
        </w:rPr>
        <w:t xml:space="preserve"> – 85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2F388D" w:rsidRDefault="002F388D" w:rsidP="00B3607A">
      <w:pPr>
        <w:spacing w:after="0" w:line="240" w:lineRule="auto"/>
        <w:rPr>
          <w:rFonts w:ascii="Times New Roman" w:hAnsi="Times New Roman" w:cs="Times New Roman"/>
          <w:sz w:val="24"/>
          <w:szCs w:val="24"/>
        </w:rPr>
      </w:pPr>
      <w:proofErr w:type="spellStart"/>
      <w:r w:rsidRPr="00FD3CF2">
        <w:rPr>
          <w:rFonts w:ascii="Times New Roman" w:hAnsi="Times New Roman" w:cs="Times New Roman"/>
          <w:sz w:val="24"/>
          <w:szCs w:val="24"/>
        </w:rPr>
        <w:t>Бешенков</w:t>
      </w:r>
      <w:proofErr w:type="spellEnd"/>
      <w:r w:rsidRPr="00FD3CF2">
        <w:rPr>
          <w:rFonts w:ascii="Times New Roman" w:hAnsi="Times New Roman" w:cs="Times New Roman"/>
          <w:sz w:val="24"/>
          <w:szCs w:val="24"/>
        </w:rPr>
        <w:t xml:space="preserve"> А.К. Раздаточные материалы по технологии (Технический труд) 5-8 класс,  - М.: Дрофа, 2003</w:t>
      </w:r>
      <w:r>
        <w:rPr>
          <w:rFonts w:ascii="Times New Roman" w:hAnsi="Times New Roman" w:cs="Times New Roman"/>
          <w:sz w:val="24"/>
          <w:szCs w:val="24"/>
        </w:rPr>
        <w:t xml:space="preserve"> – 68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2F388D" w:rsidRPr="00FD3CF2" w:rsidRDefault="002F388D" w:rsidP="002F388D">
      <w:pPr>
        <w:spacing w:after="0" w:line="240" w:lineRule="auto"/>
        <w:rPr>
          <w:rFonts w:ascii="Times New Roman" w:hAnsi="Times New Roman" w:cs="Times New Roman"/>
          <w:sz w:val="24"/>
          <w:szCs w:val="24"/>
        </w:rPr>
      </w:pPr>
      <w:proofErr w:type="gramStart"/>
      <w:r w:rsidRPr="00FD3CF2">
        <w:rPr>
          <w:rFonts w:ascii="Times New Roman" w:hAnsi="Times New Roman" w:cs="Times New Roman"/>
          <w:sz w:val="24"/>
          <w:szCs w:val="24"/>
        </w:rPr>
        <w:t>Боровых</w:t>
      </w:r>
      <w:proofErr w:type="gramEnd"/>
      <w:r w:rsidRPr="00FD3CF2">
        <w:rPr>
          <w:rFonts w:ascii="Times New Roman" w:hAnsi="Times New Roman" w:cs="Times New Roman"/>
          <w:sz w:val="24"/>
          <w:szCs w:val="24"/>
        </w:rPr>
        <w:t xml:space="preserve"> В.П. Уроки технологии с применением ИКТ 5 – 6 классы. Методическое пособие  с электронным приложением.  - М.: Планета, 2011. – 384 </w:t>
      </w:r>
      <w:proofErr w:type="gramStart"/>
      <w:r w:rsidRPr="00FD3CF2">
        <w:rPr>
          <w:rFonts w:ascii="Times New Roman" w:hAnsi="Times New Roman" w:cs="Times New Roman"/>
          <w:sz w:val="24"/>
          <w:szCs w:val="24"/>
        </w:rPr>
        <w:t>с</w:t>
      </w:r>
      <w:proofErr w:type="gramEnd"/>
      <w:r w:rsidRPr="00FD3CF2">
        <w:rPr>
          <w:rFonts w:ascii="Times New Roman" w:hAnsi="Times New Roman" w:cs="Times New Roman"/>
          <w:sz w:val="24"/>
          <w:szCs w:val="24"/>
        </w:rPr>
        <w:t>.</w:t>
      </w:r>
    </w:p>
    <w:p w:rsidR="002F388D" w:rsidRPr="00FD3CF2" w:rsidRDefault="002F388D" w:rsidP="002F388D">
      <w:pPr>
        <w:spacing w:after="0" w:line="240" w:lineRule="auto"/>
        <w:rPr>
          <w:rFonts w:ascii="Times New Roman" w:hAnsi="Times New Roman" w:cs="Times New Roman"/>
          <w:sz w:val="24"/>
          <w:szCs w:val="24"/>
        </w:rPr>
      </w:pPr>
      <w:proofErr w:type="spellStart"/>
      <w:r w:rsidRPr="00FD3CF2">
        <w:rPr>
          <w:rFonts w:ascii="Times New Roman" w:hAnsi="Times New Roman" w:cs="Times New Roman"/>
          <w:sz w:val="24"/>
          <w:szCs w:val="24"/>
        </w:rPr>
        <w:t>Галагузова</w:t>
      </w:r>
      <w:proofErr w:type="spellEnd"/>
      <w:r w:rsidRPr="00FD3CF2">
        <w:rPr>
          <w:rFonts w:ascii="Times New Roman" w:hAnsi="Times New Roman" w:cs="Times New Roman"/>
          <w:sz w:val="24"/>
          <w:szCs w:val="24"/>
        </w:rPr>
        <w:t xml:space="preserve"> М.А., </w:t>
      </w:r>
      <w:proofErr w:type="spellStart"/>
      <w:r w:rsidRPr="00FD3CF2">
        <w:rPr>
          <w:rFonts w:ascii="Times New Roman" w:hAnsi="Times New Roman" w:cs="Times New Roman"/>
          <w:sz w:val="24"/>
          <w:szCs w:val="24"/>
        </w:rPr>
        <w:t>Комский</w:t>
      </w:r>
      <w:proofErr w:type="spellEnd"/>
      <w:r w:rsidRPr="00FD3CF2">
        <w:rPr>
          <w:rFonts w:ascii="Times New Roman" w:hAnsi="Times New Roman" w:cs="Times New Roman"/>
          <w:sz w:val="24"/>
          <w:szCs w:val="24"/>
        </w:rPr>
        <w:t xml:space="preserve"> Д.М. Первые шаги в электротехнику.  - М.: Просвещение,1998</w:t>
      </w:r>
      <w:r>
        <w:rPr>
          <w:rFonts w:ascii="Times New Roman" w:hAnsi="Times New Roman" w:cs="Times New Roman"/>
          <w:sz w:val="24"/>
          <w:szCs w:val="24"/>
        </w:rPr>
        <w:t xml:space="preserve"> – 143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2F388D" w:rsidRPr="00FD3CF2" w:rsidRDefault="002F388D" w:rsidP="002F388D">
      <w:pPr>
        <w:spacing w:after="0" w:line="240" w:lineRule="auto"/>
        <w:rPr>
          <w:rFonts w:ascii="Times New Roman" w:hAnsi="Times New Roman" w:cs="Times New Roman"/>
          <w:sz w:val="24"/>
          <w:szCs w:val="24"/>
        </w:rPr>
      </w:pPr>
      <w:proofErr w:type="spellStart"/>
      <w:r w:rsidRPr="00FD3CF2">
        <w:rPr>
          <w:rFonts w:ascii="Times New Roman" w:hAnsi="Times New Roman" w:cs="Times New Roman"/>
          <w:sz w:val="24"/>
          <w:szCs w:val="24"/>
        </w:rPr>
        <w:t>Дерендяев</w:t>
      </w:r>
      <w:proofErr w:type="spellEnd"/>
      <w:r w:rsidRPr="00FD3CF2">
        <w:rPr>
          <w:rFonts w:ascii="Times New Roman" w:hAnsi="Times New Roman" w:cs="Times New Roman"/>
          <w:sz w:val="24"/>
          <w:szCs w:val="24"/>
        </w:rPr>
        <w:t xml:space="preserve"> К.Л. Поурочные разработки по технологии </w:t>
      </w:r>
      <w:r>
        <w:rPr>
          <w:rFonts w:ascii="Times New Roman" w:hAnsi="Times New Roman" w:cs="Times New Roman"/>
          <w:sz w:val="24"/>
          <w:szCs w:val="24"/>
        </w:rPr>
        <w:t>6</w:t>
      </w:r>
      <w:r w:rsidRPr="00FD3CF2">
        <w:rPr>
          <w:rFonts w:ascii="Times New Roman" w:hAnsi="Times New Roman" w:cs="Times New Roman"/>
          <w:sz w:val="24"/>
          <w:szCs w:val="24"/>
        </w:rPr>
        <w:t xml:space="preserve"> класс. Универсальное издание.  - М.: </w:t>
      </w:r>
      <w:proofErr w:type="spellStart"/>
      <w:r w:rsidRPr="00FD3CF2">
        <w:rPr>
          <w:rFonts w:ascii="Times New Roman" w:hAnsi="Times New Roman" w:cs="Times New Roman"/>
          <w:sz w:val="24"/>
          <w:szCs w:val="24"/>
        </w:rPr>
        <w:t>Вако</w:t>
      </w:r>
      <w:proofErr w:type="spellEnd"/>
      <w:r w:rsidRPr="00FD3CF2">
        <w:rPr>
          <w:rFonts w:ascii="Times New Roman" w:hAnsi="Times New Roman" w:cs="Times New Roman"/>
          <w:sz w:val="24"/>
          <w:szCs w:val="24"/>
        </w:rPr>
        <w:t>, 2009</w:t>
      </w:r>
      <w:r>
        <w:rPr>
          <w:rFonts w:ascii="Times New Roman" w:hAnsi="Times New Roman" w:cs="Times New Roman"/>
          <w:sz w:val="24"/>
          <w:szCs w:val="24"/>
        </w:rPr>
        <w:t xml:space="preserve"> – 272 с.</w:t>
      </w:r>
    </w:p>
    <w:p w:rsidR="00B3607A" w:rsidRPr="00FD3CF2" w:rsidRDefault="00B3607A" w:rsidP="00B3607A">
      <w:pPr>
        <w:spacing w:after="0" w:line="240" w:lineRule="auto"/>
        <w:rPr>
          <w:rFonts w:ascii="Times New Roman" w:hAnsi="Times New Roman" w:cs="Times New Roman"/>
          <w:sz w:val="24"/>
          <w:szCs w:val="24"/>
        </w:rPr>
      </w:pPr>
      <w:r w:rsidRPr="00FD3CF2">
        <w:rPr>
          <w:rFonts w:ascii="Times New Roman" w:hAnsi="Times New Roman" w:cs="Times New Roman"/>
          <w:sz w:val="24"/>
          <w:szCs w:val="24"/>
        </w:rPr>
        <w:t xml:space="preserve">Коваленко В.И., </w:t>
      </w:r>
      <w:proofErr w:type="spellStart"/>
      <w:r w:rsidRPr="00FD3CF2">
        <w:rPr>
          <w:rFonts w:ascii="Times New Roman" w:hAnsi="Times New Roman" w:cs="Times New Roman"/>
          <w:sz w:val="24"/>
          <w:szCs w:val="24"/>
        </w:rPr>
        <w:t>Куленёнок</w:t>
      </w:r>
      <w:proofErr w:type="spellEnd"/>
      <w:r w:rsidRPr="00FD3CF2">
        <w:rPr>
          <w:rFonts w:ascii="Times New Roman" w:hAnsi="Times New Roman" w:cs="Times New Roman"/>
          <w:sz w:val="24"/>
          <w:szCs w:val="24"/>
        </w:rPr>
        <w:t xml:space="preserve"> В.В. Дидактический материал  по трудовому обучению. Технология обработки древесины. 5-7 класс.  - М.: Просвещение, 2000</w:t>
      </w:r>
      <w:r w:rsidR="002F388D">
        <w:rPr>
          <w:rFonts w:ascii="Times New Roman" w:hAnsi="Times New Roman" w:cs="Times New Roman"/>
          <w:sz w:val="24"/>
          <w:szCs w:val="24"/>
        </w:rPr>
        <w:t xml:space="preserve"> – 176 </w:t>
      </w:r>
      <w:proofErr w:type="gramStart"/>
      <w:r w:rsidR="002F388D">
        <w:rPr>
          <w:rFonts w:ascii="Times New Roman" w:hAnsi="Times New Roman" w:cs="Times New Roman"/>
          <w:sz w:val="24"/>
          <w:szCs w:val="24"/>
        </w:rPr>
        <w:t>с</w:t>
      </w:r>
      <w:proofErr w:type="gramEnd"/>
      <w:r w:rsidR="002F388D">
        <w:rPr>
          <w:rFonts w:ascii="Times New Roman" w:hAnsi="Times New Roman" w:cs="Times New Roman"/>
          <w:sz w:val="24"/>
          <w:szCs w:val="24"/>
        </w:rPr>
        <w:t>.</w:t>
      </w:r>
    </w:p>
    <w:p w:rsidR="00CB7348" w:rsidRDefault="00CB7348" w:rsidP="002F388D">
      <w:pPr>
        <w:spacing w:after="0" w:line="240" w:lineRule="auto"/>
        <w:rPr>
          <w:rFonts w:ascii="Times New Roman" w:hAnsi="Times New Roman" w:cs="Times New Roman"/>
          <w:sz w:val="24"/>
          <w:szCs w:val="24"/>
        </w:rPr>
      </w:pPr>
      <w:r>
        <w:rPr>
          <w:rFonts w:ascii="Times New Roman" w:hAnsi="Times New Roman" w:cs="Times New Roman"/>
          <w:sz w:val="24"/>
          <w:szCs w:val="24"/>
        </w:rPr>
        <w:t>Коваленко В.И., Куленёнок В.В.; Объекты труда. Обработка древесины и металла. Электротехнические работы. 6 класс  - М.: Просвещение. 1991</w:t>
      </w:r>
      <w:r w:rsidRPr="00CB7348">
        <w:rPr>
          <w:rFonts w:ascii="Times New Roman" w:hAnsi="Times New Roman" w:cs="Times New Roman"/>
          <w:sz w:val="24"/>
          <w:szCs w:val="24"/>
        </w:rPr>
        <w:t xml:space="preserve"> </w:t>
      </w:r>
      <w:r w:rsidR="00513871">
        <w:rPr>
          <w:rFonts w:ascii="Times New Roman" w:hAnsi="Times New Roman" w:cs="Times New Roman"/>
          <w:sz w:val="24"/>
          <w:szCs w:val="24"/>
        </w:rPr>
        <w:t xml:space="preserve">– 160 </w:t>
      </w:r>
      <w:proofErr w:type="gramStart"/>
      <w:r w:rsidR="00513871">
        <w:rPr>
          <w:rFonts w:ascii="Times New Roman" w:hAnsi="Times New Roman" w:cs="Times New Roman"/>
          <w:sz w:val="24"/>
          <w:szCs w:val="24"/>
        </w:rPr>
        <w:t>с</w:t>
      </w:r>
      <w:proofErr w:type="gramEnd"/>
      <w:r w:rsidR="00513871">
        <w:rPr>
          <w:rFonts w:ascii="Times New Roman" w:hAnsi="Times New Roman" w:cs="Times New Roman"/>
          <w:sz w:val="24"/>
          <w:szCs w:val="24"/>
        </w:rPr>
        <w:t>.</w:t>
      </w:r>
    </w:p>
    <w:p w:rsidR="002F388D" w:rsidRPr="00FD3CF2" w:rsidRDefault="002F388D" w:rsidP="002F388D">
      <w:pPr>
        <w:spacing w:after="0" w:line="240" w:lineRule="auto"/>
        <w:rPr>
          <w:rFonts w:ascii="Times New Roman" w:hAnsi="Times New Roman" w:cs="Times New Roman"/>
          <w:sz w:val="24"/>
          <w:szCs w:val="24"/>
        </w:rPr>
      </w:pPr>
      <w:r w:rsidRPr="00FD3CF2">
        <w:rPr>
          <w:rFonts w:ascii="Times New Roman" w:hAnsi="Times New Roman" w:cs="Times New Roman"/>
          <w:sz w:val="24"/>
          <w:szCs w:val="24"/>
        </w:rPr>
        <w:t>Маркелова О.Н. Декоративно-прикладное творчество. Изделия из древесины и природного материала.  - Волгоград. Учитель, 2009</w:t>
      </w:r>
      <w:r>
        <w:rPr>
          <w:rFonts w:ascii="Times New Roman" w:hAnsi="Times New Roman" w:cs="Times New Roman"/>
          <w:sz w:val="24"/>
          <w:szCs w:val="24"/>
        </w:rPr>
        <w:t xml:space="preserve"> – 91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2F388D" w:rsidRPr="00FD3CF2" w:rsidRDefault="002F388D" w:rsidP="002F388D">
      <w:pPr>
        <w:spacing w:after="0" w:line="240" w:lineRule="auto"/>
        <w:rPr>
          <w:rFonts w:ascii="Times New Roman" w:hAnsi="Times New Roman" w:cs="Times New Roman"/>
          <w:sz w:val="24"/>
          <w:szCs w:val="24"/>
        </w:rPr>
      </w:pPr>
      <w:r w:rsidRPr="00FD3CF2">
        <w:rPr>
          <w:rFonts w:ascii="Times New Roman" w:hAnsi="Times New Roman" w:cs="Times New Roman"/>
          <w:sz w:val="24"/>
          <w:szCs w:val="24"/>
        </w:rPr>
        <w:t>Пичугина Г.В. Основы ведения крестьянского хозяйства. Ученические проекты в школе. 5-11 класс.  - М.: Дрофа, 2004</w:t>
      </w:r>
      <w:r>
        <w:rPr>
          <w:rFonts w:ascii="Times New Roman" w:hAnsi="Times New Roman" w:cs="Times New Roman"/>
          <w:sz w:val="24"/>
          <w:szCs w:val="24"/>
        </w:rPr>
        <w:t xml:space="preserve"> – 96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2F388D" w:rsidRPr="00FD3CF2" w:rsidRDefault="002F388D" w:rsidP="002F388D">
      <w:pPr>
        <w:spacing w:after="0" w:line="240" w:lineRule="auto"/>
        <w:rPr>
          <w:rFonts w:ascii="Times New Roman" w:hAnsi="Times New Roman" w:cs="Times New Roman"/>
          <w:sz w:val="24"/>
          <w:szCs w:val="24"/>
        </w:rPr>
      </w:pPr>
      <w:proofErr w:type="spellStart"/>
      <w:r w:rsidRPr="00FD3CF2">
        <w:rPr>
          <w:rFonts w:ascii="Times New Roman" w:hAnsi="Times New Roman" w:cs="Times New Roman"/>
          <w:sz w:val="24"/>
          <w:szCs w:val="24"/>
        </w:rPr>
        <w:lastRenderedPageBreak/>
        <w:t>Рихвк</w:t>
      </w:r>
      <w:proofErr w:type="spellEnd"/>
      <w:r w:rsidRPr="00FD3CF2">
        <w:rPr>
          <w:rFonts w:ascii="Times New Roman" w:hAnsi="Times New Roman" w:cs="Times New Roman"/>
          <w:sz w:val="24"/>
          <w:szCs w:val="24"/>
        </w:rPr>
        <w:t xml:space="preserve"> Э.В. Мастерим из древесины. </w:t>
      </w:r>
      <w:r>
        <w:rPr>
          <w:rFonts w:ascii="Times New Roman" w:hAnsi="Times New Roman" w:cs="Times New Roman"/>
          <w:sz w:val="24"/>
          <w:szCs w:val="24"/>
        </w:rPr>
        <w:t xml:space="preserve">Книга для учащихся 5-8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средней школы.</w:t>
      </w:r>
      <w:r w:rsidRPr="00FD3CF2">
        <w:rPr>
          <w:rFonts w:ascii="Times New Roman" w:hAnsi="Times New Roman" w:cs="Times New Roman"/>
          <w:sz w:val="24"/>
          <w:szCs w:val="24"/>
        </w:rPr>
        <w:t xml:space="preserve"> - М.: Просвещение, 1988</w:t>
      </w:r>
      <w:r>
        <w:rPr>
          <w:rFonts w:ascii="Times New Roman" w:hAnsi="Times New Roman" w:cs="Times New Roman"/>
          <w:sz w:val="24"/>
          <w:szCs w:val="24"/>
        </w:rPr>
        <w:t xml:space="preserve"> – 128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B7348" w:rsidRDefault="00CB7348" w:rsidP="002F3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Синица Н.В., </w:t>
      </w:r>
      <w:proofErr w:type="spellStart"/>
      <w:r>
        <w:rPr>
          <w:rFonts w:ascii="Times New Roman" w:hAnsi="Times New Roman" w:cs="Times New Roman"/>
          <w:sz w:val="24"/>
          <w:szCs w:val="24"/>
        </w:rPr>
        <w:t>Самородский</w:t>
      </w:r>
      <w:proofErr w:type="spellEnd"/>
      <w:r>
        <w:rPr>
          <w:rFonts w:ascii="Times New Roman" w:hAnsi="Times New Roman" w:cs="Times New Roman"/>
          <w:sz w:val="24"/>
          <w:szCs w:val="24"/>
        </w:rPr>
        <w:t xml:space="preserve"> П.С., Т.Г.Иванова Т.Г. Уроки технологии в 6 классе: методическое пособие – М.: Вентана-Граф, 2011. – 236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2F388D" w:rsidRPr="00FD3CF2" w:rsidRDefault="002F388D" w:rsidP="002F388D">
      <w:pPr>
        <w:spacing w:after="0" w:line="240" w:lineRule="auto"/>
        <w:rPr>
          <w:rFonts w:ascii="Times New Roman" w:hAnsi="Times New Roman" w:cs="Times New Roman"/>
          <w:sz w:val="24"/>
          <w:szCs w:val="24"/>
        </w:rPr>
      </w:pPr>
      <w:r w:rsidRPr="00FD3CF2">
        <w:rPr>
          <w:rFonts w:ascii="Times New Roman" w:hAnsi="Times New Roman" w:cs="Times New Roman"/>
          <w:sz w:val="24"/>
          <w:szCs w:val="24"/>
        </w:rPr>
        <w:t>Сорокина Н.В. Декоративное оформление пришкольного участка. 5-9 класс.  - М., Дрофа. 2007</w:t>
      </w:r>
      <w:r>
        <w:rPr>
          <w:rFonts w:ascii="Times New Roman" w:hAnsi="Times New Roman" w:cs="Times New Roman"/>
          <w:sz w:val="24"/>
          <w:szCs w:val="24"/>
        </w:rPr>
        <w:t xml:space="preserve"> – 156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2F388D" w:rsidRPr="00FD3CF2" w:rsidRDefault="002F388D" w:rsidP="002F388D">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r w:rsidRPr="00FD3CF2">
        <w:rPr>
          <w:rFonts w:ascii="Times New Roman" w:hAnsi="Times New Roman" w:cs="Times New Roman"/>
          <w:sz w:val="24"/>
          <w:szCs w:val="24"/>
        </w:rPr>
        <w:t xml:space="preserve"> Программы начального и основного общего образования.  Сборник. Авторы: Хохлова М.В., </w:t>
      </w:r>
      <w:proofErr w:type="spellStart"/>
      <w:r w:rsidRPr="00FD3CF2">
        <w:rPr>
          <w:rFonts w:ascii="Times New Roman" w:hAnsi="Times New Roman" w:cs="Times New Roman"/>
          <w:sz w:val="24"/>
          <w:szCs w:val="24"/>
        </w:rPr>
        <w:t>Самородский</w:t>
      </w:r>
      <w:proofErr w:type="spellEnd"/>
      <w:r w:rsidRPr="00FD3CF2">
        <w:rPr>
          <w:rFonts w:ascii="Times New Roman" w:hAnsi="Times New Roman" w:cs="Times New Roman"/>
          <w:sz w:val="24"/>
          <w:szCs w:val="24"/>
        </w:rPr>
        <w:t xml:space="preserve"> П.С., Синица Н.В., Симоненко В.Д.– М.: </w:t>
      </w:r>
      <w:proofErr w:type="spellStart"/>
      <w:r w:rsidRPr="00FD3CF2">
        <w:rPr>
          <w:rFonts w:ascii="Times New Roman" w:hAnsi="Times New Roman" w:cs="Times New Roman"/>
          <w:sz w:val="24"/>
          <w:szCs w:val="24"/>
        </w:rPr>
        <w:t>Вентана-Граф</w:t>
      </w:r>
      <w:proofErr w:type="spellEnd"/>
      <w:r w:rsidRPr="00FD3CF2">
        <w:rPr>
          <w:rFonts w:ascii="Times New Roman" w:hAnsi="Times New Roman" w:cs="Times New Roman"/>
          <w:sz w:val="24"/>
          <w:szCs w:val="24"/>
        </w:rPr>
        <w:t xml:space="preserve">, 2007. – 192 </w:t>
      </w:r>
      <w:proofErr w:type="gramStart"/>
      <w:r w:rsidRPr="00FD3CF2">
        <w:rPr>
          <w:rFonts w:ascii="Times New Roman" w:hAnsi="Times New Roman" w:cs="Times New Roman"/>
          <w:sz w:val="24"/>
          <w:szCs w:val="24"/>
        </w:rPr>
        <w:t>с</w:t>
      </w:r>
      <w:proofErr w:type="gramEnd"/>
      <w:r w:rsidRPr="00FD3CF2">
        <w:rPr>
          <w:rFonts w:ascii="Times New Roman" w:hAnsi="Times New Roman" w:cs="Times New Roman"/>
          <w:sz w:val="24"/>
          <w:szCs w:val="24"/>
        </w:rPr>
        <w:t xml:space="preserve">. </w:t>
      </w:r>
    </w:p>
    <w:p w:rsidR="00B3607A" w:rsidRPr="00FD3CF2" w:rsidRDefault="00B3607A" w:rsidP="00B3607A">
      <w:pPr>
        <w:spacing w:after="0" w:line="240" w:lineRule="auto"/>
        <w:rPr>
          <w:rFonts w:ascii="Times New Roman" w:hAnsi="Times New Roman" w:cs="Times New Roman"/>
          <w:sz w:val="24"/>
          <w:szCs w:val="24"/>
        </w:rPr>
      </w:pPr>
      <w:r w:rsidRPr="00FD3CF2">
        <w:rPr>
          <w:rFonts w:ascii="Times New Roman" w:hAnsi="Times New Roman" w:cs="Times New Roman"/>
          <w:sz w:val="24"/>
          <w:szCs w:val="24"/>
        </w:rPr>
        <w:t>Ушаков М.А., Ушаков К.М. Раздаточный материал по технологии (Электротехника) 5-9 класс  - М.: Дрофа, 2005</w:t>
      </w:r>
      <w:r w:rsidR="002F388D">
        <w:rPr>
          <w:rFonts w:ascii="Times New Roman" w:hAnsi="Times New Roman" w:cs="Times New Roman"/>
          <w:sz w:val="24"/>
          <w:szCs w:val="24"/>
        </w:rPr>
        <w:t xml:space="preserve"> – 91 </w:t>
      </w:r>
      <w:proofErr w:type="gramStart"/>
      <w:r w:rsidR="002F388D">
        <w:rPr>
          <w:rFonts w:ascii="Times New Roman" w:hAnsi="Times New Roman" w:cs="Times New Roman"/>
          <w:sz w:val="24"/>
          <w:szCs w:val="24"/>
        </w:rPr>
        <w:t>с</w:t>
      </w:r>
      <w:proofErr w:type="gramEnd"/>
      <w:r w:rsidR="002F388D">
        <w:rPr>
          <w:rFonts w:ascii="Times New Roman" w:hAnsi="Times New Roman" w:cs="Times New Roman"/>
          <w:sz w:val="24"/>
          <w:szCs w:val="24"/>
        </w:rPr>
        <w:t>.</w:t>
      </w:r>
    </w:p>
    <w:p w:rsidR="00B3607A" w:rsidRPr="00FD3CF2" w:rsidRDefault="00B3607A" w:rsidP="00B3607A">
      <w:pPr>
        <w:spacing w:after="0" w:line="240" w:lineRule="auto"/>
        <w:rPr>
          <w:rFonts w:ascii="Times New Roman" w:hAnsi="Times New Roman" w:cs="Times New Roman"/>
          <w:sz w:val="24"/>
          <w:szCs w:val="24"/>
        </w:rPr>
      </w:pPr>
      <w:r w:rsidRPr="00FD3CF2">
        <w:rPr>
          <w:rFonts w:ascii="Times New Roman" w:hAnsi="Times New Roman" w:cs="Times New Roman"/>
          <w:sz w:val="24"/>
          <w:szCs w:val="24"/>
        </w:rPr>
        <w:t>Федотов Г.Я. Волшебный мир дерева.  - М.: Просвещение,1987</w:t>
      </w:r>
      <w:r w:rsidR="002F388D">
        <w:rPr>
          <w:rFonts w:ascii="Times New Roman" w:hAnsi="Times New Roman" w:cs="Times New Roman"/>
          <w:sz w:val="24"/>
          <w:szCs w:val="24"/>
        </w:rPr>
        <w:t xml:space="preserve"> – 240 </w:t>
      </w:r>
      <w:proofErr w:type="gramStart"/>
      <w:r w:rsidR="002F388D">
        <w:rPr>
          <w:rFonts w:ascii="Times New Roman" w:hAnsi="Times New Roman" w:cs="Times New Roman"/>
          <w:sz w:val="24"/>
          <w:szCs w:val="24"/>
        </w:rPr>
        <w:t>с</w:t>
      </w:r>
      <w:proofErr w:type="gramEnd"/>
      <w:r w:rsidR="002F388D">
        <w:rPr>
          <w:rFonts w:ascii="Times New Roman" w:hAnsi="Times New Roman" w:cs="Times New Roman"/>
          <w:sz w:val="24"/>
          <w:szCs w:val="24"/>
        </w:rPr>
        <w:t>.</w:t>
      </w:r>
    </w:p>
    <w:p w:rsidR="000B551E" w:rsidRDefault="000B551E" w:rsidP="000B551E">
      <w:pPr>
        <w:tabs>
          <w:tab w:val="left" w:pos="2025"/>
        </w:tabs>
        <w:rPr>
          <w:rFonts w:ascii="Times New Roman" w:hAnsi="Times New Roman" w:cs="Times New Roman"/>
          <w:b/>
          <w:sz w:val="24"/>
          <w:szCs w:val="24"/>
        </w:rPr>
      </w:pPr>
    </w:p>
    <w:p w:rsidR="005534F2" w:rsidRPr="000C7405" w:rsidRDefault="00CB7348" w:rsidP="000B551E">
      <w:pPr>
        <w:tabs>
          <w:tab w:val="left" w:pos="2025"/>
        </w:tabs>
        <w:jc w:val="center"/>
        <w:rPr>
          <w:rFonts w:ascii="Times New Roman" w:hAnsi="Times New Roman" w:cs="Times New Roman"/>
          <w:b/>
          <w:sz w:val="24"/>
          <w:szCs w:val="24"/>
        </w:rPr>
      </w:pPr>
      <w:r>
        <w:rPr>
          <w:rFonts w:ascii="Times New Roman" w:hAnsi="Times New Roman" w:cs="Times New Roman"/>
          <w:b/>
          <w:sz w:val="24"/>
          <w:szCs w:val="24"/>
        </w:rPr>
        <w:t xml:space="preserve">Перечень </w:t>
      </w:r>
      <w:r w:rsidR="005534F2" w:rsidRPr="000C7405">
        <w:rPr>
          <w:rFonts w:ascii="Times New Roman" w:hAnsi="Times New Roman" w:cs="Times New Roman"/>
          <w:b/>
          <w:sz w:val="24"/>
          <w:szCs w:val="24"/>
        </w:rPr>
        <w:t xml:space="preserve">материально-технического обеспечения </w:t>
      </w:r>
      <w:r>
        <w:rPr>
          <w:rFonts w:ascii="Times New Roman" w:hAnsi="Times New Roman" w:cs="Times New Roman"/>
          <w:b/>
          <w:sz w:val="24"/>
          <w:szCs w:val="24"/>
        </w:rPr>
        <w:t xml:space="preserve">образовательного </w:t>
      </w:r>
      <w:r w:rsidR="005534F2" w:rsidRPr="000C7405">
        <w:rPr>
          <w:rFonts w:ascii="Times New Roman" w:hAnsi="Times New Roman" w:cs="Times New Roman"/>
          <w:b/>
          <w:sz w:val="24"/>
          <w:szCs w:val="24"/>
        </w:rPr>
        <w:t>процесса</w:t>
      </w:r>
    </w:p>
    <w:p w:rsidR="005534F2" w:rsidRPr="000C7405" w:rsidRDefault="005534F2" w:rsidP="000B551E">
      <w:pPr>
        <w:pStyle w:val="a3"/>
        <w:numPr>
          <w:ilvl w:val="0"/>
          <w:numId w:val="9"/>
        </w:numPr>
        <w:spacing w:line="240" w:lineRule="auto"/>
        <w:rPr>
          <w:rFonts w:ascii="Times New Roman" w:hAnsi="Times New Roman" w:cs="Times New Roman"/>
          <w:sz w:val="24"/>
          <w:szCs w:val="24"/>
        </w:rPr>
      </w:pPr>
      <w:r w:rsidRPr="000C7405">
        <w:rPr>
          <w:rFonts w:ascii="Times New Roman" w:hAnsi="Times New Roman" w:cs="Times New Roman"/>
          <w:sz w:val="24"/>
          <w:szCs w:val="24"/>
        </w:rPr>
        <w:t>Комплект инструмента для ручной обработки древесины</w:t>
      </w:r>
    </w:p>
    <w:p w:rsidR="005534F2" w:rsidRPr="000C7405" w:rsidRDefault="005534F2" w:rsidP="000B551E">
      <w:pPr>
        <w:pStyle w:val="a3"/>
        <w:numPr>
          <w:ilvl w:val="0"/>
          <w:numId w:val="9"/>
        </w:numPr>
        <w:spacing w:line="240" w:lineRule="auto"/>
        <w:rPr>
          <w:rFonts w:ascii="Times New Roman" w:hAnsi="Times New Roman" w:cs="Times New Roman"/>
          <w:sz w:val="24"/>
          <w:szCs w:val="24"/>
        </w:rPr>
      </w:pPr>
      <w:r w:rsidRPr="000C7405">
        <w:rPr>
          <w:rFonts w:ascii="Times New Roman" w:hAnsi="Times New Roman" w:cs="Times New Roman"/>
          <w:sz w:val="24"/>
          <w:szCs w:val="24"/>
        </w:rPr>
        <w:t>Комплект инструмента для ручной обработки металла</w:t>
      </w:r>
    </w:p>
    <w:p w:rsidR="002959D2" w:rsidRPr="000C7405" w:rsidRDefault="002959D2" w:rsidP="000B551E">
      <w:pPr>
        <w:pStyle w:val="a3"/>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Садово-огородный инвентарь</w:t>
      </w:r>
    </w:p>
    <w:p w:rsidR="005534F2" w:rsidRPr="000C7405" w:rsidRDefault="005534F2" w:rsidP="000B551E">
      <w:pPr>
        <w:pStyle w:val="a3"/>
        <w:numPr>
          <w:ilvl w:val="0"/>
          <w:numId w:val="9"/>
        </w:numPr>
        <w:spacing w:line="240" w:lineRule="auto"/>
        <w:rPr>
          <w:rFonts w:ascii="Times New Roman" w:hAnsi="Times New Roman" w:cs="Times New Roman"/>
          <w:sz w:val="24"/>
          <w:szCs w:val="24"/>
        </w:rPr>
      </w:pPr>
      <w:r w:rsidRPr="000C7405">
        <w:rPr>
          <w:rFonts w:ascii="Times New Roman" w:hAnsi="Times New Roman" w:cs="Times New Roman"/>
          <w:sz w:val="24"/>
          <w:szCs w:val="24"/>
        </w:rPr>
        <w:t>Станочное оборудование</w:t>
      </w:r>
    </w:p>
    <w:p w:rsidR="005534F2" w:rsidRPr="000C7405" w:rsidRDefault="005534F2" w:rsidP="000B551E">
      <w:pPr>
        <w:pStyle w:val="a3"/>
        <w:numPr>
          <w:ilvl w:val="0"/>
          <w:numId w:val="9"/>
        </w:numPr>
        <w:spacing w:line="240" w:lineRule="auto"/>
        <w:rPr>
          <w:rFonts w:ascii="Times New Roman" w:hAnsi="Times New Roman" w:cs="Times New Roman"/>
          <w:sz w:val="24"/>
          <w:szCs w:val="24"/>
        </w:rPr>
      </w:pPr>
      <w:r w:rsidRPr="000C7405">
        <w:rPr>
          <w:rFonts w:ascii="Times New Roman" w:hAnsi="Times New Roman" w:cs="Times New Roman"/>
          <w:sz w:val="24"/>
          <w:szCs w:val="24"/>
        </w:rPr>
        <w:t>Индивидуальные рабочие места для ручной обработки древесины и металла</w:t>
      </w:r>
    </w:p>
    <w:p w:rsidR="005534F2" w:rsidRPr="000C7405" w:rsidRDefault="005534F2" w:rsidP="000B551E">
      <w:pPr>
        <w:pStyle w:val="a3"/>
        <w:numPr>
          <w:ilvl w:val="0"/>
          <w:numId w:val="9"/>
        </w:numPr>
        <w:spacing w:line="240" w:lineRule="auto"/>
        <w:rPr>
          <w:rFonts w:ascii="Times New Roman" w:hAnsi="Times New Roman" w:cs="Times New Roman"/>
          <w:sz w:val="24"/>
          <w:szCs w:val="24"/>
        </w:rPr>
      </w:pPr>
      <w:r w:rsidRPr="000C7405">
        <w:rPr>
          <w:rFonts w:ascii="Times New Roman" w:hAnsi="Times New Roman" w:cs="Times New Roman"/>
          <w:sz w:val="24"/>
          <w:szCs w:val="24"/>
        </w:rPr>
        <w:t xml:space="preserve">Компьютер с </w:t>
      </w:r>
      <w:proofErr w:type="spellStart"/>
      <w:r w:rsidRPr="000C7405">
        <w:rPr>
          <w:rFonts w:ascii="Times New Roman" w:hAnsi="Times New Roman" w:cs="Times New Roman"/>
          <w:sz w:val="24"/>
          <w:szCs w:val="24"/>
        </w:rPr>
        <w:t>мультимедийными</w:t>
      </w:r>
      <w:proofErr w:type="spellEnd"/>
      <w:r w:rsidRPr="000C7405">
        <w:rPr>
          <w:rFonts w:ascii="Times New Roman" w:hAnsi="Times New Roman" w:cs="Times New Roman"/>
          <w:sz w:val="24"/>
          <w:szCs w:val="24"/>
        </w:rPr>
        <w:t xml:space="preserve"> приложениями</w:t>
      </w:r>
    </w:p>
    <w:p w:rsidR="005534F2" w:rsidRDefault="005534F2" w:rsidP="000B551E">
      <w:pPr>
        <w:pStyle w:val="a3"/>
        <w:numPr>
          <w:ilvl w:val="0"/>
          <w:numId w:val="9"/>
        </w:numPr>
        <w:spacing w:line="240" w:lineRule="auto"/>
        <w:rPr>
          <w:rFonts w:ascii="Times New Roman" w:hAnsi="Times New Roman" w:cs="Times New Roman"/>
          <w:sz w:val="24"/>
          <w:szCs w:val="24"/>
        </w:rPr>
      </w:pPr>
      <w:r w:rsidRPr="000C7405">
        <w:rPr>
          <w:rFonts w:ascii="Times New Roman" w:hAnsi="Times New Roman" w:cs="Times New Roman"/>
          <w:sz w:val="24"/>
          <w:szCs w:val="24"/>
        </w:rPr>
        <w:t>Комплект таблиц по технике безопасности</w:t>
      </w:r>
    </w:p>
    <w:p w:rsidR="002E2E61" w:rsidRDefault="002E2E61" w:rsidP="000B551E">
      <w:pPr>
        <w:pStyle w:val="a3"/>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Макеты сельскохозяйственной техники</w:t>
      </w:r>
    </w:p>
    <w:p w:rsidR="002E2E61" w:rsidRPr="000C7405" w:rsidRDefault="003103B4" w:rsidP="000B551E">
      <w:pPr>
        <w:pStyle w:val="a3"/>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Дидак</w:t>
      </w:r>
      <w:r w:rsidR="002E2E61">
        <w:rPr>
          <w:rFonts w:ascii="Times New Roman" w:hAnsi="Times New Roman" w:cs="Times New Roman"/>
          <w:sz w:val="24"/>
          <w:szCs w:val="24"/>
        </w:rPr>
        <w:t>тическая модель «Виды передач»</w:t>
      </w:r>
    </w:p>
    <w:p w:rsidR="005534F2" w:rsidRPr="000C7405" w:rsidRDefault="005534F2" w:rsidP="000B551E">
      <w:pPr>
        <w:pStyle w:val="a3"/>
        <w:numPr>
          <w:ilvl w:val="0"/>
          <w:numId w:val="9"/>
        </w:numPr>
        <w:spacing w:line="240" w:lineRule="auto"/>
        <w:rPr>
          <w:rFonts w:ascii="Times New Roman" w:hAnsi="Times New Roman" w:cs="Times New Roman"/>
          <w:sz w:val="24"/>
          <w:szCs w:val="24"/>
        </w:rPr>
      </w:pPr>
      <w:r w:rsidRPr="000C7405">
        <w:rPr>
          <w:rFonts w:ascii="Times New Roman" w:hAnsi="Times New Roman" w:cs="Times New Roman"/>
          <w:sz w:val="24"/>
          <w:szCs w:val="24"/>
        </w:rPr>
        <w:t>Учебные стенды и плакаты</w:t>
      </w:r>
    </w:p>
    <w:p w:rsidR="005534F2" w:rsidRPr="000C7405" w:rsidRDefault="005534F2" w:rsidP="000B551E">
      <w:pPr>
        <w:pStyle w:val="a3"/>
        <w:numPr>
          <w:ilvl w:val="0"/>
          <w:numId w:val="9"/>
        </w:numPr>
        <w:spacing w:line="240" w:lineRule="auto"/>
        <w:rPr>
          <w:rFonts w:ascii="Times New Roman" w:hAnsi="Times New Roman" w:cs="Times New Roman"/>
          <w:sz w:val="24"/>
          <w:szCs w:val="24"/>
        </w:rPr>
      </w:pPr>
      <w:r w:rsidRPr="000C7405">
        <w:rPr>
          <w:rFonts w:ascii="Times New Roman" w:hAnsi="Times New Roman" w:cs="Times New Roman"/>
          <w:sz w:val="24"/>
          <w:szCs w:val="24"/>
        </w:rPr>
        <w:t xml:space="preserve">Карточки-задания по курсу </w:t>
      </w:r>
      <w:r>
        <w:rPr>
          <w:rFonts w:ascii="Times New Roman" w:hAnsi="Times New Roman" w:cs="Times New Roman"/>
          <w:sz w:val="24"/>
          <w:szCs w:val="24"/>
        </w:rPr>
        <w:t>6</w:t>
      </w:r>
      <w:r w:rsidRPr="000C7405">
        <w:rPr>
          <w:rFonts w:ascii="Times New Roman" w:hAnsi="Times New Roman" w:cs="Times New Roman"/>
          <w:sz w:val="24"/>
          <w:szCs w:val="24"/>
        </w:rPr>
        <w:t xml:space="preserve"> класса</w:t>
      </w:r>
    </w:p>
    <w:p w:rsidR="00B3607A" w:rsidRDefault="005534F2" w:rsidP="000B551E">
      <w:pPr>
        <w:pStyle w:val="a3"/>
        <w:numPr>
          <w:ilvl w:val="0"/>
          <w:numId w:val="9"/>
        </w:numPr>
        <w:spacing w:line="240" w:lineRule="auto"/>
        <w:rPr>
          <w:rFonts w:ascii="Times New Roman" w:hAnsi="Times New Roman" w:cs="Times New Roman"/>
          <w:sz w:val="24"/>
          <w:szCs w:val="24"/>
        </w:rPr>
      </w:pPr>
      <w:r w:rsidRPr="000C7405">
        <w:rPr>
          <w:rFonts w:ascii="Times New Roman" w:hAnsi="Times New Roman" w:cs="Times New Roman"/>
          <w:sz w:val="24"/>
          <w:szCs w:val="24"/>
        </w:rPr>
        <w:t>Библиотека дополнительной и справочной литературы</w:t>
      </w:r>
    </w:p>
    <w:p w:rsidR="00CB7348" w:rsidRPr="00CD5C5E" w:rsidRDefault="00CB7348" w:rsidP="00CB7348">
      <w:pPr>
        <w:snapToGrid w:val="0"/>
        <w:spacing w:after="0"/>
        <w:rPr>
          <w:rFonts w:ascii="Times New Roman" w:hAnsi="Times New Roman" w:cs="Times New Roman"/>
          <w:sz w:val="24"/>
          <w:szCs w:val="24"/>
        </w:rPr>
      </w:pPr>
      <w:r w:rsidRPr="00CD5C5E">
        <w:rPr>
          <w:rFonts w:ascii="Times New Roman" w:hAnsi="Times New Roman" w:cs="Times New Roman"/>
          <w:sz w:val="24"/>
          <w:szCs w:val="24"/>
        </w:rPr>
        <w:t>СОГЛАСОВАНО</w:t>
      </w:r>
    </w:p>
    <w:p w:rsidR="00CB7348" w:rsidRPr="00CD5C5E" w:rsidRDefault="00CB7348" w:rsidP="00CB7348">
      <w:pPr>
        <w:spacing w:after="0"/>
        <w:rPr>
          <w:rFonts w:ascii="Times New Roman" w:hAnsi="Times New Roman" w:cs="Times New Roman"/>
          <w:sz w:val="24"/>
          <w:szCs w:val="24"/>
        </w:rPr>
      </w:pPr>
      <w:r w:rsidRPr="00CD5C5E">
        <w:rPr>
          <w:rFonts w:ascii="Times New Roman" w:hAnsi="Times New Roman" w:cs="Times New Roman"/>
          <w:sz w:val="24"/>
          <w:szCs w:val="24"/>
        </w:rPr>
        <w:t xml:space="preserve"> Зам. директора по УВР</w:t>
      </w:r>
    </w:p>
    <w:p w:rsidR="00CB7348" w:rsidRPr="00CD5C5E" w:rsidRDefault="00CB7348" w:rsidP="00CB7348">
      <w:pPr>
        <w:spacing w:after="0"/>
        <w:rPr>
          <w:rFonts w:ascii="Times New Roman" w:hAnsi="Times New Roman" w:cs="Times New Roman"/>
          <w:sz w:val="24"/>
          <w:szCs w:val="24"/>
        </w:rPr>
      </w:pPr>
      <w:r w:rsidRPr="00CD5C5E">
        <w:rPr>
          <w:rFonts w:ascii="Times New Roman" w:hAnsi="Times New Roman" w:cs="Times New Roman"/>
          <w:sz w:val="24"/>
          <w:szCs w:val="24"/>
        </w:rPr>
        <w:t xml:space="preserve"> __________/</w:t>
      </w:r>
      <w:r w:rsidR="0021213C">
        <w:rPr>
          <w:rFonts w:ascii="Times New Roman" w:hAnsi="Times New Roman" w:cs="Times New Roman"/>
          <w:sz w:val="24"/>
          <w:szCs w:val="24"/>
        </w:rPr>
        <w:t>_________/</w:t>
      </w:r>
    </w:p>
    <w:p w:rsidR="00CB7348" w:rsidRPr="00CD5C5E" w:rsidRDefault="00CB7348" w:rsidP="00CB7348">
      <w:pPr>
        <w:spacing w:after="0"/>
        <w:rPr>
          <w:rFonts w:ascii="Times New Roman" w:hAnsi="Times New Roman" w:cs="Times New Roman"/>
          <w:sz w:val="24"/>
          <w:szCs w:val="24"/>
        </w:rPr>
      </w:pPr>
      <w:r w:rsidRPr="00CD5C5E">
        <w:rPr>
          <w:rFonts w:ascii="Times New Roman" w:hAnsi="Times New Roman" w:cs="Times New Roman"/>
          <w:sz w:val="24"/>
          <w:szCs w:val="24"/>
        </w:rPr>
        <w:t>«______» ______________ 20____ г.</w:t>
      </w:r>
    </w:p>
    <w:p w:rsidR="00CB7348" w:rsidRPr="00CD5C5E" w:rsidRDefault="00CB7348" w:rsidP="00CB7348">
      <w:pPr>
        <w:spacing w:after="0"/>
        <w:jc w:val="center"/>
        <w:rPr>
          <w:rFonts w:ascii="Times New Roman" w:hAnsi="Times New Roman" w:cs="Times New Roman"/>
          <w:sz w:val="24"/>
          <w:szCs w:val="24"/>
        </w:rPr>
      </w:pPr>
    </w:p>
    <w:p w:rsidR="00CB7348" w:rsidRPr="00CD5C5E" w:rsidRDefault="00CB7348" w:rsidP="00CB7348">
      <w:pPr>
        <w:spacing w:after="0"/>
        <w:rPr>
          <w:rFonts w:ascii="Times New Roman" w:hAnsi="Times New Roman" w:cs="Times New Roman"/>
          <w:sz w:val="24"/>
          <w:szCs w:val="24"/>
        </w:rPr>
      </w:pPr>
    </w:p>
    <w:p w:rsidR="00CB7348" w:rsidRPr="00CD5C5E" w:rsidRDefault="00CB7348" w:rsidP="00CB7348">
      <w:pPr>
        <w:spacing w:after="0"/>
        <w:rPr>
          <w:rFonts w:ascii="Times New Roman" w:hAnsi="Times New Roman" w:cs="Times New Roman"/>
          <w:sz w:val="24"/>
          <w:szCs w:val="24"/>
        </w:rPr>
      </w:pPr>
      <w:r w:rsidRPr="00CD5C5E">
        <w:rPr>
          <w:rFonts w:ascii="Times New Roman" w:hAnsi="Times New Roman" w:cs="Times New Roman"/>
          <w:sz w:val="24"/>
          <w:szCs w:val="24"/>
        </w:rPr>
        <w:t>СОГЛАСОВАНО</w:t>
      </w:r>
    </w:p>
    <w:p w:rsidR="00CB7348" w:rsidRPr="00CD5C5E" w:rsidRDefault="002703DF" w:rsidP="00CB7348">
      <w:pPr>
        <w:spacing w:after="0"/>
        <w:rPr>
          <w:rFonts w:ascii="Times New Roman" w:hAnsi="Times New Roman" w:cs="Times New Roman"/>
          <w:sz w:val="24"/>
          <w:szCs w:val="24"/>
        </w:rPr>
      </w:pPr>
      <w:r>
        <w:rPr>
          <w:rFonts w:ascii="Times New Roman" w:hAnsi="Times New Roman" w:cs="Times New Roman"/>
          <w:sz w:val="24"/>
          <w:szCs w:val="24"/>
        </w:rPr>
        <w:t xml:space="preserve"> на заседании РМО</w:t>
      </w:r>
    </w:p>
    <w:p w:rsidR="00CB7348" w:rsidRPr="00CD5C5E" w:rsidRDefault="00CB7348" w:rsidP="00CB7348">
      <w:pPr>
        <w:spacing w:after="0"/>
        <w:rPr>
          <w:rFonts w:ascii="Times New Roman" w:hAnsi="Times New Roman" w:cs="Times New Roman"/>
          <w:sz w:val="24"/>
          <w:szCs w:val="24"/>
        </w:rPr>
      </w:pPr>
      <w:r w:rsidRPr="00CD5C5E">
        <w:rPr>
          <w:rFonts w:ascii="Times New Roman" w:hAnsi="Times New Roman" w:cs="Times New Roman"/>
          <w:sz w:val="24"/>
          <w:szCs w:val="24"/>
        </w:rPr>
        <w:t>протокол № ___ от «___» ________ 20___ г.</w:t>
      </w:r>
    </w:p>
    <w:p w:rsidR="00CB7348" w:rsidRPr="00CD5C5E" w:rsidRDefault="002703DF" w:rsidP="00CB7348">
      <w:pPr>
        <w:spacing w:after="0"/>
        <w:rPr>
          <w:rFonts w:ascii="Times New Roman" w:hAnsi="Times New Roman" w:cs="Times New Roman"/>
          <w:sz w:val="24"/>
          <w:szCs w:val="24"/>
        </w:rPr>
      </w:pPr>
      <w:r>
        <w:rPr>
          <w:rFonts w:ascii="Times New Roman" w:hAnsi="Times New Roman" w:cs="Times New Roman"/>
          <w:sz w:val="24"/>
          <w:szCs w:val="24"/>
        </w:rPr>
        <w:t>Руководитель РМО</w:t>
      </w:r>
    </w:p>
    <w:p w:rsidR="00CB7348" w:rsidRPr="00CD5C5E" w:rsidRDefault="00CB7348" w:rsidP="00CB7348">
      <w:pPr>
        <w:spacing w:after="0"/>
        <w:rPr>
          <w:rFonts w:ascii="Times New Roman" w:hAnsi="Times New Roman" w:cs="Times New Roman"/>
          <w:sz w:val="24"/>
          <w:szCs w:val="24"/>
        </w:rPr>
      </w:pPr>
      <w:r w:rsidRPr="00CD5C5E">
        <w:rPr>
          <w:rFonts w:ascii="Times New Roman" w:hAnsi="Times New Roman" w:cs="Times New Roman"/>
          <w:sz w:val="24"/>
          <w:szCs w:val="24"/>
        </w:rPr>
        <w:t>_____________ /</w:t>
      </w:r>
      <w:r w:rsidR="0021213C">
        <w:rPr>
          <w:rFonts w:ascii="Times New Roman" w:hAnsi="Times New Roman" w:cs="Times New Roman"/>
          <w:sz w:val="24"/>
          <w:szCs w:val="24"/>
          <w:u w:val="single"/>
        </w:rPr>
        <w:t>_______</w:t>
      </w:r>
      <w:r w:rsidRPr="000B551E">
        <w:rPr>
          <w:rFonts w:ascii="Times New Roman" w:hAnsi="Times New Roman" w:cs="Times New Roman"/>
          <w:sz w:val="24"/>
          <w:szCs w:val="24"/>
          <w:u w:val="single"/>
        </w:rPr>
        <w:t>/</w:t>
      </w:r>
    </w:p>
    <w:p w:rsidR="008F4F30" w:rsidRPr="00CB7348" w:rsidRDefault="008F4F30" w:rsidP="00CB7348"/>
    <w:sectPr w:rsidR="008F4F30" w:rsidRPr="00CB7348" w:rsidSect="00773FD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4F0" w:rsidRDefault="002954F0" w:rsidP="00737778">
      <w:pPr>
        <w:spacing w:after="0" w:line="240" w:lineRule="auto"/>
      </w:pPr>
      <w:r>
        <w:separator/>
      </w:r>
    </w:p>
  </w:endnote>
  <w:endnote w:type="continuationSeparator" w:id="0">
    <w:p w:rsidR="002954F0" w:rsidRDefault="002954F0" w:rsidP="00737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003"/>
      <w:docPartObj>
        <w:docPartGallery w:val="Page Numbers (Bottom of Page)"/>
        <w:docPartUnique/>
      </w:docPartObj>
    </w:sdtPr>
    <w:sdtContent>
      <w:p w:rsidR="00CB7348" w:rsidRDefault="007461F5">
        <w:pPr>
          <w:pStyle w:val="a6"/>
          <w:jc w:val="center"/>
        </w:pPr>
        <w:fldSimple w:instr=" PAGE   \* MERGEFORMAT ">
          <w:r w:rsidR="0021213C">
            <w:rPr>
              <w:noProof/>
            </w:rPr>
            <w:t>1</w:t>
          </w:r>
        </w:fldSimple>
      </w:p>
    </w:sdtContent>
  </w:sdt>
  <w:p w:rsidR="00CB7348" w:rsidRDefault="00CB73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4F0" w:rsidRDefault="002954F0" w:rsidP="00737778">
      <w:pPr>
        <w:spacing w:after="0" w:line="240" w:lineRule="auto"/>
      </w:pPr>
      <w:r>
        <w:separator/>
      </w:r>
    </w:p>
  </w:footnote>
  <w:footnote w:type="continuationSeparator" w:id="0">
    <w:p w:rsidR="002954F0" w:rsidRDefault="002954F0" w:rsidP="007377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A07"/>
    <w:multiLevelType w:val="hybridMultilevel"/>
    <w:tmpl w:val="5502C63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6D371E"/>
    <w:multiLevelType w:val="hybridMultilevel"/>
    <w:tmpl w:val="7D00C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3245E"/>
    <w:multiLevelType w:val="hybridMultilevel"/>
    <w:tmpl w:val="B302DA20"/>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444A8B"/>
    <w:multiLevelType w:val="hybridMultilevel"/>
    <w:tmpl w:val="F4002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C60DEA"/>
    <w:multiLevelType w:val="hybridMultilevel"/>
    <w:tmpl w:val="5C188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AF7B0B"/>
    <w:multiLevelType w:val="hybridMultilevel"/>
    <w:tmpl w:val="515836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DF23AE1"/>
    <w:multiLevelType w:val="hybridMultilevel"/>
    <w:tmpl w:val="0DBAE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2523CB"/>
    <w:multiLevelType w:val="hybridMultilevel"/>
    <w:tmpl w:val="B4D62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967641"/>
    <w:multiLevelType w:val="hybridMultilevel"/>
    <w:tmpl w:val="C0201E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EA54D41"/>
    <w:multiLevelType w:val="hybridMultilevel"/>
    <w:tmpl w:val="1994C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4"/>
  </w:num>
  <w:num w:numId="6">
    <w:abstractNumId w:val="9"/>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2834"/>
    <w:rsid w:val="0004463D"/>
    <w:rsid w:val="00082E63"/>
    <w:rsid w:val="000B097D"/>
    <w:rsid w:val="000B316F"/>
    <w:rsid w:val="000B3B6D"/>
    <w:rsid w:val="000B551E"/>
    <w:rsid w:val="000B55AB"/>
    <w:rsid w:val="000B63E4"/>
    <w:rsid w:val="000C0FE0"/>
    <w:rsid w:val="000D6314"/>
    <w:rsid w:val="000E097F"/>
    <w:rsid w:val="000F771F"/>
    <w:rsid w:val="00100A3C"/>
    <w:rsid w:val="001275FB"/>
    <w:rsid w:val="001441FE"/>
    <w:rsid w:val="0019304B"/>
    <w:rsid w:val="001A4FB1"/>
    <w:rsid w:val="001C292C"/>
    <w:rsid w:val="001D1923"/>
    <w:rsid w:val="001D2079"/>
    <w:rsid w:val="001E508B"/>
    <w:rsid w:val="0021213C"/>
    <w:rsid w:val="0021548A"/>
    <w:rsid w:val="0022078E"/>
    <w:rsid w:val="00236038"/>
    <w:rsid w:val="00244D28"/>
    <w:rsid w:val="00260598"/>
    <w:rsid w:val="002703DF"/>
    <w:rsid w:val="00270D94"/>
    <w:rsid w:val="00270FFD"/>
    <w:rsid w:val="002729DF"/>
    <w:rsid w:val="002954F0"/>
    <w:rsid w:val="002959D2"/>
    <w:rsid w:val="002A295D"/>
    <w:rsid w:val="002C01DC"/>
    <w:rsid w:val="002C0354"/>
    <w:rsid w:val="002C5D5D"/>
    <w:rsid w:val="002D5ABE"/>
    <w:rsid w:val="002D787F"/>
    <w:rsid w:val="002E2E61"/>
    <w:rsid w:val="002F388D"/>
    <w:rsid w:val="00302859"/>
    <w:rsid w:val="00310282"/>
    <w:rsid w:val="003103B4"/>
    <w:rsid w:val="00317AD7"/>
    <w:rsid w:val="00334F8B"/>
    <w:rsid w:val="00337939"/>
    <w:rsid w:val="003421D4"/>
    <w:rsid w:val="00363B5B"/>
    <w:rsid w:val="00372012"/>
    <w:rsid w:val="003730D4"/>
    <w:rsid w:val="00374274"/>
    <w:rsid w:val="003843B2"/>
    <w:rsid w:val="003D00E1"/>
    <w:rsid w:val="00401B3B"/>
    <w:rsid w:val="0040482D"/>
    <w:rsid w:val="00413477"/>
    <w:rsid w:val="0044687A"/>
    <w:rsid w:val="0044748F"/>
    <w:rsid w:val="0047389E"/>
    <w:rsid w:val="004828CC"/>
    <w:rsid w:val="00485E27"/>
    <w:rsid w:val="004C2009"/>
    <w:rsid w:val="004D4FBD"/>
    <w:rsid w:val="00502834"/>
    <w:rsid w:val="00513871"/>
    <w:rsid w:val="0053543C"/>
    <w:rsid w:val="005370B6"/>
    <w:rsid w:val="0054121E"/>
    <w:rsid w:val="005412DD"/>
    <w:rsid w:val="005534F2"/>
    <w:rsid w:val="005773EC"/>
    <w:rsid w:val="005911DD"/>
    <w:rsid w:val="005B0097"/>
    <w:rsid w:val="005B385E"/>
    <w:rsid w:val="005C1023"/>
    <w:rsid w:val="005C4BEA"/>
    <w:rsid w:val="005D0774"/>
    <w:rsid w:val="005D345F"/>
    <w:rsid w:val="005E1DEF"/>
    <w:rsid w:val="005F2D65"/>
    <w:rsid w:val="00620F32"/>
    <w:rsid w:val="00640A15"/>
    <w:rsid w:val="00651DD2"/>
    <w:rsid w:val="0068616C"/>
    <w:rsid w:val="00691873"/>
    <w:rsid w:val="006A4A2B"/>
    <w:rsid w:val="006B493A"/>
    <w:rsid w:val="006C2D9E"/>
    <w:rsid w:val="006C46A1"/>
    <w:rsid w:val="006D3EAA"/>
    <w:rsid w:val="006D57DF"/>
    <w:rsid w:val="007163AA"/>
    <w:rsid w:val="007271BD"/>
    <w:rsid w:val="0073051B"/>
    <w:rsid w:val="00737778"/>
    <w:rsid w:val="00737CBE"/>
    <w:rsid w:val="007461F5"/>
    <w:rsid w:val="00752D4F"/>
    <w:rsid w:val="0075593F"/>
    <w:rsid w:val="00773FD0"/>
    <w:rsid w:val="007819FD"/>
    <w:rsid w:val="00790620"/>
    <w:rsid w:val="00793801"/>
    <w:rsid w:val="007A668A"/>
    <w:rsid w:val="007C1AF4"/>
    <w:rsid w:val="007F1FE5"/>
    <w:rsid w:val="007F28B8"/>
    <w:rsid w:val="00894268"/>
    <w:rsid w:val="008B2337"/>
    <w:rsid w:val="008B4329"/>
    <w:rsid w:val="008B4CC7"/>
    <w:rsid w:val="008C6741"/>
    <w:rsid w:val="008F3927"/>
    <w:rsid w:val="008F4F30"/>
    <w:rsid w:val="00947AEA"/>
    <w:rsid w:val="0097011F"/>
    <w:rsid w:val="009C5C26"/>
    <w:rsid w:val="009D31F6"/>
    <w:rsid w:val="009E2952"/>
    <w:rsid w:val="009F418B"/>
    <w:rsid w:val="009F6F08"/>
    <w:rsid w:val="00A04829"/>
    <w:rsid w:val="00A23290"/>
    <w:rsid w:val="00A23AD8"/>
    <w:rsid w:val="00A63D45"/>
    <w:rsid w:val="00A65F9B"/>
    <w:rsid w:val="00A70198"/>
    <w:rsid w:val="00A7161C"/>
    <w:rsid w:val="00AB1982"/>
    <w:rsid w:val="00AB48B0"/>
    <w:rsid w:val="00AE30FB"/>
    <w:rsid w:val="00B160B1"/>
    <w:rsid w:val="00B17705"/>
    <w:rsid w:val="00B3607A"/>
    <w:rsid w:val="00B46AC3"/>
    <w:rsid w:val="00B516FE"/>
    <w:rsid w:val="00B534D0"/>
    <w:rsid w:val="00B57586"/>
    <w:rsid w:val="00B85E13"/>
    <w:rsid w:val="00B94A2E"/>
    <w:rsid w:val="00BB14B6"/>
    <w:rsid w:val="00BD6150"/>
    <w:rsid w:val="00BF55CC"/>
    <w:rsid w:val="00C33EF3"/>
    <w:rsid w:val="00C472E9"/>
    <w:rsid w:val="00C52B19"/>
    <w:rsid w:val="00C817BE"/>
    <w:rsid w:val="00CA024C"/>
    <w:rsid w:val="00CA1B22"/>
    <w:rsid w:val="00CA638A"/>
    <w:rsid w:val="00CA69A3"/>
    <w:rsid w:val="00CA768A"/>
    <w:rsid w:val="00CB7348"/>
    <w:rsid w:val="00CD226B"/>
    <w:rsid w:val="00CD22FF"/>
    <w:rsid w:val="00CE144B"/>
    <w:rsid w:val="00CE1D61"/>
    <w:rsid w:val="00D071ED"/>
    <w:rsid w:val="00D342F1"/>
    <w:rsid w:val="00D35B03"/>
    <w:rsid w:val="00D5371D"/>
    <w:rsid w:val="00D658CE"/>
    <w:rsid w:val="00D83B7D"/>
    <w:rsid w:val="00DA622B"/>
    <w:rsid w:val="00DD54EF"/>
    <w:rsid w:val="00DF1261"/>
    <w:rsid w:val="00E04242"/>
    <w:rsid w:val="00E05175"/>
    <w:rsid w:val="00E34194"/>
    <w:rsid w:val="00E50AD4"/>
    <w:rsid w:val="00E638DD"/>
    <w:rsid w:val="00E7193A"/>
    <w:rsid w:val="00E91D97"/>
    <w:rsid w:val="00EA444C"/>
    <w:rsid w:val="00EE1DDA"/>
    <w:rsid w:val="00EF48A9"/>
    <w:rsid w:val="00EF4AFF"/>
    <w:rsid w:val="00F05BFA"/>
    <w:rsid w:val="00F221EA"/>
    <w:rsid w:val="00F227AF"/>
    <w:rsid w:val="00F22D10"/>
    <w:rsid w:val="00F37AE3"/>
    <w:rsid w:val="00F4008F"/>
    <w:rsid w:val="00F55CD7"/>
    <w:rsid w:val="00F60FCC"/>
    <w:rsid w:val="00F70D36"/>
    <w:rsid w:val="00F75AA8"/>
    <w:rsid w:val="00F9694C"/>
    <w:rsid w:val="00FD348A"/>
    <w:rsid w:val="00FE037D"/>
    <w:rsid w:val="00FE4B05"/>
    <w:rsid w:val="00FF5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F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B6D"/>
    <w:pPr>
      <w:ind w:left="720"/>
      <w:contextualSpacing/>
    </w:pPr>
  </w:style>
  <w:style w:type="paragraph" w:styleId="a4">
    <w:name w:val="header"/>
    <w:basedOn w:val="a"/>
    <w:link w:val="a5"/>
    <w:uiPriority w:val="99"/>
    <w:semiHidden/>
    <w:unhideWhenUsed/>
    <w:rsid w:val="0073777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37778"/>
  </w:style>
  <w:style w:type="paragraph" w:styleId="a6">
    <w:name w:val="footer"/>
    <w:basedOn w:val="a"/>
    <w:link w:val="a7"/>
    <w:uiPriority w:val="99"/>
    <w:unhideWhenUsed/>
    <w:rsid w:val="007377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7778"/>
  </w:style>
  <w:style w:type="paragraph" w:customStyle="1" w:styleId="21">
    <w:name w:val="Основной текст с отступом 21"/>
    <w:basedOn w:val="a"/>
    <w:rsid w:val="005534F2"/>
    <w:pPr>
      <w:suppressAutoHyphens/>
      <w:spacing w:after="0" w:line="240" w:lineRule="auto"/>
      <w:ind w:left="900"/>
      <w:jc w:val="both"/>
    </w:pPr>
    <w:rPr>
      <w:rFonts w:ascii="Times New Roman" w:eastAsia="Times New Roman" w:hAnsi="Times New Roman" w:cs="Times New Roman"/>
      <w:sz w:val="24"/>
      <w:szCs w:val="20"/>
      <w:lang w:eastAsia="ar-SA"/>
    </w:rPr>
  </w:style>
  <w:style w:type="table" w:styleId="a8">
    <w:name w:val="Table Grid"/>
    <w:basedOn w:val="a1"/>
    <w:rsid w:val="00F22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5911DD"/>
  </w:style>
</w:styles>
</file>

<file path=word/webSettings.xml><?xml version="1.0" encoding="utf-8"?>
<w:webSettings xmlns:r="http://schemas.openxmlformats.org/officeDocument/2006/relationships" xmlns:w="http://schemas.openxmlformats.org/wordprocessingml/2006/main">
  <w:divs>
    <w:div w:id="686299120">
      <w:bodyDiv w:val="1"/>
      <w:marLeft w:val="0"/>
      <w:marRight w:val="0"/>
      <w:marTop w:val="0"/>
      <w:marBottom w:val="0"/>
      <w:divBdr>
        <w:top w:val="none" w:sz="0" w:space="0" w:color="auto"/>
        <w:left w:val="none" w:sz="0" w:space="0" w:color="auto"/>
        <w:bottom w:val="none" w:sz="0" w:space="0" w:color="auto"/>
        <w:right w:val="none" w:sz="0" w:space="0" w:color="auto"/>
      </w:divBdr>
    </w:div>
    <w:div w:id="898128656">
      <w:bodyDiv w:val="1"/>
      <w:marLeft w:val="0"/>
      <w:marRight w:val="0"/>
      <w:marTop w:val="0"/>
      <w:marBottom w:val="0"/>
      <w:divBdr>
        <w:top w:val="none" w:sz="0" w:space="0" w:color="auto"/>
        <w:left w:val="none" w:sz="0" w:space="0" w:color="auto"/>
        <w:bottom w:val="none" w:sz="0" w:space="0" w:color="auto"/>
        <w:right w:val="none" w:sz="0" w:space="0" w:color="auto"/>
      </w:divBdr>
    </w:div>
    <w:div w:id="185618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10</Pages>
  <Words>3798</Words>
  <Characters>21655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sss</Company>
  <LinksUpToDate>false</LinksUpToDate>
  <CharactersWithSpaces>25403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RePack by SPecialiST</cp:lastModifiedBy>
  <cp:revision>83</cp:revision>
  <cp:lastPrinted>2013-08-25T06:00:00Z</cp:lastPrinted>
  <dcterms:created xsi:type="dcterms:W3CDTF">2008-12-12T15:44:00Z</dcterms:created>
  <dcterms:modified xsi:type="dcterms:W3CDTF">2013-12-24T16:35:00Z</dcterms:modified>
</cp:coreProperties>
</file>