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2" w:rsidRPr="003834EB" w:rsidRDefault="007A03B2" w:rsidP="00387C95">
      <w:pPr>
        <w:pStyle w:val="1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834EB">
        <w:rPr>
          <w:rFonts w:ascii="Times New Roman" w:hAnsi="Times New Roman"/>
          <w:b/>
          <w:sz w:val="28"/>
          <w:szCs w:val="28"/>
          <w:lang w:eastAsia="ru-RU"/>
        </w:rPr>
        <w:t>Хранитель домашнего очага</w:t>
      </w:r>
      <w:r w:rsidR="003834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- Домовой. </w:t>
      </w:r>
    </w:p>
    <w:p w:rsidR="007A03B2" w:rsidRPr="003834EB" w:rsidRDefault="007A03B2" w:rsidP="00387C95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7A03B2" w:rsidRPr="003834EB" w:rsidRDefault="007A03B2" w:rsidP="00387C95">
      <w:pPr>
        <w:pStyle w:val="1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b/>
          <w:i/>
          <w:sz w:val="28"/>
          <w:szCs w:val="28"/>
        </w:rPr>
        <w:t>Цель занятия</w:t>
      </w:r>
      <w:r w:rsidRPr="003834EB">
        <w:rPr>
          <w:rFonts w:ascii="Times New Roman" w:hAnsi="Times New Roman"/>
          <w:sz w:val="28"/>
          <w:szCs w:val="28"/>
        </w:rPr>
        <w:t>: дать представление о хранителе очага у славян, об оберегах, ознакомить со значениями символов оберегов.  Выполнить основные детали  домового. Ознакомить учащихся с последовательность изготовления домового.</w:t>
      </w:r>
    </w:p>
    <w:p w:rsidR="007A03B2" w:rsidRPr="003834EB" w:rsidRDefault="007A03B2" w:rsidP="00387C95">
      <w:pPr>
        <w:pStyle w:val="1"/>
        <w:rPr>
          <w:rFonts w:ascii="Times New Roman" w:hAnsi="Times New Roman"/>
          <w:b/>
          <w:sz w:val="28"/>
          <w:szCs w:val="28"/>
        </w:rPr>
      </w:pPr>
    </w:p>
    <w:p w:rsidR="007A03B2" w:rsidRPr="003834EB" w:rsidRDefault="007A03B2" w:rsidP="00387C95">
      <w:pPr>
        <w:pStyle w:val="1"/>
        <w:rPr>
          <w:rFonts w:ascii="Times New Roman" w:hAnsi="Times New Roman"/>
          <w:b/>
          <w:sz w:val="28"/>
          <w:szCs w:val="28"/>
        </w:rPr>
      </w:pPr>
      <w:r w:rsidRPr="003834EB">
        <w:rPr>
          <w:rFonts w:ascii="Times New Roman" w:hAnsi="Times New Roman"/>
          <w:b/>
          <w:sz w:val="28"/>
          <w:szCs w:val="28"/>
        </w:rPr>
        <w:t>Задачи:</w:t>
      </w:r>
    </w:p>
    <w:p w:rsidR="007A03B2" w:rsidRPr="003834EB" w:rsidRDefault="007A03B2" w:rsidP="00387C95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Ознакомить с оберегами, со значениями символов оберегов;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Ознакомить с верованиями славян, связанных с жилищем.</w:t>
      </w:r>
    </w:p>
    <w:p w:rsidR="007A03B2" w:rsidRPr="003834EB" w:rsidRDefault="007A03B2" w:rsidP="00387C95">
      <w:pPr>
        <w:pStyle w:val="1"/>
        <w:rPr>
          <w:rFonts w:ascii="Times New Roman" w:hAnsi="Times New Roman"/>
          <w:i/>
          <w:sz w:val="28"/>
          <w:szCs w:val="28"/>
        </w:rPr>
      </w:pPr>
    </w:p>
    <w:p w:rsidR="007A03B2" w:rsidRPr="003834EB" w:rsidRDefault="007A03B2" w:rsidP="0005688D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i/>
          <w:sz w:val="28"/>
          <w:szCs w:val="28"/>
        </w:rPr>
        <w:t>Развивающие:</w:t>
      </w:r>
    </w:p>
    <w:p w:rsidR="007A03B2" w:rsidRPr="003834EB" w:rsidRDefault="007A03B2" w:rsidP="0005688D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Развивать способность применять полученные знания в творческой деятельности;                            </w:t>
      </w:r>
    </w:p>
    <w:p w:rsidR="007A03B2" w:rsidRPr="003834EB" w:rsidRDefault="007A03B2" w:rsidP="00387C95">
      <w:pPr>
        <w:pStyle w:val="1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>Развивать эстетический вкус и творческие способности.</w:t>
      </w:r>
    </w:p>
    <w:p w:rsidR="007A03B2" w:rsidRPr="003834EB" w:rsidRDefault="007A03B2" w:rsidP="00387C95">
      <w:pPr>
        <w:pStyle w:val="1"/>
        <w:rPr>
          <w:rFonts w:ascii="Times New Roman" w:hAnsi="Times New Roman"/>
          <w:i/>
          <w:sz w:val="28"/>
          <w:szCs w:val="28"/>
        </w:rPr>
      </w:pPr>
      <w:r w:rsidRPr="003834E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 Воспитывать интерес к русской культуре.</w:t>
      </w:r>
    </w:p>
    <w:p w:rsidR="007A03B2" w:rsidRPr="003834EB" w:rsidRDefault="007A03B2" w:rsidP="0005688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 Творческое отношение к труду;</w:t>
      </w:r>
    </w:p>
    <w:p w:rsidR="007A03B2" w:rsidRPr="003834EB" w:rsidRDefault="007A03B2" w:rsidP="0005688D">
      <w:pPr>
        <w:pStyle w:val="1"/>
        <w:rPr>
          <w:rFonts w:ascii="Times New Roman" w:hAnsi="Times New Roman"/>
          <w:sz w:val="28"/>
          <w:szCs w:val="28"/>
        </w:rPr>
      </w:pPr>
      <w:r w:rsidRPr="003834EB">
        <w:rPr>
          <w:rFonts w:ascii="Times New Roman" w:hAnsi="Times New Roman"/>
          <w:sz w:val="28"/>
          <w:szCs w:val="28"/>
        </w:rPr>
        <w:t xml:space="preserve">            Стремление доводить свою работу до конца.</w:t>
      </w:r>
    </w:p>
    <w:p w:rsidR="007A03B2" w:rsidRPr="003834EB" w:rsidRDefault="007A03B2" w:rsidP="00840150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B2" w:rsidRPr="003834EB" w:rsidRDefault="007A03B2" w:rsidP="00840150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B2" w:rsidRPr="003834EB" w:rsidRDefault="007A03B2" w:rsidP="00840150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sz w:val="28"/>
          <w:szCs w:val="28"/>
        </w:rPr>
        <w:t>Кто же такой домовой?</w:t>
      </w:r>
    </w:p>
    <w:p w:rsidR="007A03B2" w:rsidRPr="003834EB" w:rsidRDefault="007A03B2" w:rsidP="00840150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A03B2" w:rsidRPr="003834EB" w:rsidRDefault="007A03B2" w:rsidP="00840150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По древним славянским поверьям </w:t>
      </w:r>
      <w:r w:rsidRPr="003834EB">
        <w:rPr>
          <w:rFonts w:ascii="Times New Roman" w:hAnsi="Times New Roman"/>
          <w:b/>
          <w:bCs/>
          <w:sz w:val="28"/>
          <w:szCs w:val="28"/>
          <w:lang w:eastAsia="ru-RU"/>
        </w:rPr>
        <w:t>домовой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 – это наш далекий предок, которого приглашают в свое жилище для защиты от злых сущностей.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t>Домовые — единственные представители нечистой силы, которые не боятся Святого образа. Поэтому они спокойно могут жить в домах верующих.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Многие не верят в существование домовых, хотя известно множество случаев, когда люди встречали их, некоторые даже с ними общались. Чаще всего домового видели в образе старца небольшого роста с длинными седыми волосами и бородой. Когда домовой хочет что-то сказать, он делает это шепотом.</w:t>
      </w:r>
    </w:p>
    <w:p w:rsidR="007A03B2" w:rsidRPr="003834EB" w:rsidRDefault="007A03B2" w:rsidP="008320F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br/>
        <w:t>Чем же занимается Домовой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?     </w:t>
      </w:r>
    </w:p>
    <w:p w:rsidR="007A03B2" w:rsidRPr="003834EB" w:rsidRDefault="007A03B2" w:rsidP="008320F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    Домовой  наводит порядок в доме и в семейных отношениях.     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Он следит за чистотой жилья. 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Когда в доме все в порядке, чисто и аккуратно, домовой чувствует себя великолепно. Такого хозяина он любит и всячески ему помогает. В таком доме все будет работать, не будет биться посуда</w:t>
      </w:r>
      <w:r w:rsidR="003834EB">
        <w:rPr>
          <w:rFonts w:ascii="Times New Roman" w:hAnsi="Times New Roman"/>
          <w:sz w:val="28"/>
          <w:szCs w:val="28"/>
          <w:lang w:eastAsia="ru-RU"/>
        </w:rPr>
        <w:t>,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 и ломаться техника.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Домовой помогает найти пропавшие вещи. Для этого его нужно просто попросить об этом: «Хозяин-батюшка, помоги, подскажи, где лежит то-то и </w:t>
      </w:r>
      <w:r w:rsidRPr="003834EB">
        <w:rPr>
          <w:rFonts w:ascii="Times New Roman" w:hAnsi="Times New Roman"/>
          <w:sz w:val="28"/>
          <w:szCs w:val="28"/>
          <w:lang w:eastAsia="ru-RU"/>
        </w:rPr>
        <w:lastRenderedPageBreak/>
        <w:t>то-то… » Также он следит за маленькими детьми и предотвращает разные беды. Домовой никогда не допустит пожара, несчастного случая, кражи, при условии, конечно, что ему нравится хозяин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Домовой может разбудить хозяина утром, если у того важные дела. Мо</w:t>
      </w:r>
      <w:r w:rsidR="003834EB">
        <w:rPr>
          <w:rFonts w:ascii="Times New Roman" w:hAnsi="Times New Roman"/>
          <w:sz w:val="28"/>
          <w:szCs w:val="28"/>
          <w:lang w:eastAsia="ru-RU"/>
        </w:rPr>
        <w:t>жет напомнить о забытых делах…</w:t>
      </w:r>
    </w:p>
    <w:p w:rsidR="007A03B2" w:rsidRPr="003834EB" w:rsidRDefault="007A03B2" w:rsidP="009D5F8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Домовые помогают по хозяйству, сохраняют имущество, часто пересчитывают его, любят домашний скот, особенно лошадей. </w:t>
      </w:r>
    </w:p>
    <w:p w:rsidR="007A03B2" w:rsidRPr="003834EB" w:rsidRDefault="007A03B2" w:rsidP="00117C6B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Еще домовой может предостеречь вас от какой-нибудь опасности. Чаще всего это проявляется в том, что когда вы спите, то можете почувствовать, как вас кто-то или что-то слегка душит, в этом случае просто спросите: «К добру или к злу?». И домовой вам ответит. Домовенок любит подбрасывать подарки, иногда это бывает в виде небольшой денежки.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 Если вы заметили, что ваша кошка бегает по квартире, словно от кого-то убегает, это просто домовенок шалит, катаясь на спинке вашего любимца.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  Чего не любит Домовой?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</w:p>
    <w:p w:rsidR="007A03B2" w:rsidRPr="003834EB" w:rsidRDefault="007A03B2" w:rsidP="00AF125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Домового раздражает табачный дым, домовой не любит скандалов в семейных отношениях, бесконечного беспорядка, шума.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t>Нельзя свистеть в доме, так как домовой не переносит свиста, он может покинуть дом, причем иногда сразу же.</w:t>
      </w:r>
    </w:p>
    <w:p w:rsidR="007A03B2" w:rsidRPr="003834EB" w:rsidRDefault="007A03B2" w:rsidP="00AF125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О</w:t>
      </w:r>
      <w:r w:rsidR="003834EB">
        <w:rPr>
          <w:rFonts w:ascii="Times New Roman" w:hAnsi="Times New Roman"/>
          <w:sz w:val="28"/>
          <w:szCs w:val="28"/>
          <w:lang w:eastAsia="ru-RU"/>
        </w:rPr>
        <w:t>тсутствие домового чувствуется:</w:t>
      </w:r>
    </w:p>
    <w:p w:rsidR="007A03B2" w:rsidRPr="003834EB" w:rsidRDefault="007A03B2" w:rsidP="00FF3BC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Нарушается сон, нет покоя в душе, ломаются и портятся вещи, не приживаются животные, со временем наступает тоска и пропадает желание жить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Переезжая в новый дом или квартиру, не забудьте взять с собой своего домового.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Покидая старую квартиру, на пороге произнесите: «Хозяин мой, пойдем со мной» или ночью хозяин должен пригласить его, поставив ему угощение – ломоть хлеба с солью и чашку молока. Говорят: «Батюшка, хозяин мой, добрый мой домовой. Дам я тебе хоромы новые, палаты светлые. Идем со мной, без тебя счастья не будет».  Полезай в мешок.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Материальным воплощением домового становится уголек или шило, которое следует положить в мешок. Без приглашения домовой с вами не пойдет. И останется одиноким и покинутым. А со своим домовым благополучие на новом месте вам обеспечено.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Порой он невзлюбит людей, проживающих в этом доме. В этом случае на кухне, в укромном уголке на закате солнца нужно оставить блюдце с </w:t>
      </w:r>
      <w:r w:rsidRPr="003834EB">
        <w:rPr>
          <w:rFonts w:ascii="Times New Roman" w:hAnsi="Times New Roman"/>
          <w:sz w:val="28"/>
          <w:szCs w:val="28"/>
          <w:lang w:eastAsia="ru-RU"/>
        </w:rPr>
        <w:lastRenderedPageBreak/>
        <w:t>молоком и хлебобулочным изделием и искренне попросить у домового прощения.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Если вашу семью стали преследовать неприятности, жизненные неурядицы, в доме участились ссоры и скандалы, необходимо установить контакт с вашим домовым, проведя следующий ритуал:</w:t>
      </w:r>
    </w:p>
    <w:p w:rsidR="007A03B2" w:rsidRPr="003834EB" w:rsidRDefault="007A03B2" w:rsidP="003834EB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На выбранное вами место для домового кладется хлеб с солью и ставится чашка с молоком со словами: «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Соседушко-домоседушко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, раб к тебе идет, низко голову несет; не томи его напрасно, а заведи с ним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приятство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>, заведи с ним дружбу, да сослужи легку</w:t>
      </w:r>
      <w:r w:rsidR="003834EB">
        <w:rPr>
          <w:rFonts w:ascii="Times New Roman" w:hAnsi="Times New Roman"/>
          <w:sz w:val="28"/>
          <w:szCs w:val="28"/>
          <w:lang w:eastAsia="ru-RU"/>
        </w:rPr>
        <w:t>ю</w:t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 службу. Вот тебе и место тепленькое и угощение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t>маленькое».                                                                                           Через сутки уберите угощение.</w:t>
      </w:r>
    </w:p>
    <w:p w:rsidR="007A03B2" w:rsidRPr="003834EB" w:rsidRDefault="007A03B2" w:rsidP="00C82918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Иногда в доме пропадают ложечки, ножи, наручные часы и т. п. Если вы не можете найти пропавшую вещь, то станьте в угол комнаты и обратитесь к домовому: «Домовой, домовой, поиграй и отдай».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Если маленький ребенок плохо спит по ночам и капризничает, перед тем, как уложить ребенка спать, поставьте для домового угощение и обратитесь к нему с просьбой: «Домовой, домовой! Успокой мое дитя! » На семейные праздники не забывайте домовому ставить рюмку вина (водку не предлагать) и что-нибудь вкусненькое. При этом говорите: «Хозяин-батюшка, сударь домовой, меня полюби да пожалуй, мое угощенье прими». С рюмкой домового все чокаются. Не забывайте здороваться и прощаться с домовым, называя его уважительно «Хозяин».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Как пригласить Домового, если его не было? </w:t>
      </w:r>
    </w:p>
    <w:p w:rsidR="007A03B2" w:rsidRPr="003834EB" w:rsidRDefault="007A03B2" w:rsidP="00EF6D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 xml:space="preserve">Если же Вы, купив дом в новостройке, переехали туда от родителей (или в других случаях, когда нет возможности забрать домового с собой, привлечь домового можно следующим способом: </w:t>
      </w:r>
      <w:proofErr w:type="gramEnd"/>
    </w:p>
    <w:p w:rsidR="003834EB" w:rsidRPr="003834EB" w:rsidRDefault="007A03B2" w:rsidP="003834E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На новолуние, когда станете ужинать, поставьте два блюдечка с угощением — в одно налейте немного молока и определите его под печкой или у духовки плиты со словами: «Откушай, отпей, дедушка, сколь хочешь, да и живи у меня». Во второе блюдце понемножку положите того, что у Вас есть на столе. Когда станете ставить 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нужно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произнести: «Закуси-откушай, дедушка, с</w:t>
      </w:r>
      <w:r w:rsidR="003834EB">
        <w:rPr>
          <w:rFonts w:ascii="Times New Roman" w:hAnsi="Times New Roman"/>
          <w:sz w:val="28"/>
          <w:szCs w:val="28"/>
          <w:lang w:eastAsia="ru-RU"/>
        </w:rPr>
        <w:t>коль хочешь, да и живи у меня». Е</w:t>
      </w:r>
      <w:r w:rsidRPr="003834EB">
        <w:rPr>
          <w:rFonts w:ascii="Times New Roman" w:hAnsi="Times New Roman"/>
          <w:sz w:val="28"/>
          <w:szCs w:val="28"/>
          <w:lang w:eastAsia="ru-RU"/>
        </w:rPr>
        <w:t>сли говорить будете искренне, то домовой непременно явиться и изгонит всевозможную нечисть и останется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вас.</w:t>
      </w:r>
    </w:p>
    <w:p w:rsidR="007A03B2" w:rsidRPr="003834EB" w:rsidRDefault="00BC2AD8" w:rsidP="003834E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Домовой. День домового. 10 февраля" style="position:absolute;margin-left:317.75pt;margin-top:25.3pt;width:150pt;height:141.75pt;z-index:251658240;visibility:visible;mso-wrap-distance-left:0;mso-wrap-distance-right:0;mso-position-vertical-relative:line" o:allowoverlap="f">
            <v:imagedata r:id="rId6" o:title=""/>
            <w10:wrap type="square"/>
          </v:shape>
        </w:pict>
      </w:r>
      <w:r w:rsidR="007A03B2"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Домовой и его именины.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О защите дома полагалось помнить постоянно, но устанавливались и специальные дни, в которые нужно было призывать ее с особой силой. Так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возникали праздники в честь духов-хранителей. У наших предков один из таких праздников приходился на день 10 февраля –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 раньше праздничная дата наз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ывалась </w:t>
      </w:r>
      <w:proofErr w:type="spellStart"/>
      <w:r w:rsidR="003834EB">
        <w:rPr>
          <w:rFonts w:ascii="Times New Roman" w:hAnsi="Times New Roman"/>
          <w:sz w:val="28"/>
          <w:szCs w:val="28"/>
          <w:lang w:eastAsia="ru-RU"/>
        </w:rPr>
        <w:t>Кудесами</w:t>
      </w:r>
      <w:proofErr w:type="spellEnd"/>
      <w:r w:rsidR="003834EB">
        <w:rPr>
          <w:rFonts w:ascii="Times New Roman" w:hAnsi="Times New Roman"/>
          <w:sz w:val="28"/>
          <w:szCs w:val="28"/>
          <w:lang w:eastAsia="ru-RU"/>
        </w:rPr>
        <w:t>, т.е. чудесами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>.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Чудеса как раз и были связаны с домовым, который </w:t>
      </w:r>
      <w:r w:rsidR="007A03B2" w:rsidRPr="003834EB">
        <w:rPr>
          <w:rFonts w:ascii="Times New Roman" w:hAnsi="Times New Roman"/>
          <w:b/>
          <w:bCs/>
          <w:sz w:val="28"/>
          <w:szCs w:val="28"/>
          <w:lang w:eastAsia="ru-RU"/>
        </w:rPr>
        <w:t>10 февраля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считался именинником. В качестве такового он мог разгуляться – расшалиться и, чтобы не разошелся «через край», его полагалось унимать, пожурить: «Такой взрослый дедушка и проказничаешь. Ай-</w:t>
      </w:r>
      <w:proofErr w:type="spell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яй</w:t>
      </w:r>
      <w:proofErr w:type="spellEnd"/>
      <w:r w:rsidR="007A03B2" w:rsidRPr="003834E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яй</w:t>
      </w:r>
      <w:proofErr w:type="spellEnd"/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! ». Обряд </w:t>
      </w:r>
      <w:proofErr w:type="spell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унимания</w:t>
      </w:r>
      <w:proofErr w:type="spellEnd"/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заключался, прежде всего, в угощении. В разных местах имелись свои особенности подношения кушаний для домашнего духа.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>Где-то ставили на печь или за нее кашу в горшке, да не просто так, а обкладывая угольками, чтоб не остыла до полуночи, когда «</w:t>
      </w:r>
      <w:proofErr w:type="spell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суседушка</w:t>
      </w:r>
      <w:proofErr w:type="spellEnd"/>
      <w:r w:rsidR="007A03B2" w:rsidRPr="003834EB">
        <w:rPr>
          <w:rFonts w:ascii="Times New Roman" w:hAnsi="Times New Roman"/>
          <w:sz w:val="28"/>
          <w:szCs w:val="28"/>
          <w:lang w:eastAsia="ru-RU"/>
        </w:rPr>
        <w:t>» придет ужинать; где-то – наливали молока в миску. Кое-где за ужином ставили прибор «для хозяина» и накладывали в предназначавшуюся для него посудину всех кушаний, что подавались к столу. А если баньку топили, то уходя из нее, оставляли ведро и веник – чтоб «батюшка» тоже мог попариться ради праздничка</w:t>
      </w:r>
      <w:proofErr w:type="gram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..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proofErr w:type="gramEnd"/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В купеческом сословии и в среде зажиточных крестьян было принято класть под печку серебряную монету во исполнение поверья: коли примет «дедушка» подношенье – быть достатку в доме целый год. Кто был </w:t>
      </w:r>
      <w:proofErr w:type="gram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победнее</w:t>
      </w:r>
      <w:proofErr w:type="gramEnd"/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в надежде разбогатеть оставляли там же медную денежку.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Как почитали домового 10 февраля?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В знак почитания домового </w:t>
      </w:r>
      <w:r w:rsidR="007A03B2" w:rsidRPr="003834EB">
        <w:rPr>
          <w:rFonts w:ascii="Times New Roman" w:hAnsi="Times New Roman"/>
          <w:b/>
          <w:bCs/>
          <w:sz w:val="28"/>
          <w:szCs w:val="28"/>
          <w:lang w:eastAsia="ru-RU"/>
        </w:rPr>
        <w:t>10 февраля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полагалось разговаривать тихо да ласково, обходиться без споров и упреков: мол, увидит он, что в семье лад, обрадуется и будет помогать хозяевам (а ссоры да </w:t>
      </w:r>
      <w:proofErr w:type="gram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дрязги</w:t>
      </w:r>
      <w:proofErr w:type="gramEnd"/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домашние «хозяин», по поверью, терпеть не может).</w:t>
      </w:r>
    </w:p>
    <w:p w:rsidR="007A03B2" w:rsidRPr="003834EB" w:rsidRDefault="007A03B2" w:rsidP="00EF6D6C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 Полынным веником избу подметали, чтобы «дедушка» в именинный день мог отдохнуть, а не сражаться с той 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нечистью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, что не дай Бог, забредет в дом. Одним словом, как у нас – праздничный день должен быть выходным.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А в вечернюю пору, выказывая почет да уважение, принято было вспоминать байки да сказки о 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житье-бытье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суседушки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». Коли все положенное исполнено как надо, можно было обратиться к домовому с просьбами и пожеланиями: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t xml:space="preserve">– Хозяин-батюшка, побереги скотинку.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Хозяинушка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-батюшка, хлеб-соль прими, скотинку води.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Домовишко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-дедушка, всех пой, корми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овечушек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, ладь ладно, а гладь гладко и стели им мягко.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– Дедушка-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суседушка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! Кушай кашу, да избу храни нашу!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Хозяин-батюшка, прими нашу кашу! И ешь пироги да наш дом береги!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– Дядюшка-домовой, хозяин-батюшка! Тебе хлеб-соль, а нам в дому счастье, здоровье, лад и любовь!</w:t>
      </w:r>
      <w:r w:rsidR="003834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03B2" w:rsidRPr="003834EB" w:rsidRDefault="007A03B2" w:rsidP="003834E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Что такое </w:t>
      </w:r>
      <w:proofErr w:type="spellStart"/>
      <w:r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домовушка</w:t>
      </w:r>
      <w:proofErr w:type="spellEnd"/>
      <w:r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, или</w:t>
      </w:r>
      <w:proofErr w:type="gramStart"/>
      <w:r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К</w:t>
      </w:r>
      <w:proofErr w:type="gramEnd"/>
      <w:r w:rsidRPr="003834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ак задобрить домового всерьёз и надолго?</w:t>
      </w:r>
      <w:r w:rsidR="00BC2AD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s1027" type="#_x0000_t75" alt="Домовой. День домового. 10 февраля" style="position:absolute;margin-left:197.65pt;margin-top:0;width:150pt;height:117.15pt;z-index:251659264;visibility:visible;mso-wrap-distance-left:0;mso-wrap-distance-right:0;mso-position-horizontal:right;mso-position-horizontal-relative:text;mso-position-vertical-relative:line" o:allowoverlap="f">
            <v:imagedata r:id="rId7" o:title=""/>
            <w10:wrap type="square"/>
          </v:shape>
        </w:pic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Домовой незлопамятен и страшно любит подарки. Вкус у него непритязательный: молоко в блюдце на полу; горбушка хлеба, оставленная на столе после хозяйской трапезы; каша или мед в специальной посуде, оставленные на кухне, чтобы домовой ровно в полночь вышел и поужинал. И происходит чудо: 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пакостник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становится смирен и услужлив, бережет добро ваше, помогает в быту, и в доме воцаряется мир и покой. 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  <w:r w:rsidRPr="003834EB">
        <w:rPr>
          <w:rFonts w:ascii="Times New Roman" w:hAnsi="Times New Roman"/>
          <w:sz w:val="28"/>
          <w:szCs w:val="28"/>
          <w:lang w:eastAsia="ru-RU"/>
        </w:rPr>
        <w:br/>
        <w:t>Все бы хорошо, но молоко прокисает и отравляет вам жизнь своим запахом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Долго ломали голову наши далекие предки – чем задобрить домового? И придумали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домовушку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Домовушка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– это предмет для украшения быта и дома, предназначенный в подарок домовому.</w:t>
      </w: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 xml:space="preserve">.Вешать </w:t>
      </w:r>
      <w:proofErr w:type="spellStart"/>
      <w:r w:rsidRPr="003834EB">
        <w:rPr>
          <w:rFonts w:ascii="Times New Roman" w:hAnsi="Times New Roman"/>
          <w:sz w:val="28"/>
          <w:szCs w:val="28"/>
          <w:lang w:eastAsia="ru-RU"/>
        </w:rPr>
        <w:t>домовушку</w:t>
      </w:r>
      <w:proofErr w:type="spell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лучше в кухне, поближе к плите, а если в доме есть камин, то над ним, поскольку домовые любят тепло открытого огня и обитают чаще всего неподалеку. Это мистическое украшение поможет вам завоевать доверие и любовь домового, приобрести в его лице заботливого друга и храброго защитника. А если домовой кого полюбит, то будет служить </w:t>
      </w:r>
      <w:proofErr w:type="gramStart"/>
      <w:r w:rsidRPr="003834EB">
        <w:rPr>
          <w:rFonts w:ascii="Times New Roman" w:hAnsi="Times New Roman"/>
          <w:sz w:val="28"/>
          <w:szCs w:val="28"/>
          <w:lang w:eastAsia="ru-RU"/>
        </w:rPr>
        <w:t>верно</w:t>
      </w:r>
      <w:proofErr w:type="gramEnd"/>
      <w:r w:rsidRPr="003834EB">
        <w:rPr>
          <w:rFonts w:ascii="Times New Roman" w:hAnsi="Times New Roman"/>
          <w:sz w:val="28"/>
          <w:szCs w:val="28"/>
          <w:lang w:eastAsia="ru-RU"/>
        </w:rPr>
        <w:t xml:space="preserve"> и преданно, оберегая уют и комфорт вашего дома, покой и достаток вашей семьи.</w:t>
      </w:r>
      <w:r w:rsidRPr="003834EB">
        <w:rPr>
          <w:rFonts w:ascii="Times New Roman" w:hAnsi="Times New Roman"/>
          <w:sz w:val="28"/>
          <w:szCs w:val="28"/>
          <w:lang w:eastAsia="ru-RU"/>
        </w:rPr>
        <w:br/>
      </w:r>
    </w:p>
    <w:p w:rsidR="007A03B2" w:rsidRPr="003834EB" w:rsidRDefault="003834EB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b/>
          <w:sz w:val="28"/>
          <w:szCs w:val="28"/>
          <w:lang w:eastAsia="ru-RU"/>
        </w:rPr>
        <w:t>Для того</w:t>
      </w:r>
      <w:proofErr w:type="gramStart"/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,</w:t>
      </w:r>
      <w:proofErr w:type="gramEnd"/>
      <w:r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 xml:space="preserve">чтобы задобрить Домового вы сейчас будете делать </w:t>
      </w:r>
      <w:proofErr w:type="spellStart"/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домовушки</w:t>
      </w:r>
      <w:proofErr w:type="spellEnd"/>
      <w:r w:rsidR="007A03B2" w:rsidRPr="003834E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A03B2" w:rsidRPr="003834EB" w:rsidRDefault="003834EB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Ее лучше сделат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ь самим, чем покупать в сувенирной лавке или на рынке: это же ваш домовой, и лучший подарок ему – своими руками сделанный. </w:t>
      </w:r>
      <w:proofErr w:type="gram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Для изготовления подходят любые природные материалы: кожа, лыко, крупа, соленое тесто, сушеные ягоды, грибы, цветы, которые нужно прикрепить к предмету-основе – миниатюрному венику, лаптю, домашнему тапку.</w:t>
      </w:r>
      <w:proofErr w:type="gramEnd"/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Первое, что надо определить – это предмет, на который можно прикрепить мелкие украшения во всем их многообразии. Это может быть: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- веник, перевернутый вверх, как оберег от нечистой силы;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декоративный лапоть или тапок как обозначение места, где живет домовой;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- венок или декоративная коса как символ бесконечности и непрерывности вашего рода;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- хлебная лопатка или расписная ложка как олицетворение достатка в доме и </w:t>
      </w:r>
      <w:proofErr w:type="spellStart"/>
      <w:r w:rsidR="007A03B2" w:rsidRPr="003834EB">
        <w:rPr>
          <w:rFonts w:ascii="Times New Roman" w:hAnsi="Times New Roman"/>
          <w:sz w:val="28"/>
          <w:szCs w:val="28"/>
          <w:lang w:eastAsia="ru-RU"/>
        </w:rPr>
        <w:t>хлебосольности</w:t>
      </w:r>
      <w:proofErr w:type="spellEnd"/>
      <w:r w:rsidR="007A03B2" w:rsidRPr="003834EB">
        <w:rPr>
          <w:rFonts w:ascii="Times New Roman" w:hAnsi="Times New Roman"/>
          <w:sz w:val="28"/>
          <w:szCs w:val="28"/>
          <w:lang w:eastAsia="ru-RU"/>
        </w:rPr>
        <w:t xml:space="preserve"> хозяев.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Если вы не нашли ничего подходящего, можно сшить мешочек из грубой ткани, к примеру, льна или мешковины, набить его ватой или крупой и перевязать красивой лентой.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. Украшать полученную основу можно чем угодно, призовите на помощь фантазию и вили нитками, соберите свое шумное семейство вокруг стола и действуйте. Очень красиво в таких композициях смотрятся любые засушенные растения, особенно высохшие колосья злаковых. Для украшения подходит любая домашняя выпечка из соленого теста, маленькие рогалики или сушки – ваш домовой будет всегда сыт и добр к вам. </w:t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</w:r>
      <w:r w:rsidR="007A03B2" w:rsidRPr="003834EB">
        <w:rPr>
          <w:rFonts w:ascii="Times New Roman" w:hAnsi="Times New Roman"/>
          <w:sz w:val="28"/>
          <w:szCs w:val="28"/>
          <w:lang w:eastAsia="ru-RU"/>
        </w:rPr>
        <w:br/>
        <w:t xml:space="preserve">Семечки подсолнуха и кукуруза символизируют энергию солнца и здоровье, плоды рябины – женскую красоту, фасоль – физическую силу, рисовые зерна – мир в доме, хвойные шишки – символ достижения цели, лён – оберег от порчи и сглаза, чеснок отгоняет нечистую силу. Можно использовать ароматные растения: мяту, можжевельник, лаванду. </w:t>
      </w: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  <w:r w:rsidRPr="003834EB">
        <w:rPr>
          <w:rFonts w:ascii="Times New Roman" w:hAnsi="Times New Roman"/>
          <w:sz w:val="28"/>
          <w:szCs w:val="28"/>
          <w:lang w:eastAsia="ru-RU"/>
        </w:rPr>
        <w:t>Проводится конкурс на лучшую поделку.</w:t>
      </w: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</w:p>
    <w:p w:rsidR="007A03B2" w:rsidRPr="003834EB" w:rsidRDefault="007A03B2" w:rsidP="00EF6D6C">
      <w:pPr>
        <w:rPr>
          <w:rFonts w:ascii="Times New Roman" w:hAnsi="Times New Roman"/>
          <w:sz w:val="28"/>
          <w:szCs w:val="28"/>
          <w:lang w:eastAsia="ru-RU"/>
        </w:rPr>
      </w:pPr>
    </w:p>
    <w:sectPr w:rsidR="007A03B2" w:rsidRPr="003834EB" w:rsidSect="00EA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743"/>
    <w:multiLevelType w:val="hybridMultilevel"/>
    <w:tmpl w:val="49E4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1120DA"/>
    <w:multiLevelType w:val="hybridMultilevel"/>
    <w:tmpl w:val="EC78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75204"/>
    <w:multiLevelType w:val="hybridMultilevel"/>
    <w:tmpl w:val="504E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EB"/>
    <w:rsid w:val="0005688D"/>
    <w:rsid w:val="00091AD3"/>
    <w:rsid w:val="000A4E97"/>
    <w:rsid w:val="000F2596"/>
    <w:rsid w:val="00103A8F"/>
    <w:rsid w:val="00117C6B"/>
    <w:rsid w:val="00122E0F"/>
    <w:rsid w:val="00142107"/>
    <w:rsid w:val="00150EEA"/>
    <w:rsid w:val="00170752"/>
    <w:rsid w:val="0019052B"/>
    <w:rsid w:val="001F776E"/>
    <w:rsid w:val="002014BB"/>
    <w:rsid w:val="002210CD"/>
    <w:rsid w:val="00233D4E"/>
    <w:rsid w:val="0027493C"/>
    <w:rsid w:val="00276C82"/>
    <w:rsid w:val="002E23B6"/>
    <w:rsid w:val="0031396D"/>
    <w:rsid w:val="003834EB"/>
    <w:rsid w:val="00387C95"/>
    <w:rsid w:val="003B7C71"/>
    <w:rsid w:val="004669D2"/>
    <w:rsid w:val="004777C4"/>
    <w:rsid w:val="004B654D"/>
    <w:rsid w:val="004E08AE"/>
    <w:rsid w:val="004F13A2"/>
    <w:rsid w:val="004F411B"/>
    <w:rsid w:val="006412F6"/>
    <w:rsid w:val="006E6F83"/>
    <w:rsid w:val="00760BD0"/>
    <w:rsid w:val="00783CCE"/>
    <w:rsid w:val="007A03B2"/>
    <w:rsid w:val="008320F4"/>
    <w:rsid w:val="00840150"/>
    <w:rsid w:val="00865D60"/>
    <w:rsid w:val="00951961"/>
    <w:rsid w:val="009A0136"/>
    <w:rsid w:val="009A4394"/>
    <w:rsid w:val="009D5F8D"/>
    <w:rsid w:val="00A73A38"/>
    <w:rsid w:val="00AA105B"/>
    <w:rsid w:val="00AB2375"/>
    <w:rsid w:val="00AD686A"/>
    <w:rsid w:val="00AD7808"/>
    <w:rsid w:val="00AF1257"/>
    <w:rsid w:val="00BC116B"/>
    <w:rsid w:val="00BC2AD8"/>
    <w:rsid w:val="00BC42F5"/>
    <w:rsid w:val="00BE224E"/>
    <w:rsid w:val="00C57EFB"/>
    <w:rsid w:val="00C82918"/>
    <w:rsid w:val="00C87DA2"/>
    <w:rsid w:val="00CF53A4"/>
    <w:rsid w:val="00D12876"/>
    <w:rsid w:val="00D400EB"/>
    <w:rsid w:val="00D62FAA"/>
    <w:rsid w:val="00D96309"/>
    <w:rsid w:val="00DB059C"/>
    <w:rsid w:val="00DE7041"/>
    <w:rsid w:val="00E22C91"/>
    <w:rsid w:val="00E72CA2"/>
    <w:rsid w:val="00EA70C2"/>
    <w:rsid w:val="00EB4FC3"/>
    <w:rsid w:val="00EF6D6C"/>
    <w:rsid w:val="00F6222F"/>
    <w:rsid w:val="00F81312"/>
    <w:rsid w:val="00FA4207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D6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87C95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Otryad1</dc:creator>
  <cp:keywords/>
  <dc:description/>
  <cp:lastModifiedBy>123</cp:lastModifiedBy>
  <cp:revision>20</cp:revision>
  <cp:lastPrinted>2014-07-20T09:42:00Z</cp:lastPrinted>
  <dcterms:created xsi:type="dcterms:W3CDTF">2014-07-16T15:20:00Z</dcterms:created>
  <dcterms:modified xsi:type="dcterms:W3CDTF">2014-10-22T07:18:00Z</dcterms:modified>
</cp:coreProperties>
</file>