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0F" w:rsidRPr="0025700F" w:rsidRDefault="0025700F" w:rsidP="0025700F">
      <w:pPr>
        <w:spacing w:before="100" w:beforeAutospacing="1" w:after="100" w:afterAutospacing="1" w:line="240" w:lineRule="auto"/>
        <w:ind w:left="993" w:hanging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Занятие «Знакомство с историей возникновения ДПТ»</w:t>
      </w:r>
    </w:p>
    <w:p w:rsidR="0025700F" w:rsidRDefault="0025700F" w:rsidP="00D67CD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Задачи:  </w:t>
      </w:r>
      <w:r w:rsidRPr="002570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2570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Pr="0025700F">
        <w:rPr>
          <w:rFonts w:ascii="Times New Roman" w:hAnsi="Times New Roman" w:cs="Times New Roman"/>
          <w:sz w:val="24"/>
          <w:szCs w:val="24"/>
        </w:rPr>
        <w:t>ознакомить детей с декоративно – прикладным искусством, его видами</w:t>
      </w:r>
      <w:r w:rsidRPr="002570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; </w:t>
      </w:r>
    </w:p>
    <w:p w:rsidR="0025700F" w:rsidRDefault="0025700F" w:rsidP="00D67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2.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25700F">
        <w:rPr>
          <w:rFonts w:ascii="Times New Roman" w:hAnsi="Times New Roman" w:cs="Times New Roman"/>
          <w:sz w:val="24"/>
          <w:szCs w:val="24"/>
        </w:rPr>
        <w:t>Привитие любви и уважение к традициям русского народа;</w:t>
      </w:r>
    </w:p>
    <w:p w:rsidR="0025700F" w:rsidRDefault="0025700F" w:rsidP="00D67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3.  Развивать </w:t>
      </w:r>
      <w:r w:rsidR="00D67CD6">
        <w:rPr>
          <w:rFonts w:ascii="Times New Roman" w:hAnsi="Times New Roman" w:cs="Times New Roman"/>
          <w:sz w:val="24"/>
          <w:szCs w:val="24"/>
        </w:rPr>
        <w:t>внимание</w:t>
      </w:r>
    </w:p>
    <w:p w:rsidR="00D67CD6" w:rsidRDefault="00D67CD6" w:rsidP="00D67C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00F" w:rsidRPr="0025700F" w:rsidRDefault="0025700F" w:rsidP="00D67C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00F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0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изделий народных промыслов</w:t>
      </w:r>
    </w:p>
    <w:p w:rsidR="0025700F" w:rsidRDefault="0025700F" w:rsidP="0025700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00F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="00AA41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181" w:rsidRPr="00AA4181">
        <w:rPr>
          <w:rFonts w:ascii="Times New Roman" w:hAnsi="Times New Roman" w:cs="Times New Roman"/>
          <w:sz w:val="24"/>
          <w:szCs w:val="24"/>
        </w:rPr>
        <w:t>туесок</w:t>
      </w:r>
      <w:r w:rsidR="00AA4181">
        <w:rPr>
          <w:rFonts w:ascii="Times New Roman" w:hAnsi="Times New Roman" w:cs="Times New Roman"/>
          <w:sz w:val="24"/>
          <w:szCs w:val="24"/>
        </w:rPr>
        <w:t xml:space="preserve">, </w:t>
      </w:r>
      <w:r w:rsidR="00A2648A">
        <w:rPr>
          <w:rFonts w:ascii="Times New Roman" w:hAnsi="Times New Roman" w:cs="Times New Roman"/>
          <w:sz w:val="24"/>
          <w:szCs w:val="24"/>
        </w:rPr>
        <w:t xml:space="preserve">гончар, ремесло, </w:t>
      </w:r>
      <w:r w:rsidR="00195E8D">
        <w:rPr>
          <w:rFonts w:ascii="Times New Roman" w:hAnsi="Times New Roman" w:cs="Times New Roman"/>
          <w:sz w:val="24"/>
          <w:szCs w:val="24"/>
        </w:rPr>
        <w:t>рукотворный</w:t>
      </w:r>
    </w:p>
    <w:p w:rsidR="0025700F" w:rsidRDefault="0025700F" w:rsidP="0025700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25700F" w:rsidRPr="0025700F" w:rsidRDefault="004A5EF2" w:rsidP="00014703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470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1. Вводная беседа</w:t>
      </w:r>
      <w:r w:rsidR="00F3187B" w:rsidRPr="0001470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 Чтение стихотворения.</w:t>
      </w:r>
    </w:p>
    <w:tbl>
      <w:tblPr>
        <w:tblW w:w="9586" w:type="dxa"/>
        <w:tblCellSpacing w:w="0" w:type="dxa"/>
        <w:tblInd w:w="-46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0"/>
        <w:gridCol w:w="9356"/>
      </w:tblGrid>
      <w:tr w:rsidR="0025700F" w:rsidRPr="0025700F" w:rsidTr="00AA4181">
        <w:trPr>
          <w:trHeight w:val="2305"/>
          <w:tblCellSpacing w:w="0" w:type="dxa"/>
        </w:trPr>
        <w:tc>
          <w:tcPr>
            <w:tcW w:w="230" w:type="dxa"/>
            <w:hideMark/>
          </w:tcPr>
          <w:p w:rsidR="0025700F" w:rsidRPr="0025700F" w:rsidRDefault="0025700F" w:rsidP="0025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hideMark/>
          </w:tcPr>
          <w:p w:rsidR="0025700F" w:rsidRDefault="0025700F" w:rsidP="00D67CD6">
            <w:pPr>
              <w:spacing w:before="100" w:beforeAutospacing="1" w:after="100" w:afterAutospacing="1" w:line="240" w:lineRule="auto"/>
              <w:ind w:left="30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 Руси уж так идет,</w:t>
            </w:r>
            <w:r w:rsidRPr="0025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талантливый народ</w:t>
            </w:r>
            <w:proofErr w:type="gramStart"/>
            <w:r w:rsidRPr="0025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25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себе и жнец, и швец,</w:t>
            </w:r>
            <w:r w:rsidRPr="0025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 дудочке игрец.</w:t>
            </w:r>
            <w:r w:rsidRPr="0025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блоху он подкует,</w:t>
            </w:r>
            <w:r w:rsidRPr="0025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 добротный возведет,</w:t>
            </w:r>
            <w:r w:rsidRPr="0025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Утварь всю по дому справит,</w:t>
            </w:r>
            <w:r w:rsidRPr="0025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Чашей полной дом тот станет”.</w:t>
            </w:r>
          </w:p>
          <w:p w:rsidR="00F3187B" w:rsidRPr="00F3187B" w:rsidRDefault="00F3187B" w:rsidP="00F318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18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Воспитатель:</w:t>
            </w:r>
          </w:p>
          <w:p w:rsidR="00F3187B" w:rsidRPr="0025700F" w:rsidRDefault="00F3187B" w:rsidP="00F3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ком это стихотворение? </w:t>
            </w:r>
            <w:r w:rsidRPr="00F3187B">
              <w:rPr>
                <w:rFonts w:ascii="Times New Roman" w:eastAsia="Times New Roman" w:hAnsi="Times New Roman" w:cs="Times New Roman"/>
                <w:lang w:eastAsia="ru-RU"/>
              </w:rPr>
              <w:t>(о мастерах-ремесленниках)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познакомимся еще с одним видом</w:t>
            </w:r>
            <w:r w:rsidRPr="00AA4181">
              <w:rPr>
                <w:sz w:val="24"/>
                <w:szCs w:val="24"/>
              </w:rPr>
              <w:t xml:space="preserve"> </w:t>
            </w:r>
            <w:r w:rsidRPr="00F3187B"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 – декоративно-прикладным искусством.</w:t>
            </w:r>
          </w:p>
          <w:p w:rsidR="00F3187B" w:rsidRDefault="00F3187B" w:rsidP="00F3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87B" w:rsidRPr="00014703" w:rsidRDefault="00014703" w:rsidP="00014703">
            <w:pPr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4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 воспитателя.</w:t>
            </w:r>
          </w:p>
          <w:p w:rsidR="00F3187B" w:rsidRDefault="00F3187B" w:rsidP="00F3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703" w:rsidRPr="00F3187B" w:rsidRDefault="00014703" w:rsidP="000147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18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Воспитатель:</w:t>
            </w:r>
          </w:p>
          <w:p w:rsidR="00AA4181" w:rsidRPr="0025700F" w:rsidRDefault="00014703" w:rsidP="00F3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4703">
              <w:rPr>
                <w:rFonts w:ascii="Times New Roman" w:hAnsi="Times New Roman" w:cs="Times New Roman"/>
                <w:sz w:val="24"/>
                <w:szCs w:val="24"/>
              </w:rPr>
              <w:t xml:space="preserve">В кратком словаре по эстетике под редакцией В.А.Разумного: декоративно-прикладное искусство – “вид искусства, произведения которого представляют собой предметы, обладающие определенными художественно – эстетическими свойствами, но </w:t>
            </w:r>
            <w:r w:rsidR="00AA4181" w:rsidRPr="00014703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 w:rsidRPr="00014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181" w:rsidRPr="00014703">
              <w:rPr>
                <w:rFonts w:ascii="Times New Roman" w:hAnsi="Times New Roman" w:cs="Times New Roman"/>
                <w:sz w:val="24"/>
                <w:szCs w:val="24"/>
              </w:rPr>
              <w:t>то,</w:t>
            </w:r>
            <w:r w:rsidRPr="00014703">
              <w:rPr>
                <w:rFonts w:ascii="Times New Roman" w:hAnsi="Times New Roman" w:cs="Times New Roman"/>
                <w:sz w:val="24"/>
                <w:szCs w:val="24"/>
              </w:rPr>
              <w:t xml:space="preserve"> же время имеющие непосредственное практическое назначение в быту, труде или специально предназначенные для украшения… ”</w:t>
            </w:r>
            <w:r>
              <w:t xml:space="preserve"> </w:t>
            </w:r>
            <w:r w:rsidR="00AA4181" w:rsidRPr="00AA4181">
              <w:rPr>
                <w:rFonts w:ascii="Times New Roman" w:hAnsi="Times New Roman" w:cs="Times New Roman"/>
                <w:sz w:val="24"/>
                <w:szCs w:val="24"/>
              </w:rPr>
              <w:t>Термин “декор” происходит от латинского “украшаю”.</w:t>
            </w:r>
          </w:p>
          <w:p w:rsidR="000E6A4F" w:rsidRDefault="000E6A4F" w:rsidP="000E6A4F">
            <w:pPr>
              <w:pStyle w:val="a3"/>
            </w:pPr>
            <w:r>
              <w:t xml:space="preserve">Сегодня почти в каждом доме есть произведения народных мастеров – гжельские чайники, хохломские миски, берестяные туеса, тканые полотенца. Они входят в нашу жизнь как художественные произведения, отвечающие нашему эстетическому чувству, становятся украшением как сельского, так и городского жилья. Казалось бы, зачем нам в наш динамический век, век научно – технического прогресса, деревянные ложки, когда есть дешевые и удобные металлические? Зачем нужны подсвечники, когда всюду есть электричество? </w:t>
            </w:r>
          </w:p>
          <w:p w:rsidR="000E6A4F" w:rsidRDefault="000E6A4F" w:rsidP="000E6A4F">
            <w:pPr>
              <w:pStyle w:val="a3"/>
            </w:pPr>
            <w:r>
              <w:t>Дело в том, что в этом выражается потребность людей в красоте.</w:t>
            </w:r>
            <w:r w:rsidR="00AA4181">
              <w:t xml:space="preserve"> </w:t>
            </w:r>
            <w:r>
              <w:t>Им хочется видеть вокруг себя не стандартные массовые изделия, а рукотворные предметы декоративного искусства. Не случайно большой популярностью пользуются выставки мастеров народных промыслов.</w:t>
            </w:r>
            <w:r w:rsidR="00A64B3D">
              <w:t xml:space="preserve"> Народное искусство живет веками. Навыки технического мастерства и найденные образы переходят из поколения в поколение, сохраняясь в памяти народных художников. В силу этого закрепляемая столетиями традиция отбирает только наилучшие творческие достижения. </w:t>
            </w:r>
            <w:r>
              <w:t xml:space="preserve"> Некоторые промыслы имеют многовековую историю и уходящую в древность традиции, другие возникли в </w:t>
            </w:r>
            <w:r>
              <w:lastRenderedPageBreak/>
              <w:t>последнее десятилетие.</w:t>
            </w:r>
          </w:p>
          <w:p w:rsidR="00014703" w:rsidRPr="00014703" w:rsidRDefault="000E6A4F" w:rsidP="00423D28">
            <w:pPr>
              <w:pStyle w:val="a3"/>
            </w:pPr>
            <w:r>
              <w:t xml:space="preserve">С древнейших времен свойственно человеку стремление к красоте в окружающем его предметном (вещном) мире. С этой целью на простые ткани наносились вышитые узоры, керамику украшали орнаментом и изображениями. Узор, украшение как бы “прикладывались” к предмету, и он становился красивее, богаче, наряднее. Он сохранял свою первооснову, свою полезность, но им можно было теперь и просто любоваться, показывать его как достопримечательность. </w:t>
            </w:r>
            <w:r w:rsidR="00014703" w:rsidRPr="00014703">
              <w:t>Основным источником вдохновения для людей служил окружающий их удивительный мир природы.</w:t>
            </w:r>
          </w:p>
          <w:p w:rsidR="00014703" w:rsidRDefault="00014703" w:rsidP="0001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“Основоположниками искусства, – писал А.М.Горький, – были гончары, плотники, резчики по дереву и кости, портные, и вообще – ремесленники, люди, чьи артистически сделанные вещи, радуя ваши глаза, наполняют музеи”. </w:t>
            </w:r>
            <w:proofErr w:type="gramEnd"/>
          </w:p>
          <w:p w:rsidR="00014703" w:rsidRDefault="00014703" w:rsidP="0001470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703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живет вокруг нас в коврах, тканях, одежде, керамической посуде, оформлении книг, денежных знаках, в украшении архитектурных сооружений и многом другом.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703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имеет национальный характер. Так как происходит из обычаев, привычек, верований определенного этноса, приближено к укладу его быта.</w:t>
            </w:r>
          </w:p>
          <w:p w:rsidR="00423D28" w:rsidRPr="00014703" w:rsidRDefault="00423D28" w:rsidP="00423D28">
            <w:pPr>
              <w:spacing w:before="100" w:beforeAutospacing="1" w:after="100" w:afterAutospacing="1" w:line="240" w:lineRule="auto"/>
              <w:ind w:left="65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3D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Классификация </w:t>
            </w:r>
            <w:r w:rsidRPr="00423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произведений</w:t>
            </w:r>
            <w:r w:rsidRPr="000147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23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ДПИ</w:t>
            </w:r>
          </w:p>
          <w:p w:rsidR="00423D28" w:rsidRDefault="00423D28" w:rsidP="00423D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18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14703" w:rsidRPr="00014703" w:rsidRDefault="00423D28" w:rsidP="00423D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14703" w:rsidRPr="0001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декоративно-прикладного искусства различаются:</w:t>
            </w:r>
          </w:p>
          <w:p w:rsidR="00014703" w:rsidRPr="00014703" w:rsidRDefault="00014703" w:rsidP="0001470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типу созданных изделий (мебель, кружево, ювелирные украшения, игрушки и т.д.);</w:t>
            </w:r>
          </w:p>
          <w:p w:rsidR="00014703" w:rsidRPr="00014703" w:rsidRDefault="00014703" w:rsidP="0001470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материалу, из которого изделие создано (металл, дерево, стекло, ткани и т.д.); </w:t>
            </w:r>
          </w:p>
          <w:p w:rsidR="00014703" w:rsidRDefault="00014703" w:rsidP="0001470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технике обработки материала (художественная резьба, роспись, чеканка, литье, лоскутное шитье и т.д.)</w:t>
            </w:r>
          </w:p>
          <w:p w:rsidR="00423D28" w:rsidRPr="00423D28" w:rsidRDefault="00423D28" w:rsidP="00423D28">
            <w:pPr>
              <w:spacing w:before="100" w:beforeAutospacing="1" w:after="100" w:afterAutospacing="1" w:line="240" w:lineRule="auto"/>
              <w:ind w:left="65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4.  </w:t>
            </w:r>
            <w:r w:rsidRPr="00423D28">
              <w:rPr>
                <w:rFonts w:ascii="Times New Roman" w:hAnsi="Times New Roman" w:cs="Times New Roman"/>
                <w:i/>
                <w:sz w:val="24"/>
                <w:szCs w:val="24"/>
              </w:rPr>
              <w:t>Основны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</w:t>
            </w:r>
            <w:r w:rsidRPr="00423D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народны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 промыслы</w:t>
            </w:r>
          </w:p>
          <w:p w:rsidR="00423D28" w:rsidRDefault="00423D28" w:rsidP="00423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Воспитатель:</w:t>
            </w:r>
          </w:p>
          <w:p w:rsidR="000E6A4F" w:rsidRPr="00423D28" w:rsidRDefault="00423D28" w:rsidP="00423D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0E6A4F" w:rsidRPr="00423D28">
              <w:rPr>
                <w:rFonts w:ascii="Times New Roman" w:hAnsi="Times New Roman" w:cs="Times New Roman"/>
                <w:sz w:val="24"/>
                <w:szCs w:val="24"/>
              </w:rPr>
              <w:t>Основными народными промыслами России являются:</w:t>
            </w:r>
          </w:p>
          <w:p w:rsidR="00423D28" w:rsidRDefault="000E6A4F" w:rsidP="000E6A4F">
            <w:pPr>
              <w:pStyle w:val="a3"/>
              <w:numPr>
                <w:ilvl w:val="0"/>
                <w:numId w:val="4"/>
              </w:numPr>
            </w:pPr>
            <w:r>
              <w:t xml:space="preserve">Резьба по дереву - </w:t>
            </w:r>
            <w:proofErr w:type="spellStart"/>
            <w:r>
              <w:t>Богородская</w:t>
            </w:r>
            <w:proofErr w:type="spellEnd"/>
            <w:r>
              <w:t>, Абрамцево-кудринская;</w:t>
            </w:r>
          </w:p>
          <w:p w:rsidR="00423D28" w:rsidRDefault="000E6A4F" w:rsidP="000E6A4F">
            <w:pPr>
              <w:pStyle w:val="a3"/>
              <w:numPr>
                <w:ilvl w:val="0"/>
                <w:numId w:val="4"/>
              </w:numPr>
            </w:pPr>
            <w:r>
              <w:t xml:space="preserve">Роспись по дереву - Хохломская, Городецкая, </w:t>
            </w:r>
            <w:proofErr w:type="spellStart"/>
            <w:r>
              <w:t>Полхов-Майданская</w:t>
            </w:r>
            <w:proofErr w:type="spellEnd"/>
            <w:r>
              <w:t>, Мезенская;</w:t>
            </w:r>
          </w:p>
          <w:p w:rsidR="00423D28" w:rsidRDefault="000E6A4F" w:rsidP="000E6A4F">
            <w:pPr>
              <w:pStyle w:val="a3"/>
              <w:numPr>
                <w:ilvl w:val="0"/>
                <w:numId w:val="4"/>
              </w:numPr>
            </w:pPr>
            <w:r>
              <w:t>Декорирование изделий из бересты - тиснение по бересте, роспись;</w:t>
            </w:r>
          </w:p>
          <w:p w:rsidR="00423D28" w:rsidRDefault="000E6A4F" w:rsidP="000E6A4F">
            <w:pPr>
              <w:pStyle w:val="a3"/>
              <w:numPr>
                <w:ilvl w:val="0"/>
                <w:numId w:val="4"/>
              </w:numPr>
            </w:pPr>
            <w:r>
              <w:t>Художественная обработка камня - обработка камня твердой и мягкой породы;</w:t>
            </w:r>
          </w:p>
          <w:p w:rsidR="00423D28" w:rsidRDefault="000E6A4F" w:rsidP="000E6A4F">
            <w:pPr>
              <w:pStyle w:val="a3"/>
              <w:numPr>
                <w:ilvl w:val="0"/>
                <w:numId w:val="4"/>
              </w:numPr>
            </w:pPr>
            <w:r>
              <w:t xml:space="preserve"> Резьба по кости - Холмогорская, </w:t>
            </w:r>
            <w:proofErr w:type="spellStart"/>
            <w:r>
              <w:t>Тобольская</w:t>
            </w:r>
            <w:proofErr w:type="spellEnd"/>
            <w:r>
              <w:t xml:space="preserve">. </w:t>
            </w:r>
            <w:proofErr w:type="spellStart"/>
            <w:r>
              <w:t>Хотьковская</w:t>
            </w:r>
            <w:proofErr w:type="spellEnd"/>
          </w:p>
          <w:p w:rsidR="00423D28" w:rsidRDefault="000E6A4F" w:rsidP="000E6A4F">
            <w:pPr>
              <w:pStyle w:val="a3"/>
              <w:numPr>
                <w:ilvl w:val="0"/>
                <w:numId w:val="4"/>
              </w:numPr>
            </w:pPr>
            <w:r>
              <w:t xml:space="preserve"> Миниатюрная живопись на папье-маше - </w:t>
            </w:r>
            <w:proofErr w:type="spellStart"/>
            <w:r>
              <w:t>Федоскинская</w:t>
            </w:r>
            <w:proofErr w:type="spellEnd"/>
            <w:r>
              <w:t xml:space="preserve"> миниатюра, Палехская миниатюра, </w:t>
            </w:r>
            <w:proofErr w:type="spellStart"/>
            <w:r>
              <w:t>Мстерская</w:t>
            </w:r>
            <w:proofErr w:type="spellEnd"/>
            <w:r>
              <w:t xml:space="preserve"> миниатюра, Холуйская миниатюра</w:t>
            </w:r>
          </w:p>
          <w:p w:rsidR="00423D28" w:rsidRDefault="000E6A4F" w:rsidP="000E6A4F">
            <w:pPr>
              <w:pStyle w:val="a3"/>
              <w:numPr>
                <w:ilvl w:val="0"/>
                <w:numId w:val="4"/>
              </w:numPr>
            </w:pPr>
            <w:r>
              <w:t xml:space="preserve">Художественная обработка металла - Великоустюжское черневое серебро, Ростовская финифть, </w:t>
            </w:r>
            <w:proofErr w:type="spellStart"/>
            <w:r>
              <w:t>Жостовская</w:t>
            </w:r>
            <w:proofErr w:type="spellEnd"/>
            <w:r>
              <w:t xml:space="preserve"> роспись по металлу;</w:t>
            </w:r>
          </w:p>
          <w:p w:rsidR="00423D28" w:rsidRDefault="000E6A4F" w:rsidP="000E6A4F">
            <w:pPr>
              <w:pStyle w:val="a3"/>
              <w:numPr>
                <w:ilvl w:val="0"/>
                <w:numId w:val="4"/>
              </w:numPr>
            </w:pPr>
            <w:r>
              <w:t xml:space="preserve">Народная керамика - Гжельская керамика, </w:t>
            </w:r>
            <w:proofErr w:type="spellStart"/>
            <w:r>
              <w:t>Скопинская</w:t>
            </w:r>
            <w:proofErr w:type="spellEnd"/>
            <w:r>
              <w:t xml:space="preserve"> керамика, Дымковская игрушка, </w:t>
            </w:r>
            <w:proofErr w:type="spellStart"/>
            <w:r>
              <w:t>Каргопольская</w:t>
            </w:r>
            <w:proofErr w:type="spellEnd"/>
            <w:r>
              <w:t xml:space="preserve"> игрушка;</w:t>
            </w:r>
          </w:p>
          <w:p w:rsidR="00423D28" w:rsidRDefault="000E6A4F" w:rsidP="000E6A4F">
            <w:pPr>
              <w:pStyle w:val="a3"/>
              <w:numPr>
                <w:ilvl w:val="0"/>
                <w:numId w:val="4"/>
              </w:numPr>
            </w:pPr>
            <w:r>
              <w:t xml:space="preserve">Кружевоплетение - Вологодское кружево, Михайловское кружево, </w:t>
            </w:r>
          </w:p>
          <w:p w:rsidR="00423D28" w:rsidRDefault="000E6A4F" w:rsidP="000E6A4F">
            <w:pPr>
              <w:pStyle w:val="a3"/>
              <w:numPr>
                <w:ilvl w:val="0"/>
                <w:numId w:val="4"/>
              </w:numPr>
            </w:pPr>
            <w:r>
              <w:t xml:space="preserve"> Роспись по ткани - Павловские платки и шали</w:t>
            </w:r>
          </w:p>
          <w:p w:rsidR="000E6A4F" w:rsidRDefault="000E6A4F" w:rsidP="000E6A4F">
            <w:pPr>
              <w:pStyle w:val="a3"/>
              <w:numPr>
                <w:ilvl w:val="0"/>
                <w:numId w:val="4"/>
              </w:numPr>
            </w:pPr>
            <w:r>
              <w:t xml:space="preserve"> Вышивка - Владимирская, Цветная перевить, Золотошвейная вышивка.</w:t>
            </w:r>
          </w:p>
          <w:p w:rsidR="0025700F" w:rsidRDefault="008D1BF1" w:rsidP="008D1BF1">
            <w:pPr>
              <w:spacing w:beforeAutospacing="1" w:after="100" w:afterAutospacing="1" w:line="240" w:lineRule="auto"/>
              <w:ind w:left="65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 Игра на развитие внимания «</w:t>
            </w:r>
            <w:r w:rsidR="001A0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Зеркало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A2648A" w:rsidRDefault="008D1BF1" w:rsidP="00A264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18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Воспитатель:</w:t>
            </w:r>
          </w:p>
          <w:p w:rsidR="001A0D90" w:rsidRPr="00A2648A" w:rsidRDefault="001A0D90" w:rsidP="00A2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8A">
              <w:rPr>
                <w:rFonts w:ascii="Times New Roman" w:hAnsi="Times New Roman" w:cs="Times New Roman"/>
                <w:sz w:val="24"/>
                <w:szCs w:val="24"/>
              </w:rPr>
              <w:t xml:space="preserve">- Игроки садятся или встают друг напротив друга. Один из них совершает разные движения: поднимает руки, двигает ими в разные стороны, чешет нос. </w:t>
            </w:r>
            <w:proofErr w:type="gramStart"/>
            <w:r w:rsidRPr="00A2648A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proofErr w:type="gramEnd"/>
            <w:r w:rsidRPr="00A2648A">
              <w:rPr>
                <w:rFonts w:ascii="Times New Roman" w:hAnsi="Times New Roman" w:cs="Times New Roman"/>
                <w:sz w:val="24"/>
                <w:szCs w:val="24"/>
              </w:rPr>
              <w:t xml:space="preserve"> - "зеркало" первого. Время игры - 1-2 минуты. </w:t>
            </w:r>
          </w:p>
          <w:p w:rsidR="0025700F" w:rsidRDefault="001A0D90" w:rsidP="001A0D90">
            <w:pPr>
              <w:pStyle w:val="a3"/>
              <w:ind w:left="658"/>
              <w:rPr>
                <w:i/>
              </w:rPr>
            </w:pPr>
            <w:r w:rsidRPr="001A0D90">
              <w:rPr>
                <w:i/>
              </w:rPr>
              <w:t xml:space="preserve">6. </w:t>
            </w:r>
            <w:r w:rsidR="00655019">
              <w:rPr>
                <w:i/>
              </w:rPr>
              <w:t>Рефлексия</w:t>
            </w:r>
          </w:p>
          <w:p w:rsidR="00655019" w:rsidRDefault="00655019" w:rsidP="006550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18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Воспитатель:</w:t>
            </w:r>
          </w:p>
          <w:p w:rsidR="00A2648A" w:rsidRPr="00A2648A" w:rsidRDefault="00655019" w:rsidP="00A26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каждый оцени</w:t>
            </w:r>
            <w:r w:rsidR="00A2648A" w:rsidRP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свою активность, увлекательность и полезность </w:t>
            </w:r>
            <w:r w:rsid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 занятия</w:t>
            </w:r>
            <w:r w:rsidR="00A2648A" w:rsidRP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</w:t>
            </w:r>
            <w:r w:rsid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по кругу выскажитесь</w:t>
            </w:r>
            <w:r w:rsidR="00A2648A" w:rsidRP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одним предложением, выбирая начало </w:t>
            </w:r>
            <w:r w:rsidR="00A2648A" w:rsidRPr="00A264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фразы</w:t>
            </w:r>
            <w:r w:rsidR="00A2648A" w:rsidRPr="00A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2648A" w:rsidRPr="00A2648A" w:rsidRDefault="00A2648A" w:rsidP="00A264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сегодня я узнал…</w:t>
            </w:r>
          </w:p>
          <w:p w:rsidR="00A2648A" w:rsidRPr="00A2648A" w:rsidRDefault="00A2648A" w:rsidP="00A264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было интересно…</w:t>
            </w:r>
          </w:p>
          <w:p w:rsidR="00A2648A" w:rsidRPr="00A2648A" w:rsidRDefault="00A2648A" w:rsidP="00A264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было трудно…</w:t>
            </w:r>
          </w:p>
          <w:p w:rsidR="00A2648A" w:rsidRPr="00A2648A" w:rsidRDefault="00A2648A" w:rsidP="00A264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выполнял задания…</w:t>
            </w:r>
          </w:p>
          <w:p w:rsidR="00A2648A" w:rsidRPr="00A2648A" w:rsidRDefault="00A2648A" w:rsidP="00A264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понял, что…</w:t>
            </w:r>
          </w:p>
          <w:p w:rsidR="00A2648A" w:rsidRPr="00A2648A" w:rsidRDefault="00A2648A" w:rsidP="00A264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теперь я могу…</w:t>
            </w:r>
          </w:p>
          <w:p w:rsidR="00A2648A" w:rsidRPr="00A2648A" w:rsidRDefault="00A2648A" w:rsidP="00A264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почувствовал, что…</w:t>
            </w:r>
          </w:p>
          <w:p w:rsidR="00A2648A" w:rsidRPr="00A2648A" w:rsidRDefault="00A2648A" w:rsidP="00A264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приобрел…</w:t>
            </w:r>
          </w:p>
          <w:p w:rsidR="00A2648A" w:rsidRPr="00A2648A" w:rsidRDefault="00A2648A" w:rsidP="00A264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научился…</w:t>
            </w:r>
          </w:p>
          <w:p w:rsidR="00A2648A" w:rsidRPr="00A2648A" w:rsidRDefault="00A2648A" w:rsidP="00A264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 меня получилось …</w:t>
            </w:r>
          </w:p>
          <w:p w:rsidR="00A2648A" w:rsidRPr="00A2648A" w:rsidRDefault="00A2648A" w:rsidP="00A264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смог…</w:t>
            </w:r>
          </w:p>
          <w:p w:rsidR="00A2648A" w:rsidRPr="00A2648A" w:rsidRDefault="00A2648A" w:rsidP="00A264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попробую…</w:t>
            </w:r>
          </w:p>
          <w:p w:rsidR="00A2648A" w:rsidRPr="00A2648A" w:rsidRDefault="00A2648A" w:rsidP="00A264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меня удивило…</w:t>
            </w:r>
          </w:p>
          <w:p w:rsidR="00A2648A" w:rsidRPr="00A2648A" w:rsidRDefault="00A2648A" w:rsidP="00A264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дал мне для жизни…</w:t>
            </w:r>
          </w:p>
          <w:p w:rsidR="00A2648A" w:rsidRPr="00A2648A" w:rsidRDefault="00A2648A" w:rsidP="00A264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64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мне захотелось…</w:t>
            </w:r>
          </w:p>
          <w:p w:rsidR="00655019" w:rsidRPr="00655019" w:rsidRDefault="00655019" w:rsidP="00655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0413" w:rsidRDefault="00940413"/>
    <w:sectPr w:rsidR="00940413" w:rsidSect="00423D2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91ABB"/>
    <w:multiLevelType w:val="hybridMultilevel"/>
    <w:tmpl w:val="6B2CDBDE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2EFA7B1E"/>
    <w:multiLevelType w:val="multilevel"/>
    <w:tmpl w:val="E4BC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A6DBC"/>
    <w:multiLevelType w:val="multilevel"/>
    <w:tmpl w:val="444A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823ACC"/>
    <w:multiLevelType w:val="multilevel"/>
    <w:tmpl w:val="B7D6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5700F"/>
    <w:rsid w:val="00014703"/>
    <w:rsid w:val="000E6A4F"/>
    <w:rsid w:val="00195E8D"/>
    <w:rsid w:val="001A0D90"/>
    <w:rsid w:val="0025700F"/>
    <w:rsid w:val="002E3ACE"/>
    <w:rsid w:val="00325252"/>
    <w:rsid w:val="00423D28"/>
    <w:rsid w:val="004A5EF2"/>
    <w:rsid w:val="00655019"/>
    <w:rsid w:val="008D1BF1"/>
    <w:rsid w:val="00940413"/>
    <w:rsid w:val="00A2648A"/>
    <w:rsid w:val="00A64B3D"/>
    <w:rsid w:val="00AA4181"/>
    <w:rsid w:val="00D67CD6"/>
    <w:rsid w:val="00F3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13"/>
  </w:style>
  <w:style w:type="paragraph" w:styleId="3">
    <w:name w:val="heading 3"/>
    <w:basedOn w:val="a"/>
    <w:link w:val="30"/>
    <w:uiPriority w:val="9"/>
    <w:qFormat/>
    <w:rsid w:val="00257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70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5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0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0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2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3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2013-02-06T16:45:00Z</cp:lastPrinted>
  <dcterms:created xsi:type="dcterms:W3CDTF">2013-01-29T15:27:00Z</dcterms:created>
  <dcterms:modified xsi:type="dcterms:W3CDTF">2013-02-06T16:46:00Z</dcterms:modified>
</cp:coreProperties>
</file>