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33" w:rsidRPr="00DD2EFD" w:rsidRDefault="00A52433" w:rsidP="00A52433">
      <w:pPr>
        <w:rPr>
          <w:sz w:val="28"/>
          <w:szCs w:val="28"/>
        </w:rPr>
      </w:pPr>
    </w:p>
    <w:p w:rsidR="0073793D" w:rsidRPr="00DD2EFD" w:rsidRDefault="00DD2EFD" w:rsidP="0073793D">
      <w:pPr>
        <w:jc w:val="center"/>
        <w:rPr>
          <w:b/>
          <w:sz w:val="28"/>
          <w:szCs w:val="28"/>
        </w:rPr>
      </w:pPr>
      <w:r w:rsidRPr="00DD2EFD">
        <w:rPr>
          <w:b/>
          <w:sz w:val="28"/>
          <w:szCs w:val="28"/>
        </w:rPr>
        <w:t>МУДОД "Лебяжьевский дом детского творчества"</w:t>
      </w:r>
    </w:p>
    <w:p w:rsidR="0073793D" w:rsidRPr="00DD2EFD" w:rsidRDefault="0073793D" w:rsidP="0073793D">
      <w:pPr>
        <w:jc w:val="center"/>
        <w:rPr>
          <w:b/>
          <w:sz w:val="28"/>
          <w:szCs w:val="28"/>
        </w:rPr>
      </w:pPr>
    </w:p>
    <w:p w:rsidR="0073793D" w:rsidRPr="00DD2EFD" w:rsidRDefault="0073793D" w:rsidP="0073793D">
      <w:pPr>
        <w:jc w:val="center"/>
        <w:rPr>
          <w:b/>
          <w:sz w:val="28"/>
          <w:szCs w:val="28"/>
        </w:rPr>
      </w:pPr>
    </w:p>
    <w:p w:rsidR="0073793D" w:rsidRPr="00CE446B" w:rsidRDefault="00DD2EFD" w:rsidP="00CE446B">
      <w:pPr>
        <w:pStyle w:val="ad"/>
        <w:ind w:left="4536"/>
        <w:jc w:val="both"/>
        <w:rPr>
          <w:rFonts w:ascii="Times New Roman" w:hAnsi="Times New Roman"/>
          <w:b/>
          <w:sz w:val="24"/>
          <w:szCs w:val="28"/>
        </w:rPr>
      </w:pPr>
      <w:r w:rsidRPr="00CE446B">
        <w:rPr>
          <w:rFonts w:ascii="Times New Roman" w:hAnsi="Times New Roman"/>
          <w:b/>
          <w:sz w:val="24"/>
          <w:szCs w:val="28"/>
        </w:rPr>
        <w:t xml:space="preserve"> "Утверждаю"</w:t>
      </w:r>
    </w:p>
    <w:p w:rsidR="00DD2EFD" w:rsidRPr="00CE446B" w:rsidRDefault="00DD2EFD" w:rsidP="00CE446B">
      <w:pPr>
        <w:pStyle w:val="ad"/>
        <w:ind w:left="4536"/>
        <w:jc w:val="both"/>
        <w:rPr>
          <w:rFonts w:ascii="Times New Roman" w:hAnsi="Times New Roman"/>
          <w:sz w:val="24"/>
          <w:szCs w:val="28"/>
        </w:rPr>
      </w:pPr>
      <w:r w:rsidRPr="00CE446B">
        <w:rPr>
          <w:rFonts w:ascii="Times New Roman" w:hAnsi="Times New Roman"/>
          <w:sz w:val="24"/>
          <w:szCs w:val="28"/>
        </w:rPr>
        <w:t>Директор МУДОД "ДДТ"</w:t>
      </w:r>
    </w:p>
    <w:p w:rsidR="00DD2EFD" w:rsidRPr="00CE446B" w:rsidRDefault="00DD2EFD" w:rsidP="00CE446B">
      <w:pPr>
        <w:pStyle w:val="ad"/>
        <w:ind w:left="4536"/>
        <w:jc w:val="both"/>
        <w:rPr>
          <w:rFonts w:ascii="Times New Roman" w:hAnsi="Times New Roman"/>
          <w:sz w:val="24"/>
          <w:szCs w:val="28"/>
        </w:rPr>
      </w:pPr>
      <w:r w:rsidRPr="00CE446B">
        <w:rPr>
          <w:rFonts w:ascii="Times New Roman" w:hAnsi="Times New Roman"/>
          <w:sz w:val="24"/>
          <w:szCs w:val="28"/>
        </w:rPr>
        <w:t xml:space="preserve">__________________ </w:t>
      </w:r>
      <w:proofErr w:type="spellStart"/>
      <w:r w:rsidRPr="00CE446B">
        <w:rPr>
          <w:rFonts w:ascii="Times New Roman" w:hAnsi="Times New Roman"/>
          <w:sz w:val="24"/>
          <w:szCs w:val="28"/>
        </w:rPr>
        <w:t>Н.А.Щербинина</w:t>
      </w:r>
      <w:proofErr w:type="spellEnd"/>
    </w:p>
    <w:p w:rsidR="00DD2EFD" w:rsidRPr="00CE446B" w:rsidRDefault="00DD2EFD" w:rsidP="00CE446B">
      <w:pPr>
        <w:pStyle w:val="ad"/>
        <w:ind w:left="4536"/>
        <w:jc w:val="both"/>
        <w:rPr>
          <w:rFonts w:ascii="Times New Roman" w:hAnsi="Times New Roman"/>
          <w:sz w:val="24"/>
          <w:szCs w:val="28"/>
        </w:rPr>
      </w:pPr>
      <w:r w:rsidRPr="00CE446B">
        <w:rPr>
          <w:rFonts w:ascii="Times New Roman" w:hAnsi="Times New Roman"/>
          <w:b/>
          <w:sz w:val="24"/>
          <w:szCs w:val="28"/>
        </w:rPr>
        <w:t>Рассмотрена</w:t>
      </w:r>
      <w:r w:rsidRPr="00CE446B">
        <w:rPr>
          <w:rFonts w:ascii="Times New Roman" w:hAnsi="Times New Roman"/>
          <w:sz w:val="24"/>
          <w:szCs w:val="28"/>
        </w:rPr>
        <w:t xml:space="preserve"> _____________________</w:t>
      </w:r>
    </w:p>
    <w:p w:rsidR="00DD2EFD" w:rsidRPr="00CE446B" w:rsidRDefault="00DD2EFD" w:rsidP="00CE446B">
      <w:pPr>
        <w:pStyle w:val="ad"/>
        <w:ind w:left="4536"/>
        <w:jc w:val="both"/>
        <w:rPr>
          <w:rFonts w:ascii="Times New Roman" w:hAnsi="Times New Roman"/>
          <w:sz w:val="24"/>
          <w:szCs w:val="28"/>
        </w:rPr>
      </w:pPr>
      <w:r w:rsidRPr="00CE446B">
        <w:rPr>
          <w:rFonts w:ascii="Times New Roman" w:hAnsi="Times New Roman"/>
          <w:sz w:val="24"/>
          <w:szCs w:val="28"/>
        </w:rPr>
        <w:t xml:space="preserve">Программно-методической комиссией </w:t>
      </w:r>
    </w:p>
    <w:p w:rsidR="00DD2EFD" w:rsidRPr="00CE446B" w:rsidRDefault="00DD2EFD" w:rsidP="00CE446B">
      <w:pPr>
        <w:pStyle w:val="ad"/>
        <w:ind w:left="4536"/>
        <w:rPr>
          <w:rFonts w:ascii="Times New Roman" w:hAnsi="Times New Roman"/>
          <w:sz w:val="24"/>
          <w:szCs w:val="28"/>
        </w:rPr>
      </w:pPr>
      <w:r w:rsidRPr="00CE446B">
        <w:rPr>
          <w:rFonts w:ascii="Times New Roman" w:hAnsi="Times New Roman"/>
          <w:sz w:val="24"/>
          <w:szCs w:val="28"/>
        </w:rPr>
        <w:t>_____________ Протокол № _________</w:t>
      </w:r>
    </w:p>
    <w:p w:rsidR="0073793D" w:rsidRPr="00CE446B" w:rsidRDefault="0073793D" w:rsidP="00CE446B">
      <w:pPr>
        <w:pStyle w:val="ad"/>
        <w:ind w:left="5387"/>
        <w:rPr>
          <w:rFonts w:ascii="Times New Roman" w:hAnsi="Times New Roman"/>
          <w:sz w:val="24"/>
          <w:szCs w:val="28"/>
        </w:rPr>
      </w:pPr>
    </w:p>
    <w:p w:rsidR="0073793D" w:rsidRPr="00DD2EFD" w:rsidRDefault="0073793D" w:rsidP="0073793D">
      <w:pPr>
        <w:pStyle w:val="ad"/>
        <w:jc w:val="center"/>
        <w:rPr>
          <w:rFonts w:ascii="Times New Roman" w:hAnsi="Times New Roman"/>
          <w:b/>
          <w:sz w:val="28"/>
          <w:szCs w:val="28"/>
        </w:rPr>
      </w:pPr>
    </w:p>
    <w:p w:rsidR="0073793D" w:rsidRDefault="0073793D" w:rsidP="0073793D">
      <w:pPr>
        <w:pStyle w:val="ad"/>
        <w:jc w:val="center"/>
        <w:rPr>
          <w:rFonts w:ascii="Times New Roman" w:hAnsi="Times New Roman"/>
          <w:b/>
          <w:sz w:val="28"/>
          <w:szCs w:val="28"/>
        </w:rPr>
      </w:pPr>
    </w:p>
    <w:p w:rsidR="00DD2EFD" w:rsidRDefault="00DD2EFD" w:rsidP="0073793D">
      <w:pPr>
        <w:pStyle w:val="ad"/>
        <w:jc w:val="center"/>
        <w:rPr>
          <w:rFonts w:ascii="Times New Roman" w:hAnsi="Times New Roman"/>
          <w:b/>
          <w:sz w:val="28"/>
          <w:szCs w:val="28"/>
        </w:rPr>
      </w:pPr>
    </w:p>
    <w:p w:rsidR="00DD2EFD" w:rsidRDefault="00DD2EFD" w:rsidP="0073793D">
      <w:pPr>
        <w:pStyle w:val="ad"/>
        <w:jc w:val="center"/>
        <w:rPr>
          <w:rFonts w:ascii="Times New Roman" w:hAnsi="Times New Roman"/>
          <w:b/>
          <w:sz w:val="28"/>
          <w:szCs w:val="28"/>
        </w:rPr>
      </w:pPr>
    </w:p>
    <w:p w:rsidR="00DD2EFD" w:rsidRPr="00DD2EFD" w:rsidRDefault="00DD2EFD" w:rsidP="0073793D">
      <w:pPr>
        <w:pStyle w:val="ad"/>
        <w:jc w:val="center"/>
        <w:rPr>
          <w:rFonts w:ascii="Times New Roman" w:hAnsi="Times New Roman"/>
          <w:b/>
          <w:sz w:val="28"/>
          <w:szCs w:val="28"/>
        </w:rPr>
      </w:pPr>
    </w:p>
    <w:p w:rsidR="0073793D" w:rsidRPr="00DD2EFD" w:rsidRDefault="00DD2EFD" w:rsidP="0073793D">
      <w:pPr>
        <w:pStyle w:val="ad"/>
        <w:jc w:val="center"/>
        <w:rPr>
          <w:rFonts w:ascii="Times New Roman" w:hAnsi="Times New Roman"/>
          <w:b/>
          <w:sz w:val="40"/>
          <w:szCs w:val="28"/>
        </w:rPr>
      </w:pPr>
      <w:r w:rsidRPr="00DD2EFD">
        <w:rPr>
          <w:rFonts w:ascii="Times New Roman" w:hAnsi="Times New Roman"/>
          <w:b/>
          <w:sz w:val="40"/>
          <w:szCs w:val="28"/>
        </w:rPr>
        <w:t>Рабочая программа</w:t>
      </w:r>
    </w:p>
    <w:p w:rsidR="0073793D" w:rsidRPr="00DD2EFD" w:rsidRDefault="00DD2EFD" w:rsidP="0073793D">
      <w:pPr>
        <w:pStyle w:val="ad"/>
        <w:jc w:val="center"/>
        <w:rPr>
          <w:rFonts w:ascii="Times New Roman" w:hAnsi="Times New Roman"/>
          <w:b/>
          <w:caps/>
          <w:sz w:val="40"/>
          <w:szCs w:val="28"/>
        </w:rPr>
      </w:pPr>
      <w:r w:rsidRPr="00DD2EFD">
        <w:rPr>
          <w:rFonts w:ascii="Times New Roman" w:hAnsi="Times New Roman"/>
          <w:b/>
          <w:sz w:val="40"/>
          <w:szCs w:val="28"/>
        </w:rPr>
        <w:t>математического объединения</w:t>
      </w:r>
    </w:p>
    <w:p w:rsidR="0073793D" w:rsidRPr="00DD2EFD" w:rsidRDefault="0073793D" w:rsidP="0073793D">
      <w:pPr>
        <w:pStyle w:val="ad"/>
        <w:jc w:val="center"/>
        <w:rPr>
          <w:rFonts w:ascii="Times New Roman" w:hAnsi="Times New Roman"/>
          <w:b/>
          <w:caps/>
          <w:sz w:val="40"/>
          <w:szCs w:val="28"/>
        </w:rPr>
      </w:pPr>
      <w:r w:rsidRPr="00DD2EFD">
        <w:rPr>
          <w:rFonts w:ascii="Times New Roman" w:hAnsi="Times New Roman"/>
          <w:b/>
          <w:caps/>
          <w:sz w:val="40"/>
          <w:szCs w:val="28"/>
        </w:rPr>
        <w:t>«Математика и логика»</w:t>
      </w:r>
    </w:p>
    <w:p w:rsidR="0073793D" w:rsidRPr="00DD2EFD" w:rsidRDefault="005B67BD" w:rsidP="0073793D">
      <w:pPr>
        <w:pStyle w:val="ad"/>
        <w:jc w:val="center"/>
        <w:rPr>
          <w:rFonts w:ascii="Times New Roman" w:hAnsi="Times New Roman"/>
          <w:b/>
          <w:caps/>
          <w:sz w:val="40"/>
          <w:szCs w:val="28"/>
        </w:rPr>
      </w:pPr>
      <w:r>
        <w:rPr>
          <w:rFonts w:ascii="Times New Roman" w:hAnsi="Times New Roman"/>
          <w:b/>
          <w:sz w:val="40"/>
          <w:szCs w:val="28"/>
        </w:rPr>
        <w:t>для 5-</w:t>
      </w:r>
      <w:r w:rsidRPr="00DD2EFD">
        <w:rPr>
          <w:rFonts w:ascii="Times New Roman" w:hAnsi="Times New Roman"/>
          <w:b/>
          <w:sz w:val="40"/>
          <w:szCs w:val="28"/>
        </w:rPr>
        <w:t>6 классов</w:t>
      </w:r>
    </w:p>
    <w:p w:rsidR="0073793D" w:rsidRPr="00DD2EFD" w:rsidRDefault="0073793D" w:rsidP="0073793D">
      <w:pPr>
        <w:pStyle w:val="ad"/>
        <w:jc w:val="center"/>
        <w:rPr>
          <w:rFonts w:ascii="Times New Roman" w:hAnsi="Times New Roman"/>
          <w:b/>
          <w:sz w:val="28"/>
          <w:szCs w:val="28"/>
        </w:rPr>
      </w:pPr>
    </w:p>
    <w:p w:rsidR="0073793D" w:rsidRDefault="0073793D" w:rsidP="0073793D">
      <w:pPr>
        <w:pStyle w:val="ad"/>
        <w:jc w:val="center"/>
        <w:rPr>
          <w:rFonts w:ascii="Times New Roman" w:hAnsi="Times New Roman"/>
          <w:b/>
          <w:sz w:val="52"/>
          <w:szCs w:val="52"/>
        </w:rPr>
      </w:pPr>
    </w:p>
    <w:p w:rsidR="0073793D" w:rsidRDefault="0073793D" w:rsidP="0073793D">
      <w:pPr>
        <w:pStyle w:val="ad"/>
        <w:rPr>
          <w:rFonts w:ascii="Times New Roman" w:hAnsi="Times New Roman"/>
          <w:b/>
          <w:sz w:val="28"/>
          <w:szCs w:val="28"/>
        </w:rPr>
      </w:pPr>
    </w:p>
    <w:p w:rsidR="0073793D" w:rsidRDefault="00DD2EFD" w:rsidP="00DD2EFD">
      <w:pPr>
        <w:pStyle w:val="ad"/>
        <w:rPr>
          <w:rFonts w:ascii="Times New Roman" w:hAnsi="Times New Roman"/>
          <w:b/>
          <w:sz w:val="28"/>
          <w:szCs w:val="28"/>
        </w:rPr>
      </w:pPr>
      <w:r>
        <w:rPr>
          <w:rFonts w:ascii="Times New Roman" w:hAnsi="Times New Roman"/>
          <w:b/>
          <w:sz w:val="28"/>
          <w:szCs w:val="28"/>
        </w:rPr>
        <w:t xml:space="preserve"> Математика</w:t>
      </w:r>
    </w:p>
    <w:p w:rsidR="00DD2EFD" w:rsidRPr="00DD2EFD" w:rsidRDefault="00DD2EFD" w:rsidP="00DD2EFD">
      <w:pPr>
        <w:pStyle w:val="ad"/>
        <w:rPr>
          <w:rFonts w:ascii="Times New Roman" w:hAnsi="Times New Roman"/>
          <w:sz w:val="28"/>
          <w:szCs w:val="28"/>
        </w:rPr>
      </w:pPr>
      <w:r w:rsidRPr="00DD2EFD">
        <w:rPr>
          <w:rFonts w:ascii="Times New Roman" w:hAnsi="Times New Roman"/>
          <w:sz w:val="28"/>
          <w:szCs w:val="28"/>
        </w:rPr>
        <w:t>(наименование учебной дисциплины)</w:t>
      </w:r>
    </w:p>
    <w:p w:rsidR="00DD2EFD" w:rsidRDefault="00DD2EFD" w:rsidP="00DD2EFD">
      <w:pPr>
        <w:pStyle w:val="ad"/>
        <w:rPr>
          <w:rFonts w:ascii="Times New Roman" w:hAnsi="Times New Roman"/>
          <w:b/>
          <w:sz w:val="28"/>
          <w:szCs w:val="28"/>
        </w:rPr>
      </w:pPr>
    </w:p>
    <w:p w:rsidR="00DD2EFD" w:rsidRDefault="00DD2EFD" w:rsidP="00DD2EFD">
      <w:pPr>
        <w:pStyle w:val="ad"/>
        <w:rPr>
          <w:rFonts w:ascii="Times New Roman" w:hAnsi="Times New Roman"/>
          <w:b/>
          <w:sz w:val="28"/>
          <w:szCs w:val="28"/>
        </w:rPr>
      </w:pPr>
      <w:r>
        <w:rPr>
          <w:rFonts w:ascii="Times New Roman" w:hAnsi="Times New Roman"/>
          <w:b/>
          <w:sz w:val="28"/>
          <w:szCs w:val="28"/>
        </w:rPr>
        <w:t>Рабочая</w:t>
      </w:r>
    </w:p>
    <w:p w:rsidR="00DD2EFD" w:rsidRPr="00DD2EFD" w:rsidRDefault="00DD2EFD" w:rsidP="00DD2EFD">
      <w:pPr>
        <w:pStyle w:val="ad"/>
        <w:rPr>
          <w:rFonts w:ascii="Times New Roman" w:hAnsi="Times New Roman"/>
          <w:sz w:val="28"/>
          <w:szCs w:val="28"/>
        </w:rPr>
      </w:pPr>
      <w:r w:rsidRPr="00DD2EFD">
        <w:rPr>
          <w:rFonts w:ascii="Times New Roman" w:hAnsi="Times New Roman"/>
          <w:sz w:val="28"/>
          <w:szCs w:val="28"/>
        </w:rPr>
        <w:t>(вид программы)</w:t>
      </w:r>
    </w:p>
    <w:p w:rsidR="00DD2EFD" w:rsidRDefault="00DD2EFD" w:rsidP="00DD2EFD">
      <w:pPr>
        <w:pStyle w:val="ad"/>
        <w:rPr>
          <w:rFonts w:ascii="Times New Roman" w:hAnsi="Times New Roman"/>
          <w:b/>
          <w:sz w:val="28"/>
          <w:szCs w:val="28"/>
        </w:rPr>
      </w:pPr>
    </w:p>
    <w:p w:rsidR="00DD2EFD" w:rsidRDefault="00DD2EFD" w:rsidP="00DD2EFD">
      <w:pPr>
        <w:pStyle w:val="ad"/>
        <w:rPr>
          <w:rFonts w:ascii="Times New Roman" w:hAnsi="Times New Roman"/>
          <w:b/>
          <w:sz w:val="28"/>
          <w:szCs w:val="28"/>
        </w:rPr>
      </w:pPr>
      <w:r>
        <w:rPr>
          <w:rFonts w:ascii="Times New Roman" w:hAnsi="Times New Roman"/>
          <w:b/>
          <w:sz w:val="28"/>
          <w:szCs w:val="28"/>
        </w:rPr>
        <w:t>2 года</w:t>
      </w:r>
    </w:p>
    <w:p w:rsidR="00DD2EFD" w:rsidRPr="00DD2EFD" w:rsidRDefault="00DD2EFD" w:rsidP="00DD2EFD">
      <w:pPr>
        <w:pStyle w:val="ad"/>
        <w:rPr>
          <w:rFonts w:ascii="Times New Roman" w:hAnsi="Times New Roman"/>
          <w:sz w:val="28"/>
          <w:szCs w:val="28"/>
        </w:rPr>
      </w:pPr>
      <w:r w:rsidRPr="00DD2EFD">
        <w:rPr>
          <w:rFonts w:ascii="Times New Roman" w:hAnsi="Times New Roman"/>
          <w:sz w:val="28"/>
          <w:szCs w:val="28"/>
        </w:rPr>
        <w:t>(срок реализации)</w:t>
      </w:r>
    </w:p>
    <w:p w:rsidR="00DD2EFD" w:rsidRDefault="00DD2EFD" w:rsidP="00DD2EFD">
      <w:pPr>
        <w:pStyle w:val="ad"/>
        <w:rPr>
          <w:rFonts w:ascii="Times New Roman" w:hAnsi="Times New Roman"/>
          <w:b/>
          <w:sz w:val="28"/>
          <w:szCs w:val="28"/>
        </w:rPr>
      </w:pPr>
    </w:p>
    <w:p w:rsidR="00DD2EFD" w:rsidRDefault="00DD2EFD" w:rsidP="00DD2EFD">
      <w:pPr>
        <w:pStyle w:val="ad"/>
        <w:rPr>
          <w:rFonts w:ascii="Times New Roman" w:hAnsi="Times New Roman"/>
          <w:b/>
          <w:sz w:val="28"/>
          <w:szCs w:val="28"/>
        </w:rPr>
      </w:pPr>
      <w:r>
        <w:rPr>
          <w:rFonts w:ascii="Times New Roman" w:hAnsi="Times New Roman"/>
          <w:b/>
          <w:sz w:val="28"/>
          <w:szCs w:val="28"/>
        </w:rPr>
        <w:t>5-6 класс</w:t>
      </w:r>
    </w:p>
    <w:p w:rsidR="00DD2EFD" w:rsidRPr="00DD2EFD" w:rsidRDefault="00DD2EFD" w:rsidP="00DD2EFD">
      <w:pPr>
        <w:pStyle w:val="ad"/>
        <w:rPr>
          <w:rFonts w:ascii="Times New Roman" w:hAnsi="Times New Roman"/>
          <w:sz w:val="28"/>
          <w:szCs w:val="28"/>
        </w:rPr>
      </w:pPr>
      <w:r w:rsidRPr="00DD2EFD">
        <w:rPr>
          <w:rFonts w:ascii="Times New Roman" w:hAnsi="Times New Roman"/>
          <w:sz w:val="28"/>
          <w:szCs w:val="28"/>
        </w:rPr>
        <w:t>(класс, в котором изучается учебный курс)</w:t>
      </w:r>
    </w:p>
    <w:p w:rsidR="00DD2EFD" w:rsidRDefault="00DD2EFD" w:rsidP="00DD2EFD">
      <w:pPr>
        <w:pStyle w:val="ad"/>
        <w:rPr>
          <w:rFonts w:ascii="Times New Roman" w:hAnsi="Times New Roman"/>
          <w:b/>
          <w:sz w:val="28"/>
          <w:szCs w:val="28"/>
        </w:rPr>
      </w:pPr>
    </w:p>
    <w:p w:rsidR="00DD2EFD" w:rsidRPr="00DD2EFD" w:rsidRDefault="00DD2EFD" w:rsidP="00DD2EFD">
      <w:pPr>
        <w:pStyle w:val="ad"/>
        <w:rPr>
          <w:rFonts w:ascii="Times New Roman" w:hAnsi="Times New Roman"/>
          <w:sz w:val="28"/>
          <w:szCs w:val="28"/>
        </w:rPr>
      </w:pPr>
      <w:r w:rsidRPr="00DD2EFD">
        <w:rPr>
          <w:rFonts w:ascii="Times New Roman" w:hAnsi="Times New Roman"/>
          <w:sz w:val="28"/>
          <w:szCs w:val="28"/>
        </w:rPr>
        <w:t>Педагог дополнительного образования:</w:t>
      </w:r>
    </w:p>
    <w:p w:rsidR="00DD2EFD" w:rsidRDefault="00DD2EFD" w:rsidP="00DD2EFD">
      <w:pPr>
        <w:pStyle w:val="ad"/>
        <w:rPr>
          <w:rFonts w:ascii="Times New Roman" w:hAnsi="Times New Roman"/>
          <w:b/>
          <w:sz w:val="28"/>
          <w:szCs w:val="28"/>
        </w:rPr>
      </w:pPr>
      <w:r>
        <w:rPr>
          <w:rFonts w:ascii="Times New Roman" w:hAnsi="Times New Roman"/>
          <w:b/>
          <w:sz w:val="28"/>
          <w:szCs w:val="28"/>
        </w:rPr>
        <w:t>Суставова Татьяна Петровна</w:t>
      </w:r>
    </w:p>
    <w:p w:rsidR="00DD2EFD" w:rsidRDefault="00DD2EFD" w:rsidP="00DD2EFD">
      <w:pPr>
        <w:pStyle w:val="ad"/>
        <w:rPr>
          <w:rFonts w:ascii="Times New Roman" w:hAnsi="Times New Roman"/>
          <w:b/>
          <w:sz w:val="28"/>
          <w:szCs w:val="28"/>
        </w:rPr>
      </w:pPr>
    </w:p>
    <w:p w:rsidR="00DD2EFD" w:rsidRDefault="00DD2EFD" w:rsidP="00DD2EFD">
      <w:pPr>
        <w:pStyle w:val="ad"/>
        <w:rPr>
          <w:rFonts w:ascii="Times New Roman" w:hAnsi="Times New Roman"/>
          <w:b/>
          <w:sz w:val="28"/>
          <w:szCs w:val="28"/>
        </w:rPr>
      </w:pPr>
    </w:p>
    <w:p w:rsidR="00DD2EFD" w:rsidRDefault="00DD2EFD" w:rsidP="00DD2EFD">
      <w:pPr>
        <w:pStyle w:val="ad"/>
        <w:rPr>
          <w:rFonts w:ascii="Times New Roman" w:hAnsi="Times New Roman"/>
          <w:b/>
          <w:sz w:val="28"/>
          <w:szCs w:val="28"/>
        </w:rPr>
      </w:pPr>
    </w:p>
    <w:p w:rsidR="00DD2EFD" w:rsidRDefault="00DD2EFD" w:rsidP="00DD2EFD">
      <w:pPr>
        <w:pStyle w:val="ad"/>
        <w:rPr>
          <w:rFonts w:ascii="Times New Roman" w:hAnsi="Times New Roman"/>
          <w:b/>
          <w:sz w:val="28"/>
          <w:szCs w:val="28"/>
        </w:rPr>
      </w:pPr>
    </w:p>
    <w:p w:rsidR="00DD2EFD" w:rsidRDefault="00DD2EFD" w:rsidP="00DD2EFD">
      <w:pPr>
        <w:pStyle w:val="ad"/>
        <w:rPr>
          <w:rFonts w:ascii="Times New Roman" w:hAnsi="Times New Roman"/>
          <w:b/>
          <w:sz w:val="28"/>
          <w:szCs w:val="28"/>
        </w:rPr>
      </w:pPr>
    </w:p>
    <w:p w:rsidR="00DD2EFD" w:rsidRDefault="00DD2EFD" w:rsidP="00DD2EFD">
      <w:pPr>
        <w:pStyle w:val="ad"/>
        <w:jc w:val="center"/>
        <w:rPr>
          <w:rFonts w:ascii="Times New Roman" w:hAnsi="Times New Roman"/>
          <w:b/>
          <w:sz w:val="28"/>
          <w:szCs w:val="28"/>
        </w:rPr>
      </w:pPr>
      <w:r>
        <w:rPr>
          <w:rFonts w:ascii="Times New Roman" w:hAnsi="Times New Roman"/>
          <w:b/>
          <w:sz w:val="28"/>
          <w:szCs w:val="28"/>
        </w:rPr>
        <w:t>п. Лебяжье, 2014 год</w:t>
      </w:r>
    </w:p>
    <w:p w:rsidR="0073793D" w:rsidRDefault="0073793D" w:rsidP="0073793D">
      <w:pPr>
        <w:pStyle w:val="ad"/>
        <w:jc w:val="center"/>
        <w:rPr>
          <w:rFonts w:ascii="Times New Roman" w:hAnsi="Times New Roman"/>
          <w:b/>
          <w:sz w:val="28"/>
          <w:szCs w:val="28"/>
        </w:rPr>
      </w:pPr>
    </w:p>
    <w:p w:rsidR="0073793D" w:rsidRDefault="0073793D" w:rsidP="0073793D">
      <w:pPr>
        <w:pStyle w:val="ad"/>
        <w:jc w:val="center"/>
        <w:rPr>
          <w:rFonts w:ascii="Times New Roman" w:hAnsi="Times New Roman"/>
          <w:b/>
          <w:sz w:val="28"/>
          <w:szCs w:val="28"/>
        </w:rPr>
      </w:pPr>
    </w:p>
    <w:p w:rsidR="0073793D" w:rsidRDefault="0073793D" w:rsidP="0073793D">
      <w:pPr>
        <w:pStyle w:val="ad"/>
        <w:jc w:val="center"/>
        <w:rPr>
          <w:rFonts w:ascii="Times New Roman" w:hAnsi="Times New Roman"/>
          <w:b/>
          <w:sz w:val="28"/>
          <w:szCs w:val="28"/>
        </w:rPr>
      </w:pPr>
    </w:p>
    <w:p w:rsidR="0052083E" w:rsidRDefault="0052083E" w:rsidP="005B67BD">
      <w:pPr>
        <w:rPr>
          <w:b/>
          <w:bCs/>
        </w:rPr>
      </w:pPr>
    </w:p>
    <w:p w:rsidR="00A52433" w:rsidRPr="00DD2EFD" w:rsidRDefault="00DD2EFD" w:rsidP="00BC57C3">
      <w:r w:rsidRPr="00DD2EFD">
        <w:rPr>
          <w:b/>
          <w:bCs/>
        </w:rPr>
        <w:t>Пояснительная записка</w:t>
      </w:r>
    </w:p>
    <w:p w:rsidR="00A52433" w:rsidRPr="00DD2EFD" w:rsidRDefault="00A52433" w:rsidP="00BC57C3">
      <w:pPr>
        <w:ind w:firstLine="567"/>
        <w:jc w:val="both"/>
      </w:pPr>
      <w:r w:rsidRPr="00DD2EFD">
        <w:t xml:space="preserve"> Данная </w:t>
      </w:r>
      <w:r w:rsidR="00B15572" w:rsidRPr="00DD2EFD">
        <w:t xml:space="preserve">развивающая </w:t>
      </w:r>
      <w:r w:rsidRPr="00DD2EFD">
        <w:t xml:space="preserve">программа рассчитана на </w:t>
      </w:r>
      <w:r w:rsidR="00DD2EFD">
        <w:t>140</w:t>
      </w:r>
      <w:r w:rsidRPr="00DD2EFD">
        <w:t xml:space="preserve"> учебных часов</w:t>
      </w:r>
      <w:r w:rsidR="00B15572" w:rsidRPr="00DD2EFD">
        <w:t xml:space="preserve"> и предназначена для учащихся 5 – 6 классов</w:t>
      </w:r>
      <w:r w:rsidRPr="00DD2EFD">
        <w:t xml:space="preserve">. </w:t>
      </w:r>
      <w:r w:rsidR="00B15572" w:rsidRPr="00DD2EFD">
        <w:t xml:space="preserve">Срок реализации программы: 2 года. </w:t>
      </w:r>
      <w:r w:rsidRPr="00DD2EFD">
        <w:t xml:space="preserve">Занятия проходят по </w:t>
      </w:r>
      <w:r w:rsidR="00DD2EFD">
        <w:t xml:space="preserve">два часа </w:t>
      </w:r>
      <w:r w:rsidRPr="00DD2EFD">
        <w:t>в неделю. Продолжительность занятий 40 минут. Программа построена с учётом возрастных особенностей школьников.</w:t>
      </w:r>
    </w:p>
    <w:p w:rsidR="00CF5C53" w:rsidRPr="00DD2EFD" w:rsidRDefault="00B15572" w:rsidP="00DD2EFD">
      <w:pPr>
        <w:ind w:firstLine="567"/>
        <w:jc w:val="both"/>
      </w:pPr>
      <w:r w:rsidRPr="00DD2EFD">
        <w:t>Развивающая п</w:t>
      </w:r>
      <w:r w:rsidR="00A25A71" w:rsidRPr="00DD2EFD">
        <w:t>рограмма «</w:t>
      </w:r>
      <w:r w:rsidR="00A52433" w:rsidRPr="00DD2EFD">
        <w:t>Математика и логика</w:t>
      </w:r>
      <w:r w:rsidR="00A25A71" w:rsidRPr="00DD2EFD">
        <w:t xml:space="preserve">» является подготовительной работой перед изучением систематического курса геометрии. </w:t>
      </w:r>
      <w:r w:rsidR="00737C29" w:rsidRPr="00DD2EFD">
        <w:t>В основе курса «</w:t>
      </w:r>
      <w:r w:rsidR="00A52433" w:rsidRPr="00DD2EFD">
        <w:t>Математика и логика</w:t>
      </w:r>
      <w:r w:rsidR="00737C29" w:rsidRPr="00DD2EFD">
        <w:t>» лежит максимально конкретная, практическая деятельность ребенка, связанная с различными геометрическими объектами. В нем нет теорем, строгих рассуждений, но присутствуют такие темы и задания, которые стимулировали бы учащихся к проведению несложных обоснований, к поиску тех  или иных закономерностей.</w:t>
      </w:r>
      <w:r w:rsidR="00A25A71" w:rsidRPr="00DD2EFD">
        <w:t xml:space="preserve"> Эта программа основана на активной </w:t>
      </w:r>
      <w:r w:rsidR="002135A5" w:rsidRPr="00DD2EFD">
        <w:t xml:space="preserve">игровой </w:t>
      </w:r>
      <w:r w:rsidR="00A25A71" w:rsidRPr="00DD2EFD">
        <w:t>деятельности детей, направленной на зарождение, накопление, осмысление и некоторую систематизацию геометрической информации.</w:t>
      </w:r>
      <w:r w:rsidR="00737C29" w:rsidRPr="00DD2EFD">
        <w:t xml:space="preserve"> </w:t>
      </w:r>
    </w:p>
    <w:p w:rsidR="000D4747" w:rsidRPr="00DD2EFD" w:rsidRDefault="000D4747" w:rsidP="00DD2EFD">
      <w:pPr>
        <w:ind w:firstLine="567"/>
        <w:jc w:val="both"/>
      </w:pPr>
      <w:r w:rsidRPr="00DD2EFD">
        <w:t>Г</w:t>
      </w:r>
      <w:r w:rsidR="00A25A71" w:rsidRPr="00DD2EFD">
        <w:t xml:space="preserve">еометрия дает учителю уникальную возможность развивать ребенка на любой стадии формирования его интеллекта. Три ее основные составляющие: </w:t>
      </w:r>
      <w:r w:rsidR="00A25A71" w:rsidRPr="00DD2EFD">
        <w:rPr>
          <w:i/>
          <w:iCs/>
        </w:rPr>
        <w:t xml:space="preserve">фигуры, логика </w:t>
      </w:r>
      <w:r w:rsidR="00A25A71" w:rsidRPr="00DD2EFD">
        <w:t xml:space="preserve">и </w:t>
      </w:r>
      <w:r w:rsidR="00A25A71" w:rsidRPr="00DD2EFD">
        <w:rPr>
          <w:i/>
          <w:iCs/>
        </w:rPr>
        <w:t xml:space="preserve">практическая применимость </w:t>
      </w:r>
      <w:r w:rsidR="00A25A71" w:rsidRPr="00DD2EFD">
        <w:t>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CF5C53" w:rsidRPr="00DD2EFD" w:rsidRDefault="000D4747" w:rsidP="00DD2EFD">
      <w:pPr>
        <w:ind w:firstLine="567"/>
        <w:jc w:val="both"/>
      </w:pPr>
      <w:r w:rsidRPr="00DD2EFD">
        <w:t xml:space="preserve">Среди задачного и теоретического материала акцент делается на упражнения, развивающие “геометрическую зоркость”, интуицию и воображение учащихся. Уровень сложности задач таков, чтобы их решения были доступны </w:t>
      </w:r>
      <w:r w:rsidR="00A52433" w:rsidRPr="00DD2EFD">
        <w:t>всем</w:t>
      </w:r>
      <w:r w:rsidRPr="00DD2EFD">
        <w:t xml:space="preserve"> учащи</w:t>
      </w:r>
      <w:r w:rsidR="00A52433" w:rsidRPr="00DD2EFD">
        <w:t>м</w:t>
      </w:r>
      <w:r w:rsidRPr="00DD2EFD">
        <w:t>ся.</w:t>
      </w:r>
    </w:p>
    <w:p w:rsidR="00C91483" w:rsidRPr="00DD2EFD" w:rsidRDefault="00C91483" w:rsidP="00DD2EFD">
      <w:pPr>
        <w:pStyle w:val="ad"/>
        <w:ind w:firstLine="567"/>
        <w:jc w:val="both"/>
        <w:rPr>
          <w:rFonts w:ascii="Times New Roman" w:hAnsi="Times New Roman"/>
          <w:sz w:val="24"/>
          <w:szCs w:val="24"/>
        </w:rPr>
      </w:pPr>
      <w:r w:rsidRPr="00DD2EFD">
        <w:rPr>
          <w:rFonts w:ascii="Times New Roman" w:hAnsi="Times New Roman"/>
          <w:sz w:val="24"/>
          <w:szCs w:val="24"/>
        </w:rPr>
        <w:t>Данная программа, способствует развитию творческих мыслительных способностей и преодолению стереотипов и шаблонов мышления. Оптимальным условием выступает планомерное, целенаправленное предъявление их в системе, отвечающей следующим требованиям:</w:t>
      </w:r>
    </w:p>
    <w:p w:rsidR="00C91483" w:rsidRPr="00DD2EFD" w:rsidRDefault="00C91483" w:rsidP="00116800">
      <w:pPr>
        <w:pStyle w:val="ad"/>
        <w:numPr>
          <w:ilvl w:val="0"/>
          <w:numId w:val="3"/>
        </w:numPr>
        <w:jc w:val="both"/>
        <w:rPr>
          <w:rFonts w:ascii="Times New Roman" w:hAnsi="Times New Roman"/>
          <w:sz w:val="24"/>
          <w:szCs w:val="24"/>
        </w:rPr>
      </w:pPr>
      <w:r w:rsidRPr="00DD2EFD">
        <w:rPr>
          <w:rFonts w:ascii="Times New Roman" w:hAnsi="Times New Roman"/>
          <w:sz w:val="24"/>
          <w:szCs w:val="24"/>
        </w:rPr>
        <w:t xml:space="preserve">познавательные задачи строятся на междисциплинарной, интегрированной основе и способствуют развитию памяти, внимания, мышления, логики; </w:t>
      </w:r>
    </w:p>
    <w:p w:rsidR="00C91483" w:rsidRPr="00DD2EFD" w:rsidRDefault="00C91483" w:rsidP="00116800">
      <w:pPr>
        <w:pStyle w:val="ad"/>
        <w:numPr>
          <w:ilvl w:val="0"/>
          <w:numId w:val="3"/>
        </w:numPr>
        <w:jc w:val="both"/>
        <w:rPr>
          <w:rFonts w:ascii="Times New Roman" w:hAnsi="Times New Roman"/>
          <w:sz w:val="24"/>
          <w:szCs w:val="24"/>
        </w:rPr>
      </w:pPr>
      <w:r w:rsidRPr="00DD2EFD">
        <w:rPr>
          <w:rFonts w:ascii="Times New Roman" w:hAnsi="Times New Roman"/>
          <w:sz w:val="24"/>
          <w:szCs w:val="24"/>
        </w:rPr>
        <w:t xml:space="preserve">задания подобраны с учетом рациональной последовательности их предъявления; </w:t>
      </w:r>
    </w:p>
    <w:p w:rsidR="00C91483" w:rsidRPr="00DD2EFD" w:rsidRDefault="00C91483" w:rsidP="00116800">
      <w:pPr>
        <w:pStyle w:val="ad"/>
        <w:numPr>
          <w:ilvl w:val="0"/>
          <w:numId w:val="3"/>
        </w:numPr>
        <w:jc w:val="both"/>
        <w:rPr>
          <w:rFonts w:ascii="Times New Roman" w:hAnsi="Times New Roman"/>
          <w:sz w:val="24"/>
          <w:szCs w:val="24"/>
        </w:rPr>
      </w:pPr>
      <w:r w:rsidRPr="00DD2EFD">
        <w:rPr>
          <w:rFonts w:ascii="Times New Roman" w:hAnsi="Times New Roman"/>
          <w:sz w:val="24"/>
          <w:szCs w:val="24"/>
        </w:rPr>
        <w:t>система познавательных задач ве</w:t>
      </w:r>
      <w:r w:rsidR="00B15572" w:rsidRPr="00DD2EFD">
        <w:rPr>
          <w:rFonts w:ascii="Times New Roman" w:hAnsi="Times New Roman"/>
          <w:sz w:val="24"/>
          <w:szCs w:val="24"/>
        </w:rPr>
        <w:t>дёт</w:t>
      </w:r>
      <w:r w:rsidRPr="00DD2EFD">
        <w:rPr>
          <w:rFonts w:ascii="Times New Roman" w:hAnsi="Times New Roman"/>
          <w:sz w:val="24"/>
          <w:szCs w:val="24"/>
        </w:rPr>
        <w:t xml:space="preserve"> к формированию беглости мышления, гибкости ума, любознательности, умению выдвигать и разрабатывать гипотезы; </w:t>
      </w:r>
    </w:p>
    <w:p w:rsidR="00C91483" w:rsidRPr="00DD2EFD" w:rsidRDefault="00B15572" w:rsidP="00116800">
      <w:pPr>
        <w:pStyle w:val="ad"/>
        <w:numPr>
          <w:ilvl w:val="0"/>
          <w:numId w:val="3"/>
        </w:numPr>
        <w:jc w:val="both"/>
        <w:rPr>
          <w:rFonts w:ascii="Times New Roman" w:hAnsi="Times New Roman"/>
          <w:sz w:val="24"/>
          <w:szCs w:val="24"/>
        </w:rPr>
      </w:pPr>
      <w:r w:rsidRPr="00DD2EFD">
        <w:rPr>
          <w:rFonts w:ascii="Times New Roman" w:hAnsi="Times New Roman"/>
          <w:sz w:val="24"/>
          <w:szCs w:val="24"/>
        </w:rPr>
        <w:t>освоение общ</w:t>
      </w:r>
      <w:r w:rsidR="00DD2EFD">
        <w:rPr>
          <w:rFonts w:ascii="Times New Roman" w:hAnsi="Times New Roman"/>
          <w:sz w:val="24"/>
          <w:szCs w:val="24"/>
        </w:rPr>
        <w:t xml:space="preserve">их </w:t>
      </w:r>
      <w:r w:rsidR="00C91483" w:rsidRPr="00DD2EFD">
        <w:rPr>
          <w:rFonts w:ascii="Times New Roman" w:hAnsi="Times New Roman"/>
          <w:sz w:val="24"/>
          <w:szCs w:val="24"/>
        </w:rPr>
        <w:t>логических приемов, формировани</w:t>
      </w:r>
      <w:r w:rsidRPr="00DD2EFD">
        <w:rPr>
          <w:rFonts w:ascii="Times New Roman" w:hAnsi="Times New Roman"/>
          <w:sz w:val="24"/>
          <w:szCs w:val="24"/>
        </w:rPr>
        <w:t>е и оперирование</w:t>
      </w:r>
      <w:r w:rsidR="00C91483" w:rsidRPr="00DD2EFD">
        <w:rPr>
          <w:rFonts w:ascii="Times New Roman" w:hAnsi="Times New Roman"/>
          <w:sz w:val="24"/>
          <w:szCs w:val="24"/>
        </w:rPr>
        <w:t xml:space="preserve"> поняти</w:t>
      </w:r>
      <w:r w:rsidRPr="00DD2EFD">
        <w:rPr>
          <w:rFonts w:ascii="Times New Roman" w:hAnsi="Times New Roman"/>
          <w:sz w:val="24"/>
          <w:szCs w:val="24"/>
        </w:rPr>
        <w:t>ями</w:t>
      </w:r>
      <w:r w:rsidR="00C91483" w:rsidRPr="00DD2EFD">
        <w:rPr>
          <w:rFonts w:ascii="Times New Roman" w:hAnsi="Times New Roman"/>
          <w:sz w:val="24"/>
          <w:szCs w:val="24"/>
        </w:rPr>
        <w:t xml:space="preserve">: анализ, синтез, сравнение, абстрагирование, обобщение. Например: выявление общих свойств объектов и их различий; выявление существенных и не существенных признаков предметов; классификация объектов; </w:t>
      </w:r>
    </w:p>
    <w:p w:rsidR="00C91483" w:rsidRPr="00DD2EFD" w:rsidRDefault="00C91483" w:rsidP="00116800">
      <w:pPr>
        <w:pStyle w:val="ad"/>
        <w:numPr>
          <w:ilvl w:val="0"/>
          <w:numId w:val="3"/>
        </w:numPr>
        <w:jc w:val="both"/>
        <w:rPr>
          <w:rFonts w:ascii="Times New Roman" w:hAnsi="Times New Roman"/>
          <w:sz w:val="24"/>
          <w:szCs w:val="24"/>
        </w:rPr>
      </w:pPr>
      <w:r w:rsidRPr="00DD2EFD">
        <w:rPr>
          <w:rFonts w:ascii="Times New Roman" w:hAnsi="Times New Roman"/>
          <w:sz w:val="24"/>
          <w:szCs w:val="24"/>
        </w:rPr>
        <w:t>развитие навыков анализа суждений и построения правильных форм умозаключений через решение логических задач;</w:t>
      </w:r>
    </w:p>
    <w:p w:rsidR="00C91483" w:rsidRPr="00DD2EFD" w:rsidRDefault="00C91483" w:rsidP="00116800">
      <w:pPr>
        <w:numPr>
          <w:ilvl w:val="0"/>
          <w:numId w:val="3"/>
        </w:numPr>
        <w:jc w:val="both"/>
      </w:pPr>
      <w:r w:rsidRPr="00DD2EFD">
        <w:t xml:space="preserve">развитие способностей к рисованию и художественного мышления, </w:t>
      </w:r>
      <w:r w:rsidR="00B15572" w:rsidRPr="00DD2EFD">
        <w:t>развитие творческого потенциала.</w:t>
      </w:r>
    </w:p>
    <w:p w:rsidR="00A25A71" w:rsidRPr="00DD2EFD" w:rsidRDefault="00B01392" w:rsidP="00DD2EFD">
      <w:pPr>
        <w:widowControl w:val="0"/>
        <w:autoSpaceDE w:val="0"/>
        <w:autoSpaceDN w:val="0"/>
        <w:adjustRightInd w:val="0"/>
        <w:spacing w:before="100" w:after="100"/>
        <w:contextualSpacing/>
        <w:jc w:val="both"/>
      </w:pPr>
      <w:r w:rsidRPr="00DD2EFD">
        <w:rPr>
          <w:b/>
        </w:rPr>
        <w:t>Цел</w:t>
      </w:r>
      <w:r w:rsidR="00DD2EFD">
        <w:rPr>
          <w:b/>
        </w:rPr>
        <w:t>ь</w:t>
      </w:r>
      <w:r w:rsidRPr="00DD2EFD">
        <w:rPr>
          <w:b/>
        </w:rPr>
        <w:t>:</w:t>
      </w:r>
      <w:r w:rsidR="00DD2EFD">
        <w:rPr>
          <w:b/>
        </w:rPr>
        <w:t xml:space="preserve"> </w:t>
      </w:r>
      <w:r w:rsidR="00A52433" w:rsidRPr="00DD2EFD">
        <w:t>Через систему игр</w:t>
      </w:r>
      <w:r w:rsidR="00A25A71" w:rsidRPr="00DD2EFD">
        <w:t xml:space="preserve"> организовать интеллектуально-практическую и исследовательскую деятельность учащихся, направленную на:</w:t>
      </w:r>
    </w:p>
    <w:p w:rsidR="00A25A71" w:rsidRPr="00DD2EFD" w:rsidRDefault="00A25A71" w:rsidP="00116800">
      <w:pPr>
        <w:widowControl w:val="0"/>
        <w:numPr>
          <w:ilvl w:val="0"/>
          <w:numId w:val="4"/>
        </w:numPr>
        <w:autoSpaceDE w:val="0"/>
        <w:autoSpaceDN w:val="0"/>
        <w:adjustRightInd w:val="0"/>
        <w:spacing w:before="100" w:after="100"/>
        <w:contextualSpacing/>
        <w:jc w:val="both"/>
      </w:pPr>
      <w:r w:rsidRPr="00DD2EFD">
        <w:t>развитие пространственных представлений, образного мышления, изобразительно графических умений, приемов конструктивной деятельности</w:t>
      </w:r>
      <w:r w:rsidR="00A52433" w:rsidRPr="00DD2EFD">
        <w:t>, умений преодолевать трудности</w:t>
      </w:r>
      <w:r w:rsidRPr="00DD2EFD">
        <w:t>, геометрической интуиции, познавательного интереса учащихся, развитие глазомера, памяти;</w:t>
      </w:r>
      <w:r w:rsidR="000E367E" w:rsidRPr="00DD2EFD">
        <w:t xml:space="preserve"> формирование логического и абстрактного мышления</w:t>
      </w:r>
    </w:p>
    <w:p w:rsidR="00A25A71" w:rsidRPr="00DD2EFD" w:rsidRDefault="00A25A71" w:rsidP="00116800">
      <w:pPr>
        <w:widowControl w:val="0"/>
        <w:numPr>
          <w:ilvl w:val="0"/>
          <w:numId w:val="4"/>
        </w:numPr>
        <w:autoSpaceDE w:val="0"/>
        <w:autoSpaceDN w:val="0"/>
        <w:adjustRightInd w:val="0"/>
        <w:spacing w:before="100" w:after="100"/>
        <w:contextualSpacing/>
        <w:jc w:val="both"/>
      </w:pPr>
      <w:r w:rsidRPr="00DD2EFD">
        <w:t>создание запаса геометрических представлений, которые в дальнейшем должны обеспечить основу для формирования геометрических понятий, идей, методов;</w:t>
      </w:r>
    </w:p>
    <w:p w:rsidR="00A25A71" w:rsidRPr="00DD2EFD" w:rsidRDefault="00A1118B" w:rsidP="00116800">
      <w:pPr>
        <w:widowControl w:val="0"/>
        <w:numPr>
          <w:ilvl w:val="0"/>
          <w:numId w:val="4"/>
        </w:numPr>
        <w:autoSpaceDE w:val="0"/>
        <w:autoSpaceDN w:val="0"/>
        <w:adjustRightInd w:val="0"/>
        <w:spacing w:before="100" w:after="100"/>
        <w:contextualSpacing/>
        <w:jc w:val="both"/>
      </w:pPr>
      <w:r w:rsidRPr="00DD2EFD">
        <w:t xml:space="preserve">развитие </w:t>
      </w:r>
      <w:r w:rsidR="000E367E" w:rsidRPr="00DD2EFD">
        <w:t xml:space="preserve">таких </w:t>
      </w:r>
      <w:r w:rsidR="00A25A71" w:rsidRPr="00DD2EFD">
        <w:t>качеств личности</w:t>
      </w:r>
      <w:r w:rsidR="000E367E" w:rsidRPr="00DD2EFD">
        <w:t xml:space="preserve"> как </w:t>
      </w:r>
      <w:r w:rsidR="00A25A71" w:rsidRPr="00DD2EFD">
        <w:t>ответственность, добросовестность, дисциплинированность, аккуратность, усидчивость.</w:t>
      </w:r>
    </w:p>
    <w:p w:rsidR="00A25A71" w:rsidRPr="00DD2EFD" w:rsidRDefault="00B01392" w:rsidP="00B01392">
      <w:pPr>
        <w:widowControl w:val="0"/>
        <w:tabs>
          <w:tab w:val="num" w:pos="0"/>
        </w:tabs>
        <w:autoSpaceDE w:val="0"/>
        <w:autoSpaceDN w:val="0"/>
        <w:adjustRightInd w:val="0"/>
        <w:spacing w:before="100" w:after="100"/>
        <w:contextualSpacing/>
        <w:jc w:val="both"/>
        <w:rPr>
          <w:b/>
        </w:rPr>
      </w:pPr>
      <w:r w:rsidRPr="00DD2EFD">
        <w:rPr>
          <w:b/>
        </w:rPr>
        <w:t>Задачи:</w:t>
      </w:r>
    </w:p>
    <w:p w:rsidR="00BC57C3" w:rsidRPr="00BC57C3" w:rsidRDefault="00A1118B" w:rsidP="00116800">
      <w:pPr>
        <w:widowControl w:val="0"/>
        <w:numPr>
          <w:ilvl w:val="0"/>
          <w:numId w:val="5"/>
        </w:numPr>
        <w:autoSpaceDE w:val="0"/>
        <w:autoSpaceDN w:val="0"/>
        <w:adjustRightInd w:val="0"/>
        <w:spacing w:before="100" w:after="100"/>
        <w:contextualSpacing/>
        <w:jc w:val="both"/>
        <w:rPr>
          <w:b/>
        </w:rPr>
      </w:pPr>
      <w:r w:rsidRPr="00DD2EFD">
        <w:t>в</w:t>
      </w:r>
      <w:r w:rsidR="00A25A71" w:rsidRPr="00DD2EFD">
        <w:t xml:space="preserve">ооружить </w:t>
      </w:r>
      <w:r w:rsidR="00435147" w:rsidRPr="00DD2EFD">
        <w:t>об</w:t>
      </w:r>
      <w:r w:rsidR="00A25A71" w:rsidRPr="00DD2EFD">
        <w:t>уча</w:t>
      </w:r>
      <w:r w:rsidR="00435147" w:rsidRPr="00DD2EFD">
        <w:t>ю</w:t>
      </w:r>
      <w:r w:rsidR="00A25A71" w:rsidRPr="00DD2EFD">
        <w:t xml:space="preserve">щихся определенным объемом геометрических знаний и умений, необходимых им для нормального восприятия окружающей </w:t>
      </w:r>
      <w:r w:rsidR="00BC57C3">
        <w:t>деятельности;</w:t>
      </w:r>
    </w:p>
    <w:p w:rsidR="00A25A71" w:rsidRPr="00DD2EFD" w:rsidRDefault="00BC57C3" w:rsidP="00116800">
      <w:pPr>
        <w:widowControl w:val="0"/>
        <w:numPr>
          <w:ilvl w:val="0"/>
          <w:numId w:val="5"/>
        </w:numPr>
        <w:autoSpaceDE w:val="0"/>
        <w:autoSpaceDN w:val="0"/>
        <w:adjustRightInd w:val="0"/>
        <w:spacing w:before="100" w:after="100"/>
        <w:contextualSpacing/>
        <w:jc w:val="both"/>
        <w:rPr>
          <w:b/>
        </w:rPr>
      </w:pPr>
      <w:r>
        <w:lastRenderedPageBreak/>
        <w:t>п</w:t>
      </w:r>
      <w:r w:rsidR="00A25A71" w:rsidRPr="00DD2EFD">
        <w:t xml:space="preserve">ознакомить </w:t>
      </w:r>
      <w:r w:rsidR="00435147" w:rsidRPr="00DD2EFD">
        <w:t>об</w:t>
      </w:r>
      <w:r w:rsidR="00A25A71" w:rsidRPr="00DD2EFD">
        <w:t>уча</w:t>
      </w:r>
      <w:r w:rsidR="00435147" w:rsidRPr="00DD2EFD">
        <w:t>ю</w:t>
      </w:r>
      <w:r w:rsidR="00A25A71" w:rsidRPr="00DD2EFD">
        <w:t>щихся с геометрическими фигурами и понятиями на уровне представлений, изучение свойств на уровне практических исследований, применение полученных знаний при решении различных задач. Основными приемами решения задач являются: наблюдение, конструирование, эксперимент</w:t>
      </w:r>
      <w:r w:rsidR="00BC2F05" w:rsidRPr="00DD2EFD">
        <w:rPr>
          <w:b/>
        </w:rPr>
        <w:t>;</w:t>
      </w:r>
    </w:p>
    <w:p w:rsidR="00A25A71" w:rsidRPr="00DD2EFD" w:rsidRDefault="000E367E" w:rsidP="00116800">
      <w:pPr>
        <w:widowControl w:val="0"/>
        <w:numPr>
          <w:ilvl w:val="0"/>
          <w:numId w:val="5"/>
        </w:numPr>
        <w:autoSpaceDE w:val="0"/>
        <w:autoSpaceDN w:val="0"/>
        <w:adjustRightInd w:val="0"/>
        <w:spacing w:before="100" w:after="100"/>
        <w:contextualSpacing/>
        <w:jc w:val="both"/>
      </w:pPr>
      <w:r w:rsidRPr="00DD2EFD">
        <w:t>при выполнении творческих работ формировать умение определять адекватные способы решения задачи на основе заданного алгоритма,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B13B4B" w:rsidRPr="00DD2EFD" w:rsidRDefault="00B13B4B" w:rsidP="00BC57C3">
      <w:pPr>
        <w:widowControl w:val="0"/>
        <w:autoSpaceDE w:val="0"/>
        <w:autoSpaceDN w:val="0"/>
        <w:adjustRightInd w:val="0"/>
        <w:spacing w:before="100" w:after="100"/>
        <w:ind w:firstLine="567"/>
        <w:contextualSpacing/>
        <w:jc w:val="both"/>
      </w:pPr>
      <w:r w:rsidRPr="00BC57C3">
        <w:rPr>
          <w:b/>
        </w:rPr>
        <w:t>Формы занятий</w:t>
      </w:r>
      <w:r w:rsidRPr="00DD2EFD">
        <w:t>: игра, деловая игра, аукцион, исследование, практическая работа, творческая работа, творческая лаборатория, викторина, конкурс, беседа и др.</w:t>
      </w:r>
    </w:p>
    <w:p w:rsidR="00BC2F05" w:rsidRPr="00DD2EFD" w:rsidRDefault="0088695D" w:rsidP="00BC57C3">
      <w:pPr>
        <w:widowControl w:val="0"/>
        <w:autoSpaceDE w:val="0"/>
        <w:autoSpaceDN w:val="0"/>
        <w:adjustRightInd w:val="0"/>
        <w:spacing w:before="100" w:after="100"/>
        <w:ind w:firstLine="567"/>
        <w:contextualSpacing/>
        <w:jc w:val="both"/>
      </w:pPr>
      <w:r w:rsidRPr="00DD2EFD">
        <w:t>Формы работы с обучающимися:</w:t>
      </w:r>
      <w:r w:rsidR="00BC2F05" w:rsidRPr="00DD2EFD">
        <w:t xml:space="preserve"> </w:t>
      </w:r>
      <w:r w:rsidR="00B13B4B" w:rsidRPr="00DD2EFD">
        <w:t>сообщения учащихся, эвристическая беседа, экскурс в прошлое, изготовление моделей, опыты, соревнования, кроссворды, ребусы, творческие и практические работы, работа с дополнительной литературой; использование наглядности, дидактического и раздаточного материала.</w:t>
      </w:r>
    </w:p>
    <w:p w:rsidR="00B13B4B" w:rsidRPr="00DD2EFD" w:rsidRDefault="00B13B4B" w:rsidP="00BC57C3">
      <w:pPr>
        <w:widowControl w:val="0"/>
        <w:autoSpaceDE w:val="0"/>
        <w:autoSpaceDN w:val="0"/>
        <w:adjustRightInd w:val="0"/>
        <w:spacing w:before="100" w:after="100"/>
        <w:ind w:firstLine="567"/>
        <w:contextualSpacing/>
        <w:jc w:val="both"/>
      </w:pPr>
      <w:r w:rsidRPr="00BC57C3">
        <w:rPr>
          <w:b/>
        </w:rPr>
        <w:t>Методы, используемые в работе</w:t>
      </w:r>
      <w:r w:rsidR="00BC57C3">
        <w:t>: наглядный, словес</w:t>
      </w:r>
      <w:r w:rsidRPr="00DD2EFD">
        <w:t>ный, частично</w:t>
      </w:r>
      <w:r w:rsidR="00BC57C3">
        <w:t>-</w:t>
      </w:r>
      <w:r w:rsidRPr="00DD2EFD">
        <w:t>поисковый, творческий.</w:t>
      </w:r>
    </w:p>
    <w:p w:rsidR="00BC57C3" w:rsidRPr="00DD2EFD" w:rsidRDefault="00BC57C3" w:rsidP="00BC57C3">
      <w:pPr>
        <w:widowControl w:val="0"/>
        <w:autoSpaceDE w:val="0"/>
        <w:autoSpaceDN w:val="0"/>
        <w:adjustRightInd w:val="0"/>
        <w:spacing w:before="100" w:after="100"/>
        <w:contextualSpacing/>
      </w:pPr>
    </w:p>
    <w:p w:rsidR="00B13B4B" w:rsidRPr="00DD2EFD" w:rsidRDefault="00686B8F" w:rsidP="00BC57C3">
      <w:pPr>
        <w:widowControl w:val="0"/>
        <w:autoSpaceDE w:val="0"/>
        <w:autoSpaceDN w:val="0"/>
        <w:adjustRightInd w:val="0"/>
        <w:spacing w:before="100" w:after="100"/>
        <w:contextualSpacing/>
        <w:rPr>
          <w:b/>
        </w:rPr>
      </w:pPr>
      <w:r w:rsidRPr="00DD2EFD">
        <w:rPr>
          <w:b/>
        </w:rPr>
        <w:t>Планируемые результаты</w:t>
      </w:r>
    </w:p>
    <w:p w:rsidR="00A25A71" w:rsidRPr="00DD2EFD" w:rsidRDefault="000D4747" w:rsidP="00BC57C3">
      <w:pPr>
        <w:ind w:firstLine="567"/>
        <w:jc w:val="both"/>
        <w:rPr>
          <w:rStyle w:val="FontStyle84"/>
          <w:sz w:val="24"/>
          <w:szCs w:val="24"/>
        </w:rPr>
      </w:pPr>
      <w:r w:rsidRPr="00DD2EFD">
        <w:rPr>
          <w:rStyle w:val="FontStyle84"/>
          <w:sz w:val="24"/>
          <w:szCs w:val="24"/>
        </w:rPr>
        <w:t xml:space="preserve">Требования к результатам обучения направлены на реализацию деятельностного и личностно ориентированного подходов; освоение </w:t>
      </w:r>
      <w:r w:rsidR="00E30D5D" w:rsidRPr="00DD2EFD">
        <w:rPr>
          <w:rStyle w:val="FontStyle84"/>
          <w:sz w:val="24"/>
          <w:szCs w:val="24"/>
        </w:rPr>
        <w:t>об</w:t>
      </w:r>
      <w:r w:rsidRPr="00DD2EFD">
        <w:rPr>
          <w:rStyle w:val="FontStyle84"/>
          <w:sz w:val="24"/>
          <w:szCs w:val="24"/>
        </w:rPr>
        <w:t>уча</w:t>
      </w:r>
      <w:r w:rsidR="00E30D5D" w:rsidRPr="00DD2EFD">
        <w:rPr>
          <w:rStyle w:val="FontStyle84"/>
          <w:sz w:val="24"/>
          <w:szCs w:val="24"/>
        </w:rPr>
        <w:t>ю</w:t>
      </w:r>
      <w:r w:rsidRPr="00DD2EFD">
        <w:rPr>
          <w:rStyle w:val="FontStyle84"/>
          <w:sz w:val="24"/>
          <w:szCs w:val="24"/>
        </w:rPr>
        <w:t>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w:t>
      </w:r>
    </w:p>
    <w:p w:rsidR="00C775C4" w:rsidRPr="00DD2EFD" w:rsidRDefault="00C775C4" w:rsidP="00BC57C3">
      <w:pPr>
        <w:ind w:firstLine="567"/>
        <w:jc w:val="both"/>
        <w:rPr>
          <w:rStyle w:val="FontStyle84"/>
          <w:sz w:val="24"/>
          <w:szCs w:val="24"/>
        </w:rPr>
      </w:pPr>
      <w:r w:rsidRPr="00DD2EFD">
        <w:rPr>
          <w:rStyle w:val="FontStyle84"/>
          <w:sz w:val="24"/>
          <w:szCs w:val="24"/>
        </w:rPr>
        <w:t>Учащиеся должны приобрести умения:</w:t>
      </w:r>
    </w:p>
    <w:p w:rsidR="00C775C4" w:rsidRPr="00DD2EFD" w:rsidRDefault="00C775C4" w:rsidP="00116800">
      <w:pPr>
        <w:numPr>
          <w:ilvl w:val="0"/>
          <w:numId w:val="6"/>
        </w:numPr>
        <w:jc w:val="both"/>
        <w:rPr>
          <w:rStyle w:val="FontStyle84"/>
          <w:sz w:val="24"/>
          <w:szCs w:val="24"/>
        </w:rPr>
      </w:pPr>
      <w:r w:rsidRPr="00DD2EFD">
        <w:rPr>
          <w:rStyle w:val="FontStyle84"/>
          <w:sz w:val="24"/>
          <w:szCs w:val="24"/>
        </w:rPr>
        <w:t>распознавать простейшие геометрические фигуры и пространственные тела;</w:t>
      </w:r>
    </w:p>
    <w:p w:rsidR="00C775C4" w:rsidRPr="00DD2EFD" w:rsidRDefault="00C775C4" w:rsidP="00116800">
      <w:pPr>
        <w:numPr>
          <w:ilvl w:val="0"/>
          <w:numId w:val="6"/>
        </w:numPr>
        <w:jc w:val="both"/>
        <w:rPr>
          <w:rStyle w:val="FontStyle84"/>
          <w:sz w:val="24"/>
          <w:szCs w:val="24"/>
        </w:rPr>
      </w:pPr>
      <w:r w:rsidRPr="00DD2EFD">
        <w:rPr>
          <w:rStyle w:val="FontStyle84"/>
          <w:sz w:val="24"/>
          <w:szCs w:val="24"/>
        </w:rPr>
        <w:t>формулировать проблему и цели своей работы, определять способы и методы решения поставленной задачи;</w:t>
      </w:r>
    </w:p>
    <w:p w:rsidR="00C775C4" w:rsidRPr="00DD2EFD" w:rsidRDefault="00C775C4" w:rsidP="00116800">
      <w:pPr>
        <w:numPr>
          <w:ilvl w:val="0"/>
          <w:numId w:val="6"/>
        </w:numPr>
        <w:jc w:val="both"/>
        <w:rPr>
          <w:rStyle w:val="FontStyle84"/>
          <w:sz w:val="24"/>
          <w:szCs w:val="24"/>
        </w:rPr>
      </w:pPr>
      <w:r w:rsidRPr="00DD2EFD">
        <w:rPr>
          <w:rStyle w:val="FontStyle84"/>
          <w:sz w:val="24"/>
          <w:szCs w:val="24"/>
        </w:rPr>
        <w:t>прогнозировать ожидаемый результат;</w:t>
      </w:r>
    </w:p>
    <w:p w:rsidR="00C775C4" w:rsidRPr="00DD2EFD" w:rsidRDefault="00C775C4" w:rsidP="00116800">
      <w:pPr>
        <w:numPr>
          <w:ilvl w:val="0"/>
          <w:numId w:val="6"/>
        </w:numPr>
        <w:jc w:val="both"/>
        <w:rPr>
          <w:rStyle w:val="FontStyle84"/>
          <w:sz w:val="24"/>
          <w:szCs w:val="24"/>
        </w:rPr>
      </w:pPr>
      <w:r w:rsidRPr="00DD2EFD">
        <w:rPr>
          <w:rStyle w:val="FontStyle84"/>
          <w:sz w:val="24"/>
          <w:szCs w:val="24"/>
        </w:rPr>
        <w:t>научаться представлять результат индивидуальной и групповой деятельности в форме творческого проекта и рецензии</w:t>
      </w:r>
      <w:r w:rsidR="007D05F1" w:rsidRPr="00DD2EFD">
        <w:rPr>
          <w:rStyle w:val="FontStyle84"/>
          <w:sz w:val="24"/>
          <w:szCs w:val="24"/>
        </w:rPr>
        <w:t>.</w:t>
      </w:r>
    </w:p>
    <w:p w:rsidR="00686B8F" w:rsidRPr="00BC57C3" w:rsidRDefault="00686B8F" w:rsidP="00BC57C3">
      <w:pPr>
        <w:ind w:firstLine="567"/>
        <w:jc w:val="both"/>
        <w:rPr>
          <w:rStyle w:val="FontStyle84"/>
          <w:i/>
          <w:sz w:val="24"/>
          <w:szCs w:val="24"/>
        </w:rPr>
      </w:pPr>
      <w:r w:rsidRPr="00BC57C3">
        <w:rPr>
          <w:rStyle w:val="FontStyle84"/>
          <w:i/>
          <w:sz w:val="24"/>
          <w:szCs w:val="24"/>
        </w:rPr>
        <w:t>В ходе освоения содержания курса учащиеся получают возможность:</w:t>
      </w:r>
    </w:p>
    <w:p w:rsidR="00686B8F" w:rsidRPr="00BC57C3" w:rsidRDefault="00686B8F" w:rsidP="00116800">
      <w:pPr>
        <w:numPr>
          <w:ilvl w:val="0"/>
          <w:numId w:val="7"/>
        </w:numPr>
        <w:jc w:val="both"/>
        <w:rPr>
          <w:rStyle w:val="FontStyle84"/>
          <w:i/>
          <w:sz w:val="24"/>
          <w:szCs w:val="24"/>
        </w:rPr>
      </w:pPr>
      <w:r w:rsidRPr="00BC57C3">
        <w:rPr>
          <w:rStyle w:val="FontStyle84"/>
          <w:i/>
          <w:sz w:val="24"/>
          <w:szCs w:val="24"/>
        </w:rPr>
        <w:t xml:space="preserve">познакомиться с простейшими геометрическими фигурами и понятиями; </w:t>
      </w:r>
    </w:p>
    <w:p w:rsidR="00686B8F" w:rsidRPr="00BC57C3" w:rsidRDefault="00686B8F" w:rsidP="00116800">
      <w:pPr>
        <w:numPr>
          <w:ilvl w:val="0"/>
          <w:numId w:val="7"/>
        </w:numPr>
        <w:jc w:val="both"/>
        <w:rPr>
          <w:rStyle w:val="FontStyle84"/>
          <w:i/>
          <w:sz w:val="24"/>
          <w:szCs w:val="24"/>
        </w:rPr>
      </w:pPr>
      <w:r w:rsidRPr="00BC57C3">
        <w:rPr>
          <w:rStyle w:val="FontStyle84"/>
          <w:i/>
          <w:sz w:val="24"/>
          <w:szCs w:val="24"/>
        </w:rPr>
        <w:t xml:space="preserve">получить практические навыки изучения свойств фигур; </w:t>
      </w:r>
    </w:p>
    <w:p w:rsidR="00686B8F" w:rsidRPr="00BC57C3" w:rsidRDefault="00686B8F" w:rsidP="00116800">
      <w:pPr>
        <w:numPr>
          <w:ilvl w:val="0"/>
          <w:numId w:val="7"/>
        </w:numPr>
        <w:jc w:val="both"/>
        <w:rPr>
          <w:rStyle w:val="FontStyle84"/>
          <w:i/>
          <w:sz w:val="24"/>
          <w:szCs w:val="24"/>
        </w:rPr>
      </w:pPr>
      <w:r w:rsidRPr="00BC57C3">
        <w:rPr>
          <w:rStyle w:val="FontStyle84"/>
          <w:i/>
          <w:sz w:val="24"/>
          <w:szCs w:val="24"/>
        </w:rPr>
        <w:t>применять полученные знания при решении различных практических задач;</w:t>
      </w:r>
    </w:p>
    <w:p w:rsidR="00686B8F" w:rsidRPr="00BC57C3" w:rsidRDefault="00686B8F" w:rsidP="00116800">
      <w:pPr>
        <w:numPr>
          <w:ilvl w:val="0"/>
          <w:numId w:val="7"/>
        </w:numPr>
        <w:jc w:val="both"/>
        <w:rPr>
          <w:rStyle w:val="FontStyle84"/>
          <w:i/>
          <w:sz w:val="24"/>
          <w:szCs w:val="24"/>
        </w:rPr>
      </w:pPr>
      <w:r w:rsidRPr="00BC57C3">
        <w:rPr>
          <w:rStyle w:val="FontStyle84"/>
          <w:i/>
          <w:sz w:val="24"/>
          <w:szCs w:val="24"/>
        </w:rPr>
        <w:t>развить пространственные представления</w:t>
      </w:r>
      <w:r w:rsidR="00C775C4" w:rsidRPr="00BC57C3">
        <w:rPr>
          <w:rStyle w:val="FontStyle84"/>
          <w:i/>
          <w:sz w:val="24"/>
          <w:szCs w:val="24"/>
        </w:rPr>
        <w:t xml:space="preserve"> и изобразительные умения, познакомиться с некоторыми пространственными телами;</w:t>
      </w:r>
    </w:p>
    <w:p w:rsidR="007D05F1" w:rsidRPr="00BC57C3" w:rsidRDefault="00C775C4" w:rsidP="00116800">
      <w:pPr>
        <w:numPr>
          <w:ilvl w:val="0"/>
          <w:numId w:val="7"/>
        </w:numPr>
        <w:jc w:val="both"/>
        <w:rPr>
          <w:rStyle w:val="FontStyle84"/>
          <w:i/>
          <w:sz w:val="24"/>
          <w:szCs w:val="24"/>
        </w:rPr>
      </w:pPr>
      <w:r w:rsidRPr="00BC57C3">
        <w:rPr>
          <w:rStyle w:val="FontStyle84"/>
          <w:i/>
          <w:sz w:val="24"/>
          <w:szCs w:val="24"/>
        </w:rPr>
        <w:t>развить логическое мышление</w:t>
      </w:r>
      <w:r w:rsidR="007D05F1" w:rsidRPr="00BC57C3">
        <w:rPr>
          <w:rStyle w:val="FontStyle84"/>
          <w:i/>
          <w:sz w:val="24"/>
          <w:szCs w:val="24"/>
        </w:rPr>
        <w:t>.</w:t>
      </w:r>
    </w:p>
    <w:p w:rsidR="007D05F1" w:rsidRDefault="007D05F1" w:rsidP="00686B8F">
      <w:pPr>
        <w:jc w:val="both"/>
        <w:rPr>
          <w:rStyle w:val="FontStyle84"/>
          <w:sz w:val="24"/>
          <w:szCs w:val="24"/>
        </w:rPr>
      </w:pPr>
    </w:p>
    <w:p w:rsidR="00BC57C3" w:rsidRPr="00DD2EFD" w:rsidRDefault="00BC57C3" w:rsidP="00BC57C3">
      <w:pPr>
        <w:widowControl w:val="0"/>
        <w:autoSpaceDE w:val="0"/>
        <w:autoSpaceDN w:val="0"/>
        <w:adjustRightInd w:val="0"/>
        <w:spacing w:before="100" w:after="100"/>
        <w:ind w:firstLine="567"/>
        <w:contextualSpacing/>
        <w:jc w:val="both"/>
      </w:pPr>
      <w:r w:rsidRPr="00BC57C3">
        <w:rPr>
          <w:b/>
        </w:rPr>
        <w:t>Формы занятий</w:t>
      </w:r>
      <w:r w:rsidRPr="00DD2EFD">
        <w:t>: игра, деловая игра, аукцион, исследование, практическая работа, творческая работа, творческая лаборатория, викторина, конкурс, беседа и др.</w:t>
      </w:r>
    </w:p>
    <w:p w:rsidR="00BC57C3" w:rsidRPr="00DD2EFD" w:rsidRDefault="00BC57C3" w:rsidP="00BC57C3">
      <w:pPr>
        <w:widowControl w:val="0"/>
        <w:autoSpaceDE w:val="0"/>
        <w:autoSpaceDN w:val="0"/>
        <w:adjustRightInd w:val="0"/>
        <w:spacing w:before="100" w:after="100"/>
        <w:ind w:firstLine="567"/>
        <w:contextualSpacing/>
        <w:jc w:val="both"/>
      </w:pPr>
      <w:r w:rsidRPr="00DD2EFD">
        <w:t>Формы работы с обучающимися: сообщения учащихся, эвристическая беседа, экскурс в прошлое, изготовление моделей, опыты, соревнования, кроссворды, ребусы, творческие и практические работы, работа с дополнительной литературой; использование наглядности, дидактического и раздаточного материала.</w:t>
      </w:r>
    </w:p>
    <w:p w:rsidR="00BC57C3" w:rsidRPr="00DD2EFD" w:rsidRDefault="00BC57C3" w:rsidP="00BC57C3">
      <w:pPr>
        <w:widowControl w:val="0"/>
        <w:autoSpaceDE w:val="0"/>
        <w:autoSpaceDN w:val="0"/>
        <w:adjustRightInd w:val="0"/>
        <w:spacing w:before="100" w:after="100"/>
        <w:ind w:firstLine="567"/>
        <w:contextualSpacing/>
        <w:jc w:val="both"/>
      </w:pPr>
      <w:r w:rsidRPr="00BC57C3">
        <w:rPr>
          <w:b/>
        </w:rPr>
        <w:t>Методы, используемые в работе</w:t>
      </w:r>
      <w:r>
        <w:t>: наглядный, словес</w:t>
      </w:r>
      <w:r w:rsidRPr="00DD2EFD">
        <w:t>ный, частично</w:t>
      </w:r>
      <w:r>
        <w:t>-</w:t>
      </w:r>
      <w:r w:rsidRPr="00DD2EFD">
        <w:t>поисковый, творческий.</w:t>
      </w:r>
    </w:p>
    <w:p w:rsidR="00BC57C3" w:rsidRPr="00DD2EFD" w:rsidRDefault="00BC57C3" w:rsidP="00BC57C3">
      <w:pPr>
        <w:ind w:firstLine="567"/>
        <w:jc w:val="both"/>
        <w:rPr>
          <w:rStyle w:val="FontStyle84"/>
          <w:sz w:val="24"/>
          <w:szCs w:val="24"/>
        </w:rPr>
      </w:pPr>
      <w:r>
        <w:rPr>
          <w:rStyle w:val="FontStyle84"/>
          <w:sz w:val="24"/>
          <w:szCs w:val="24"/>
        </w:rPr>
        <w:t xml:space="preserve">Основная </w:t>
      </w:r>
      <w:r w:rsidRPr="00BC57C3">
        <w:rPr>
          <w:rStyle w:val="FontStyle84"/>
          <w:b/>
          <w:sz w:val="24"/>
          <w:szCs w:val="24"/>
        </w:rPr>
        <w:t>проверка знаний</w:t>
      </w:r>
      <w:r>
        <w:rPr>
          <w:rStyle w:val="FontStyle84"/>
          <w:sz w:val="24"/>
          <w:szCs w:val="24"/>
        </w:rPr>
        <w:t xml:space="preserve"> проводится в виде практических занятий, игр, викторин, КВН, олимпиад, конкурсов.</w:t>
      </w:r>
    </w:p>
    <w:p w:rsidR="00C775C4" w:rsidRDefault="00BC57C3" w:rsidP="00686B8F">
      <w:pPr>
        <w:jc w:val="both"/>
        <w:rPr>
          <w:rStyle w:val="FontStyle84"/>
          <w:sz w:val="24"/>
          <w:szCs w:val="24"/>
        </w:rPr>
      </w:pPr>
      <w:proofErr w:type="spellStart"/>
      <w:r>
        <w:rPr>
          <w:rStyle w:val="FontStyle84"/>
          <w:sz w:val="24"/>
          <w:szCs w:val="24"/>
        </w:rPr>
        <w:t>Накопляемость</w:t>
      </w:r>
      <w:proofErr w:type="spellEnd"/>
      <w:r>
        <w:rPr>
          <w:rStyle w:val="FontStyle84"/>
          <w:sz w:val="24"/>
          <w:szCs w:val="24"/>
        </w:rPr>
        <w:t xml:space="preserve"> группы: 12 - 15 человек.</w:t>
      </w:r>
    </w:p>
    <w:p w:rsidR="00BC57C3" w:rsidRDefault="00BC57C3" w:rsidP="00686B8F">
      <w:pPr>
        <w:jc w:val="both"/>
        <w:rPr>
          <w:rStyle w:val="FontStyle84"/>
          <w:sz w:val="24"/>
          <w:szCs w:val="24"/>
        </w:rPr>
      </w:pPr>
      <w:r>
        <w:rPr>
          <w:rStyle w:val="FontStyle84"/>
          <w:sz w:val="24"/>
          <w:szCs w:val="24"/>
        </w:rPr>
        <w:t>Объём программы: 14</w:t>
      </w:r>
      <w:r w:rsidR="005C2C95">
        <w:rPr>
          <w:rStyle w:val="FontStyle84"/>
          <w:sz w:val="24"/>
          <w:szCs w:val="24"/>
        </w:rPr>
        <w:t>4 часа (72 часа - 5 класс, 72 часа - 6 класс).</w:t>
      </w:r>
    </w:p>
    <w:p w:rsidR="00BC57C3" w:rsidRPr="00DD2EFD" w:rsidRDefault="00BC57C3" w:rsidP="00686B8F">
      <w:pPr>
        <w:jc w:val="both"/>
        <w:rPr>
          <w:rStyle w:val="FontStyle84"/>
          <w:sz w:val="24"/>
          <w:szCs w:val="24"/>
        </w:rPr>
      </w:pPr>
      <w:r>
        <w:rPr>
          <w:rStyle w:val="FontStyle84"/>
          <w:sz w:val="24"/>
          <w:szCs w:val="24"/>
        </w:rPr>
        <w:t>Режим занятий: 2 раза в неделю.</w:t>
      </w:r>
    </w:p>
    <w:p w:rsidR="00686B8F" w:rsidRDefault="00686B8F" w:rsidP="00686B8F">
      <w:pPr>
        <w:jc w:val="both"/>
        <w:rPr>
          <w:rStyle w:val="FontStyle84"/>
          <w:sz w:val="24"/>
          <w:szCs w:val="24"/>
        </w:rPr>
      </w:pPr>
    </w:p>
    <w:p w:rsidR="00BC57C3" w:rsidRDefault="00BC57C3" w:rsidP="00686B8F">
      <w:pPr>
        <w:jc w:val="both"/>
        <w:rPr>
          <w:rStyle w:val="FontStyle84"/>
          <w:sz w:val="24"/>
          <w:szCs w:val="24"/>
        </w:rPr>
      </w:pPr>
    </w:p>
    <w:p w:rsidR="00BC57C3" w:rsidRDefault="00BC57C3" w:rsidP="00686B8F">
      <w:pPr>
        <w:jc w:val="both"/>
        <w:rPr>
          <w:rStyle w:val="FontStyle84"/>
          <w:sz w:val="24"/>
          <w:szCs w:val="24"/>
        </w:rPr>
      </w:pPr>
    </w:p>
    <w:p w:rsidR="00BC57C3" w:rsidRPr="00DD2EFD" w:rsidRDefault="00BC57C3" w:rsidP="00686B8F">
      <w:pPr>
        <w:jc w:val="both"/>
        <w:rPr>
          <w:rStyle w:val="FontStyle84"/>
          <w:sz w:val="24"/>
          <w:szCs w:val="24"/>
        </w:rPr>
      </w:pPr>
    </w:p>
    <w:p w:rsidR="00462819" w:rsidRPr="00DD2EFD" w:rsidRDefault="00462819" w:rsidP="00BC57C3">
      <w:pPr>
        <w:pStyle w:val="Style82"/>
        <w:widowControl/>
        <w:spacing w:line="240" w:lineRule="auto"/>
        <w:ind w:right="-54"/>
        <w:rPr>
          <w:rStyle w:val="FontStyle88"/>
          <w:b/>
          <w:i w:val="0"/>
          <w:sz w:val="24"/>
          <w:szCs w:val="24"/>
        </w:rPr>
      </w:pPr>
      <w:r w:rsidRPr="00DD2EFD">
        <w:rPr>
          <w:rStyle w:val="FontStyle88"/>
          <w:b/>
          <w:i w:val="0"/>
          <w:spacing w:val="-4"/>
          <w:sz w:val="24"/>
          <w:szCs w:val="24"/>
        </w:rPr>
        <w:lastRenderedPageBreak/>
        <w:t>Содержание развивающего курса «Математика и логика</w:t>
      </w:r>
      <w:r w:rsidRPr="00DD2EFD">
        <w:rPr>
          <w:rStyle w:val="FontStyle88"/>
          <w:b/>
          <w:i w:val="0"/>
          <w:sz w:val="24"/>
          <w:szCs w:val="24"/>
        </w:rPr>
        <w:t>»</w:t>
      </w:r>
    </w:p>
    <w:p w:rsidR="00462819" w:rsidRPr="00DD2EFD" w:rsidRDefault="00462819" w:rsidP="00BC57C3">
      <w:pPr>
        <w:pStyle w:val="Style82"/>
        <w:widowControl/>
        <w:spacing w:line="240" w:lineRule="auto"/>
        <w:ind w:right="-54"/>
        <w:rPr>
          <w:rStyle w:val="FontStyle88"/>
          <w:b/>
          <w:i w:val="0"/>
          <w:sz w:val="24"/>
          <w:szCs w:val="24"/>
        </w:rPr>
      </w:pPr>
      <w:r w:rsidRPr="00DD2EFD">
        <w:rPr>
          <w:rStyle w:val="FontStyle88"/>
          <w:b/>
          <w:i w:val="0"/>
          <w:sz w:val="24"/>
          <w:szCs w:val="24"/>
        </w:rPr>
        <w:t>5 класса</w:t>
      </w:r>
    </w:p>
    <w:p w:rsidR="00462819" w:rsidRPr="00BC57C3" w:rsidRDefault="00462819" w:rsidP="00BC57C3">
      <w:pPr>
        <w:widowControl w:val="0"/>
        <w:autoSpaceDE w:val="0"/>
        <w:autoSpaceDN w:val="0"/>
        <w:adjustRightInd w:val="0"/>
        <w:ind w:firstLine="567"/>
        <w:jc w:val="both"/>
        <w:rPr>
          <w:b/>
        </w:rPr>
      </w:pPr>
      <w:r w:rsidRPr="00DD2EFD">
        <w:rPr>
          <w:b/>
        </w:rPr>
        <w:t>Введение (1 час)</w:t>
      </w:r>
      <w:r w:rsidR="00BC57C3">
        <w:rPr>
          <w:b/>
        </w:rPr>
        <w:t xml:space="preserve"> </w:t>
      </w:r>
      <w:r w:rsidRPr="00DD2EFD">
        <w:t xml:space="preserve">Ознакомление учащихся с планом работы кружка. </w:t>
      </w:r>
    </w:p>
    <w:p w:rsidR="00462819" w:rsidRPr="00DD2EFD" w:rsidRDefault="00462819" w:rsidP="00BC57C3">
      <w:pPr>
        <w:pStyle w:val="ad"/>
        <w:ind w:firstLine="567"/>
        <w:jc w:val="both"/>
        <w:rPr>
          <w:rFonts w:ascii="Times New Roman" w:hAnsi="Times New Roman"/>
          <w:sz w:val="24"/>
          <w:szCs w:val="24"/>
        </w:rPr>
      </w:pPr>
      <w:r w:rsidRPr="00DD2EFD">
        <w:rPr>
          <w:rFonts w:ascii="Times New Roman" w:hAnsi="Times New Roman"/>
          <w:sz w:val="24"/>
          <w:szCs w:val="24"/>
        </w:rPr>
        <w:t>Цель: показать, какие качества необходимы при изучении математики</w:t>
      </w:r>
    </w:p>
    <w:p w:rsidR="00462819" w:rsidRPr="00DD2EFD" w:rsidRDefault="00462819" w:rsidP="00BC57C3">
      <w:pPr>
        <w:widowControl w:val="0"/>
        <w:autoSpaceDE w:val="0"/>
        <w:autoSpaceDN w:val="0"/>
        <w:adjustRightInd w:val="0"/>
        <w:ind w:firstLine="567"/>
        <w:jc w:val="both"/>
        <w:rPr>
          <w:b/>
        </w:rPr>
      </w:pPr>
      <w:r w:rsidRPr="00DD2EFD">
        <w:rPr>
          <w:b/>
        </w:rPr>
        <w:t>Геометрические го</w:t>
      </w:r>
      <w:r w:rsidR="005C2C95">
        <w:rPr>
          <w:b/>
        </w:rPr>
        <w:t>ловоломки на плоскости (15</w:t>
      </w:r>
      <w:r w:rsidRPr="00DD2EFD">
        <w:rPr>
          <w:b/>
        </w:rPr>
        <w:t xml:space="preserve"> часов) </w:t>
      </w:r>
    </w:p>
    <w:p w:rsidR="00462819" w:rsidRPr="00DD2EFD" w:rsidRDefault="00462819" w:rsidP="00BC57C3">
      <w:pPr>
        <w:widowControl w:val="0"/>
        <w:autoSpaceDE w:val="0"/>
        <w:autoSpaceDN w:val="0"/>
        <w:adjustRightInd w:val="0"/>
        <w:ind w:firstLine="567"/>
        <w:jc w:val="both"/>
      </w:pPr>
      <w:r w:rsidRPr="00DD2EFD">
        <w:t xml:space="preserve">Геометрические головоломки: </w:t>
      </w:r>
      <w:proofErr w:type="spellStart"/>
      <w:r w:rsidRPr="00DD2EFD">
        <w:t>танграм</w:t>
      </w:r>
      <w:proofErr w:type="spellEnd"/>
      <w:r w:rsidRPr="00DD2EFD">
        <w:t xml:space="preserve">, монгольская игра, вьетнамская игра, </w:t>
      </w:r>
      <w:proofErr w:type="spellStart"/>
      <w:r w:rsidRPr="00DD2EFD">
        <w:t>колумбово</w:t>
      </w:r>
      <w:proofErr w:type="spellEnd"/>
      <w:r w:rsidRPr="00DD2EFD">
        <w:t xml:space="preserve"> яйцо, листик, волшебный круг, волшебный квадрат, игра Пифагора.</w:t>
      </w:r>
    </w:p>
    <w:p w:rsidR="00462819" w:rsidRPr="00DD2EFD" w:rsidRDefault="00462819" w:rsidP="00BC57C3">
      <w:pPr>
        <w:widowControl w:val="0"/>
        <w:autoSpaceDE w:val="0"/>
        <w:autoSpaceDN w:val="0"/>
        <w:adjustRightInd w:val="0"/>
        <w:ind w:firstLine="567"/>
        <w:jc w:val="both"/>
      </w:pPr>
      <w:r w:rsidRPr="00DD2EFD">
        <w:t>Цель: познакомить обучающихся с геометрическими конструкторами и правила игры в них. Формирование умения воссоздавать на плоскости силуэты предметов по образцу или замыслу из геометрических фигур (частей конструктора). Развивать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интеллектуальных задач</w:t>
      </w:r>
    </w:p>
    <w:p w:rsidR="00462819" w:rsidRPr="00DD2EFD" w:rsidRDefault="00462819" w:rsidP="00BC57C3">
      <w:pPr>
        <w:ind w:firstLine="567"/>
        <w:jc w:val="both"/>
      </w:pPr>
      <w:r w:rsidRPr="00DD2EFD">
        <w:t>Игры – головоломки, или геометрические конструкторы известны с незапамятных времен. Сущность игры состоит в том, чтобы воссоздавать на плоскости силуэты предметов по образцу или замыслу. Долгое время эти игры служили для развлечения взрослых и подростков. Но современными исследованиями установлено, что они могут быть также эффективным средством умственного, и в частности математического, развития детей младшего и среднего школьного возраста.</w:t>
      </w:r>
    </w:p>
    <w:p w:rsidR="00462819" w:rsidRPr="00DD2EFD" w:rsidRDefault="00462819" w:rsidP="00BC57C3">
      <w:pPr>
        <w:ind w:firstLine="567"/>
        <w:jc w:val="both"/>
      </w:pPr>
      <w:r w:rsidRPr="00DD2EFD">
        <w:t>К таким играм относят: «</w:t>
      </w:r>
      <w:proofErr w:type="spellStart"/>
      <w:r w:rsidRPr="00DD2EFD">
        <w:t>Танграм</w:t>
      </w:r>
      <w:proofErr w:type="spellEnd"/>
      <w:r w:rsidRPr="00DD2EFD">
        <w:t>», «Волшебный круг», «Головоломка Пифагора», «</w:t>
      </w:r>
      <w:proofErr w:type="spellStart"/>
      <w:r w:rsidRPr="00DD2EFD">
        <w:t>Колумбово</w:t>
      </w:r>
      <w:proofErr w:type="spellEnd"/>
      <w:r w:rsidRPr="00DD2EFD">
        <w:t xml:space="preserve"> яйцо», «Вьетнамская игра», «</w:t>
      </w:r>
      <w:proofErr w:type="spellStart"/>
      <w:r w:rsidRPr="00DD2EFD">
        <w:t>Пентамино</w:t>
      </w:r>
      <w:proofErr w:type="spellEnd"/>
      <w:r w:rsidRPr="00DD2EFD">
        <w:t>» и др. Все игры объединяет общность цели, способов действия и результата.</w:t>
      </w:r>
    </w:p>
    <w:p w:rsidR="00462819" w:rsidRPr="00DD2EFD" w:rsidRDefault="00462819" w:rsidP="00BC57C3">
      <w:pPr>
        <w:ind w:firstLine="567"/>
        <w:jc w:val="both"/>
      </w:pPr>
      <w:r w:rsidRPr="00DD2EFD">
        <w:t>Развивающее, воспитывающее и обучающее влияние геометрических конструкторов многогранно. Они развивают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интеллектуальных задач.</w:t>
      </w:r>
    </w:p>
    <w:p w:rsidR="00462819" w:rsidRPr="00DD2EFD" w:rsidRDefault="00462819" w:rsidP="00BC57C3">
      <w:pPr>
        <w:ind w:firstLine="567"/>
        <w:jc w:val="both"/>
      </w:pPr>
      <w:r w:rsidRPr="00DD2EFD">
        <w:t>Разнообразие геометрических конструкторов, разная степень их сложности позволяют учитывать возрастные и индивидуальные особенности детей, их склонности, возможности, уровень подготовки. Рекомендуются прежде всего детям, которых привлекает в играх занимательность, свобода действий и подчинение правилам, возможность проявить творчество и фантазию.</w:t>
      </w:r>
    </w:p>
    <w:p w:rsidR="00462819" w:rsidRPr="00DD2EFD" w:rsidRDefault="00462819" w:rsidP="00BC57C3">
      <w:pPr>
        <w:ind w:firstLine="567"/>
        <w:jc w:val="both"/>
      </w:pPr>
      <w:r w:rsidRPr="00DD2EFD">
        <w:t>Каждая игра представляет собой комплект геометрических фигур. Такой комплект получается в результате деления одной геометрической фигуры (например, квадрата в игре «</w:t>
      </w:r>
      <w:proofErr w:type="spellStart"/>
      <w:r w:rsidRPr="00DD2EFD">
        <w:t>Танграм</w:t>
      </w:r>
      <w:proofErr w:type="spellEnd"/>
      <w:r w:rsidRPr="00DD2EFD">
        <w:t>» или круга в «Волшебном круге») на несколько частей. Способ деления целого на части дается в описании игры и показан на рисунке.</w:t>
      </w:r>
    </w:p>
    <w:p w:rsidR="00462819" w:rsidRPr="00DD2EFD" w:rsidRDefault="00462819" w:rsidP="00BC57C3">
      <w:pPr>
        <w:ind w:firstLine="567"/>
        <w:jc w:val="both"/>
      </w:pPr>
      <w:r w:rsidRPr="00DD2EFD">
        <w:t>Способ действия в играх прост, однако требует умственной  активности, самостоятельности и заключается в постоянном преобразовании, изменении пространственного расположения частей набора (геометрических фигур).</w:t>
      </w:r>
    </w:p>
    <w:p w:rsidR="00462819" w:rsidRPr="00DD2EFD" w:rsidRDefault="00462819" w:rsidP="00BC57C3">
      <w:pPr>
        <w:ind w:firstLine="567"/>
        <w:jc w:val="both"/>
      </w:pPr>
      <w:r w:rsidRPr="00DD2EFD">
        <w:t xml:space="preserve">Все игры результативны: получается плоскостное, силуэтное изображение предмета. Оно условно, схематично, но образ легко угадывается по основным, характерным признакам предмета, строению, пропорциональному соотношению частей, форме. Из любого набора можно составить абстрактные изображения разнообразной конфигурации, узоры, геометрические фигуры. Если силуэт, составленный играющим, интересен, нов, оригинален по характеру и решению, то это свидетельствует о </w:t>
      </w:r>
      <w:proofErr w:type="spellStart"/>
      <w:r w:rsidRPr="00DD2EFD">
        <w:t>сформированности</w:t>
      </w:r>
      <w:proofErr w:type="spellEnd"/>
      <w:r w:rsidRPr="00DD2EFD">
        <w:t xml:space="preserve"> у ребенка сенсорных процессов, пространственных представлений, наглядно-образного и логического мышления.</w:t>
      </w:r>
    </w:p>
    <w:p w:rsidR="00462819" w:rsidRPr="00DD2EFD" w:rsidRDefault="00462819" w:rsidP="00BC57C3">
      <w:pPr>
        <w:ind w:firstLine="567"/>
        <w:jc w:val="both"/>
      </w:pPr>
      <w:r w:rsidRPr="00DD2EFD">
        <w:t>Каждая игра имеет свой комплект элементов, отличающихся от элементов других игр, и обладает только ей присущими возможностями в создании силуэтов на плоскости. Опыт игровой деятельности, самостоятельные поиски решения, творческое  воображение помогут ребятам не только определить оптимальные возможности и особенности той или иной игры, но и значительно расширить эти  возможности за счёт создания новых  разнообразных силуэтных изображений  предметов, форм, фигур.</w:t>
      </w:r>
    </w:p>
    <w:p w:rsidR="00462819" w:rsidRPr="00DD2EFD" w:rsidRDefault="00462819" w:rsidP="00BC57C3">
      <w:pPr>
        <w:ind w:firstLine="567"/>
        <w:jc w:val="both"/>
      </w:pPr>
      <w:r w:rsidRPr="00DD2EFD">
        <w:t xml:space="preserve">В играх представлены разнообразные виды образцов. Самыми простыми являются расчлененные образцы с прорисованными составными частями, более сложными </w:t>
      </w:r>
      <w:r w:rsidRPr="00DD2EFD">
        <w:lastRenderedPageBreak/>
        <w:t>считаются нерасчлененные образцы (их еще называют силуэтными или контурными). И наконец, в качестве образцов используются реальные рисунки тех предметов, силуэтное изображение которых можно воссоздать из набора геометрических фигур той или иной игры.</w:t>
      </w:r>
    </w:p>
    <w:p w:rsidR="00462819" w:rsidRPr="00DD2EFD" w:rsidRDefault="00462819" w:rsidP="00BC57C3">
      <w:pPr>
        <w:ind w:firstLine="567"/>
        <w:jc w:val="both"/>
      </w:pPr>
      <w:r w:rsidRPr="00DD2EFD">
        <w:t>У некоторых,  ребят возникают затруднения при составлении силуэта  по нерасчлененному  образцу,  при  реализации своего замысла,  а это вызывает угасание интереса к играм.  Поэтому, полезно, вначале организовать  увлекательные упражнения с геометрическими фигурами. Цель подобных упражнений – способствовать совершенствованию практической ориентировки детей  в геометрических фигурах (уметь называть их, вычленять  стороны, их пропорциональное соотношение; уметь соединять фигуры с целью получения новой,  располагать их в пространстве,  предвидеть видоизменение фигур в связи с изменением расположения составляющих частей; развивать воображение, пространственные представления,   сообразительность, инициативу).</w:t>
      </w:r>
    </w:p>
    <w:p w:rsidR="00462819" w:rsidRPr="00DD2EFD" w:rsidRDefault="00462819" w:rsidP="00BC57C3">
      <w:pPr>
        <w:ind w:firstLine="567"/>
        <w:jc w:val="both"/>
      </w:pPr>
      <w:r w:rsidRPr="00DD2EFD">
        <w:t>Важно, чтобы дети усвоили и хорошо запомнили основные правила игры: при составлении силуэтных изображений используется целиком весь комплект, детали геометрического конструктора при этом плотно присоединяются друг к другу.</w:t>
      </w:r>
    </w:p>
    <w:p w:rsidR="00462819" w:rsidRDefault="00462819" w:rsidP="00BC57C3">
      <w:pPr>
        <w:ind w:firstLine="567"/>
        <w:jc w:val="both"/>
      </w:pPr>
      <w:r w:rsidRPr="00DD2EFD">
        <w:t>Содержательной, интересной, но достаточно сложной деятельностью является составление силуэта или сюжетной композиции из двух одинаковых наборов игры.</w:t>
      </w:r>
    </w:p>
    <w:p w:rsidR="005C2C95" w:rsidRPr="005C2C95" w:rsidRDefault="005C2C95" w:rsidP="00BC57C3">
      <w:pPr>
        <w:ind w:firstLine="567"/>
        <w:jc w:val="both"/>
        <w:rPr>
          <w:i/>
        </w:rPr>
      </w:pPr>
      <w:r w:rsidRPr="005C2C95">
        <w:rPr>
          <w:i/>
        </w:rPr>
        <w:t>Практический материал: самостоятельное изготовление головоломок, конкурс на лучшую головоломку, турнир на лучшее разгадывание головоломки.</w:t>
      </w:r>
    </w:p>
    <w:p w:rsidR="00462819" w:rsidRPr="00DD2EFD" w:rsidRDefault="005C2C95" w:rsidP="00BC57C3">
      <w:pPr>
        <w:widowControl w:val="0"/>
        <w:autoSpaceDE w:val="0"/>
        <w:autoSpaceDN w:val="0"/>
        <w:adjustRightInd w:val="0"/>
        <w:ind w:firstLine="567"/>
        <w:jc w:val="both"/>
        <w:rPr>
          <w:b/>
        </w:rPr>
      </w:pPr>
      <w:r>
        <w:rPr>
          <w:b/>
        </w:rPr>
        <w:t xml:space="preserve">Пространственные головоломки (10 </w:t>
      </w:r>
      <w:r w:rsidR="00462819" w:rsidRPr="00DD2EFD">
        <w:rPr>
          <w:b/>
        </w:rPr>
        <w:t>час</w:t>
      </w:r>
      <w:r>
        <w:rPr>
          <w:b/>
        </w:rPr>
        <w:t>ов</w:t>
      </w:r>
      <w:r w:rsidR="00462819" w:rsidRPr="00DD2EFD">
        <w:rPr>
          <w:b/>
        </w:rPr>
        <w:t>)</w:t>
      </w:r>
      <w:r>
        <w:rPr>
          <w:b/>
        </w:rPr>
        <w:t>.</w:t>
      </w:r>
    </w:p>
    <w:p w:rsidR="00462819" w:rsidRPr="00DD2EFD" w:rsidRDefault="00462819" w:rsidP="00BC57C3">
      <w:pPr>
        <w:pStyle w:val="ad"/>
        <w:ind w:firstLine="567"/>
        <w:jc w:val="both"/>
        <w:rPr>
          <w:rFonts w:ascii="Times New Roman" w:hAnsi="Times New Roman"/>
          <w:bCs/>
          <w:sz w:val="24"/>
          <w:szCs w:val="24"/>
        </w:rPr>
      </w:pPr>
      <w:r w:rsidRPr="00DD2EFD">
        <w:rPr>
          <w:rFonts w:ascii="Times New Roman" w:hAnsi="Times New Roman"/>
          <w:bCs/>
          <w:sz w:val="24"/>
          <w:szCs w:val="24"/>
        </w:rPr>
        <w:t xml:space="preserve">Кубик </w:t>
      </w:r>
      <w:proofErr w:type="spellStart"/>
      <w:r w:rsidRPr="00DD2EFD">
        <w:rPr>
          <w:rFonts w:ascii="Times New Roman" w:hAnsi="Times New Roman"/>
          <w:bCs/>
          <w:sz w:val="24"/>
          <w:szCs w:val="24"/>
        </w:rPr>
        <w:t>Рубика</w:t>
      </w:r>
      <w:proofErr w:type="spellEnd"/>
      <w:r w:rsidRPr="00DD2EFD">
        <w:rPr>
          <w:rFonts w:ascii="Times New Roman" w:hAnsi="Times New Roman"/>
          <w:bCs/>
          <w:sz w:val="24"/>
          <w:szCs w:val="24"/>
        </w:rPr>
        <w:t xml:space="preserve">, змейка </w:t>
      </w:r>
      <w:proofErr w:type="spellStart"/>
      <w:r w:rsidRPr="00DD2EFD">
        <w:rPr>
          <w:rFonts w:ascii="Times New Roman" w:hAnsi="Times New Roman"/>
          <w:bCs/>
          <w:sz w:val="24"/>
          <w:szCs w:val="24"/>
        </w:rPr>
        <w:t>Рубика</w:t>
      </w:r>
      <w:proofErr w:type="spellEnd"/>
      <w:r w:rsidRPr="00DD2EFD">
        <w:rPr>
          <w:rFonts w:ascii="Times New Roman" w:hAnsi="Times New Roman"/>
          <w:bCs/>
          <w:sz w:val="24"/>
          <w:szCs w:val="24"/>
        </w:rPr>
        <w:t>.</w:t>
      </w:r>
    </w:p>
    <w:p w:rsidR="00462819" w:rsidRDefault="00462819" w:rsidP="00BC57C3">
      <w:pPr>
        <w:pStyle w:val="ad"/>
        <w:ind w:firstLine="567"/>
        <w:jc w:val="both"/>
        <w:rPr>
          <w:rFonts w:ascii="Times New Roman" w:hAnsi="Times New Roman"/>
          <w:sz w:val="24"/>
          <w:szCs w:val="24"/>
        </w:rPr>
      </w:pPr>
      <w:r w:rsidRPr="00DD2EFD">
        <w:rPr>
          <w:rFonts w:ascii="Times New Roman" w:hAnsi="Times New Roman"/>
          <w:bCs/>
          <w:sz w:val="24"/>
          <w:szCs w:val="24"/>
        </w:rPr>
        <w:t>Основная цель:</w:t>
      </w:r>
      <w:r w:rsidRPr="00DD2EFD">
        <w:rPr>
          <w:rFonts w:ascii="Times New Roman" w:hAnsi="Times New Roman"/>
          <w:sz w:val="24"/>
          <w:szCs w:val="24"/>
        </w:rPr>
        <w:t xml:space="preserve"> познакомить с понятием многогранник. Многогранники, их элементы. Куб, его свойство. Элементы куба. Фигурки из кубиков и их частей. Движение кубиков. Игры и головоломки (кубик </w:t>
      </w:r>
      <w:proofErr w:type="spellStart"/>
      <w:r w:rsidRPr="00DD2EFD">
        <w:rPr>
          <w:rFonts w:ascii="Times New Roman" w:hAnsi="Times New Roman"/>
          <w:sz w:val="24"/>
          <w:szCs w:val="24"/>
        </w:rPr>
        <w:t>Рубика</w:t>
      </w:r>
      <w:proofErr w:type="spellEnd"/>
      <w:r w:rsidRPr="00DD2EFD">
        <w:rPr>
          <w:rFonts w:ascii="Times New Roman" w:hAnsi="Times New Roman"/>
          <w:sz w:val="24"/>
          <w:szCs w:val="24"/>
        </w:rPr>
        <w:t xml:space="preserve"> и его аналоги).</w:t>
      </w:r>
    </w:p>
    <w:p w:rsidR="005C2C95" w:rsidRPr="005C2C95" w:rsidRDefault="005C2C95" w:rsidP="00BC57C3">
      <w:pPr>
        <w:pStyle w:val="ad"/>
        <w:ind w:firstLine="567"/>
        <w:jc w:val="both"/>
        <w:rPr>
          <w:rFonts w:ascii="Times New Roman" w:hAnsi="Times New Roman"/>
          <w:i/>
          <w:sz w:val="24"/>
          <w:szCs w:val="24"/>
        </w:rPr>
      </w:pPr>
      <w:r w:rsidRPr="005C2C95">
        <w:rPr>
          <w:rFonts w:ascii="Times New Roman" w:hAnsi="Times New Roman"/>
          <w:i/>
          <w:sz w:val="24"/>
          <w:szCs w:val="24"/>
        </w:rPr>
        <w:t xml:space="preserve">Практический материал: изготовление моделей простейших многогранников - куб, пирамида, параллелепипед. Изготовление фигурок из кубиков и их частей. Кубик </w:t>
      </w:r>
      <w:proofErr w:type="spellStart"/>
      <w:r w:rsidRPr="005C2C95">
        <w:rPr>
          <w:rFonts w:ascii="Times New Roman" w:hAnsi="Times New Roman"/>
          <w:i/>
          <w:sz w:val="24"/>
          <w:szCs w:val="24"/>
        </w:rPr>
        <w:t>Рубика</w:t>
      </w:r>
      <w:proofErr w:type="spellEnd"/>
      <w:r w:rsidRPr="005C2C95">
        <w:rPr>
          <w:rFonts w:ascii="Times New Roman" w:hAnsi="Times New Roman"/>
          <w:i/>
          <w:sz w:val="24"/>
          <w:szCs w:val="24"/>
        </w:rPr>
        <w:t xml:space="preserve"> - алгоритм собирания, турнир на самое быстрое собирание. Викторина -"Многогранники". </w:t>
      </w:r>
    </w:p>
    <w:p w:rsidR="00462819" w:rsidRPr="00DD2EFD" w:rsidRDefault="002F519F" w:rsidP="00BC57C3">
      <w:pPr>
        <w:widowControl w:val="0"/>
        <w:autoSpaceDE w:val="0"/>
        <w:autoSpaceDN w:val="0"/>
        <w:adjustRightInd w:val="0"/>
        <w:ind w:firstLine="567"/>
        <w:jc w:val="both"/>
        <w:rPr>
          <w:b/>
        </w:rPr>
      </w:pPr>
      <w:r>
        <w:rPr>
          <w:b/>
        </w:rPr>
        <w:t>Развивающий конструктор "ЛЕГО"</w:t>
      </w:r>
      <w:r w:rsidR="00462819" w:rsidRPr="00DD2EFD">
        <w:rPr>
          <w:b/>
        </w:rPr>
        <w:t xml:space="preserve"> (</w:t>
      </w:r>
      <w:r>
        <w:rPr>
          <w:b/>
        </w:rPr>
        <w:t>14</w:t>
      </w:r>
      <w:r w:rsidR="00462819" w:rsidRPr="00DD2EFD">
        <w:rPr>
          <w:b/>
        </w:rPr>
        <w:t xml:space="preserve"> часов)</w:t>
      </w:r>
    </w:p>
    <w:p w:rsidR="00462819" w:rsidRPr="00DD2EFD" w:rsidRDefault="00462819" w:rsidP="00BC57C3">
      <w:pPr>
        <w:widowControl w:val="0"/>
        <w:autoSpaceDE w:val="0"/>
        <w:autoSpaceDN w:val="0"/>
        <w:adjustRightInd w:val="0"/>
        <w:ind w:firstLine="567"/>
        <w:jc w:val="both"/>
      </w:pPr>
      <w:r w:rsidRPr="00DD2EFD">
        <w:t xml:space="preserve">Трансформируемый </w:t>
      </w:r>
      <w:r w:rsidR="002F519F" w:rsidRPr="00DD2EFD">
        <w:t xml:space="preserve">игровой конструктор </w:t>
      </w:r>
      <w:r w:rsidRPr="00DD2EFD">
        <w:t xml:space="preserve">для </w:t>
      </w:r>
      <w:r w:rsidR="002F519F">
        <w:t>логического развития "ЛЕГО"</w:t>
      </w:r>
      <w:r w:rsidRPr="00DD2EFD">
        <w:t xml:space="preserve">. </w:t>
      </w:r>
    </w:p>
    <w:p w:rsidR="00462819" w:rsidRDefault="00462819" w:rsidP="00BC57C3">
      <w:pPr>
        <w:widowControl w:val="0"/>
        <w:autoSpaceDE w:val="0"/>
        <w:autoSpaceDN w:val="0"/>
        <w:adjustRightInd w:val="0"/>
        <w:ind w:firstLine="567"/>
        <w:jc w:val="both"/>
      </w:pPr>
      <w:r w:rsidRPr="00DD2EFD">
        <w:t xml:space="preserve">Основная цель: с помощью оригинального учебного пособия дать возможность обучающимся наглядно и осязательно постичь формы геометрических тел  и плоскостей. На его основе  изучать  различный материал, начиная от простого плоского узора и заканчивая сложными трехмерными конструкциям. </w:t>
      </w:r>
    </w:p>
    <w:p w:rsidR="002F519F" w:rsidRPr="002F519F" w:rsidRDefault="002F519F" w:rsidP="00BC57C3">
      <w:pPr>
        <w:widowControl w:val="0"/>
        <w:autoSpaceDE w:val="0"/>
        <w:autoSpaceDN w:val="0"/>
        <w:adjustRightInd w:val="0"/>
        <w:ind w:firstLine="567"/>
        <w:jc w:val="both"/>
        <w:rPr>
          <w:i/>
        </w:rPr>
      </w:pPr>
      <w:r w:rsidRPr="002F519F">
        <w:rPr>
          <w:i/>
        </w:rPr>
        <w:t xml:space="preserve">Практический материал: сборка из конструктора моделей по образцу, составление конструкций по собственному замыслу, выставка идей, выполненных из деталей конструктора. (Развитие пространственного мышления). </w:t>
      </w:r>
    </w:p>
    <w:p w:rsidR="00462819" w:rsidRPr="00DD2EFD" w:rsidRDefault="00462819" w:rsidP="00BC57C3">
      <w:pPr>
        <w:widowControl w:val="0"/>
        <w:autoSpaceDE w:val="0"/>
        <w:autoSpaceDN w:val="0"/>
        <w:adjustRightInd w:val="0"/>
        <w:ind w:firstLine="567"/>
        <w:jc w:val="both"/>
        <w:rPr>
          <w:b/>
        </w:rPr>
      </w:pPr>
      <w:r w:rsidRPr="00DD2EFD">
        <w:rPr>
          <w:b/>
        </w:rPr>
        <w:t>Оригами (</w:t>
      </w:r>
      <w:r w:rsidR="002F519F">
        <w:rPr>
          <w:b/>
        </w:rPr>
        <w:t>12</w:t>
      </w:r>
      <w:r w:rsidRPr="00DD2EFD">
        <w:rPr>
          <w:b/>
        </w:rPr>
        <w:t xml:space="preserve"> часов)</w:t>
      </w:r>
    </w:p>
    <w:p w:rsidR="00462819" w:rsidRPr="00DD2EFD" w:rsidRDefault="005F7053" w:rsidP="00BC57C3">
      <w:pPr>
        <w:widowControl w:val="0"/>
        <w:autoSpaceDE w:val="0"/>
        <w:autoSpaceDN w:val="0"/>
        <w:adjustRightInd w:val="0"/>
        <w:ind w:firstLine="567"/>
        <w:jc w:val="both"/>
        <w:rPr>
          <w:rStyle w:val="mw-headline"/>
        </w:rPr>
      </w:pPr>
      <w:hyperlink r:id="rId8" w:tooltip="Развёртка (Оригами)" w:history="1">
        <w:r w:rsidR="00462819" w:rsidRPr="00DD2EFD">
          <w:rPr>
            <w:rStyle w:val="a5"/>
            <w:color w:val="auto"/>
            <w:u w:val="none"/>
          </w:rPr>
          <w:t>Складывание по развёртке</w:t>
        </w:r>
      </w:hyperlink>
      <w:r w:rsidR="00462819" w:rsidRPr="00DD2EFD">
        <w:rPr>
          <w:rStyle w:val="mw-headline"/>
        </w:rPr>
        <w:t xml:space="preserve">. Знакомство с развёртками правильных многогранников. </w:t>
      </w:r>
    </w:p>
    <w:p w:rsidR="00462819" w:rsidRPr="00DD2EFD" w:rsidRDefault="00462819" w:rsidP="00BC57C3">
      <w:pPr>
        <w:widowControl w:val="0"/>
        <w:autoSpaceDE w:val="0"/>
        <w:autoSpaceDN w:val="0"/>
        <w:adjustRightInd w:val="0"/>
        <w:ind w:firstLine="567"/>
        <w:jc w:val="both"/>
        <w:rPr>
          <w:rStyle w:val="mw-headline"/>
        </w:rPr>
      </w:pPr>
      <w:r w:rsidRPr="00DD2EFD">
        <w:rPr>
          <w:rStyle w:val="mw-headline"/>
        </w:rPr>
        <w:t>Основная цель: познакомить с развёртками правильных многогранников, научить выполнять развёртку куба; изготавливать оригами по развёртке.</w:t>
      </w:r>
    </w:p>
    <w:p w:rsidR="00462819" w:rsidRDefault="00462819" w:rsidP="00BC57C3">
      <w:pPr>
        <w:widowControl w:val="0"/>
        <w:autoSpaceDE w:val="0"/>
        <w:autoSpaceDN w:val="0"/>
        <w:adjustRightInd w:val="0"/>
        <w:ind w:firstLine="567"/>
        <w:jc w:val="both"/>
      </w:pPr>
      <w:r w:rsidRPr="00DD2EFD">
        <w:rPr>
          <w:bCs/>
        </w:rPr>
        <w:t>Развёртка</w:t>
      </w:r>
      <w:r w:rsidRPr="00DD2EFD">
        <w:t xml:space="preserve"> (</w:t>
      </w:r>
      <w:hyperlink r:id="rId9" w:tooltip="Английский язык" w:history="1">
        <w:r w:rsidRPr="00DD2EFD">
          <w:rPr>
            <w:rStyle w:val="a5"/>
            <w:color w:val="auto"/>
            <w:u w:val="none"/>
          </w:rPr>
          <w:t>англ.</w:t>
        </w:r>
      </w:hyperlink>
      <w:r w:rsidRPr="00DD2EFD">
        <w:t> </w:t>
      </w:r>
      <w:r w:rsidRPr="00DD2EFD">
        <w:rPr>
          <w:i/>
          <w:iCs/>
        </w:rPr>
        <w:t>crease pattern</w:t>
      </w:r>
      <w:r w:rsidRPr="00DD2EFD">
        <w:t xml:space="preserve">; </w:t>
      </w:r>
      <w:r w:rsidRPr="00DD2EFD">
        <w:rPr>
          <w:i/>
          <w:iCs/>
        </w:rPr>
        <w:t>паттерн складок</w:t>
      </w:r>
      <w:r w:rsidRPr="00DD2EFD">
        <w:t xml:space="preserve">) — один из видов диаграмм оригами, представляющий собой </w:t>
      </w:r>
      <w:hyperlink r:id="rId10" w:tooltip="Чертёж" w:history="1">
        <w:r w:rsidRPr="00DD2EFD">
          <w:rPr>
            <w:rStyle w:val="a5"/>
            <w:color w:val="auto"/>
            <w:u w:val="none"/>
          </w:rPr>
          <w:t>чертёж</w:t>
        </w:r>
      </w:hyperlink>
      <w:r w:rsidRPr="00DD2EFD">
        <w:t xml:space="preserve">, на котором изображены все складки базовой формы модели, и далее остается только придать ей вид, согласно модели фотографии автора. Складывание по развёртке сложнее складывания по </w:t>
      </w:r>
      <w:hyperlink r:id="rId11" w:tooltip="Условные знаки (Оригами)" w:history="1">
        <w:r w:rsidRPr="00DD2EFD">
          <w:rPr>
            <w:rStyle w:val="a5"/>
            <w:color w:val="auto"/>
            <w:u w:val="none"/>
          </w:rPr>
          <w:t>традиционной схеме</w:t>
        </w:r>
      </w:hyperlink>
      <w:r w:rsidRPr="00DD2EFD">
        <w:t>, однако, данный метод даёт не просто информацию, как сложить модель, но и как она была придумана — дело в том, что развёртки используются при разработке новых моделей оригами. Последнее также делает очевидным факт отсутствия для некоторых моделей иных диаграмм, кроме развёртки.</w:t>
      </w:r>
    </w:p>
    <w:p w:rsidR="002F519F" w:rsidRPr="002F519F" w:rsidRDefault="002F519F" w:rsidP="00BC57C3">
      <w:pPr>
        <w:widowControl w:val="0"/>
        <w:autoSpaceDE w:val="0"/>
        <w:autoSpaceDN w:val="0"/>
        <w:adjustRightInd w:val="0"/>
        <w:ind w:firstLine="567"/>
        <w:jc w:val="both"/>
      </w:pPr>
      <w:r w:rsidRPr="002F519F">
        <w:rPr>
          <w:i/>
        </w:rPr>
        <w:t xml:space="preserve">Практический материал: изготовление различных модулей из оригами, </w:t>
      </w:r>
      <w:r w:rsidRPr="002F519F">
        <w:t>б</w:t>
      </w:r>
      <w:r w:rsidRPr="002F519F">
        <w:rPr>
          <w:rStyle w:val="af"/>
          <w:bCs/>
        </w:rPr>
        <w:t>азовые фигуры оригами, изготовление объемных форм, моделирование оригами из нескольких деталей.</w:t>
      </w:r>
      <w:r>
        <w:rPr>
          <w:rStyle w:val="af"/>
          <w:bCs/>
        </w:rPr>
        <w:t xml:space="preserve"> </w:t>
      </w:r>
      <w:r w:rsidR="004C16B7">
        <w:rPr>
          <w:rStyle w:val="af"/>
          <w:bCs/>
        </w:rPr>
        <w:t xml:space="preserve"> </w:t>
      </w:r>
    </w:p>
    <w:p w:rsidR="00462819" w:rsidRPr="00DD2EFD" w:rsidRDefault="00BC57C3" w:rsidP="00BC57C3">
      <w:pPr>
        <w:widowControl w:val="0"/>
        <w:autoSpaceDE w:val="0"/>
        <w:autoSpaceDN w:val="0"/>
        <w:adjustRightInd w:val="0"/>
        <w:ind w:firstLine="567"/>
        <w:jc w:val="both"/>
        <w:rPr>
          <w:b/>
        </w:rPr>
      </w:pPr>
      <w:r>
        <w:rPr>
          <w:b/>
        </w:rPr>
        <w:t>В</w:t>
      </w:r>
      <w:r w:rsidR="00462819" w:rsidRPr="00DD2EFD">
        <w:rPr>
          <w:b/>
        </w:rPr>
        <w:t>ыполнение проектов (</w:t>
      </w:r>
      <w:r w:rsidR="004C16B7">
        <w:rPr>
          <w:b/>
        </w:rPr>
        <w:t>1</w:t>
      </w:r>
      <w:r w:rsidR="00462819" w:rsidRPr="00DD2EFD">
        <w:rPr>
          <w:b/>
        </w:rPr>
        <w:t>2 часа)</w:t>
      </w:r>
    </w:p>
    <w:p w:rsidR="004C16B7" w:rsidRDefault="00462819" w:rsidP="00BC57C3">
      <w:pPr>
        <w:widowControl w:val="0"/>
        <w:autoSpaceDE w:val="0"/>
        <w:autoSpaceDN w:val="0"/>
        <w:adjustRightInd w:val="0"/>
        <w:ind w:firstLine="567"/>
        <w:jc w:val="both"/>
      </w:pPr>
      <w:r w:rsidRPr="00DD2EFD">
        <w:lastRenderedPageBreak/>
        <w:t xml:space="preserve">Основная цель: выполнение творческого проекта по одной из тем, для демонстрации приобретенных умений. </w:t>
      </w:r>
    </w:p>
    <w:p w:rsidR="00462819" w:rsidRPr="004C16B7" w:rsidRDefault="004C16B7" w:rsidP="00BC57C3">
      <w:pPr>
        <w:widowControl w:val="0"/>
        <w:autoSpaceDE w:val="0"/>
        <w:autoSpaceDN w:val="0"/>
        <w:adjustRightInd w:val="0"/>
        <w:ind w:firstLine="567"/>
        <w:jc w:val="both"/>
        <w:rPr>
          <w:i/>
        </w:rPr>
      </w:pPr>
      <w:r w:rsidRPr="004C16B7">
        <w:rPr>
          <w:i/>
        </w:rPr>
        <w:t>Практический материал: изготовление творческого проекта.</w:t>
      </w:r>
    </w:p>
    <w:p w:rsidR="00462819" w:rsidRPr="00DD2EFD" w:rsidRDefault="00462819" w:rsidP="00BC57C3">
      <w:pPr>
        <w:widowControl w:val="0"/>
        <w:tabs>
          <w:tab w:val="left" w:pos="720"/>
        </w:tabs>
        <w:autoSpaceDE w:val="0"/>
        <w:autoSpaceDN w:val="0"/>
        <w:adjustRightInd w:val="0"/>
        <w:ind w:right="-54" w:firstLine="567"/>
        <w:jc w:val="both"/>
        <w:rPr>
          <w:b/>
        </w:rPr>
      </w:pPr>
      <w:r w:rsidRPr="00DD2EFD">
        <w:rPr>
          <w:b/>
        </w:rPr>
        <w:t>Подготовка подарков учащимся 1 – 4 классов (изготовление геометрических головоломок)</w:t>
      </w:r>
      <w:r w:rsidRPr="00DD2EFD">
        <w:t xml:space="preserve"> </w:t>
      </w:r>
      <w:r w:rsidRPr="00DD2EFD">
        <w:rPr>
          <w:b/>
        </w:rPr>
        <w:t xml:space="preserve"> (</w:t>
      </w:r>
      <w:r w:rsidR="004C16B7">
        <w:rPr>
          <w:b/>
        </w:rPr>
        <w:t>6 часов</w:t>
      </w:r>
      <w:r w:rsidRPr="00DD2EFD">
        <w:rPr>
          <w:b/>
        </w:rPr>
        <w:t>)</w:t>
      </w:r>
    </w:p>
    <w:p w:rsidR="00462819" w:rsidRPr="00DD2EFD" w:rsidRDefault="00462819" w:rsidP="00BC57C3">
      <w:pPr>
        <w:widowControl w:val="0"/>
        <w:tabs>
          <w:tab w:val="left" w:pos="720"/>
        </w:tabs>
        <w:autoSpaceDE w:val="0"/>
        <w:autoSpaceDN w:val="0"/>
        <w:adjustRightInd w:val="0"/>
        <w:ind w:right="-54" w:firstLine="567"/>
        <w:jc w:val="both"/>
      </w:pPr>
      <w:r w:rsidRPr="00DD2EFD">
        <w:t>Основная цель: использование приобретенных знаний и умений в практической деятельности.</w:t>
      </w:r>
    </w:p>
    <w:p w:rsidR="00462819" w:rsidRDefault="00462819" w:rsidP="00BC57C3">
      <w:pPr>
        <w:ind w:firstLine="567"/>
        <w:jc w:val="both"/>
      </w:pPr>
      <w:r w:rsidRPr="00DD2EFD">
        <w:t>Изготовить игры чрезвычайно просто. Используется самый  разнообразный материал: плотная  бумага, картон, пластик, фанера и т.д. Чертёж переносится на выбранный материал, и по основным линиям делаются разрезы. Размер деталей набора можно по желанию увеличить или уменьшить, соблюдая  при  этом соотношение между частями.</w:t>
      </w:r>
    </w:p>
    <w:p w:rsidR="004C16B7" w:rsidRPr="00DD2EFD" w:rsidRDefault="004C16B7" w:rsidP="00BC57C3">
      <w:pPr>
        <w:ind w:firstLine="567"/>
        <w:jc w:val="both"/>
      </w:pPr>
      <w:r>
        <w:rPr>
          <w:i/>
        </w:rPr>
        <w:t>Практический материал: изготовление геометрических головоломок.</w:t>
      </w:r>
    </w:p>
    <w:p w:rsidR="00462819" w:rsidRPr="00DD2EFD" w:rsidRDefault="00462819" w:rsidP="00BC57C3">
      <w:pPr>
        <w:widowControl w:val="0"/>
        <w:tabs>
          <w:tab w:val="left" w:pos="720"/>
        </w:tabs>
        <w:autoSpaceDE w:val="0"/>
        <w:autoSpaceDN w:val="0"/>
        <w:adjustRightInd w:val="0"/>
        <w:ind w:right="-54" w:firstLine="567"/>
        <w:jc w:val="both"/>
        <w:rPr>
          <w:b/>
        </w:rPr>
      </w:pPr>
      <w:r w:rsidRPr="00DD2EFD">
        <w:rPr>
          <w:b/>
        </w:rPr>
        <w:t>Заключительное занятие, оформление выставки(2 часа)</w:t>
      </w:r>
    </w:p>
    <w:p w:rsidR="00462819" w:rsidRPr="00DD2EFD" w:rsidRDefault="00462819" w:rsidP="00BC57C3">
      <w:pPr>
        <w:widowControl w:val="0"/>
        <w:tabs>
          <w:tab w:val="left" w:pos="720"/>
        </w:tabs>
        <w:autoSpaceDE w:val="0"/>
        <w:autoSpaceDN w:val="0"/>
        <w:adjustRightInd w:val="0"/>
        <w:ind w:right="-54" w:firstLine="567"/>
        <w:jc w:val="both"/>
      </w:pPr>
      <w:r w:rsidRPr="00DD2EFD">
        <w:t>Основная цель: демонстрация приобретенных знаний и умений на уровне школы</w:t>
      </w:r>
      <w:r w:rsidR="004C16B7">
        <w:t xml:space="preserve"> (выставка творческих проектов)</w:t>
      </w:r>
      <w:r w:rsidRPr="00DD2EFD">
        <w:t>.</w:t>
      </w:r>
    </w:p>
    <w:p w:rsidR="00462819" w:rsidRPr="00BC57C3" w:rsidRDefault="004C16B7" w:rsidP="00BC57C3">
      <w:pPr>
        <w:pStyle w:val="Style82"/>
        <w:widowControl/>
        <w:tabs>
          <w:tab w:val="left" w:pos="567"/>
        </w:tabs>
        <w:spacing w:line="240" w:lineRule="auto"/>
        <w:ind w:right="-54" w:firstLine="567"/>
        <w:rPr>
          <w:rStyle w:val="FontStyle88"/>
          <w:b/>
          <w:i w:val="0"/>
          <w:sz w:val="24"/>
          <w:szCs w:val="24"/>
        </w:rPr>
      </w:pPr>
      <w:r>
        <w:rPr>
          <w:rStyle w:val="FontStyle88"/>
          <w:b/>
          <w:i w:val="0"/>
          <w:sz w:val="24"/>
          <w:szCs w:val="24"/>
        </w:rPr>
        <w:t>6 класс.</w:t>
      </w:r>
    </w:p>
    <w:p w:rsidR="00462819" w:rsidRPr="00BC57C3" w:rsidRDefault="00462819" w:rsidP="00BC57C3">
      <w:pPr>
        <w:widowControl w:val="0"/>
        <w:tabs>
          <w:tab w:val="left" w:pos="567"/>
        </w:tabs>
        <w:autoSpaceDE w:val="0"/>
        <w:autoSpaceDN w:val="0"/>
        <w:adjustRightInd w:val="0"/>
        <w:ind w:firstLine="567"/>
        <w:jc w:val="both"/>
      </w:pPr>
      <w:r w:rsidRPr="00BC57C3">
        <w:rPr>
          <w:b/>
        </w:rPr>
        <w:t>Введение (1 час)</w:t>
      </w:r>
      <w:r w:rsidR="00BC57C3">
        <w:rPr>
          <w:b/>
        </w:rPr>
        <w:t xml:space="preserve">. </w:t>
      </w:r>
      <w:r w:rsidRPr="00BC57C3">
        <w:t xml:space="preserve">Ознакомление учащихся с планом работы кружка. </w:t>
      </w:r>
    </w:p>
    <w:p w:rsidR="00462819" w:rsidRPr="00BC57C3" w:rsidRDefault="00462819" w:rsidP="00BC57C3">
      <w:pPr>
        <w:pStyle w:val="ad"/>
        <w:tabs>
          <w:tab w:val="left" w:pos="567"/>
        </w:tabs>
        <w:ind w:firstLine="567"/>
        <w:rPr>
          <w:rFonts w:ascii="Times New Roman" w:hAnsi="Times New Roman"/>
          <w:sz w:val="24"/>
          <w:szCs w:val="24"/>
        </w:rPr>
      </w:pPr>
      <w:r w:rsidRPr="00BC57C3">
        <w:rPr>
          <w:rFonts w:ascii="Times New Roman" w:hAnsi="Times New Roman"/>
          <w:sz w:val="24"/>
          <w:szCs w:val="24"/>
        </w:rPr>
        <w:t xml:space="preserve">Цель: показать, какие умения, полученные в 5 классе уже пригодились на практике. </w:t>
      </w:r>
    </w:p>
    <w:p w:rsidR="00462819" w:rsidRPr="00BC57C3" w:rsidRDefault="00462819" w:rsidP="00BC57C3">
      <w:pPr>
        <w:widowControl w:val="0"/>
        <w:tabs>
          <w:tab w:val="left" w:pos="567"/>
        </w:tabs>
        <w:autoSpaceDE w:val="0"/>
        <w:autoSpaceDN w:val="0"/>
        <w:adjustRightInd w:val="0"/>
        <w:ind w:firstLine="567"/>
        <w:jc w:val="both"/>
        <w:rPr>
          <w:b/>
        </w:rPr>
      </w:pPr>
      <w:r w:rsidRPr="00BC57C3">
        <w:rPr>
          <w:b/>
        </w:rPr>
        <w:t>Геометриче</w:t>
      </w:r>
      <w:r w:rsidR="004C16B7">
        <w:rPr>
          <w:b/>
        </w:rPr>
        <w:t>ские головоломки на плоскости (8 часа).</w:t>
      </w:r>
    </w:p>
    <w:p w:rsidR="00462819" w:rsidRPr="00BC57C3" w:rsidRDefault="00462819" w:rsidP="00EE53B4">
      <w:pPr>
        <w:widowControl w:val="0"/>
        <w:tabs>
          <w:tab w:val="left" w:pos="567"/>
        </w:tabs>
        <w:autoSpaceDE w:val="0"/>
        <w:autoSpaceDN w:val="0"/>
        <w:adjustRightInd w:val="0"/>
        <w:ind w:firstLine="567"/>
        <w:jc w:val="both"/>
      </w:pPr>
      <w:r w:rsidRPr="00BC57C3">
        <w:t xml:space="preserve">Геометрические головоломки: </w:t>
      </w:r>
      <w:proofErr w:type="spellStart"/>
      <w:r w:rsidRPr="00BC57C3">
        <w:t>гексамино</w:t>
      </w:r>
      <w:proofErr w:type="spellEnd"/>
      <w:r w:rsidRPr="00BC57C3">
        <w:t xml:space="preserve">, </w:t>
      </w:r>
      <w:proofErr w:type="spellStart"/>
      <w:r w:rsidRPr="00BC57C3">
        <w:t>пентамино</w:t>
      </w:r>
      <w:proofErr w:type="spellEnd"/>
      <w:r w:rsidRPr="00BC57C3">
        <w:t xml:space="preserve">, </w:t>
      </w:r>
      <w:proofErr w:type="spellStart"/>
      <w:r w:rsidRPr="00BC57C3">
        <w:t>стомахион</w:t>
      </w:r>
      <w:proofErr w:type="spellEnd"/>
      <w:r w:rsidRPr="00BC57C3">
        <w:t>, сфинкс.</w:t>
      </w:r>
    </w:p>
    <w:p w:rsidR="00462819" w:rsidRDefault="00462819" w:rsidP="00EE53B4">
      <w:pPr>
        <w:widowControl w:val="0"/>
        <w:tabs>
          <w:tab w:val="left" w:pos="567"/>
        </w:tabs>
        <w:autoSpaceDE w:val="0"/>
        <w:autoSpaceDN w:val="0"/>
        <w:adjustRightInd w:val="0"/>
        <w:ind w:firstLine="567"/>
        <w:jc w:val="both"/>
      </w:pPr>
      <w:r w:rsidRPr="00BC57C3">
        <w:t>Цель: познакомить обучающихся с геометрическими конструкторами и правила игры в них. Формирование умения воссоздавать на плоскости силуэты предметов по образцу или замыслу из геометрических фигур (частей конструктора). Развивать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интеллектуальных задач</w:t>
      </w:r>
      <w:r w:rsidR="00EE53B4">
        <w:t>.</w:t>
      </w:r>
    </w:p>
    <w:p w:rsidR="00EE53B4" w:rsidRDefault="00EE53B4" w:rsidP="00EE53B4">
      <w:pPr>
        <w:ind w:firstLine="567"/>
        <w:jc w:val="both"/>
        <w:rPr>
          <w:i/>
        </w:rPr>
      </w:pPr>
      <w:r>
        <w:rPr>
          <w:i/>
        </w:rPr>
        <w:t>Практический материал: самостоятельное изготовление головоломок, конкурс на лучшую головоломку, турнир на лучшее разгадывание головоломки.</w:t>
      </w:r>
    </w:p>
    <w:p w:rsidR="00462819" w:rsidRPr="00BC57C3" w:rsidRDefault="00EE53B4" w:rsidP="00EE53B4">
      <w:pPr>
        <w:widowControl w:val="0"/>
        <w:tabs>
          <w:tab w:val="left" w:pos="567"/>
        </w:tabs>
        <w:autoSpaceDE w:val="0"/>
        <w:autoSpaceDN w:val="0"/>
        <w:adjustRightInd w:val="0"/>
        <w:ind w:firstLine="567"/>
        <w:jc w:val="both"/>
        <w:rPr>
          <w:b/>
        </w:rPr>
      </w:pPr>
      <w:r>
        <w:rPr>
          <w:b/>
        </w:rPr>
        <w:t>Пространственные головоломки (4</w:t>
      </w:r>
      <w:r w:rsidR="00462819" w:rsidRPr="00BC57C3">
        <w:rPr>
          <w:b/>
        </w:rPr>
        <w:t xml:space="preserve"> часа)</w:t>
      </w:r>
      <w:r>
        <w:rPr>
          <w:b/>
        </w:rPr>
        <w:t>.</w:t>
      </w:r>
    </w:p>
    <w:p w:rsidR="00462819" w:rsidRPr="00BC57C3" w:rsidRDefault="00462819" w:rsidP="00EE53B4">
      <w:pPr>
        <w:pStyle w:val="ad"/>
        <w:tabs>
          <w:tab w:val="left" w:pos="567"/>
        </w:tabs>
        <w:ind w:firstLine="567"/>
        <w:jc w:val="both"/>
        <w:rPr>
          <w:rFonts w:ascii="Times New Roman" w:hAnsi="Times New Roman"/>
          <w:bCs/>
          <w:sz w:val="24"/>
          <w:szCs w:val="24"/>
        </w:rPr>
      </w:pPr>
      <w:r w:rsidRPr="00BC57C3">
        <w:rPr>
          <w:rFonts w:ascii="Times New Roman" w:hAnsi="Times New Roman"/>
          <w:bCs/>
          <w:sz w:val="24"/>
          <w:szCs w:val="24"/>
        </w:rPr>
        <w:t xml:space="preserve">Шар </w:t>
      </w:r>
      <w:proofErr w:type="spellStart"/>
      <w:r w:rsidRPr="00BC57C3">
        <w:rPr>
          <w:rFonts w:ascii="Times New Roman" w:hAnsi="Times New Roman"/>
          <w:bCs/>
          <w:sz w:val="24"/>
          <w:szCs w:val="24"/>
        </w:rPr>
        <w:t>Рубика</w:t>
      </w:r>
      <w:proofErr w:type="spellEnd"/>
      <w:r w:rsidRPr="00BC57C3">
        <w:rPr>
          <w:rFonts w:ascii="Times New Roman" w:hAnsi="Times New Roman"/>
          <w:bCs/>
          <w:sz w:val="24"/>
          <w:szCs w:val="24"/>
        </w:rPr>
        <w:t xml:space="preserve">, пирамида </w:t>
      </w:r>
      <w:proofErr w:type="spellStart"/>
      <w:r w:rsidRPr="00BC57C3">
        <w:rPr>
          <w:rFonts w:ascii="Times New Roman" w:hAnsi="Times New Roman"/>
          <w:bCs/>
          <w:sz w:val="24"/>
          <w:szCs w:val="24"/>
        </w:rPr>
        <w:t>Рубика</w:t>
      </w:r>
      <w:proofErr w:type="spellEnd"/>
      <w:r w:rsidRPr="00BC57C3">
        <w:rPr>
          <w:rFonts w:ascii="Times New Roman" w:hAnsi="Times New Roman"/>
          <w:bCs/>
          <w:sz w:val="24"/>
          <w:szCs w:val="24"/>
        </w:rPr>
        <w:t>.</w:t>
      </w:r>
    </w:p>
    <w:p w:rsidR="00EE53B4" w:rsidRDefault="00462819" w:rsidP="00EE53B4">
      <w:pPr>
        <w:pStyle w:val="ad"/>
        <w:tabs>
          <w:tab w:val="left" w:pos="567"/>
        </w:tabs>
        <w:ind w:firstLine="567"/>
        <w:jc w:val="both"/>
        <w:rPr>
          <w:rFonts w:ascii="Times New Roman" w:hAnsi="Times New Roman"/>
          <w:sz w:val="24"/>
          <w:szCs w:val="24"/>
        </w:rPr>
      </w:pPr>
      <w:r w:rsidRPr="00BC57C3">
        <w:rPr>
          <w:rFonts w:ascii="Times New Roman" w:hAnsi="Times New Roman"/>
          <w:bCs/>
          <w:sz w:val="24"/>
          <w:szCs w:val="24"/>
        </w:rPr>
        <w:t>Основная цель:</w:t>
      </w:r>
      <w:r w:rsidRPr="00BC57C3">
        <w:rPr>
          <w:rFonts w:ascii="Times New Roman" w:hAnsi="Times New Roman"/>
          <w:sz w:val="24"/>
          <w:szCs w:val="24"/>
        </w:rPr>
        <w:t xml:space="preserve"> познакомить с понятием многогранник. Многогранники, их элементы.</w:t>
      </w:r>
    </w:p>
    <w:p w:rsidR="00462819" w:rsidRPr="00EE53B4" w:rsidRDefault="00EE53B4" w:rsidP="00EE53B4">
      <w:pPr>
        <w:pStyle w:val="ad"/>
        <w:ind w:firstLine="567"/>
        <w:jc w:val="both"/>
        <w:rPr>
          <w:rFonts w:ascii="Times New Roman" w:hAnsi="Times New Roman"/>
          <w:i/>
          <w:sz w:val="24"/>
          <w:szCs w:val="24"/>
        </w:rPr>
      </w:pPr>
      <w:r>
        <w:rPr>
          <w:rFonts w:ascii="Times New Roman" w:hAnsi="Times New Roman"/>
          <w:i/>
          <w:sz w:val="24"/>
          <w:szCs w:val="24"/>
        </w:rPr>
        <w:t xml:space="preserve">Практический материал: Шар </w:t>
      </w:r>
      <w:proofErr w:type="spellStart"/>
      <w:r>
        <w:rPr>
          <w:rFonts w:ascii="Times New Roman" w:hAnsi="Times New Roman"/>
          <w:i/>
          <w:sz w:val="24"/>
          <w:szCs w:val="24"/>
        </w:rPr>
        <w:t>Рубика</w:t>
      </w:r>
      <w:proofErr w:type="spellEnd"/>
      <w:r>
        <w:rPr>
          <w:rFonts w:ascii="Times New Roman" w:hAnsi="Times New Roman"/>
          <w:i/>
          <w:sz w:val="24"/>
          <w:szCs w:val="24"/>
        </w:rPr>
        <w:t xml:space="preserve">, пирамида </w:t>
      </w:r>
      <w:proofErr w:type="spellStart"/>
      <w:r>
        <w:rPr>
          <w:rFonts w:ascii="Times New Roman" w:hAnsi="Times New Roman"/>
          <w:i/>
          <w:sz w:val="24"/>
          <w:szCs w:val="24"/>
        </w:rPr>
        <w:t>Рубика</w:t>
      </w:r>
      <w:proofErr w:type="spellEnd"/>
      <w:r>
        <w:rPr>
          <w:rFonts w:ascii="Times New Roman" w:hAnsi="Times New Roman"/>
          <w:i/>
          <w:sz w:val="24"/>
          <w:szCs w:val="24"/>
        </w:rPr>
        <w:t xml:space="preserve"> - алгоритм собирания, турнир на самое быстрое собирание. Викторина -"Головоломки". </w:t>
      </w:r>
    </w:p>
    <w:p w:rsidR="00EE53B4" w:rsidRDefault="00EE53B4" w:rsidP="00EE53B4">
      <w:pPr>
        <w:widowControl w:val="0"/>
        <w:autoSpaceDE w:val="0"/>
        <w:autoSpaceDN w:val="0"/>
        <w:adjustRightInd w:val="0"/>
        <w:ind w:firstLine="567"/>
        <w:jc w:val="both"/>
        <w:rPr>
          <w:b/>
        </w:rPr>
      </w:pPr>
      <w:r>
        <w:rPr>
          <w:b/>
        </w:rPr>
        <w:t>Развивающий конструктор "ЛЕГО" (6 часов)</w:t>
      </w:r>
    </w:p>
    <w:p w:rsidR="00EE53B4" w:rsidRDefault="00EE53B4" w:rsidP="00EE53B4">
      <w:pPr>
        <w:widowControl w:val="0"/>
        <w:autoSpaceDE w:val="0"/>
        <w:autoSpaceDN w:val="0"/>
        <w:adjustRightInd w:val="0"/>
        <w:ind w:firstLine="567"/>
        <w:jc w:val="both"/>
      </w:pPr>
      <w:r>
        <w:t xml:space="preserve">Трансформируемый игровой конструктор для логического развития "ЛЕГО". </w:t>
      </w:r>
    </w:p>
    <w:p w:rsidR="00EE53B4" w:rsidRDefault="00EE53B4" w:rsidP="00EE53B4">
      <w:pPr>
        <w:widowControl w:val="0"/>
        <w:autoSpaceDE w:val="0"/>
        <w:autoSpaceDN w:val="0"/>
        <w:adjustRightInd w:val="0"/>
        <w:ind w:firstLine="567"/>
        <w:jc w:val="both"/>
      </w:pPr>
      <w:r>
        <w:t xml:space="preserve">Основная цель: с помощью оригинального учебного пособия дать возможность обучающимся наглядно и осязательно постичь формы геометрических тел  и плоскостей. На его основе  изучать  различный материал, начиная от простого плоского узора и заканчивая сложными трехмерными конструкциям. </w:t>
      </w:r>
    </w:p>
    <w:p w:rsidR="00462819" w:rsidRPr="00BC57C3" w:rsidRDefault="00EE53B4" w:rsidP="00EE53B4">
      <w:pPr>
        <w:widowControl w:val="0"/>
        <w:tabs>
          <w:tab w:val="left" w:pos="567"/>
        </w:tabs>
        <w:autoSpaceDE w:val="0"/>
        <w:autoSpaceDN w:val="0"/>
        <w:adjustRightInd w:val="0"/>
        <w:ind w:firstLine="567"/>
        <w:jc w:val="both"/>
        <w:rPr>
          <w:b/>
        </w:rPr>
      </w:pPr>
      <w:r>
        <w:rPr>
          <w:b/>
        </w:rPr>
        <w:t xml:space="preserve"> (6</w:t>
      </w:r>
      <w:r w:rsidR="00462819" w:rsidRPr="00BC57C3">
        <w:rPr>
          <w:b/>
        </w:rPr>
        <w:t xml:space="preserve"> часа)</w:t>
      </w:r>
      <w:r>
        <w:rPr>
          <w:b/>
        </w:rPr>
        <w:t>.</w:t>
      </w:r>
    </w:p>
    <w:p w:rsidR="00EE53B4" w:rsidRDefault="00EE53B4" w:rsidP="00EE53B4">
      <w:pPr>
        <w:widowControl w:val="0"/>
        <w:autoSpaceDE w:val="0"/>
        <w:autoSpaceDN w:val="0"/>
        <w:adjustRightInd w:val="0"/>
        <w:ind w:firstLine="567"/>
        <w:jc w:val="both"/>
        <w:rPr>
          <w:i/>
        </w:rPr>
      </w:pPr>
      <w:r>
        <w:t xml:space="preserve"> </w:t>
      </w:r>
      <w:r>
        <w:rPr>
          <w:i/>
        </w:rPr>
        <w:t xml:space="preserve">Практический материал: сборка из конструктора моделей по образцу, составление конструкций по собственному замыслу, выставка идей, выполненных из деталей конструктора. Элементы робототехники (развитие пространственного мышления). </w:t>
      </w:r>
    </w:p>
    <w:p w:rsidR="00462819" w:rsidRPr="00BC57C3" w:rsidRDefault="00462819" w:rsidP="00BC57C3">
      <w:pPr>
        <w:widowControl w:val="0"/>
        <w:tabs>
          <w:tab w:val="left" w:pos="567"/>
        </w:tabs>
        <w:autoSpaceDE w:val="0"/>
        <w:autoSpaceDN w:val="0"/>
        <w:adjustRightInd w:val="0"/>
        <w:ind w:firstLine="567"/>
        <w:jc w:val="both"/>
        <w:rPr>
          <w:b/>
        </w:rPr>
      </w:pPr>
      <w:r w:rsidRPr="00BC57C3">
        <w:rPr>
          <w:b/>
        </w:rPr>
        <w:t>Шифры (</w:t>
      </w:r>
      <w:r w:rsidR="00EE53B4">
        <w:rPr>
          <w:b/>
        </w:rPr>
        <w:t>10</w:t>
      </w:r>
      <w:r w:rsidRPr="00BC57C3">
        <w:rPr>
          <w:b/>
        </w:rPr>
        <w:t xml:space="preserve"> часов).</w:t>
      </w:r>
    </w:p>
    <w:p w:rsidR="00462819" w:rsidRPr="00BC57C3" w:rsidRDefault="00462819" w:rsidP="00BC57C3">
      <w:pPr>
        <w:widowControl w:val="0"/>
        <w:tabs>
          <w:tab w:val="left" w:pos="567"/>
        </w:tabs>
        <w:autoSpaceDE w:val="0"/>
        <w:autoSpaceDN w:val="0"/>
        <w:adjustRightInd w:val="0"/>
        <w:ind w:firstLine="567"/>
        <w:jc w:val="both"/>
      </w:pPr>
      <w:r w:rsidRPr="00BC57C3">
        <w:t>Кодирование, декодирование Тайны шифра (чтение и составление ребусов). Зашифрованная переписка (способ решётки).</w:t>
      </w:r>
    </w:p>
    <w:p w:rsidR="00462819" w:rsidRDefault="00462819" w:rsidP="00BC57C3">
      <w:pPr>
        <w:widowControl w:val="0"/>
        <w:tabs>
          <w:tab w:val="left" w:pos="567"/>
        </w:tabs>
        <w:autoSpaceDE w:val="0"/>
        <w:autoSpaceDN w:val="0"/>
        <w:adjustRightInd w:val="0"/>
        <w:ind w:firstLine="567"/>
        <w:jc w:val="both"/>
      </w:pPr>
      <w:r w:rsidRPr="00BC57C3">
        <w:t>Основная цель: научить способам разгадывания и составления ребусов. Познакомить с простейшими шифрами.</w:t>
      </w:r>
    </w:p>
    <w:p w:rsidR="00EE53B4" w:rsidRPr="00EE53B4" w:rsidRDefault="00EE53B4" w:rsidP="00BC57C3">
      <w:pPr>
        <w:widowControl w:val="0"/>
        <w:tabs>
          <w:tab w:val="left" w:pos="567"/>
        </w:tabs>
        <w:autoSpaceDE w:val="0"/>
        <w:autoSpaceDN w:val="0"/>
        <w:adjustRightInd w:val="0"/>
        <w:ind w:firstLine="567"/>
        <w:jc w:val="both"/>
        <w:rPr>
          <w:b/>
          <w:i/>
        </w:rPr>
      </w:pPr>
      <w:r w:rsidRPr="00EE53B4">
        <w:rPr>
          <w:i/>
        </w:rPr>
        <w:t xml:space="preserve">Практический материал: чтение и </w:t>
      </w:r>
      <w:proofErr w:type="spellStart"/>
      <w:r w:rsidRPr="00EE53B4">
        <w:rPr>
          <w:i/>
        </w:rPr>
        <w:t>стставление</w:t>
      </w:r>
      <w:proofErr w:type="spellEnd"/>
      <w:r w:rsidRPr="00EE53B4">
        <w:rPr>
          <w:i/>
        </w:rPr>
        <w:t xml:space="preserve"> ребусов, шифров. Шифр в классической литературе (</w:t>
      </w:r>
      <w:r>
        <w:rPr>
          <w:i/>
        </w:rPr>
        <w:t xml:space="preserve">Артур </w:t>
      </w:r>
      <w:proofErr w:type="spellStart"/>
      <w:r w:rsidRPr="00EE53B4">
        <w:rPr>
          <w:i/>
        </w:rPr>
        <w:t>Кон</w:t>
      </w:r>
      <w:r>
        <w:rPr>
          <w:i/>
        </w:rPr>
        <w:t>а</w:t>
      </w:r>
      <w:r w:rsidRPr="00EE53B4">
        <w:rPr>
          <w:i/>
        </w:rPr>
        <w:t>н</w:t>
      </w:r>
      <w:proofErr w:type="spellEnd"/>
      <w:r w:rsidRPr="00EE53B4">
        <w:rPr>
          <w:i/>
        </w:rPr>
        <w:t xml:space="preserve"> Дойл "Шерлок Холмс"). Игра "Сыщики".</w:t>
      </w:r>
    </w:p>
    <w:p w:rsidR="00462819" w:rsidRPr="00BC57C3" w:rsidRDefault="00462819" w:rsidP="00BC57C3">
      <w:pPr>
        <w:widowControl w:val="0"/>
        <w:tabs>
          <w:tab w:val="left" w:pos="567"/>
          <w:tab w:val="left" w:pos="720"/>
        </w:tabs>
        <w:autoSpaceDE w:val="0"/>
        <w:autoSpaceDN w:val="0"/>
        <w:adjustRightInd w:val="0"/>
        <w:ind w:right="-54" w:firstLine="567"/>
        <w:jc w:val="both"/>
        <w:rPr>
          <w:b/>
        </w:rPr>
      </w:pPr>
      <w:r w:rsidRPr="00BC57C3">
        <w:rPr>
          <w:b/>
        </w:rPr>
        <w:t>Задачи со спичками (3 часа)</w:t>
      </w:r>
    </w:p>
    <w:p w:rsidR="00462819" w:rsidRPr="00BC57C3" w:rsidRDefault="00462819" w:rsidP="00BC57C3">
      <w:pPr>
        <w:widowControl w:val="0"/>
        <w:tabs>
          <w:tab w:val="left" w:pos="567"/>
          <w:tab w:val="left" w:pos="720"/>
        </w:tabs>
        <w:autoSpaceDE w:val="0"/>
        <w:autoSpaceDN w:val="0"/>
        <w:adjustRightInd w:val="0"/>
        <w:ind w:right="-54" w:firstLine="567"/>
        <w:jc w:val="both"/>
      </w:pPr>
      <w:r w:rsidRPr="00BC57C3">
        <w:t xml:space="preserve">Задачи, в которых, совершая манипуляции над спичками, необходимо добиться </w:t>
      </w:r>
      <w:r w:rsidRPr="00BC57C3">
        <w:lastRenderedPageBreak/>
        <w:t>требуемого результата.</w:t>
      </w:r>
    </w:p>
    <w:p w:rsidR="00462819" w:rsidRDefault="00462819" w:rsidP="00BC57C3">
      <w:pPr>
        <w:widowControl w:val="0"/>
        <w:tabs>
          <w:tab w:val="left" w:pos="567"/>
          <w:tab w:val="left" w:pos="720"/>
        </w:tabs>
        <w:autoSpaceDE w:val="0"/>
        <w:autoSpaceDN w:val="0"/>
        <w:adjustRightInd w:val="0"/>
        <w:ind w:right="-54" w:firstLine="567"/>
        <w:jc w:val="both"/>
      </w:pPr>
      <w:r w:rsidRPr="00BC57C3">
        <w:t>Основная цель: развитие логики мышления и комбинаторных способностей в игровой форме.</w:t>
      </w:r>
    </w:p>
    <w:p w:rsidR="00EE53B4" w:rsidRPr="00EE53B4" w:rsidRDefault="00EE53B4" w:rsidP="00BC57C3">
      <w:pPr>
        <w:widowControl w:val="0"/>
        <w:tabs>
          <w:tab w:val="left" w:pos="567"/>
          <w:tab w:val="left" w:pos="720"/>
        </w:tabs>
        <w:autoSpaceDE w:val="0"/>
        <w:autoSpaceDN w:val="0"/>
        <w:adjustRightInd w:val="0"/>
        <w:ind w:right="-54" w:firstLine="567"/>
        <w:jc w:val="both"/>
        <w:rPr>
          <w:b/>
          <w:i/>
        </w:rPr>
      </w:pPr>
      <w:r w:rsidRPr="00EE53B4">
        <w:rPr>
          <w:i/>
        </w:rPr>
        <w:t>Практический материал: решение задач.</w:t>
      </w:r>
    </w:p>
    <w:p w:rsidR="00462819" w:rsidRPr="00BC57C3" w:rsidRDefault="00EE53B4" w:rsidP="00BC57C3">
      <w:pPr>
        <w:widowControl w:val="0"/>
        <w:tabs>
          <w:tab w:val="left" w:pos="567"/>
        </w:tabs>
        <w:autoSpaceDE w:val="0"/>
        <w:autoSpaceDN w:val="0"/>
        <w:adjustRightInd w:val="0"/>
        <w:ind w:firstLine="567"/>
        <w:jc w:val="both"/>
        <w:rPr>
          <w:b/>
        </w:rPr>
      </w:pPr>
      <w:r>
        <w:rPr>
          <w:b/>
        </w:rPr>
        <w:t>Оригами (12</w:t>
      </w:r>
      <w:r w:rsidR="00462819" w:rsidRPr="00BC57C3">
        <w:rPr>
          <w:b/>
        </w:rPr>
        <w:t xml:space="preserve"> часов)</w:t>
      </w:r>
    </w:p>
    <w:p w:rsidR="00462819" w:rsidRPr="00BC57C3" w:rsidRDefault="00462819" w:rsidP="00BC57C3">
      <w:pPr>
        <w:widowControl w:val="0"/>
        <w:tabs>
          <w:tab w:val="left" w:pos="567"/>
        </w:tabs>
        <w:autoSpaceDE w:val="0"/>
        <w:autoSpaceDN w:val="0"/>
        <w:adjustRightInd w:val="0"/>
        <w:ind w:firstLine="567"/>
        <w:jc w:val="both"/>
        <w:rPr>
          <w:rStyle w:val="mw-headline"/>
        </w:rPr>
      </w:pPr>
      <w:r w:rsidRPr="00BC57C3">
        <w:t>Модульное оригами.</w:t>
      </w:r>
    </w:p>
    <w:p w:rsidR="00462819" w:rsidRDefault="00462819" w:rsidP="00BC57C3">
      <w:pPr>
        <w:widowControl w:val="0"/>
        <w:tabs>
          <w:tab w:val="left" w:pos="567"/>
        </w:tabs>
        <w:autoSpaceDE w:val="0"/>
        <w:autoSpaceDN w:val="0"/>
        <w:adjustRightInd w:val="0"/>
        <w:ind w:firstLine="567"/>
        <w:jc w:val="both"/>
      </w:pPr>
      <w:r w:rsidRPr="00BC57C3">
        <w:rPr>
          <w:rStyle w:val="mw-headline"/>
        </w:rPr>
        <w:t xml:space="preserve">Основная цель: формирование умения складывания объёмных фигур.                      </w:t>
      </w:r>
      <w:r w:rsidRPr="00BC57C3">
        <w:t>Одной из популярных разновидностей оригами является модульное оригами, в котором целая фигура собирается из многих одинаковых частей (</w:t>
      </w:r>
      <w:hyperlink r:id="rId12" w:tooltip="Модуль" w:history="1">
        <w:r w:rsidRPr="00BC57C3">
          <w:rPr>
            <w:rStyle w:val="a5"/>
            <w:color w:val="auto"/>
            <w:u w:val="none"/>
          </w:rPr>
          <w:t>модулей</w:t>
        </w:r>
      </w:hyperlink>
      <w:r w:rsidRPr="00BC57C3">
        <w:t xml:space="preserve">). Каждый модуль складывается по правилам классического оригами из одного листа бумаги, а затем модули соединяются путём вкладывания их друг в друга, появляющаяся при этом сила </w:t>
      </w:r>
      <w:hyperlink r:id="rId13" w:tooltip="Трение" w:history="1">
        <w:r w:rsidRPr="00BC57C3">
          <w:rPr>
            <w:rStyle w:val="a5"/>
            <w:color w:val="auto"/>
            <w:u w:val="none"/>
          </w:rPr>
          <w:t>трения</w:t>
        </w:r>
      </w:hyperlink>
      <w:r w:rsidRPr="00BC57C3">
        <w:t xml:space="preserve"> не даёт конструкции распасться. В технике модульного оригами часто делаются коробочки, плоские и объемные звезды, объекты шарообразной формы, которые в России получили не совсем точное название </w:t>
      </w:r>
      <w:hyperlink r:id="rId14" w:tooltip="Кусудама" w:history="1">
        <w:proofErr w:type="spellStart"/>
        <w:r w:rsidRPr="00BC57C3">
          <w:rPr>
            <w:rStyle w:val="a5"/>
            <w:color w:val="auto"/>
            <w:u w:val="none"/>
          </w:rPr>
          <w:t>кусудама</w:t>
        </w:r>
        <w:proofErr w:type="spellEnd"/>
      </w:hyperlink>
      <w:r w:rsidRPr="00BC57C3">
        <w:t xml:space="preserve">, так как первоначально </w:t>
      </w:r>
      <w:proofErr w:type="spellStart"/>
      <w:r w:rsidRPr="00BC57C3">
        <w:t>кусудама</w:t>
      </w:r>
      <w:proofErr w:type="spellEnd"/>
      <w:r w:rsidRPr="00BC57C3">
        <w:t xml:space="preserve"> предполагала сшивание модулей в шар.</w:t>
      </w:r>
    </w:p>
    <w:p w:rsidR="00EE53B4" w:rsidRPr="009D0B83" w:rsidRDefault="00EE53B4" w:rsidP="00BC57C3">
      <w:pPr>
        <w:widowControl w:val="0"/>
        <w:tabs>
          <w:tab w:val="left" w:pos="567"/>
        </w:tabs>
        <w:autoSpaceDE w:val="0"/>
        <w:autoSpaceDN w:val="0"/>
        <w:adjustRightInd w:val="0"/>
        <w:ind w:firstLine="567"/>
        <w:jc w:val="both"/>
        <w:rPr>
          <w:i/>
        </w:rPr>
      </w:pPr>
      <w:r w:rsidRPr="009D0B83">
        <w:rPr>
          <w:i/>
        </w:rPr>
        <w:t xml:space="preserve">Практический материал: выполнение работ в технике </w:t>
      </w:r>
      <w:proofErr w:type="spellStart"/>
      <w:r w:rsidRPr="009D0B83">
        <w:rPr>
          <w:i/>
        </w:rPr>
        <w:t>кусудама</w:t>
      </w:r>
      <w:proofErr w:type="spellEnd"/>
      <w:r w:rsidRPr="009D0B83">
        <w:rPr>
          <w:i/>
        </w:rPr>
        <w:t xml:space="preserve"> - </w:t>
      </w:r>
      <w:r w:rsidR="009D0B83" w:rsidRPr="009D0B83">
        <w:rPr>
          <w:i/>
        </w:rPr>
        <w:t>куб без углов, многогранник и звезда.</w:t>
      </w:r>
    </w:p>
    <w:p w:rsidR="00462819" w:rsidRPr="00BC57C3" w:rsidRDefault="00462819" w:rsidP="00BC57C3">
      <w:pPr>
        <w:widowControl w:val="0"/>
        <w:tabs>
          <w:tab w:val="left" w:pos="567"/>
          <w:tab w:val="left" w:pos="720"/>
        </w:tabs>
        <w:autoSpaceDE w:val="0"/>
        <w:autoSpaceDN w:val="0"/>
        <w:adjustRightInd w:val="0"/>
        <w:ind w:right="-54" w:firstLine="567"/>
        <w:jc w:val="both"/>
        <w:rPr>
          <w:b/>
        </w:rPr>
      </w:pPr>
      <w:proofErr w:type="spellStart"/>
      <w:r w:rsidRPr="00BC57C3">
        <w:rPr>
          <w:b/>
        </w:rPr>
        <w:t>Флексагоны</w:t>
      </w:r>
      <w:proofErr w:type="spellEnd"/>
      <w:r w:rsidRPr="00BC57C3">
        <w:rPr>
          <w:b/>
        </w:rPr>
        <w:t xml:space="preserve"> (</w:t>
      </w:r>
      <w:r w:rsidR="009D0B83">
        <w:rPr>
          <w:b/>
        </w:rPr>
        <w:t>4</w:t>
      </w:r>
      <w:r w:rsidRPr="00BC57C3">
        <w:rPr>
          <w:b/>
        </w:rPr>
        <w:t xml:space="preserve"> часа)                                                                                                       </w:t>
      </w:r>
    </w:p>
    <w:p w:rsidR="00462819" w:rsidRPr="00BC57C3" w:rsidRDefault="00462819" w:rsidP="00BC57C3">
      <w:pPr>
        <w:widowControl w:val="0"/>
        <w:tabs>
          <w:tab w:val="left" w:pos="567"/>
          <w:tab w:val="left" w:pos="720"/>
        </w:tabs>
        <w:autoSpaceDE w:val="0"/>
        <w:autoSpaceDN w:val="0"/>
        <w:adjustRightInd w:val="0"/>
        <w:ind w:right="-54" w:firstLine="567"/>
        <w:jc w:val="both"/>
      </w:pPr>
      <w:proofErr w:type="spellStart"/>
      <w:r w:rsidRPr="00BC57C3">
        <w:rPr>
          <w:bCs/>
        </w:rPr>
        <w:t>Флексагоны</w:t>
      </w:r>
      <w:proofErr w:type="spellEnd"/>
      <w:r w:rsidRPr="00BC57C3">
        <w:t xml:space="preserve"> (от </w:t>
      </w:r>
      <w:hyperlink r:id="rId15" w:tooltip="Английский язык" w:history="1">
        <w:r w:rsidRPr="00BC57C3">
          <w:rPr>
            <w:rStyle w:val="a5"/>
            <w:color w:val="auto"/>
            <w:u w:val="none"/>
          </w:rPr>
          <w:t>англ.</w:t>
        </w:r>
      </w:hyperlink>
      <w:r w:rsidRPr="00BC57C3">
        <w:t> </w:t>
      </w:r>
      <w:proofErr w:type="spellStart"/>
      <w:r w:rsidRPr="00BC57C3">
        <w:rPr>
          <w:i/>
          <w:iCs/>
        </w:rPr>
        <w:t>to</w:t>
      </w:r>
      <w:proofErr w:type="spellEnd"/>
      <w:r w:rsidRPr="00BC57C3">
        <w:rPr>
          <w:i/>
          <w:iCs/>
        </w:rPr>
        <w:t xml:space="preserve"> </w:t>
      </w:r>
      <w:proofErr w:type="spellStart"/>
      <w:r w:rsidRPr="00BC57C3">
        <w:rPr>
          <w:i/>
          <w:iCs/>
        </w:rPr>
        <w:t>flex</w:t>
      </w:r>
      <w:proofErr w:type="spellEnd"/>
      <w:r w:rsidRPr="00BC57C3">
        <w:t xml:space="preserve">, </w:t>
      </w:r>
      <w:hyperlink r:id="rId16" w:tooltip="Латинский язык" w:history="1">
        <w:r w:rsidRPr="00BC57C3">
          <w:rPr>
            <w:rStyle w:val="a5"/>
            <w:color w:val="auto"/>
            <w:u w:val="none"/>
          </w:rPr>
          <w:t>лат.</w:t>
        </w:r>
      </w:hyperlink>
      <w:r w:rsidRPr="00BC57C3">
        <w:t> </w:t>
      </w:r>
      <w:r w:rsidRPr="00BC57C3">
        <w:rPr>
          <w:i/>
          <w:iCs/>
          <w:lang w:val="la-Latn"/>
        </w:rPr>
        <w:t>flectere</w:t>
      </w:r>
      <w:r w:rsidRPr="00BC57C3">
        <w:t xml:space="preserve"> — складываться, сгибаться, гнуться) — </w:t>
      </w:r>
      <w:hyperlink r:id="rId17" w:tooltip="Плоскость (геометрия)" w:history="1">
        <w:r w:rsidRPr="00BC57C3">
          <w:rPr>
            <w:rStyle w:val="a5"/>
            <w:color w:val="auto"/>
            <w:u w:val="none"/>
          </w:rPr>
          <w:t>плоские</w:t>
        </w:r>
      </w:hyperlink>
      <w:r w:rsidRPr="00BC57C3">
        <w:t xml:space="preserve"> модели из полосок бумаги, способные складываться и сгибаться определённым образом. При складывании </w:t>
      </w:r>
      <w:proofErr w:type="spellStart"/>
      <w:r w:rsidRPr="00BC57C3">
        <w:t>флексагона</w:t>
      </w:r>
      <w:proofErr w:type="spellEnd"/>
      <w:r w:rsidRPr="00BC57C3">
        <w:t xml:space="preserve"> становятся видны поверхности (</w:t>
      </w:r>
      <w:r w:rsidRPr="00BC57C3">
        <w:rPr>
          <w:i/>
          <w:iCs/>
        </w:rPr>
        <w:t>плоскости</w:t>
      </w:r>
      <w:r w:rsidRPr="00BC57C3">
        <w:t xml:space="preserve">), которые ранее были скрыты в конструкции </w:t>
      </w:r>
      <w:proofErr w:type="spellStart"/>
      <w:r w:rsidRPr="00BC57C3">
        <w:t>флексагона</w:t>
      </w:r>
      <w:proofErr w:type="spellEnd"/>
      <w:r w:rsidRPr="00BC57C3">
        <w:t xml:space="preserve">, а прежде видимые поверхности уходят внутрь. </w:t>
      </w:r>
      <w:proofErr w:type="spellStart"/>
      <w:r w:rsidRPr="00BC57C3">
        <w:t>Флексагоны</w:t>
      </w:r>
      <w:proofErr w:type="spellEnd"/>
      <w:r w:rsidRPr="00BC57C3">
        <w:t xml:space="preserve"> обычно имеют квадратную (</w:t>
      </w:r>
      <w:proofErr w:type="spellStart"/>
      <w:r w:rsidRPr="00BC57C3">
        <w:t>тетрафлексагоны</w:t>
      </w:r>
      <w:proofErr w:type="spellEnd"/>
      <w:r w:rsidRPr="00BC57C3">
        <w:t>) или шестиугольную (</w:t>
      </w:r>
      <w:proofErr w:type="spellStart"/>
      <w:r w:rsidRPr="00BC57C3">
        <w:t>гексафлексагоны</w:t>
      </w:r>
      <w:proofErr w:type="spellEnd"/>
      <w:r w:rsidRPr="00BC57C3">
        <w:t xml:space="preserve">) форму. Дополнительная приставка может означать общее число поверхностей </w:t>
      </w:r>
      <w:proofErr w:type="spellStart"/>
      <w:r w:rsidRPr="00BC57C3">
        <w:t>флексагона</w:t>
      </w:r>
      <w:proofErr w:type="spellEnd"/>
      <w:r w:rsidRPr="00BC57C3">
        <w:t xml:space="preserve">; например, </w:t>
      </w:r>
      <w:proofErr w:type="spellStart"/>
      <w:r w:rsidRPr="00BC57C3">
        <w:rPr>
          <w:i/>
          <w:iCs/>
        </w:rPr>
        <w:t>додекагексафлексагон</w:t>
      </w:r>
      <w:proofErr w:type="spellEnd"/>
      <w:r w:rsidRPr="00BC57C3">
        <w:t xml:space="preserve"> — </w:t>
      </w:r>
      <w:proofErr w:type="spellStart"/>
      <w:r w:rsidRPr="00BC57C3">
        <w:t>флексагон</w:t>
      </w:r>
      <w:proofErr w:type="spellEnd"/>
      <w:r w:rsidRPr="00BC57C3">
        <w:t xml:space="preserve"> с двенадцатью («</w:t>
      </w:r>
      <w:proofErr w:type="spellStart"/>
      <w:r w:rsidRPr="00BC57C3">
        <w:t>додека</w:t>
      </w:r>
      <w:proofErr w:type="spellEnd"/>
      <w:r w:rsidRPr="00BC57C3">
        <w:t>») поверхностями, каждая из которых состоит из шести («</w:t>
      </w:r>
      <w:proofErr w:type="spellStart"/>
      <w:r w:rsidRPr="00BC57C3">
        <w:t>гекса</w:t>
      </w:r>
      <w:proofErr w:type="spellEnd"/>
      <w:r w:rsidRPr="00BC57C3">
        <w:t xml:space="preserve">») секторов. Для различения плоскостей на секторы </w:t>
      </w:r>
      <w:proofErr w:type="spellStart"/>
      <w:r w:rsidRPr="00BC57C3">
        <w:t>флексагона</w:t>
      </w:r>
      <w:proofErr w:type="spellEnd"/>
      <w:r w:rsidRPr="00BC57C3">
        <w:t xml:space="preserve"> наносят цифры, буквы, элементы изображения или просто окрашивают в определённый цвет.</w:t>
      </w:r>
    </w:p>
    <w:p w:rsidR="00462819" w:rsidRDefault="00462819" w:rsidP="007E4606">
      <w:pPr>
        <w:widowControl w:val="0"/>
        <w:tabs>
          <w:tab w:val="left" w:pos="567"/>
          <w:tab w:val="left" w:pos="720"/>
        </w:tabs>
        <w:autoSpaceDE w:val="0"/>
        <w:autoSpaceDN w:val="0"/>
        <w:adjustRightInd w:val="0"/>
        <w:ind w:right="-54" w:firstLine="567"/>
        <w:jc w:val="both"/>
      </w:pPr>
      <w:r w:rsidRPr="00BC57C3">
        <w:t>Основная цель: познакомить обучающихся с ещё одним способом складывания фигур из бумаги</w:t>
      </w:r>
      <w:r w:rsidR="009D0B83">
        <w:t>.</w:t>
      </w:r>
    </w:p>
    <w:p w:rsidR="009D0B83" w:rsidRPr="009D0B83" w:rsidRDefault="009D0B83" w:rsidP="007E4606">
      <w:pPr>
        <w:widowControl w:val="0"/>
        <w:tabs>
          <w:tab w:val="left" w:pos="567"/>
          <w:tab w:val="left" w:pos="720"/>
        </w:tabs>
        <w:autoSpaceDE w:val="0"/>
        <w:autoSpaceDN w:val="0"/>
        <w:adjustRightInd w:val="0"/>
        <w:ind w:right="-54" w:firstLine="567"/>
        <w:jc w:val="both"/>
        <w:rPr>
          <w:i/>
        </w:rPr>
      </w:pPr>
      <w:r w:rsidRPr="009D0B83">
        <w:rPr>
          <w:i/>
        </w:rPr>
        <w:t>Практический материал: изготовление моделей из цветной бумаги .</w:t>
      </w:r>
    </w:p>
    <w:p w:rsidR="00462819" w:rsidRPr="00BC57C3" w:rsidRDefault="009D0B83" w:rsidP="007E4606">
      <w:pPr>
        <w:widowControl w:val="0"/>
        <w:tabs>
          <w:tab w:val="left" w:pos="567"/>
          <w:tab w:val="left" w:pos="720"/>
        </w:tabs>
        <w:autoSpaceDE w:val="0"/>
        <w:autoSpaceDN w:val="0"/>
        <w:adjustRightInd w:val="0"/>
        <w:ind w:right="-54" w:firstLine="567"/>
        <w:jc w:val="both"/>
        <w:rPr>
          <w:b/>
        </w:rPr>
      </w:pPr>
      <w:r>
        <w:rPr>
          <w:b/>
        </w:rPr>
        <w:t>Симметрия (8</w:t>
      </w:r>
      <w:r w:rsidR="00462819" w:rsidRPr="00BC57C3">
        <w:rPr>
          <w:b/>
        </w:rPr>
        <w:t xml:space="preserve"> часов).</w:t>
      </w:r>
    </w:p>
    <w:p w:rsidR="00462819" w:rsidRPr="00BC57C3" w:rsidRDefault="00462819" w:rsidP="007E4606">
      <w:pPr>
        <w:widowControl w:val="0"/>
        <w:tabs>
          <w:tab w:val="left" w:pos="567"/>
          <w:tab w:val="left" w:pos="720"/>
        </w:tabs>
        <w:autoSpaceDE w:val="0"/>
        <w:autoSpaceDN w:val="0"/>
        <w:adjustRightInd w:val="0"/>
        <w:ind w:right="-54" w:firstLine="567"/>
        <w:jc w:val="both"/>
        <w:rPr>
          <w:b/>
        </w:rPr>
      </w:pPr>
      <w:r w:rsidRPr="00BC57C3">
        <w:t>Симметрия фигур. Зеркальное отражение. Симметричное вырезание. Линейные орнаменты (бордюры). Плоские орнаменты (паркеты).</w:t>
      </w:r>
    </w:p>
    <w:p w:rsidR="00462819" w:rsidRDefault="00462819" w:rsidP="007E4606">
      <w:pPr>
        <w:pStyle w:val="ae"/>
        <w:tabs>
          <w:tab w:val="left" w:pos="567"/>
        </w:tabs>
        <w:spacing w:before="0" w:beforeAutospacing="0" w:after="0" w:afterAutospacing="0"/>
        <w:ind w:firstLine="567"/>
        <w:jc w:val="both"/>
      </w:pPr>
      <w:r w:rsidRPr="007E4606">
        <w:rPr>
          <w:bCs/>
        </w:rPr>
        <w:t xml:space="preserve">Основная цель: </w:t>
      </w:r>
      <w:r w:rsidRPr="007E4606">
        <w:t>познакомить учащихся с понятием симметрия, с видами симметрии, симметричными фигурами. Провести исследовательские работы по изучению явлений симметрии</w:t>
      </w:r>
      <w:r w:rsidRPr="00BC57C3">
        <w:t>.</w:t>
      </w:r>
    </w:p>
    <w:p w:rsidR="009D0B83" w:rsidRPr="009D0B83" w:rsidRDefault="009D0B83" w:rsidP="007E4606">
      <w:pPr>
        <w:pStyle w:val="ae"/>
        <w:tabs>
          <w:tab w:val="left" w:pos="567"/>
        </w:tabs>
        <w:spacing w:before="0" w:beforeAutospacing="0" w:after="0" w:afterAutospacing="0"/>
        <w:ind w:firstLine="567"/>
        <w:jc w:val="both"/>
        <w:rPr>
          <w:i/>
        </w:rPr>
      </w:pPr>
      <w:r w:rsidRPr="009D0B83">
        <w:rPr>
          <w:i/>
        </w:rPr>
        <w:t xml:space="preserve">Практический материал: изготовление </w:t>
      </w:r>
      <w:proofErr w:type="spellStart"/>
      <w:r w:rsidRPr="009D0B83">
        <w:rPr>
          <w:i/>
        </w:rPr>
        <w:t>орнаметров</w:t>
      </w:r>
      <w:proofErr w:type="spellEnd"/>
      <w:r w:rsidRPr="009D0B83">
        <w:rPr>
          <w:i/>
        </w:rPr>
        <w:t>, бордюров. Исследовательская работа - свойства симметрии.</w:t>
      </w:r>
    </w:p>
    <w:p w:rsidR="00462819" w:rsidRPr="00BC57C3" w:rsidRDefault="00CE446B" w:rsidP="007E4606">
      <w:pPr>
        <w:widowControl w:val="0"/>
        <w:tabs>
          <w:tab w:val="left" w:pos="567"/>
          <w:tab w:val="left" w:pos="720"/>
        </w:tabs>
        <w:autoSpaceDE w:val="0"/>
        <w:autoSpaceDN w:val="0"/>
        <w:adjustRightInd w:val="0"/>
        <w:ind w:right="-54" w:firstLine="567"/>
        <w:jc w:val="both"/>
        <w:rPr>
          <w:rStyle w:val="FontStyle84"/>
          <w:b/>
          <w:sz w:val="24"/>
          <w:szCs w:val="24"/>
        </w:rPr>
      </w:pPr>
      <w:r>
        <w:rPr>
          <w:rStyle w:val="FontStyle84"/>
          <w:b/>
          <w:sz w:val="24"/>
          <w:szCs w:val="24"/>
        </w:rPr>
        <w:t>Топологические опыты (4</w:t>
      </w:r>
      <w:r w:rsidR="00462819" w:rsidRPr="00BC57C3">
        <w:rPr>
          <w:rStyle w:val="FontStyle84"/>
          <w:b/>
          <w:sz w:val="24"/>
          <w:szCs w:val="24"/>
        </w:rPr>
        <w:t xml:space="preserve"> часа)</w:t>
      </w:r>
      <w:r>
        <w:rPr>
          <w:rStyle w:val="FontStyle84"/>
          <w:b/>
          <w:sz w:val="24"/>
          <w:szCs w:val="24"/>
        </w:rPr>
        <w:t>.</w:t>
      </w:r>
    </w:p>
    <w:p w:rsidR="00462819" w:rsidRPr="00BC57C3" w:rsidRDefault="00462819" w:rsidP="007E4606">
      <w:pPr>
        <w:pStyle w:val="ad"/>
        <w:tabs>
          <w:tab w:val="left" w:pos="567"/>
        </w:tabs>
        <w:ind w:firstLine="567"/>
        <w:jc w:val="both"/>
        <w:rPr>
          <w:rFonts w:ascii="Times New Roman" w:hAnsi="Times New Roman"/>
          <w:sz w:val="24"/>
          <w:szCs w:val="24"/>
        </w:rPr>
      </w:pPr>
      <w:r w:rsidRPr="00BC57C3">
        <w:rPr>
          <w:rFonts w:ascii="Times New Roman" w:hAnsi="Times New Roman"/>
          <w:sz w:val="24"/>
          <w:szCs w:val="24"/>
        </w:rPr>
        <w:t>Фигуры одним росчерком пера. Листы Мебиуса. Граф.</w:t>
      </w:r>
    </w:p>
    <w:p w:rsidR="00462819" w:rsidRDefault="00462819" w:rsidP="007E4606">
      <w:pPr>
        <w:pStyle w:val="ad"/>
        <w:tabs>
          <w:tab w:val="left" w:pos="567"/>
        </w:tabs>
        <w:ind w:firstLine="567"/>
        <w:jc w:val="both"/>
        <w:rPr>
          <w:rFonts w:ascii="Times New Roman" w:hAnsi="Times New Roman"/>
          <w:sz w:val="24"/>
          <w:szCs w:val="24"/>
        </w:rPr>
      </w:pPr>
      <w:r w:rsidRPr="00BC57C3">
        <w:rPr>
          <w:rFonts w:ascii="Times New Roman" w:hAnsi="Times New Roman"/>
          <w:bCs/>
          <w:sz w:val="24"/>
          <w:szCs w:val="24"/>
        </w:rPr>
        <w:t>Основная цель:</w:t>
      </w:r>
      <w:r w:rsidRPr="00BC57C3">
        <w:rPr>
          <w:rFonts w:ascii="Times New Roman" w:hAnsi="Times New Roman"/>
          <w:sz w:val="24"/>
          <w:szCs w:val="24"/>
        </w:rPr>
        <w:t xml:space="preserve"> познакомить с понятием топология, провести некоторые опыты, связанные с топологией.</w:t>
      </w:r>
    </w:p>
    <w:p w:rsidR="009D0B83" w:rsidRPr="00BC57C3" w:rsidRDefault="009D0B83" w:rsidP="007E4606">
      <w:pPr>
        <w:pStyle w:val="ad"/>
        <w:tabs>
          <w:tab w:val="left" w:pos="567"/>
        </w:tabs>
        <w:ind w:firstLine="567"/>
        <w:jc w:val="both"/>
        <w:rPr>
          <w:rFonts w:ascii="Times New Roman" w:hAnsi="Times New Roman"/>
          <w:sz w:val="24"/>
          <w:szCs w:val="24"/>
        </w:rPr>
      </w:pPr>
      <w:r w:rsidRPr="009D0B83">
        <w:rPr>
          <w:rFonts w:ascii="Times New Roman" w:hAnsi="Times New Roman"/>
          <w:i/>
          <w:sz w:val="24"/>
          <w:szCs w:val="24"/>
        </w:rPr>
        <w:t>Практический материал:</w:t>
      </w:r>
      <w:r>
        <w:rPr>
          <w:rFonts w:ascii="Times New Roman" w:hAnsi="Times New Roman"/>
          <w:i/>
          <w:sz w:val="24"/>
          <w:szCs w:val="24"/>
        </w:rPr>
        <w:t xml:space="preserve"> рисование фигур неотрывная руки от бумаги. составление собственных фигур. </w:t>
      </w:r>
    </w:p>
    <w:p w:rsidR="00462819" w:rsidRPr="00BC57C3" w:rsidRDefault="00CE446B" w:rsidP="007E4606">
      <w:pPr>
        <w:widowControl w:val="0"/>
        <w:tabs>
          <w:tab w:val="left" w:pos="567"/>
        </w:tabs>
        <w:autoSpaceDE w:val="0"/>
        <w:autoSpaceDN w:val="0"/>
        <w:adjustRightInd w:val="0"/>
        <w:ind w:firstLine="567"/>
        <w:jc w:val="both"/>
        <w:rPr>
          <w:b/>
        </w:rPr>
      </w:pPr>
      <w:r>
        <w:rPr>
          <w:b/>
        </w:rPr>
        <w:t>Выполнение проектов (8 часов</w:t>
      </w:r>
      <w:r w:rsidR="00462819" w:rsidRPr="00BC57C3">
        <w:rPr>
          <w:b/>
        </w:rPr>
        <w:t>)</w:t>
      </w:r>
      <w:r>
        <w:rPr>
          <w:b/>
        </w:rPr>
        <w:t>.</w:t>
      </w:r>
    </w:p>
    <w:p w:rsidR="00CE446B" w:rsidRDefault="00462819" w:rsidP="007E4606">
      <w:pPr>
        <w:widowControl w:val="0"/>
        <w:tabs>
          <w:tab w:val="left" w:pos="567"/>
        </w:tabs>
        <w:autoSpaceDE w:val="0"/>
        <w:autoSpaceDN w:val="0"/>
        <w:adjustRightInd w:val="0"/>
        <w:ind w:firstLine="567"/>
        <w:jc w:val="both"/>
      </w:pPr>
      <w:r w:rsidRPr="00BC57C3">
        <w:t>Основная цель: выполнение творческого проекта по одной из тем, для демонстрации приобретенных умений.</w:t>
      </w:r>
    </w:p>
    <w:p w:rsidR="00462819" w:rsidRPr="00CE446B" w:rsidRDefault="00CE446B" w:rsidP="00CE446B">
      <w:pPr>
        <w:widowControl w:val="0"/>
        <w:autoSpaceDE w:val="0"/>
        <w:autoSpaceDN w:val="0"/>
        <w:adjustRightInd w:val="0"/>
        <w:ind w:firstLine="567"/>
        <w:jc w:val="both"/>
        <w:rPr>
          <w:i/>
        </w:rPr>
      </w:pPr>
      <w:r>
        <w:rPr>
          <w:i/>
        </w:rPr>
        <w:t>Практический материал: изготовление творческого проекта.</w:t>
      </w:r>
    </w:p>
    <w:p w:rsidR="00462819" w:rsidRPr="00BC57C3" w:rsidRDefault="00462819" w:rsidP="007E4606">
      <w:pPr>
        <w:widowControl w:val="0"/>
        <w:tabs>
          <w:tab w:val="left" w:pos="567"/>
          <w:tab w:val="left" w:pos="720"/>
        </w:tabs>
        <w:autoSpaceDE w:val="0"/>
        <w:autoSpaceDN w:val="0"/>
        <w:adjustRightInd w:val="0"/>
        <w:ind w:right="-54" w:firstLine="567"/>
        <w:jc w:val="both"/>
        <w:rPr>
          <w:b/>
        </w:rPr>
      </w:pPr>
      <w:r w:rsidRPr="00BC57C3">
        <w:rPr>
          <w:b/>
        </w:rPr>
        <w:t>Подготовка подарков учащимся 1 – 4 классов (изготовление геометрических головоломок, проведение занятия кружка)</w:t>
      </w:r>
      <w:r w:rsidRPr="00BC57C3">
        <w:t xml:space="preserve"> </w:t>
      </w:r>
      <w:r w:rsidRPr="00BC57C3">
        <w:rPr>
          <w:b/>
        </w:rPr>
        <w:t xml:space="preserve"> (2 часа</w:t>
      </w:r>
      <w:r w:rsidR="00CE446B">
        <w:rPr>
          <w:b/>
        </w:rPr>
        <w:t>.</w:t>
      </w:r>
      <w:r w:rsidRPr="00BC57C3">
        <w:rPr>
          <w:b/>
        </w:rPr>
        <w:t>)</w:t>
      </w:r>
    </w:p>
    <w:p w:rsidR="00462819" w:rsidRDefault="00462819" w:rsidP="007E4606">
      <w:pPr>
        <w:widowControl w:val="0"/>
        <w:tabs>
          <w:tab w:val="left" w:pos="567"/>
          <w:tab w:val="left" w:pos="720"/>
        </w:tabs>
        <w:autoSpaceDE w:val="0"/>
        <w:autoSpaceDN w:val="0"/>
        <w:adjustRightInd w:val="0"/>
        <w:ind w:right="-54" w:firstLine="567"/>
        <w:jc w:val="both"/>
      </w:pPr>
      <w:r w:rsidRPr="00BC57C3">
        <w:t>Основная цель: использование приобретенных знаний и умений в практической деятельности.</w:t>
      </w:r>
    </w:p>
    <w:p w:rsidR="00CE446B" w:rsidRPr="00BC57C3" w:rsidRDefault="00CE446B" w:rsidP="00CE446B">
      <w:pPr>
        <w:ind w:firstLine="567"/>
        <w:jc w:val="both"/>
      </w:pPr>
      <w:r>
        <w:rPr>
          <w:i/>
        </w:rPr>
        <w:t>Практический материал: изготовление геометрических головоломок.</w:t>
      </w:r>
    </w:p>
    <w:p w:rsidR="00462819" w:rsidRPr="00BC57C3" w:rsidRDefault="00462819" w:rsidP="007E4606">
      <w:pPr>
        <w:widowControl w:val="0"/>
        <w:tabs>
          <w:tab w:val="left" w:pos="567"/>
          <w:tab w:val="left" w:pos="720"/>
        </w:tabs>
        <w:autoSpaceDE w:val="0"/>
        <w:autoSpaceDN w:val="0"/>
        <w:adjustRightInd w:val="0"/>
        <w:ind w:right="-54" w:firstLine="567"/>
        <w:jc w:val="both"/>
        <w:rPr>
          <w:b/>
        </w:rPr>
      </w:pPr>
      <w:r w:rsidRPr="00BC57C3">
        <w:rPr>
          <w:b/>
        </w:rPr>
        <w:t>Заключительное занятие, оформление выставки(2 часа)</w:t>
      </w:r>
    </w:p>
    <w:p w:rsidR="00CE446B" w:rsidRDefault="00CE446B" w:rsidP="00CE446B">
      <w:pPr>
        <w:widowControl w:val="0"/>
        <w:tabs>
          <w:tab w:val="left" w:pos="720"/>
        </w:tabs>
        <w:autoSpaceDE w:val="0"/>
        <w:autoSpaceDN w:val="0"/>
        <w:adjustRightInd w:val="0"/>
        <w:ind w:right="-54" w:firstLine="567"/>
        <w:jc w:val="both"/>
      </w:pPr>
      <w:r>
        <w:lastRenderedPageBreak/>
        <w:t>Основная цель: демонстрация приобретенных знаний и умений на уровне школы (выставка творческих проектов).</w:t>
      </w:r>
    </w:p>
    <w:p w:rsidR="004C16B7" w:rsidRDefault="004C16B7" w:rsidP="00BC57C3">
      <w:pPr>
        <w:pStyle w:val="Style9"/>
        <w:widowControl/>
        <w:tabs>
          <w:tab w:val="left" w:pos="567"/>
        </w:tabs>
        <w:spacing w:line="240" w:lineRule="auto"/>
        <w:ind w:left="758" w:firstLine="567"/>
        <w:rPr>
          <w:rStyle w:val="FontStyle85"/>
          <w:sz w:val="24"/>
          <w:szCs w:val="24"/>
        </w:rPr>
        <w:sectPr w:rsidR="004C16B7" w:rsidSect="00CE446B">
          <w:footerReference w:type="even" r:id="rId18"/>
          <w:footerReference w:type="default" r:id="rId19"/>
          <w:pgSz w:w="11906" w:h="16838"/>
          <w:pgMar w:top="709" w:right="991" w:bottom="425" w:left="1701" w:header="709" w:footer="125" w:gutter="0"/>
          <w:pgNumType w:start="2"/>
          <w:cols w:space="708"/>
          <w:docGrid w:linePitch="360"/>
        </w:sectPr>
      </w:pPr>
    </w:p>
    <w:p w:rsidR="00541663" w:rsidRPr="00BC57C3" w:rsidRDefault="00541663" w:rsidP="00BC57C3">
      <w:pPr>
        <w:pStyle w:val="Style9"/>
        <w:widowControl/>
        <w:tabs>
          <w:tab w:val="left" w:pos="567"/>
        </w:tabs>
        <w:spacing w:line="240" w:lineRule="auto"/>
        <w:ind w:left="758" w:firstLine="567"/>
        <w:rPr>
          <w:rStyle w:val="FontStyle85"/>
          <w:sz w:val="24"/>
          <w:szCs w:val="24"/>
        </w:rPr>
      </w:pPr>
      <w:r w:rsidRPr="00BC57C3">
        <w:rPr>
          <w:rStyle w:val="FontStyle85"/>
          <w:sz w:val="24"/>
          <w:szCs w:val="24"/>
        </w:rPr>
        <w:lastRenderedPageBreak/>
        <w:t>Учебно-тематическ</w:t>
      </w:r>
      <w:r w:rsidR="00BC57C3">
        <w:rPr>
          <w:rStyle w:val="FontStyle85"/>
          <w:sz w:val="24"/>
          <w:szCs w:val="24"/>
        </w:rPr>
        <w:t xml:space="preserve">ое планирование </w:t>
      </w:r>
      <w:r w:rsidRPr="00BC57C3">
        <w:rPr>
          <w:rStyle w:val="FontStyle85"/>
          <w:sz w:val="24"/>
          <w:szCs w:val="24"/>
        </w:rPr>
        <w:t xml:space="preserve"> </w:t>
      </w:r>
    </w:p>
    <w:tbl>
      <w:tblPr>
        <w:tblStyle w:val="a4"/>
        <w:tblW w:w="15592" w:type="dxa"/>
        <w:tblInd w:w="534" w:type="dxa"/>
        <w:tblLayout w:type="fixed"/>
        <w:tblLook w:val="0000"/>
      </w:tblPr>
      <w:tblGrid>
        <w:gridCol w:w="566"/>
        <w:gridCol w:w="1703"/>
        <w:gridCol w:w="992"/>
        <w:gridCol w:w="1135"/>
        <w:gridCol w:w="1133"/>
        <w:gridCol w:w="851"/>
        <w:gridCol w:w="710"/>
        <w:gridCol w:w="993"/>
        <w:gridCol w:w="1697"/>
        <w:gridCol w:w="1701"/>
        <w:gridCol w:w="4111"/>
      </w:tblGrid>
      <w:tr w:rsidR="004C16B7" w:rsidRPr="004C16B7" w:rsidTr="004C16B7">
        <w:tc>
          <w:tcPr>
            <w:tcW w:w="566" w:type="dxa"/>
            <w:shd w:val="clear" w:color="auto" w:fill="auto"/>
          </w:tcPr>
          <w:p w:rsidR="004C16B7" w:rsidRPr="004C16B7" w:rsidRDefault="004C16B7" w:rsidP="004C16B7">
            <w:pPr>
              <w:pStyle w:val="Style10"/>
              <w:widowControl/>
              <w:rPr>
                <w:rStyle w:val="FontStyle86"/>
                <w:i w:val="0"/>
                <w:sz w:val="24"/>
                <w:szCs w:val="24"/>
              </w:rPr>
            </w:pPr>
          </w:p>
        </w:tc>
        <w:tc>
          <w:tcPr>
            <w:tcW w:w="1703" w:type="dxa"/>
            <w:shd w:val="clear" w:color="auto" w:fill="auto"/>
          </w:tcPr>
          <w:p w:rsidR="004C16B7" w:rsidRPr="004C16B7" w:rsidRDefault="004C16B7" w:rsidP="004C16B7">
            <w:pPr>
              <w:pStyle w:val="Style12"/>
              <w:widowControl/>
              <w:spacing w:line="240" w:lineRule="auto"/>
              <w:ind w:left="394"/>
              <w:rPr>
                <w:rStyle w:val="FontStyle91"/>
                <w:i w:val="0"/>
                <w:sz w:val="24"/>
                <w:szCs w:val="24"/>
              </w:rPr>
            </w:pPr>
          </w:p>
        </w:tc>
        <w:tc>
          <w:tcPr>
            <w:tcW w:w="3260" w:type="dxa"/>
            <w:gridSpan w:val="3"/>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5 класс</w:t>
            </w:r>
          </w:p>
        </w:tc>
        <w:tc>
          <w:tcPr>
            <w:tcW w:w="2554" w:type="dxa"/>
            <w:gridSpan w:val="3"/>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6 класс</w:t>
            </w:r>
          </w:p>
        </w:tc>
        <w:tc>
          <w:tcPr>
            <w:tcW w:w="1697" w:type="dxa"/>
            <w:vMerge w:val="restart"/>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Формы проведения</w:t>
            </w:r>
          </w:p>
        </w:tc>
        <w:tc>
          <w:tcPr>
            <w:tcW w:w="1701" w:type="dxa"/>
            <w:vMerge w:val="restart"/>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Образовательный продукт</w:t>
            </w:r>
          </w:p>
        </w:tc>
        <w:tc>
          <w:tcPr>
            <w:tcW w:w="4111" w:type="dxa"/>
            <w:vMerge w:val="restart"/>
            <w:shd w:val="clear" w:color="auto" w:fill="auto"/>
          </w:tcPr>
          <w:p w:rsidR="004C16B7" w:rsidRPr="004C16B7" w:rsidRDefault="004C16B7" w:rsidP="004C16B7">
            <w:pPr>
              <w:pStyle w:val="Style12"/>
              <w:rPr>
                <w:rStyle w:val="FontStyle91"/>
                <w:i w:val="0"/>
                <w:sz w:val="24"/>
                <w:szCs w:val="24"/>
              </w:rPr>
            </w:pPr>
            <w:r w:rsidRPr="004C16B7">
              <w:rPr>
                <w:rStyle w:val="FontStyle91"/>
                <w:i w:val="0"/>
                <w:sz w:val="24"/>
                <w:szCs w:val="24"/>
              </w:rPr>
              <w:t>Формирование УУД</w:t>
            </w:r>
          </w:p>
        </w:tc>
      </w:tr>
      <w:tr w:rsidR="004C16B7" w:rsidRPr="004C16B7" w:rsidTr="004C16B7">
        <w:tc>
          <w:tcPr>
            <w:tcW w:w="566" w:type="dxa"/>
            <w:vMerge w:val="restart"/>
            <w:shd w:val="clear" w:color="auto" w:fill="auto"/>
          </w:tcPr>
          <w:p w:rsidR="004C16B7" w:rsidRPr="004C16B7" w:rsidRDefault="004C16B7" w:rsidP="004C16B7">
            <w:pPr>
              <w:pStyle w:val="Style10"/>
              <w:widowControl/>
              <w:rPr>
                <w:rStyle w:val="FontStyle86"/>
                <w:i w:val="0"/>
                <w:sz w:val="24"/>
                <w:szCs w:val="24"/>
              </w:rPr>
            </w:pPr>
            <w:r w:rsidRPr="004C16B7">
              <w:rPr>
                <w:rStyle w:val="FontStyle86"/>
                <w:i w:val="0"/>
                <w:sz w:val="24"/>
                <w:szCs w:val="24"/>
              </w:rPr>
              <w:t>№</w:t>
            </w:r>
          </w:p>
        </w:tc>
        <w:tc>
          <w:tcPr>
            <w:tcW w:w="1703" w:type="dxa"/>
            <w:vMerge w:val="restart"/>
            <w:shd w:val="clear" w:color="auto" w:fill="auto"/>
          </w:tcPr>
          <w:p w:rsidR="004C16B7" w:rsidRPr="004C16B7" w:rsidRDefault="004C16B7" w:rsidP="004C16B7">
            <w:pPr>
              <w:pStyle w:val="Style12"/>
              <w:widowControl/>
              <w:spacing w:line="240" w:lineRule="auto"/>
              <w:ind w:left="34"/>
              <w:rPr>
                <w:rStyle w:val="FontStyle91"/>
                <w:i w:val="0"/>
                <w:sz w:val="24"/>
                <w:szCs w:val="24"/>
              </w:rPr>
            </w:pPr>
            <w:r w:rsidRPr="004C16B7">
              <w:rPr>
                <w:rStyle w:val="FontStyle91"/>
                <w:i w:val="0"/>
                <w:sz w:val="24"/>
                <w:szCs w:val="24"/>
              </w:rPr>
              <w:t>Название темы</w:t>
            </w:r>
          </w:p>
        </w:tc>
        <w:tc>
          <w:tcPr>
            <w:tcW w:w="3260" w:type="dxa"/>
            <w:gridSpan w:val="3"/>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Кол-во часов</w:t>
            </w:r>
          </w:p>
        </w:tc>
        <w:tc>
          <w:tcPr>
            <w:tcW w:w="2554" w:type="dxa"/>
            <w:gridSpan w:val="3"/>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Кол-во часов</w:t>
            </w:r>
          </w:p>
        </w:tc>
        <w:tc>
          <w:tcPr>
            <w:tcW w:w="1697" w:type="dxa"/>
            <w:vMerge/>
            <w:shd w:val="clear" w:color="auto" w:fill="auto"/>
          </w:tcPr>
          <w:p w:rsidR="004C16B7" w:rsidRPr="004C16B7" w:rsidRDefault="004C16B7" w:rsidP="004C16B7">
            <w:pPr>
              <w:pStyle w:val="Style12"/>
              <w:widowControl/>
              <w:spacing w:line="240" w:lineRule="auto"/>
              <w:rPr>
                <w:rStyle w:val="FontStyle91"/>
                <w:i w:val="0"/>
                <w:sz w:val="24"/>
                <w:szCs w:val="24"/>
              </w:rPr>
            </w:pPr>
          </w:p>
        </w:tc>
        <w:tc>
          <w:tcPr>
            <w:tcW w:w="1701" w:type="dxa"/>
            <w:vMerge/>
            <w:shd w:val="clear" w:color="auto" w:fill="auto"/>
          </w:tcPr>
          <w:p w:rsidR="004C16B7" w:rsidRPr="004C16B7" w:rsidRDefault="004C16B7" w:rsidP="004C16B7">
            <w:pPr>
              <w:pStyle w:val="Style12"/>
              <w:widowControl/>
              <w:spacing w:line="240" w:lineRule="auto"/>
              <w:rPr>
                <w:rStyle w:val="FontStyle91"/>
                <w:i w:val="0"/>
                <w:sz w:val="24"/>
                <w:szCs w:val="24"/>
              </w:rPr>
            </w:pPr>
          </w:p>
        </w:tc>
        <w:tc>
          <w:tcPr>
            <w:tcW w:w="4111" w:type="dxa"/>
            <w:vMerge/>
            <w:shd w:val="clear" w:color="auto" w:fill="auto"/>
          </w:tcPr>
          <w:p w:rsidR="004C16B7" w:rsidRPr="004C16B7" w:rsidRDefault="004C16B7" w:rsidP="004C16B7">
            <w:pPr>
              <w:pStyle w:val="Style12"/>
              <w:widowControl/>
              <w:spacing w:line="240" w:lineRule="auto"/>
              <w:rPr>
                <w:rStyle w:val="FontStyle91"/>
                <w:i w:val="0"/>
                <w:sz w:val="24"/>
                <w:szCs w:val="24"/>
              </w:rPr>
            </w:pPr>
          </w:p>
        </w:tc>
      </w:tr>
      <w:tr w:rsidR="004C16B7" w:rsidRPr="004C16B7" w:rsidTr="004C16B7">
        <w:tc>
          <w:tcPr>
            <w:tcW w:w="566" w:type="dxa"/>
            <w:vMerge/>
            <w:shd w:val="clear" w:color="auto" w:fill="auto"/>
          </w:tcPr>
          <w:p w:rsidR="004C16B7" w:rsidRPr="004C16B7" w:rsidRDefault="004C16B7" w:rsidP="004C16B7">
            <w:pPr>
              <w:pStyle w:val="Style10"/>
              <w:widowControl/>
              <w:rPr>
                <w:rStyle w:val="FontStyle86"/>
                <w:i w:val="0"/>
                <w:sz w:val="24"/>
                <w:szCs w:val="24"/>
              </w:rPr>
            </w:pPr>
          </w:p>
        </w:tc>
        <w:tc>
          <w:tcPr>
            <w:tcW w:w="1703" w:type="dxa"/>
            <w:vMerge/>
            <w:shd w:val="clear" w:color="auto" w:fill="auto"/>
          </w:tcPr>
          <w:p w:rsidR="004C16B7" w:rsidRPr="004C16B7" w:rsidRDefault="004C16B7" w:rsidP="004C16B7">
            <w:pPr>
              <w:pStyle w:val="Style12"/>
              <w:widowControl/>
              <w:spacing w:line="240" w:lineRule="auto"/>
              <w:ind w:left="394"/>
              <w:rPr>
                <w:rStyle w:val="FontStyle91"/>
                <w:i w:val="0"/>
                <w:sz w:val="24"/>
                <w:szCs w:val="24"/>
              </w:rPr>
            </w:pPr>
          </w:p>
        </w:tc>
        <w:tc>
          <w:tcPr>
            <w:tcW w:w="992" w:type="dxa"/>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Теория</w:t>
            </w:r>
          </w:p>
        </w:tc>
        <w:tc>
          <w:tcPr>
            <w:tcW w:w="1135" w:type="dxa"/>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Практика</w:t>
            </w:r>
          </w:p>
        </w:tc>
        <w:tc>
          <w:tcPr>
            <w:tcW w:w="1133" w:type="dxa"/>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Всего</w:t>
            </w:r>
          </w:p>
        </w:tc>
        <w:tc>
          <w:tcPr>
            <w:tcW w:w="851" w:type="dxa"/>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Теория</w:t>
            </w:r>
          </w:p>
        </w:tc>
        <w:tc>
          <w:tcPr>
            <w:tcW w:w="710" w:type="dxa"/>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Практика</w:t>
            </w:r>
          </w:p>
        </w:tc>
        <w:tc>
          <w:tcPr>
            <w:tcW w:w="993" w:type="dxa"/>
            <w:shd w:val="clear" w:color="auto" w:fill="auto"/>
          </w:tcPr>
          <w:p w:rsidR="004C16B7" w:rsidRPr="004C16B7" w:rsidRDefault="004C16B7" w:rsidP="004C16B7">
            <w:pPr>
              <w:pStyle w:val="Style12"/>
              <w:widowControl/>
              <w:spacing w:line="240" w:lineRule="auto"/>
              <w:rPr>
                <w:rStyle w:val="FontStyle91"/>
                <w:i w:val="0"/>
                <w:sz w:val="24"/>
                <w:szCs w:val="24"/>
              </w:rPr>
            </w:pPr>
            <w:r w:rsidRPr="004C16B7">
              <w:rPr>
                <w:rStyle w:val="FontStyle91"/>
                <w:i w:val="0"/>
                <w:sz w:val="24"/>
                <w:szCs w:val="24"/>
              </w:rPr>
              <w:t>Всего</w:t>
            </w:r>
          </w:p>
        </w:tc>
        <w:tc>
          <w:tcPr>
            <w:tcW w:w="1697" w:type="dxa"/>
            <w:vMerge/>
            <w:shd w:val="clear" w:color="auto" w:fill="auto"/>
          </w:tcPr>
          <w:p w:rsidR="004C16B7" w:rsidRPr="004C16B7" w:rsidRDefault="004C16B7" w:rsidP="004C16B7">
            <w:pPr>
              <w:pStyle w:val="Style12"/>
              <w:widowControl/>
              <w:spacing w:line="240" w:lineRule="auto"/>
              <w:rPr>
                <w:rStyle w:val="FontStyle91"/>
                <w:i w:val="0"/>
                <w:sz w:val="24"/>
                <w:szCs w:val="24"/>
              </w:rPr>
            </w:pPr>
          </w:p>
        </w:tc>
        <w:tc>
          <w:tcPr>
            <w:tcW w:w="1701" w:type="dxa"/>
            <w:vMerge/>
            <w:shd w:val="clear" w:color="auto" w:fill="auto"/>
          </w:tcPr>
          <w:p w:rsidR="004C16B7" w:rsidRPr="004C16B7" w:rsidRDefault="004C16B7" w:rsidP="004C16B7">
            <w:pPr>
              <w:pStyle w:val="Style12"/>
              <w:widowControl/>
              <w:spacing w:line="240" w:lineRule="auto"/>
              <w:rPr>
                <w:rStyle w:val="FontStyle91"/>
                <w:i w:val="0"/>
                <w:sz w:val="24"/>
                <w:szCs w:val="24"/>
              </w:rPr>
            </w:pPr>
          </w:p>
        </w:tc>
        <w:tc>
          <w:tcPr>
            <w:tcW w:w="4111" w:type="dxa"/>
            <w:vMerge/>
            <w:shd w:val="clear" w:color="auto" w:fill="auto"/>
          </w:tcPr>
          <w:p w:rsidR="004C16B7" w:rsidRPr="004C16B7" w:rsidRDefault="004C16B7" w:rsidP="004C16B7">
            <w:pPr>
              <w:pStyle w:val="Style12"/>
              <w:widowControl/>
              <w:spacing w:line="240" w:lineRule="auto"/>
              <w:rPr>
                <w:rStyle w:val="FontStyle91"/>
                <w:i w:val="0"/>
                <w:sz w:val="24"/>
                <w:szCs w:val="24"/>
              </w:rPr>
            </w:pP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t>1</w:t>
            </w:r>
          </w:p>
        </w:tc>
        <w:tc>
          <w:tcPr>
            <w:tcW w:w="1703" w:type="dxa"/>
            <w:shd w:val="clear" w:color="auto" w:fill="auto"/>
          </w:tcPr>
          <w:p w:rsidR="006705B2" w:rsidRPr="004C16B7" w:rsidRDefault="006705B2" w:rsidP="004C16B7">
            <w:pPr>
              <w:widowControl w:val="0"/>
              <w:autoSpaceDE w:val="0"/>
              <w:autoSpaceDN w:val="0"/>
              <w:adjustRightInd w:val="0"/>
            </w:pPr>
            <w:r w:rsidRPr="004C16B7">
              <w:t>Введение</w:t>
            </w:r>
          </w:p>
        </w:tc>
        <w:tc>
          <w:tcPr>
            <w:tcW w:w="992" w:type="dxa"/>
            <w:shd w:val="clear" w:color="auto" w:fill="auto"/>
          </w:tcPr>
          <w:p w:rsidR="006705B2" w:rsidRPr="004C16B7" w:rsidRDefault="006705B2" w:rsidP="004C16B7">
            <w:pPr>
              <w:widowControl w:val="0"/>
              <w:autoSpaceDE w:val="0"/>
              <w:autoSpaceDN w:val="0"/>
              <w:adjustRightInd w:val="0"/>
            </w:pPr>
            <w:r w:rsidRPr="004C16B7">
              <w:t>1</w:t>
            </w:r>
          </w:p>
        </w:tc>
        <w:tc>
          <w:tcPr>
            <w:tcW w:w="1135" w:type="dxa"/>
            <w:shd w:val="clear" w:color="auto" w:fill="auto"/>
          </w:tcPr>
          <w:p w:rsidR="006705B2" w:rsidRPr="004C16B7" w:rsidRDefault="006705B2" w:rsidP="004C16B7">
            <w:pPr>
              <w:widowControl w:val="0"/>
              <w:autoSpaceDE w:val="0"/>
              <w:autoSpaceDN w:val="0"/>
              <w:adjustRightInd w:val="0"/>
            </w:pPr>
          </w:p>
        </w:tc>
        <w:tc>
          <w:tcPr>
            <w:tcW w:w="1133" w:type="dxa"/>
            <w:shd w:val="clear" w:color="auto" w:fill="auto"/>
          </w:tcPr>
          <w:p w:rsidR="006705B2" w:rsidRPr="004C16B7" w:rsidRDefault="006705B2" w:rsidP="004C16B7">
            <w:pPr>
              <w:widowControl w:val="0"/>
              <w:autoSpaceDE w:val="0"/>
              <w:autoSpaceDN w:val="0"/>
              <w:adjustRightInd w:val="0"/>
            </w:pPr>
            <w:r w:rsidRPr="004C16B7">
              <w:t>1</w:t>
            </w:r>
          </w:p>
        </w:tc>
        <w:tc>
          <w:tcPr>
            <w:tcW w:w="851" w:type="dxa"/>
            <w:shd w:val="clear" w:color="auto" w:fill="auto"/>
          </w:tcPr>
          <w:p w:rsidR="006705B2" w:rsidRPr="004C16B7" w:rsidRDefault="006705B2" w:rsidP="004C16B7">
            <w:pPr>
              <w:widowControl w:val="0"/>
              <w:autoSpaceDE w:val="0"/>
              <w:autoSpaceDN w:val="0"/>
              <w:adjustRightInd w:val="0"/>
            </w:pPr>
            <w:r w:rsidRPr="004C16B7">
              <w:t>1</w:t>
            </w:r>
          </w:p>
        </w:tc>
        <w:tc>
          <w:tcPr>
            <w:tcW w:w="710" w:type="dxa"/>
            <w:shd w:val="clear" w:color="auto" w:fill="auto"/>
          </w:tcPr>
          <w:p w:rsidR="006705B2" w:rsidRPr="004C16B7" w:rsidRDefault="006705B2" w:rsidP="004C16B7">
            <w:pPr>
              <w:widowControl w:val="0"/>
              <w:autoSpaceDE w:val="0"/>
              <w:autoSpaceDN w:val="0"/>
              <w:adjustRightInd w:val="0"/>
            </w:pPr>
          </w:p>
        </w:tc>
        <w:tc>
          <w:tcPr>
            <w:tcW w:w="993" w:type="dxa"/>
            <w:shd w:val="clear" w:color="auto" w:fill="auto"/>
          </w:tcPr>
          <w:p w:rsidR="006705B2" w:rsidRPr="004C16B7" w:rsidRDefault="006705B2" w:rsidP="004C16B7">
            <w:pPr>
              <w:widowControl w:val="0"/>
              <w:autoSpaceDE w:val="0"/>
              <w:autoSpaceDN w:val="0"/>
              <w:adjustRightInd w:val="0"/>
            </w:pPr>
            <w:r w:rsidRPr="004C16B7">
              <w:t>1</w:t>
            </w:r>
          </w:p>
        </w:tc>
        <w:tc>
          <w:tcPr>
            <w:tcW w:w="1697" w:type="dxa"/>
            <w:shd w:val="clear" w:color="auto" w:fill="auto"/>
          </w:tcPr>
          <w:p w:rsidR="006705B2" w:rsidRPr="004C16B7" w:rsidRDefault="006705B2" w:rsidP="004C16B7">
            <w:pPr>
              <w:widowControl w:val="0"/>
              <w:autoSpaceDE w:val="0"/>
              <w:autoSpaceDN w:val="0"/>
              <w:adjustRightInd w:val="0"/>
            </w:pPr>
            <w:r w:rsidRPr="004C16B7">
              <w:t>Викторина</w:t>
            </w:r>
          </w:p>
        </w:tc>
        <w:tc>
          <w:tcPr>
            <w:tcW w:w="1701" w:type="dxa"/>
            <w:shd w:val="clear" w:color="auto" w:fill="auto"/>
          </w:tcPr>
          <w:p w:rsidR="006705B2" w:rsidRPr="004C16B7" w:rsidRDefault="006705B2" w:rsidP="004C16B7">
            <w:pPr>
              <w:widowControl w:val="0"/>
              <w:autoSpaceDE w:val="0"/>
              <w:autoSpaceDN w:val="0"/>
              <w:adjustRightInd w:val="0"/>
            </w:pPr>
            <w:r w:rsidRPr="004C16B7">
              <w:t>Результаты викторины</w:t>
            </w:r>
          </w:p>
        </w:tc>
        <w:tc>
          <w:tcPr>
            <w:tcW w:w="4111" w:type="dxa"/>
            <w:shd w:val="clear" w:color="auto" w:fill="auto"/>
          </w:tcPr>
          <w:p w:rsidR="006705B2" w:rsidRPr="004C16B7" w:rsidRDefault="006705B2" w:rsidP="004C16B7">
            <w:pPr>
              <w:widowControl w:val="0"/>
              <w:autoSpaceDE w:val="0"/>
              <w:autoSpaceDN w:val="0"/>
              <w:adjustRightInd w:val="0"/>
            </w:pPr>
            <w:r w:rsidRPr="004C16B7">
              <w:rPr>
                <w:u w:val="single"/>
              </w:rPr>
              <w:t>Коммуникативные УУД:</w:t>
            </w:r>
            <w:r w:rsidRPr="004C16B7">
              <w:t xml:space="preserve"> построение речевых высказываний, постановка вопросов.</w:t>
            </w: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t>2</w:t>
            </w:r>
          </w:p>
        </w:tc>
        <w:tc>
          <w:tcPr>
            <w:tcW w:w="1703" w:type="dxa"/>
            <w:shd w:val="clear" w:color="auto" w:fill="auto"/>
          </w:tcPr>
          <w:p w:rsidR="006705B2" w:rsidRPr="004C16B7" w:rsidRDefault="006705B2" w:rsidP="004C16B7">
            <w:pPr>
              <w:widowControl w:val="0"/>
              <w:autoSpaceDE w:val="0"/>
              <w:autoSpaceDN w:val="0"/>
              <w:adjustRightInd w:val="0"/>
            </w:pPr>
            <w:r w:rsidRPr="004C16B7">
              <w:t>Геометрические головоломки на плоскости</w:t>
            </w:r>
          </w:p>
        </w:tc>
        <w:tc>
          <w:tcPr>
            <w:tcW w:w="992" w:type="dxa"/>
            <w:shd w:val="clear" w:color="auto" w:fill="auto"/>
          </w:tcPr>
          <w:p w:rsidR="006705B2" w:rsidRPr="004C16B7" w:rsidRDefault="006705B2" w:rsidP="004C16B7">
            <w:pPr>
              <w:widowControl w:val="0"/>
              <w:autoSpaceDE w:val="0"/>
              <w:autoSpaceDN w:val="0"/>
              <w:adjustRightInd w:val="0"/>
            </w:pPr>
            <w:r w:rsidRPr="004C16B7">
              <w:t>7</w:t>
            </w:r>
          </w:p>
        </w:tc>
        <w:tc>
          <w:tcPr>
            <w:tcW w:w="1135" w:type="dxa"/>
            <w:shd w:val="clear" w:color="auto" w:fill="auto"/>
          </w:tcPr>
          <w:p w:rsidR="006705B2" w:rsidRPr="004C16B7" w:rsidRDefault="006705B2" w:rsidP="004C16B7">
            <w:pPr>
              <w:widowControl w:val="0"/>
              <w:autoSpaceDE w:val="0"/>
              <w:autoSpaceDN w:val="0"/>
              <w:adjustRightInd w:val="0"/>
            </w:pPr>
            <w:r w:rsidRPr="004C16B7">
              <w:t xml:space="preserve">8 </w:t>
            </w:r>
          </w:p>
        </w:tc>
        <w:tc>
          <w:tcPr>
            <w:tcW w:w="1133" w:type="dxa"/>
            <w:shd w:val="clear" w:color="auto" w:fill="auto"/>
          </w:tcPr>
          <w:p w:rsidR="006705B2" w:rsidRPr="004C16B7" w:rsidRDefault="006705B2" w:rsidP="004C16B7">
            <w:pPr>
              <w:widowControl w:val="0"/>
              <w:autoSpaceDE w:val="0"/>
              <w:autoSpaceDN w:val="0"/>
              <w:adjustRightInd w:val="0"/>
            </w:pPr>
            <w:r w:rsidRPr="004C16B7">
              <w:t>15</w:t>
            </w:r>
          </w:p>
        </w:tc>
        <w:tc>
          <w:tcPr>
            <w:tcW w:w="851" w:type="dxa"/>
            <w:shd w:val="clear" w:color="auto" w:fill="auto"/>
          </w:tcPr>
          <w:p w:rsidR="006705B2" w:rsidRPr="004C16B7" w:rsidRDefault="006705B2" w:rsidP="004C16B7">
            <w:pPr>
              <w:widowControl w:val="0"/>
              <w:autoSpaceDE w:val="0"/>
              <w:autoSpaceDN w:val="0"/>
              <w:adjustRightInd w:val="0"/>
            </w:pPr>
            <w:r w:rsidRPr="004C16B7">
              <w:t>4</w:t>
            </w:r>
          </w:p>
        </w:tc>
        <w:tc>
          <w:tcPr>
            <w:tcW w:w="710" w:type="dxa"/>
            <w:shd w:val="clear" w:color="auto" w:fill="auto"/>
          </w:tcPr>
          <w:p w:rsidR="006705B2" w:rsidRPr="004C16B7" w:rsidRDefault="006705B2" w:rsidP="004C16B7">
            <w:pPr>
              <w:widowControl w:val="0"/>
              <w:autoSpaceDE w:val="0"/>
              <w:autoSpaceDN w:val="0"/>
              <w:adjustRightInd w:val="0"/>
            </w:pPr>
            <w:r w:rsidRPr="004C16B7">
              <w:t>4</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8</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Практикум, конкурс</w:t>
            </w:r>
          </w:p>
        </w:tc>
        <w:tc>
          <w:tcPr>
            <w:tcW w:w="170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Решение задач</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Опорный конспект</w:t>
            </w:r>
          </w:p>
        </w:tc>
        <w:tc>
          <w:tcPr>
            <w:tcW w:w="4111" w:type="dxa"/>
            <w:shd w:val="clear" w:color="auto" w:fill="auto"/>
          </w:tcPr>
          <w:p w:rsidR="006705B2" w:rsidRPr="004C16B7" w:rsidRDefault="006705B2" w:rsidP="004C16B7">
            <w:pPr>
              <w:pStyle w:val="ad"/>
              <w:rPr>
                <w:rFonts w:ascii="Times New Roman" w:hAnsi="Times New Roman"/>
                <w:sz w:val="24"/>
                <w:szCs w:val="24"/>
                <w:u w:val="single"/>
              </w:rPr>
            </w:pPr>
            <w:r w:rsidRPr="004C16B7">
              <w:rPr>
                <w:rFonts w:ascii="Times New Roman" w:hAnsi="Times New Roman"/>
                <w:sz w:val="24"/>
                <w:szCs w:val="24"/>
                <w:u w:val="single"/>
              </w:rPr>
              <w:t>Регулятивные УУД:</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контроль в форме сличения способа действия и его результата с эталоном.</w:t>
            </w:r>
          </w:p>
          <w:p w:rsidR="006705B2" w:rsidRPr="004C16B7" w:rsidRDefault="006705B2" w:rsidP="004C16B7">
            <w:pPr>
              <w:pStyle w:val="ad"/>
              <w:rPr>
                <w:rFonts w:ascii="Times New Roman" w:hAnsi="Times New Roman"/>
                <w:sz w:val="24"/>
                <w:szCs w:val="24"/>
                <w:u w:val="single"/>
              </w:rPr>
            </w:pPr>
            <w:r w:rsidRPr="004C16B7">
              <w:rPr>
                <w:rFonts w:ascii="Times New Roman" w:hAnsi="Times New Roman"/>
                <w:sz w:val="24"/>
                <w:szCs w:val="24"/>
                <w:u w:val="single"/>
              </w:rPr>
              <w:t>Познавательные УУД:</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Логические - анализ объекта с выделением существенных и несущественных признаков.</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Коммуникативные УУД:</w:t>
            </w:r>
            <w:r w:rsidRPr="004C16B7">
              <w:rPr>
                <w:rFonts w:ascii="Times New Roman" w:hAnsi="Times New Roman"/>
                <w:sz w:val="24"/>
                <w:szCs w:val="24"/>
              </w:rPr>
              <w:t xml:space="preserve"> построение речевых высказываний, постановка вопросов.</w:t>
            </w: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t>3</w:t>
            </w:r>
          </w:p>
        </w:tc>
        <w:tc>
          <w:tcPr>
            <w:tcW w:w="1703" w:type="dxa"/>
            <w:shd w:val="clear" w:color="auto" w:fill="auto"/>
          </w:tcPr>
          <w:p w:rsidR="006705B2" w:rsidRPr="004C16B7" w:rsidRDefault="006705B2" w:rsidP="004C16B7">
            <w:pPr>
              <w:widowControl w:val="0"/>
              <w:autoSpaceDE w:val="0"/>
              <w:autoSpaceDN w:val="0"/>
              <w:adjustRightInd w:val="0"/>
            </w:pPr>
            <w:r w:rsidRPr="004C16B7">
              <w:t>Пространственные головоломки</w:t>
            </w:r>
          </w:p>
        </w:tc>
        <w:tc>
          <w:tcPr>
            <w:tcW w:w="992" w:type="dxa"/>
            <w:shd w:val="clear" w:color="auto" w:fill="auto"/>
          </w:tcPr>
          <w:p w:rsidR="006705B2" w:rsidRPr="004C16B7" w:rsidRDefault="006705B2" w:rsidP="004C16B7">
            <w:pPr>
              <w:widowControl w:val="0"/>
              <w:autoSpaceDE w:val="0"/>
              <w:autoSpaceDN w:val="0"/>
              <w:adjustRightInd w:val="0"/>
            </w:pPr>
            <w:r w:rsidRPr="004C16B7">
              <w:t>5</w:t>
            </w:r>
          </w:p>
        </w:tc>
        <w:tc>
          <w:tcPr>
            <w:tcW w:w="1135" w:type="dxa"/>
            <w:shd w:val="clear" w:color="auto" w:fill="auto"/>
          </w:tcPr>
          <w:p w:rsidR="006705B2" w:rsidRPr="004C16B7" w:rsidRDefault="006705B2" w:rsidP="004C16B7">
            <w:pPr>
              <w:widowControl w:val="0"/>
              <w:autoSpaceDE w:val="0"/>
              <w:autoSpaceDN w:val="0"/>
              <w:adjustRightInd w:val="0"/>
            </w:pPr>
            <w:r w:rsidRPr="004C16B7">
              <w:t xml:space="preserve">5 </w:t>
            </w:r>
          </w:p>
        </w:tc>
        <w:tc>
          <w:tcPr>
            <w:tcW w:w="1133" w:type="dxa"/>
            <w:shd w:val="clear" w:color="auto" w:fill="auto"/>
          </w:tcPr>
          <w:p w:rsidR="006705B2" w:rsidRPr="004C16B7" w:rsidRDefault="006705B2" w:rsidP="004C16B7">
            <w:pPr>
              <w:widowControl w:val="0"/>
              <w:autoSpaceDE w:val="0"/>
              <w:autoSpaceDN w:val="0"/>
              <w:adjustRightInd w:val="0"/>
            </w:pPr>
            <w:r w:rsidRPr="004C16B7">
              <w:t>10</w:t>
            </w:r>
          </w:p>
        </w:tc>
        <w:tc>
          <w:tcPr>
            <w:tcW w:w="851" w:type="dxa"/>
            <w:shd w:val="clear" w:color="auto" w:fill="auto"/>
          </w:tcPr>
          <w:p w:rsidR="006705B2" w:rsidRPr="004C16B7" w:rsidRDefault="006705B2" w:rsidP="004C16B7">
            <w:pPr>
              <w:widowControl w:val="0"/>
              <w:autoSpaceDE w:val="0"/>
              <w:autoSpaceDN w:val="0"/>
              <w:adjustRightInd w:val="0"/>
            </w:pPr>
            <w:r w:rsidRPr="004C16B7">
              <w:t>2</w:t>
            </w:r>
          </w:p>
        </w:tc>
        <w:tc>
          <w:tcPr>
            <w:tcW w:w="710" w:type="dxa"/>
            <w:shd w:val="clear" w:color="auto" w:fill="auto"/>
          </w:tcPr>
          <w:p w:rsidR="006705B2" w:rsidRPr="004C16B7" w:rsidRDefault="006705B2" w:rsidP="004C16B7">
            <w:pPr>
              <w:widowControl w:val="0"/>
              <w:autoSpaceDE w:val="0"/>
              <w:autoSpaceDN w:val="0"/>
              <w:adjustRightInd w:val="0"/>
            </w:pPr>
            <w:r w:rsidRPr="004C16B7">
              <w:t>2</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4</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Практикум, викторина</w:t>
            </w:r>
          </w:p>
        </w:tc>
        <w:tc>
          <w:tcPr>
            <w:tcW w:w="170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Решение задач</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Алгоритм решения</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эстетическое оценивание, самопознание.</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прогнозирование в виде предвосхищения результата, контроль в форме сличения способа действия и его результата.</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Познавательные УУД</w:t>
            </w:r>
            <w:r w:rsidRPr="004C16B7">
              <w:rPr>
                <w:rFonts w:ascii="Times New Roman" w:hAnsi="Times New Roman"/>
                <w:sz w:val="24"/>
                <w:szCs w:val="24"/>
              </w:rPr>
              <w:t xml:space="preserve">: комбинаторные – .количество перестановок </w:t>
            </w: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t>4</w:t>
            </w:r>
          </w:p>
        </w:tc>
        <w:tc>
          <w:tcPr>
            <w:tcW w:w="1703" w:type="dxa"/>
            <w:shd w:val="clear" w:color="auto" w:fill="auto"/>
          </w:tcPr>
          <w:p w:rsidR="006705B2" w:rsidRPr="004C16B7" w:rsidRDefault="002F519F" w:rsidP="004C16B7">
            <w:pPr>
              <w:widowControl w:val="0"/>
              <w:autoSpaceDE w:val="0"/>
              <w:autoSpaceDN w:val="0"/>
              <w:adjustRightInd w:val="0"/>
            </w:pPr>
            <w:r w:rsidRPr="004C16B7">
              <w:t>Развивающий конструктор "ЛЕГО"</w:t>
            </w:r>
          </w:p>
        </w:tc>
        <w:tc>
          <w:tcPr>
            <w:tcW w:w="992" w:type="dxa"/>
            <w:shd w:val="clear" w:color="auto" w:fill="auto"/>
          </w:tcPr>
          <w:p w:rsidR="006705B2" w:rsidRPr="004C16B7" w:rsidRDefault="006705B2" w:rsidP="004C16B7">
            <w:pPr>
              <w:widowControl w:val="0"/>
              <w:autoSpaceDE w:val="0"/>
              <w:autoSpaceDN w:val="0"/>
              <w:adjustRightInd w:val="0"/>
            </w:pPr>
            <w:r w:rsidRPr="004C16B7">
              <w:t>7</w:t>
            </w:r>
          </w:p>
        </w:tc>
        <w:tc>
          <w:tcPr>
            <w:tcW w:w="1135" w:type="dxa"/>
            <w:shd w:val="clear" w:color="auto" w:fill="auto"/>
          </w:tcPr>
          <w:p w:rsidR="006705B2" w:rsidRPr="004C16B7" w:rsidRDefault="006705B2" w:rsidP="004C16B7">
            <w:pPr>
              <w:widowControl w:val="0"/>
              <w:autoSpaceDE w:val="0"/>
              <w:autoSpaceDN w:val="0"/>
              <w:adjustRightInd w:val="0"/>
            </w:pPr>
            <w:r w:rsidRPr="004C16B7">
              <w:t xml:space="preserve">7 </w:t>
            </w:r>
          </w:p>
        </w:tc>
        <w:tc>
          <w:tcPr>
            <w:tcW w:w="1133" w:type="dxa"/>
            <w:shd w:val="clear" w:color="auto" w:fill="auto"/>
          </w:tcPr>
          <w:p w:rsidR="006705B2" w:rsidRPr="004C16B7" w:rsidRDefault="006705B2" w:rsidP="004C16B7">
            <w:pPr>
              <w:widowControl w:val="0"/>
              <w:autoSpaceDE w:val="0"/>
              <w:autoSpaceDN w:val="0"/>
              <w:adjustRightInd w:val="0"/>
            </w:pPr>
            <w:r w:rsidRPr="004C16B7">
              <w:t>14</w:t>
            </w:r>
          </w:p>
        </w:tc>
        <w:tc>
          <w:tcPr>
            <w:tcW w:w="851" w:type="dxa"/>
            <w:shd w:val="clear" w:color="auto" w:fill="auto"/>
          </w:tcPr>
          <w:p w:rsidR="006705B2" w:rsidRPr="004C16B7" w:rsidRDefault="006705B2" w:rsidP="004C16B7">
            <w:pPr>
              <w:widowControl w:val="0"/>
              <w:autoSpaceDE w:val="0"/>
              <w:autoSpaceDN w:val="0"/>
              <w:adjustRightInd w:val="0"/>
            </w:pPr>
            <w:r w:rsidRPr="004C16B7">
              <w:t>2</w:t>
            </w:r>
          </w:p>
        </w:tc>
        <w:tc>
          <w:tcPr>
            <w:tcW w:w="710" w:type="dxa"/>
            <w:shd w:val="clear" w:color="auto" w:fill="auto"/>
          </w:tcPr>
          <w:p w:rsidR="006705B2" w:rsidRPr="004C16B7" w:rsidRDefault="006705B2" w:rsidP="004C16B7">
            <w:pPr>
              <w:widowControl w:val="0"/>
              <w:autoSpaceDE w:val="0"/>
              <w:autoSpaceDN w:val="0"/>
              <w:adjustRightInd w:val="0"/>
            </w:pPr>
            <w:r w:rsidRPr="004C16B7">
              <w:t>4</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6</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Беседа,</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практикум</w:t>
            </w:r>
            <w:r w:rsidR="002F519F" w:rsidRPr="004C16B7">
              <w:rPr>
                <w:rFonts w:ascii="Times New Roman" w:hAnsi="Times New Roman"/>
                <w:sz w:val="24"/>
                <w:szCs w:val="24"/>
              </w:rPr>
              <w:t xml:space="preserve">, выставка </w:t>
            </w:r>
            <w:r w:rsidR="002F519F" w:rsidRPr="004C16B7">
              <w:rPr>
                <w:rFonts w:ascii="Times New Roman" w:hAnsi="Times New Roman"/>
                <w:sz w:val="24"/>
                <w:szCs w:val="24"/>
              </w:rPr>
              <w:lastRenderedPageBreak/>
              <w:t>работ</w:t>
            </w:r>
          </w:p>
        </w:tc>
        <w:tc>
          <w:tcPr>
            <w:tcW w:w="170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lastRenderedPageBreak/>
              <w:t>Решение задач</w:t>
            </w:r>
            <w:r w:rsidR="002F519F" w:rsidRPr="004C16B7">
              <w:rPr>
                <w:rFonts w:ascii="Times New Roman" w:hAnsi="Times New Roman"/>
                <w:sz w:val="24"/>
                <w:szCs w:val="24"/>
              </w:rPr>
              <w:t>, сборка по образцу</w:t>
            </w:r>
          </w:p>
          <w:p w:rsidR="006705B2" w:rsidRPr="004C16B7" w:rsidRDefault="006705B2" w:rsidP="004C16B7">
            <w:pPr>
              <w:pStyle w:val="ad"/>
              <w:rPr>
                <w:rFonts w:ascii="Times New Roman" w:hAnsi="Times New Roman"/>
                <w:sz w:val="24"/>
                <w:szCs w:val="24"/>
              </w:rPr>
            </w:pPr>
          </w:p>
          <w:p w:rsidR="006705B2" w:rsidRPr="004C16B7" w:rsidRDefault="006705B2" w:rsidP="004C16B7">
            <w:pPr>
              <w:pStyle w:val="ad"/>
              <w:rPr>
                <w:rFonts w:ascii="Times New Roman" w:hAnsi="Times New Roman"/>
              </w:rPr>
            </w:pPr>
            <w:r w:rsidRPr="004C16B7">
              <w:rPr>
                <w:rFonts w:ascii="Times New Roman" w:hAnsi="Times New Roman"/>
              </w:rPr>
              <w:t>Опорный конспект</w:t>
            </w:r>
          </w:p>
          <w:p w:rsidR="006705B2" w:rsidRPr="004C16B7" w:rsidRDefault="006705B2" w:rsidP="004C16B7">
            <w:pPr>
              <w:pStyle w:val="ad"/>
              <w:rPr>
                <w:rFonts w:ascii="Times New Roman" w:hAnsi="Times New Roman"/>
                <w:sz w:val="24"/>
                <w:szCs w:val="24"/>
              </w:rPr>
            </w:pP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lastRenderedPageBreak/>
              <w:t>Коммуникативные УУД:</w:t>
            </w:r>
            <w:r w:rsidRPr="004C16B7">
              <w:rPr>
                <w:rFonts w:ascii="Times New Roman" w:hAnsi="Times New Roman"/>
                <w:sz w:val="24"/>
                <w:szCs w:val="24"/>
              </w:rPr>
              <w:t xml:space="preserve"> договариваться и приходить к общему решению</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lastRenderedPageBreak/>
              <w:t>совместной деятельности.</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эстетическое оценивание, самопознание.</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прогнозирование в виде предвосхищения результата, контроль в форме сличения способа действия и его результата.                    </w:t>
            </w:r>
            <w:r w:rsidRPr="004C16B7">
              <w:rPr>
                <w:rFonts w:ascii="Times New Roman" w:hAnsi="Times New Roman"/>
                <w:sz w:val="24"/>
                <w:szCs w:val="24"/>
                <w:u w:val="single"/>
              </w:rPr>
              <w:t>Познавательные УУД:</w:t>
            </w:r>
            <w:r w:rsidRPr="004C16B7">
              <w:rPr>
                <w:rFonts w:ascii="Times New Roman" w:hAnsi="Times New Roman"/>
                <w:sz w:val="24"/>
                <w:szCs w:val="24"/>
              </w:rPr>
              <w:t xml:space="preserve"> логические – синтез как составление целого из частей</w:t>
            </w: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lastRenderedPageBreak/>
              <w:t>5</w:t>
            </w:r>
          </w:p>
        </w:tc>
        <w:tc>
          <w:tcPr>
            <w:tcW w:w="170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Шифры</w:t>
            </w:r>
          </w:p>
        </w:tc>
        <w:tc>
          <w:tcPr>
            <w:tcW w:w="992"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5"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85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4</w:t>
            </w:r>
          </w:p>
        </w:tc>
        <w:tc>
          <w:tcPr>
            <w:tcW w:w="710"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6</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10</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исследование, творческая лаборатория</w:t>
            </w:r>
          </w:p>
        </w:tc>
        <w:tc>
          <w:tcPr>
            <w:tcW w:w="1701" w:type="dxa"/>
            <w:shd w:val="clear" w:color="auto" w:fill="auto"/>
          </w:tcPr>
          <w:p w:rsidR="006705B2" w:rsidRPr="004C16B7" w:rsidRDefault="006705B2" w:rsidP="004C16B7">
            <w:pPr>
              <w:pStyle w:val="ad"/>
              <w:rPr>
                <w:rFonts w:ascii="Times New Roman" w:hAnsi="Times New Roman"/>
              </w:rPr>
            </w:pPr>
            <w:r w:rsidRPr="004C16B7">
              <w:rPr>
                <w:rFonts w:ascii="Times New Roman" w:hAnsi="Times New Roman"/>
              </w:rPr>
              <w:t>Алгоритм решения</w:t>
            </w:r>
          </w:p>
          <w:p w:rsidR="006705B2" w:rsidRPr="004C16B7" w:rsidRDefault="006705B2" w:rsidP="004C16B7">
            <w:pPr>
              <w:pStyle w:val="ad"/>
              <w:rPr>
                <w:rFonts w:ascii="Times New Roman" w:hAnsi="Times New Roman"/>
                <w:sz w:val="24"/>
                <w:szCs w:val="24"/>
              </w:rPr>
            </w:pPr>
            <w:r w:rsidRPr="004C16B7">
              <w:rPr>
                <w:rFonts w:ascii="Times New Roman" w:hAnsi="Times New Roman"/>
              </w:rPr>
              <w:t>Опорный конспект</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Коммуникативные УУД:</w:t>
            </w:r>
            <w:r w:rsidRPr="004C16B7">
              <w:rPr>
                <w:rFonts w:ascii="Times New Roman" w:hAnsi="Times New Roman"/>
                <w:sz w:val="24"/>
                <w:szCs w:val="24"/>
              </w:rPr>
              <w:t xml:space="preserve"> договариваться и приходить к общему решению</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совместной деятельности.</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Познавательные УУД:</w:t>
            </w:r>
            <w:r w:rsidRPr="004C16B7">
              <w:rPr>
                <w:rFonts w:ascii="Times New Roman" w:hAnsi="Times New Roman"/>
                <w:sz w:val="24"/>
                <w:szCs w:val="24"/>
              </w:rPr>
              <w:t xml:space="preserve"> логические – синтез как составление целого из частей</w:t>
            </w: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t>6</w:t>
            </w:r>
          </w:p>
        </w:tc>
        <w:tc>
          <w:tcPr>
            <w:tcW w:w="170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Задачи со спичками</w:t>
            </w:r>
          </w:p>
        </w:tc>
        <w:tc>
          <w:tcPr>
            <w:tcW w:w="992"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5"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85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1</w:t>
            </w:r>
          </w:p>
        </w:tc>
        <w:tc>
          <w:tcPr>
            <w:tcW w:w="710"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2</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3</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творческая работа, конкурс</w:t>
            </w:r>
          </w:p>
        </w:tc>
        <w:tc>
          <w:tcPr>
            <w:tcW w:w="170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Результаты конкурса</w:t>
            </w:r>
          </w:p>
          <w:p w:rsidR="006705B2" w:rsidRPr="004C16B7" w:rsidRDefault="006705B2" w:rsidP="004C16B7">
            <w:pPr>
              <w:pStyle w:val="ad"/>
              <w:rPr>
                <w:rFonts w:ascii="Times New Roman" w:hAnsi="Times New Roman"/>
                <w:sz w:val="24"/>
                <w:szCs w:val="24"/>
              </w:rPr>
            </w:pPr>
            <w:r w:rsidRPr="004C16B7">
              <w:rPr>
                <w:rFonts w:ascii="Times New Roman" w:hAnsi="Times New Roman"/>
              </w:rPr>
              <w:t>творческая работа</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Познавательные УУД</w:t>
            </w:r>
            <w:r w:rsidRPr="004C16B7">
              <w:rPr>
                <w:rFonts w:ascii="Times New Roman" w:hAnsi="Times New Roman"/>
                <w:sz w:val="24"/>
                <w:szCs w:val="24"/>
              </w:rPr>
              <w:t xml:space="preserve"> – логические - анализ объекта с выделением существенных и несущественных признаков.</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прогнозирование в виде предвосхищения результата, коррекция в виде внесения необходимых дополнений в план в случае расхождения результата от эталона</w:t>
            </w: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t>7</w:t>
            </w:r>
          </w:p>
        </w:tc>
        <w:tc>
          <w:tcPr>
            <w:tcW w:w="1703" w:type="dxa"/>
            <w:shd w:val="clear" w:color="auto" w:fill="auto"/>
          </w:tcPr>
          <w:p w:rsidR="006705B2" w:rsidRPr="004C16B7" w:rsidRDefault="006705B2" w:rsidP="004C16B7">
            <w:pPr>
              <w:pStyle w:val="ad"/>
              <w:rPr>
                <w:rFonts w:ascii="Times New Roman" w:hAnsi="Times New Roman"/>
                <w:sz w:val="24"/>
                <w:szCs w:val="24"/>
              </w:rPr>
            </w:pPr>
            <w:proofErr w:type="spellStart"/>
            <w:r w:rsidRPr="004C16B7">
              <w:rPr>
                <w:rFonts w:ascii="Times New Roman" w:hAnsi="Times New Roman"/>
                <w:sz w:val="24"/>
                <w:szCs w:val="24"/>
              </w:rPr>
              <w:t>Флексагоны</w:t>
            </w:r>
            <w:proofErr w:type="spellEnd"/>
            <w:r w:rsidRPr="004C16B7">
              <w:rPr>
                <w:rFonts w:ascii="Times New Roman" w:hAnsi="Times New Roman"/>
                <w:sz w:val="24"/>
                <w:szCs w:val="24"/>
              </w:rPr>
              <w:t xml:space="preserve"> </w:t>
            </w:r>
          </w:p>
        </w:tc>
        <w:tc>
          <w:tcPr>
            <w:tcW w:w="992"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5"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85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2</w:t>
            </w:r>
          </w:p>
        </w:tc>
        <w:tc>
          <w:tcPr>
            <w:tcW w:w="710"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2</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4</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 xml:space="preserve">Игра, </w:t>
            </w:r>
            <w:r w:rsidRPr="004C16B7">
              <w:rPr>
                <w:rFonts w:ascii="Times New Roman" w:hAnsi="Times New Roman"/>
              </w:rPr>
              <w:t>творческая работа</w:t>
            </w:r>
          </w:p>
        </w:tc>
        <w:tc>
          <w:tcPr>
            <w:tcW w:w="1701" w:type="dxa"/>
            <w:shd w:val="clear" w:color="auto" w:fill="auto"/>
          </w:tcPr>
          <w:p w:rsidR="006705B2" w:rsidRPr="004C16B7" w:rsidRDefault="006705B2" w:rsidP="004C16B7">
            <w:pPr>
              <w:pStyle w:val="ad"/>
              <w:rPr>
                <w:rFonts w:ascii="Times New Roman" w:hAnsi="Times New Roman"/>
              </w:rPr>
            </w:pPr>
            <w:r w:rsidRPr="004C16B7">
              <w:rPr>
                <w:rFonts w:ascii="Times New Roman" w:hAnsi="Times New Roman"/>
              </w:rPr>
              <w:t>Результаты викторины</w:t>
            </w:r>
          </w:p>
          <w:p w:rsidR="006705B2" w:rsidRPr="004C16B7" w:rsidRDefault="006705B2" w:rsidP="004C16B7">
            <w:pPr>
              <w:pStyle w:val="ad"/>
              <w:rPr>
                <w:rFonts w:ascii="Times New Roman" w:hAnsi="Times New Roman"/>
              </w:rPr>
            </w:pPr>
            <w:r w:rsidRPr="004C16B7">
              <w:rPr>
                <w:rFonts w:ascii="Times New Roman" w:hAnsi="Times New Roman"/>
              </w:rPr>
              <w:t>Опорный конспект</w:t>
            </w:r>
          </w:p>
          <w:p w:rsidR="006705B2" w:rsidRPr="004C16B7" w:rsidRDefault="006705B2" w:rsidP="004C16B7">
            <w:pPr>
              <w:pStyle w:val="ad"/>
              <w:rPr>
                <w:rFonts w:ascii="Times New Roman" w:hAnsi="Times New Roman"/>
                <w:sz w:val="24"/>
                <w:szCs w:val="24"/>
              </w:rPr>
            </w:pPr>
            <w:r w:rsidRPr="004C16B7">
              <w:rPr>
                <w:rFonts w:ascii="Times New Roman" w:hAnsi="Times New Roman"/>
              </w:rPr>
              <w:t xml:space="preserve">Алгоритм </w:t>
            </w:r>
            <w:r w:rsidRPr="004C16B7">
              <w:rPr>
                <w:rFonts w:ascii="Times New Roman" w:hAnsi="Times New Roman"/>
              </w:rPr>
              <w:lastRenderedPageBreak/>
              <w:t>решения</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lastRenderedPageBreak/>
              <w:t>Регулятивные УУД:</w:t>
            </w:r>
            <w:r w:rsidRPr="004C16B7">
              <w:rPr>
                <w:rFonts w:ascii="Times New Roman" w:hAnsi="Times New Roman"/>
                <w:sz w:val="24"/>
                <w:szCs w:val="24"/>
              </w:rPr>
              <w:t xml:space="preserve"> контроль в форме сличения способа действия и его результатов.</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w:t>
            </w:r>
            <w:r w:rsidRPr="004C16B7">
              <w:rPr>
                <w:rFonts w:ascii="Times New Roman" w:hAnsi="Times New Roman"/>
                <w:sz w:val="24"/>
                <w:szCs w:val="24"/>
              </w:rPr>
              <w:lastRenderedPageBreak/>
              <w:t>эстетическое оценивание.</w:t>
            </w:r>
          </w:p>
        </w:tc>
      </w:tr>
      <w:tr w:rsidR="006705B2" w:rsidRPr="004C16B7" w:rsidTr="004C16B7">
        <w:trPr>
          <w:trHeight w:val="288"/>
        </w:trPr>
        <w:tc>
          <w:tcPr>
            <w:tcW w:w="566" w:type="dxa"/>
            <w:shd w:val="clear" w:color="auto" w:fill="auto"/>
          </w:tcPr>
          <w:p w:rsidR="006705B2" w:rsidRPr="004C16B7" w:rsidRDefault="006705B2" w:rsidP="004C16B7">
            <w:pPr>
              <w:widowControl w:val="0"/>
              <w:autoSpaceDE w:val="0"/>
              <w:autoSpaceDN w:val="0"/>
              <w:adjustRightInd w:val="0"/>
            </w:pPr>
            <w:r w:rsidRPr="004C16B7">
              <w:lastRenderedPageBreak/>
              <w:t>8</w:t>
            </w:r>
          </w:p>
        </w:tc>
        <w:tc>
          <w:tcPr>
            <w:tcW w:w="170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Симметрия</w:t>
            </w:r>
          </w:p>
          <w:p w:rsidR="006705B2" w:rsidRPr="004C16B7" w:rsidRDefault="006705B2" w:rsidP="004C16B7">
            <w:pPr>
              <w:pStyle w:val="ad"/>
              <w:rPr>
                <w:rFonts w:ascii="Times New Roman" w:hAnsi="Times New Roman"/>
                <w:sz w:val="24"/>
                <w:szCs w:val="24"/>
              </w:rPr>
            </w:pPr>
          </w:p>
        </w:tc>
        <w:tc>
          <w:tcPr>
            <w:tcW w:w="992"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5"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85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4</w:t>
            </w:r>
          </w:p>
        </w:tc>
        <w:tc>
          <w:tcPr>
            <w:tcW w:w="710"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4</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8</w:t>
            </w:r>
          </w:p>
        </w:tc>
        <w:tc>
          <w:tcPr>
            <w:tcW w:w="1697" w:type="dxa"/>
            <w:shd w:val="clear" w:color="auto" w:fill="auto"/>
          </w:tcPr>
          <w:p w:rsidR="006705B2" w:rsidRPr="004C16B7" w:rsidRDefault="006705B2" w:rsidP="004C16B7">
            <w:pPr>
              <w:pStyle w:val="ad"/>
              <w:rPr>
                <w:rFonts w:ascii="Times New Roman" w:hAnsi="Times New Roman"/>
              </w:rPr>
            </w:pPr>
            <w:r w:rsidRPr="004C16B7">
              <w:rPr>
                <w:rFonts w:ascii="Times New Roman" w:hAnsi="Times New Roman"/>
              </w:rPr>
              <w:t>исследование,</w:t>
            </w:r>
          </w:p>
          <w:p w:rsidR="006705B2" w:rsidRPr="004C16B7" w:rsidRDefault="006705B2" w:rsidP="004C16B7">
            <w:pPr>
              <w:pStyle w:val="ad"/>
              <w:rPr>
                <w:rFonts w:ascii="Times New Roman" w:hAnsi="Times New Roman"/>
                <w:sz w:val="24"/>
                <w:szCs w:val="24"/>
              </w:rPr>
            </w:pPr>
            <w:r w:rsidRPr="004C16B7">
              <w:rPr>
                <w:rFonts w:ascii="Times New Roman" w:hAnsi="Times New Roman"/>
              </w:rPr>
              <w:t>практическая работа</w:t>
            </w:r>
          </w:p>
        </w:tc>
        <w:tc>
          <w:tcPr>
            <w:tcW w:w="1701" w:type="dxa"/>
            <w:shd w:val="clear" w:color="auto" w:fill="auto"/>
          </w:tcPr>
          <w:p w:rsidR="006705B2" w:rsidRPr="004C16B7" w:rsidRDefault="006705B2" w:rsidP="004C16B7">
            <w:pPr>
              <w:pStyle w:val="ad"/>
              <w:rPr>
                <w:rFonts w:ascii="Times New Roman" w:hAnsi="Times New Roman"/>
                <w:sz w:val="24"/>
                <w:szCs w:val="24"/>
              </w:rPr>
            </w:pPr>
          </w:p>
          <w:p w:rsidR="006705B2" w:rsidRPr="004C16B7" w:rsidRDefault="006705B2" w:rsidP="004C16B7">
            <w:pPr>
              <w:pStyle w:val="ad"/>
              <w:rPr>
                <w:rFonts w:ascii="Times New Roman" w:hAnsi="Times New Roman"/>
              </w:rPr>
            </w:pPr>
            <w:r w:rsidRPr="004C16B7">
              <w:rPr>
                <w:rFonts w:ascii="Times New Roman" w:hAnsi="Times New Roman"/>
              </w:rPr>
              <w:t>Опорный конспект</w:t>
            </w:r>
          </w:p>
          <w:p w:rsidR="006705B2" w:rsidRPr="004C16B7" w:rsidRDefault="006705B2" w:rsidP="004C16B7">
            <w:pPr>
              <w:pStyle w:val="ad"/>
              <w:rPr>
                <w:rFonts w:ascii="Times New Roman" w:hAnsi="Times New Roman"/>
              </w:rPr>
            </w:pPr>
            <w:r w:rsidRPr="004C16B7">
              <w:rPr>
                <w:rFonts w:ascii="Times New Roman" w:hAnsi="Times New Roman"/>
              </w:rPr>
              <w:t>Алгоритм решения</w:t>
            </w:r>
          </w:p>
          <w:p w:rsidR="006705B2" w:rsidRPr="004C16B7" w:rsidRDefault="006705B2" w:rsidP="004C16B7">
            <w:pPr>
              <w:pStyle w:val="ad"/>
              <w:rPr>
                <w:rFonts w:ascii="Times New Roman" w:hAnsi="Times New Roman"/>
                <w:sz w:val="24"/>
                <w:szCs w:val="24"/>
              </w:rPr>
            </w:pP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контроль в форме сличения способа действия и его результатов.</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эстетическое оценивание, самопознание.</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 xml:space="preserve">Познавательные УУД: </w:t>
            </w:r>
            <w:r w:rsidRPr="004C16B7">
              <w:rPr>
                <w:rFonts w:ascii="Times New Roman" w:hAnsi="Times New Roman"/>
                <w:sz w:val="24"/>
                <w:szCs w:val="24"/>
              </w:rPr>
              <w:t>Логические. Анализ элементов, объединение в группы,</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выделение общих свойств.</w:t>
            </w:r>
          </w:p>
        </w:tc>
      </w:tr>
      <w:tr w:rsidR="006705B2" w:rsidRPr="004C16B7" w:rsidTr="004C16B7">
        <w:tc>
          <w:tcPr>
            <w:tcW w:w="566" w:type="dxa"/>
            <w:shd w:val="clear" w:color="auto" w:fill="auto"/>
          </w:tcPr>
          <w:p w:rsidR="006705B2" w:rsidRPr="004C16B7" w:rsidRDefault="006705B2" w:rsidP="004C16B7">
            <w:pPr>
              <w:widowControl w:val="0"/>
              <w:autoSpaceDE w:val="0"/>
              <w:autoSpaceDN w:val="0"/>
              <w:adjustRightInd w:val="0"/>
            </w:pPr>
            <w:r w:rsidRPr="004C16B7">
              <w:t>9</w:t>
            </w:r>
          </w:p>
        </w:tc>
        <w:tc>
          <w:tcPr>
            <w:tcW w:w="170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Оригами</w:t>
            </w:r>
          </w:p>
        </w:tc>
        <w:tc>
          <w:tcPr>
            <w:tcW w:w="992"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6</w:t>
            </w:r>
          </w:p>
        </w:tc>
        <w:tc>
          <w:tcPr>
            <w:tcW w:w="1135"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6</w:t>
            </w:r>
          </w:p>
        </w:tc>
        <w:tc>
          <w:tcPr>
            <w:tcW w:w="113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12</w:t>
            </w:r>
          </w:p>
        </w:tc>
        <w:tc>
          <w:tcPr>
            <w:tcW w:w="85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6</w:t>
            </w:r>
          </w:p>
        </w:tc>
        <w:tc>
          <w:tcPr>
            <w:tcW w:w="710"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6</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12</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практическая работа, деловая игра</w:t>
            </w:r>
          </w:p>
        </w:tc>
        <w:tc>
          <w:tcPr>
            <w:tcW w:w="1701" w:type="dxa"/>
            <w:shd w:val="clear" w:color="auto" w:fill="auto"/>
          </w:tcPr>
          <w:p w:rsidR="006705B2" w:rsidRPr="004C16B7" w:rsidRDefault="006705B2" w:rsidP="004C16B7">
            <w:pPr>
              <w:pStyle w:val="ad"/>
              <w:rPr>
                <w:rFonts w:ascii="Times New Roman" w:hAnsi="Times New Roman"/>
              </w:rPr>
            </w:pPr>
            <w:r w:rsidRPr="004C16B7">
              <w:rPr>
                <w:rFonts w:ascii="Times New Roman" w:hAnsi="Times New Roman"/>
              </w:rPr>
              <w:t>Результаты викторины</w:t>
            </w:r>
          </w:p>
          <w:p w:rsidR="006705B2" w:rsidRPr="004C16B7" w:rsidRDefault="006705B2" w:rsidP="004C16B7">
            <w:pPr>
              <w:pStyle w:val="ad"/>
              <w:rPr>
                <w:rFonts w:ascii="Times New Roman" w:hAnsi="Times New Roman"/>
              </w:rPr>
            </w:pPr>
            <w:r w:rsidRPr="004C16B7">
              <w:rPr>
                <w:rFonts w:ascii="Times New Roman" w:hAnsi="Times New Roman"/>
              </w:rPr>
              <w:t>Алгоритм решения</w:t>
            </w:r>
          </w:p>
          <w:p w:rsidR="006705B2" w:rsidRPr="004C16B7" w:rsidRDefault="006705B2" w:rsidP="004C16B7">
            <w:pPr>
              <w:pStyle w:val="ad"/>
              <w:rPr>
                <w:rFonts w:ascii="Times New Roman" w:hAnsi="Times New Roman"/>
              </w:rPr>
            </w:pPr>
            <w:r w:rsidRPr="004C16B7">
              <w:rPr>
                <w:rFonts w:ascii="Times New Roman" w:hAnsi="Times New Roman"/>
              </w:rPr>
              <w:t>творческая работа</w:t>
            </w:r>
          </w:p>
          <w:p w:rsidR="006705B2" w:rsidRPr="004C16B7" w:rsidRDefault="006705B2" w:rsidP="004C16B7">
            <w:pPr>
              <w:pStyle w:val="ad"/>
              <w:rPr>
                <w:rFonts w:ascii="Times New Roman" w:hAnsi="Times New Roman"/>
                <w:sz w:val="24"/>
                <w:szCs w:val="24"/>
              </w:rPr>
            </w:pPr>
            <w:r w:rsidRPr="004C16B7">
              <w:rPr>
                <w:rFonts w:ascii="Times New Roman" w:hAnsi="Times New Roman"/>
              </w:rPr>
              <w:t>Опорный конспект</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контроль в форме сличения способа действия и его результатов.</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Познавательные УУД –</w:t>
            </w:r>
            <w:r w:rsidRPr="004C16B7">
              <w:rPr>
                <w:rFonts w:ascii="Times New Roman" w:hAnsi="Times New Roman"/>
                <w:sz w:val="24"/>
                <w:szCs w:val="24"/>
              </w:rPr>
              <w:t xml:space="preserve"> логические - анализ объекта с выделением существенных и несущественных признаков.</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эстетическое оценивание, самопознание.</w:t>
            </w:r>
          </w:p>
        </w:tc>
      </w:tr>
      <w:tr w:rsidR="006705B2" w:rsidRPr="004C16B7" w:rsidTr="004C16B7">
        <w:tc>
          <w:tcPr>
            <w:tcW w:w="566" w:type="dxa"/>
            <w:shd w:val="clear" w:color="auto" w:fill="auto"/>
          </w:tcPr>
          <w:p w:rsidR="006705B2" w:rsidRPr="004C16B7" w:rsidRDefault="006705B2" w:rsidP="004C16B7">
            <w:r w:rsidRPr="004C16B7">
              <w:t>10</w:t>
            </w:r>
          </w:p>
        </w:tc>
        <w:tc>
          <w:tcPr>
            <w:tcW w:w="170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 xml:space="preserve">Топологические опыты </w:t>
            </w:r>
          </w:p>
        </w:tc>
        <w:tc>
          <w:tcPr>
            <w:tcW w:w="992"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5"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113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w:t>
            </w:r>
          </w:p>
        </w:tc>
        <w:tc>
          <w:tcPr>
            <w:tcW w:w="85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2</w:t>
            </w:r>
          </w:p>
        </w:tc>
        <w:tc>
          <w:tcPr>
            <w:tcW w:w="710"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2</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4</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исследование, конкурс, творческая лаборатория</w:t>
            </w:r>
          </w:p>
        </w:tc>
        <w:tc>
          <w:tcPr>
            <w:tcW w:w="1701" w:type="dxa"/>
            <w:shd w:val="clear" w:color="auto" w:fill="auto"/>
          </w:tcPr>
          <w:p w:rsidR="006705B2" w:rsidRPr="004C16B7" w:rsidRDefault="006705B2" w:rsidP="004C16B7">
            <w:pPr>
              <w:pStyle w:val="ad"/>
              <w:rPr>
                <w:rFonts w:ascii="Times New Roman" w:hAnsi="Times New Roman"/>
              </w:rPr>
            </w:pPr>
            <w:r w:rsidRPr="004C16B7">
              <w:rPr>
                <w:rFonts w:ascii="Times New Roman" w:hAnsi="Times New Roman"/>
              </w:rPr>
              <w:t>творческая работа</w:t>
            </w:r>
          </w:p>
          <w:p w:rsidR="006705B2" w:rsidRPr="004C16B7" w:rsidRDefault="006705B2" w:rsidP="004C16B7">
            <w:pPr>
              <w:pStyle w:val="ad"/>
              <w:rPr>
                <w:rFonts w:ascii="Times New Roman" w:hAnsi="Times New Roman"/>
              </w:rPr>
            </w:pPr>
            <w:r w:rsidRPr="004C16B7">
              <w:rPr>
                <w:rFonts w:ascii="Times New Roman" w:hAnsi="Times New Roman"/>
              </w:rPr>
              <w:t>Опорный конспект</w:t>
            </w:r>
          </w:p>
          <w:p w:rsidR="006705B2" w:rsidRPr="004C16B7" w:rsidRDefault="006705B2" w:rsidP="004C16B7">
            <w:pPr>
              <w:pStyle w:val="ad"/>
              <w:rPr>
                <w:rFonts w:ascii="Times New Roman" w:hAnsi="Times New Roman"/>
              </w:rPr>
            </w:pPr>
          </w:p>
          <w:p w:rsidR="006705B2" w:rsidRPr="004C16B7" w:rsidRDefault="006705B2" w:rsidP="004C16B7">
            <w:pPr>
              <w:pStyle w:val="ad"/>
              <w:rPr>
                <w:rFonts w:ascii="Times New Roman" w:hAnsi="Times New Roman"/>
                <w:sz w:val="24"/>
                <w:szCs w:val="24"/>
              </w:rPr>
            </w:pP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Познавательные УУД:</w:t>
            </w:r>
            <w:r w:rsidRPr="004C16B7">
              <w:rPr>
                <w:rFonts w:ascii="Times New Roman" w:hAnsi="Times New Roman"/>
                <w:sz w:val="24"/>
                <w:szCs w:val="24"/>
              </w:rPr>
              <w:t xml:space="preserve"> </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 xml:space="preserve">логические - установление причинно-следственных </w:t>
            </w:r>
            <w:proofErr w:type="spellStart"/>
            <w:r w:rsidRPr="004C16B7">
              <w:rPr>
                <w:rFonts w:ascii="Times New Roman" w:hAnsi="Times New Roman"/>
                <w:sz w:val="24"/>
                <w:szCs w:val="24"/>
              </w:rPr>
              <w:t>связей;построение</w:t>
            </w:r>
            <w:proofErr w:type="spellEnd"/>
            <w:r w:rsidRPr="004C16B7">
              <w:rPr>
                <w:rFonts w:ascii="Times New Roman" w:hAnsi="Times New Roman"/>
                <w:sz w:val="24"/>
                <w:szCs w:val="24"/>
              </w:rPr>
              <w:t xml:space="preserve"> логической цепочки рассуждений.</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контроль и оценка объединения в группы.</w:t>
            </w:r>
          </w:p>
        </w:tc>
      </w:tr>
      <w:tr w:rsidR="006705B2" w:rsidRPr="004C16B7" w:rsidTr="004C16B7">
        <w:tc>
          <w:tcPr>
            <w:tcW w:w="566" w:type="dxa"/>
            <w:shd w:val="clear" w:color="auto" w:fill="auto"/>
          </w:tcPr>
          <w:p w:rsidR="006705B2" w:rsidRPr="004C16B7" w:rsidRDefault="006705B2" w:rsidP="004C16B7">
            <w:r w:rsidRPr="004C16B7">
              <w:t>11</w:t>
            </w:r>
          </w:p>
        </w:tc>
        <w:tc>
          <w:tcPr>
            <w:tcW w:w="1703" w:type="dxa"/>
            <w:shd w:val="clear" w:color="auto" w:fill="auto"/>
          </w:tcPr>
          <w:p w:rsidR="006705B2" w:rsidRPr="004C16B7" w:rsidRDefault="006705B2" w:rsidP="004C16B7">
            <w:pPr>
              <w:widowControl w:val="0"/>
              <w:autoSpaceDE w:val="0"/>
              <w:autoSpaceDN w:val="0"/>
              <w:adjustRightInd w:val="0"/>
            </w:pPr>
            <w:r w:rsidRPr="004C16B7">
              <w:t>Выполнение проектов</w:t>
            </w:r>
          </w:p>
        </w:tc>
        <w:tc>
          <w:tcPr>
            <w:tcW w:w="992" w:type="dxa"/>
            <w:shd w:val="clear" w:color="auto" w:fill="auto"/>
          </w:tcPr>
          <w:p w:rsidR="006705B2" w:rsidRPr="004C16B7" w:rsidRDefault="006705B2" w:rsidP="004C16B7">
            <w:pPr>
              <w:widowControl w:val="0"/>
              <w:autoSpaceDE w:val="0"/>
              <w:autoSpaceDN w:val="0"/>
              <w:adjustRightInd w:val="0"/>
            </w:pPr>
            <w:r w:rsidRPr="004C16B7">
              <w:t>-</w:t>
            </w:r>
          </w:p>
        </w:tc>
        <w:tc>
          <w:tcPr>
            <w:tcW w:w="1135" w:type="dxa"/>
            <w:shd w:val="clear" w:color="auto" w:fill="auto"/>
          </w:tcPr>
          <w:p w:rsidR="006705B2" w:rsidRPr="004C16B7" w:rsidRDefault="006705B2" w:rsidP="004C16B7">
            <w:pPr>
              <w:widowControl w:val="0"/>
              <w:autoSpaceDE w:val="0"/>
              <w:autoSpaceDN w:val="0"/>
              <w:adjustRightInd w:val="0"/>
            </w:pPr>
            <w:r w:rsidRPr="004C16B7">
              <w:t>12</w:t>
            </w:r>
          </w:p>
        </w:tc>
        <w:tc>
          <w:tcPr>
            <w:tcW w:w="1133" w:type="dxa"/>
            <w:shd w:val="clear" w:color="auto" w:fill="auto"/>
          </w:tcPr>
          <w:p w:rsidR="006705B2" w:rsidRPr="004C16B7" w:rsidRDefault="006705B2" w:rsidP="004C16B7">
            <w:pPr>
              <w:widowControl w:val="0"/>
              <w:autoSpaceDE w:val="0"/>
              <w:autoSpaceDN w:val="0"/>
              <w:adjustRightInd w:val="0"/>
            </w:pPr>
            <w:r w:rsidRPr="004C16B7">
              <w:t>12</w:t>
            </w:r>
          </w:p>
        </w:tc>
        <w:tc>
          <w:tcPr>
            <w:tcW w:w="851" w:type="dxa"/>
            <w:shd w:val="clear" w:color="auto" w:fill="auto"/>
          </w:tcPr>
          <w:p w:rsidR="006705B2" w:rsidRPr="004C16B7" w:rsidRDefault="006705B2" w:rsidP="004C16B7">
            <w:pPr>
              <w:widowControl w:val="0"/>
              <w:autoSpaceDE w:val="0"/>
              <w:autoSpaceDN w:val="0"/>
              <w:adjustRightInd w:val="0"/>
            </w:pPr>
            <w:r w:rsidRPr="004C16B7">
              <w:t>-</w:t>
            </w:r>
          </w:p>
        </w:tc>
        <w:tc>
          <w:tcPr>
            <w:tcW w:w="710" w:type="dxa"/>
            <w:shd w:val="clear" w:color="auto" w:fill="auto"/>
          </w:tcPr>
          <w:p w:rsidR="006705B2" w:rsidRPr="004C16B7" w:rsidRDefault="00CE446B" w:rsidP="004C16B7">
            <w:pPr>
              <w:widowControl w:val="0"/>
              <w:autoSpaceDE w:val="0"/>
              <w:autoSpaceDN w:val="0"/>
              <w:adjustRightInd w:val="0"/>
            </w:pPr>
            <w:r>
              <w:t>8</w:t>
            </w:r>
          </w:p>
        </w:tc>
        <w:tc>
          <w:tcPr>
            <w:tcW w:w="993" w:type="dxa"/>
            <w:shd w:val="clear" w:color="auto" w:fill="auto"/>
          </w:tcPr>
          <w:p w:rsidR="006705B2" w:rsidRPr="004C16B7" w:rsidRDefault="00CE446B" w:rsidP="004C16B7">
            <w:pPr>
              <w:pStyle w:val="ad"/>
              <w:rPr>
                <w:rFonts w:ascii="Times New Roman" w:hAnsi="Times New Roman"/>
                <w:sz w:val="24"/>
                <w:szCs w:val="24"/>
              </w:rPr>
            </w:pPr>
            <w:r>
              <w:rPr>
                <w:rFonts w:ascii="Times New Roman" w:hAnsi="Times New Roman"/>
                <w:sz w:val="24"/>
                <w:szCs w:val="24"/>
              </w:rPr>
              <w:t>8</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практическая работа творческая работа творческая лаборатория</w:t>
            </w:r>
          </w:p>
        </w:tc>
        <w:tc>
          <w:tcPr>
            <w:tcW w:w="170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творческая работа</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планирование работы , прогнозирование результата, коррекция</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выполненной работы.</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w:t>
            </w:r>
            <w:r w:rsidRPr="004C16B7">
              <w:rPr>
                <w:rFonts w:ascii="Times New Roman" w:hAnsi="Times New Roman"/>
                <w:sz w:val="24"/>
                <w:szCs w:val="24"/>
              </w:rPr>
              <w:lastRenderedPageBreak/>
              <w:t>эстетическое оценивание, самопознание.</w:t>
            </w:r>
          </w:p>
        </w:tc>
      </w:tr>
      <w:tr w:rsidR="006705B2" w:rsidRPr="004C16B7" w:rsidTr="004C16B7">
        <w:trPr>
          <w:trHeight w:val="2767"/>
        </w:trPr>
        <w:tc>
          <w:tcPr>
            <w:tcW w:w="566" w:type="dxa"/>
            <w:shd w:val="clear" w:color="auto" w:fill="auto"/>
          </w:tcPr>
          <w:p w:rsidR="006705B2" w:rsidRPr="004C16B7" w:rsidRDefault="006705B2" w:rsidP="004C16B7">
            <w:r w:rsidRPr="004C16B7">
              <w:lastRenderedPageBreak/>
              <w:t>12</w:t>
            </w:r>
          </w:p>
        </w:tc>
        <w:tc>
          <w:tcPr>
            <w:tcW w:w="1703" w:type="dxa"/>
            <w:shd w:val="clear" w:color="auto" w:fill="auto"/>
          </w:tcPr>
          <w:p w:rsidR="006705B2" w:rsidRPr="004C16B7" w:rsidRDefault="006705B2" w:rsidP="004C16B7">
            <w:pPr>
              <w:widowControl w:val="0"/>
              <w:autoSpaceDE w:val="0"/>
              <w:autoSpaceDN w:val="0"/>
              <w:adjustRightInd w:val="0"/>
            </w:pPr>
            <w:r w:rsidRPr="004C16B7">
              <w:t>Подготовка подарков учащимся 1 – 4 классов (изготовление геометрических головоломок)</w:t>
            </w:r>
          </w:p>
        </w:tc>
        <w:tc>
          <w:tcPr>
            <w:tcW w:w="992" w:type="dxa"/>
            <w:shd w:val="clear" w:color="auto" w:fill="auto"/>
          </w:tcPr>
          <w:p w:rsidR="006705B2" w:rsidRPr="004C16B7" w:rsidRDefault="006705B2" w:rsidP="004C16B7">
            <w:pPr>
              <w:widowControl w:val="0"/>
              <w:autoSpaceDE w:val="0"/>
              <w:autoSpaceDN w:val="0"/>
              <w:adjustRightInd w:val="0"/>
            </w:pPr>
            <w:r w:rsidRPr="004C16B7">
              <w:t>-</w:t>
            </w:r>
          </w:p>
        </w:tc>
        <w:tc>
          <w:tcPr>
            <w:tcW w:w="1135" w:type="dxa"/>
            <w:shd w:val="clear" w:color="auto" w:fill="auto"/>
          </w:tcPr>
          <w:p w:rsidR="006705B2" w:rsidRPr="004C16B7" w:rsidRDefault="004C16B7" w:rsidP="004C16B7">
            <w:pPr>
              <w:widowControl w:val="0"/>
              <w:autoSpaceDE w:val="0"/>
              <w:autoSpaceDN w:val="0"/>
              <w:adjustRightInd w:val="0"/>
            </w:pPr>
            <w:r w:rsidRPr="004C16B7">
              <w:t>6</w:t>
            </w:r>
          </w:p>
        </w:tc>
        <w:tc>
          <w:tcPr>
            <w:tcW w:w="1133" w:type="dxa"/>
            <w:shd w:val="clear" w:color="auto" w:fill="auto"/>
          </w:tcPr>
          <w:p w:rsidR="006705B2" w:rsidRPr="004C16B7" w:rsidRDefault="004C16B7" w:rsidP="004C16B7">
            <w:pPr>
              <w:widowControl w:val="0"/>
              <w:autoSpaceDE w:val="0"/>
              <w:autoSpaceDN w:val="0"/>
              <w:adjustRightInd w:val="0"/>
            </w:pPr>
            <w:r w:rsidRPr="004C16B7">
              <w:t>6</w:t>
            </w:r>
          </w:p>
        </w:tc>
        <w:tc>
          <w:tcPr>
            <w:tcW w:w="851" w:type="dxa"/>
            <w:shd w:val="clear" w:color="auto" w:fill="auto"/>
          </w:tcPr>
          <w:p w:rsidR="006705B2" w:rsidRPr="004C16B7" w:rsidRDefault="006705B2" w:rsidP="004C16B7">
            <w:pPr>
              <w:widowControl w:val="0"/>
              <w:autoSpaceDE w:val="0"/>
              <w:autoSpaceDN w:val="0"/>
              <w:adjustRightInd w:val="0"/>
            </w:pPr>
            <w:r w:rsidRPr="004C16B7">
              <w:t>-</w:t>
            </w:r>
          </w:p>
        </w:tc>
        <w:tc>
          <w:tcPr>
            <w:tcW w:w="710" w:type="dxa"/>
            <w:shd w:val="clear" w:color="auto" w:fill="auto"/>
          </w:tcPr>
          <w:p w:rsidR="006705B2" w:rsidRPr="004C16B7" w:rsidRDefault="00CE446B" w:rsidP="004C16B7">
            <w:pPr>
              <w:widowControl w:val="0"/>
              <w:autoSpaceDE w:val="0"/>
              <w:autoSpaceDN w:val="0"/>
              <w:adjustRightInd w:val="0"/>
            </w:pPr>
            <w:r>
              <w:t>2</w:t>
            </w:r>
          </w:p>
        </w:tc>
        <w:tc>
          <w:tcPr>
            <w:tcW w:w="993" w:type="dxa"/>
            <w:shd w:val="clear" w:color="auto" w:fill="auto"/>
          </w:tcPr>
          <w:p w:rsidR="006705B2" w:rsidRPr="004C16B7" w:rsidRDefault="00CE446B" w:rsidP="004C16B7">
            <w:pPr>
              <w:pStyle w:val="ad"/>
              <w:rPr>
                <w:rFonts w:ascii="Times New Roman" w:hAnsi="Times New Roman"/>
                <w:sz w:val="24"/>
                <w:szCs w:val="24"/>
              </w:rPr>
            </w:pPr>
            <w:r>
              <w:rPr>
                <w:rFonts w:ascii="Times New Roman" w:hAnsi="Times New Roman"/>
                <w:sz w:val="24"/>
                <w:szCs w:val="24"/>
              </w:rPr>
              <w:t>2</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творческая лаборатория практическая работа</w:t>
            </w:r>
          </w:p>
        </w:tc>
        <w:tc>
          <w:tcPr>
            <w:tcW w:w="170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rPr>
              <w:t>творческая работа</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Коммуникативные УУД:</w:t>
            </w:r>
            <w:r w:rsidRPr="004C16B7">
              <w:rPr>
                <w:rFonts w:ascii="Times New Roman" w:hAnsi="Times New Roman"/>
                <w:sz w:val="24"/>
                <w:szCs w:val="24"/>
              </w:rPr>
              <w:t xml:space="preserve"> договариваться и приходить к общему решению</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совместной деятельности.</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уметь слушать других, уметь слышать, считаться с</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мнением других.</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эстетическое оценивание.</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Регулятивные УУД:</w:t>
            </w:r>
            <w:r w:rsidRPr="004C16B7">
              <w:rPr>
                <w:rFonts w:ascii="Times New Roman" w:hAnsi="Times New Roman"/>
                <w:sz w:val="24"/>
                <w:szCs w:val="24"/>
              </w:rPr>
              <w:t xml:space="preserve"> планирование работы , прогнозирование результата, коррекция выполненной работы.</w:t>
            </w:r>
          </w:p>
        </w:tc>
      </w:tr>
      <w:tr w:rsidR="006705B2" w:rsidRPr="004C16B7" w:rsidTr="004C16B7">
        <w:tc>
          <w:tcPr>
            <w:tcW w:w="566" w:type="dxa"/>
            <w:shd w:val="clear" w:color="auto" w:fill="auto"/>
          </w:tcPr>
          <w:p w:rsidR="006705B2" w:rsidRPr="004C16B7" w:rsidRDefault="006705B2" w:rsidP="004C16B7">
            <w:r w:rsidRPr="004C16B7">
              <w:t>13</w:t>
            </w:r>
          </w:p>
        </w:tc>
        <w:tc>
          <w:tcPr>
            <w:tcW w:w="1703" w:type="dxa"/>
            <w:shd w:val="clear" w:color="auto" w:fill="auto"/>
          </w:tcPr>
          <w:p w:rsidR="006705B2" w:rsidRPr="004C16B7" w:rsidRDefault="006705B2" w:rsidP="004C16B7">
            <w:pPr>
              <w:widowControl w:val="0"/>
              <w:autoSpaceDE w:val="0"/>
              <w:autoSpaceDN w:val="0"/>
              <w:adjustRightInd w:val="0"/>
            </w:pPr>
            <w:r w:rsidRPr="004C16B7">
              <w:t>Заключительное занятие, оформление выставки</w:t>
            </w:r>
          </w:p>
        </w:tc>
        <w:tc>
          <w:tcPr>
            <w:tcW w:w="992" w:type="dxa"/>
            <w:shd w:val="clear" w:color="auto" w:fill="auto"/>
          </w:tcPr>
          <w:p w:rsidR="006705B2" w:rsidRPr="004C16B7" w:rsidRDefault="006705B2" w:rsidP="004C16B7">
            <w:pPr>
              <w:widowControl w:val="0"/>
              <w:autoSpaceDE w:val="0"/>
              <w:autoSpaceDN w:val="0"/>
              <w:adjustRightInd w:val="0"/>
            </w:pPr>
            <w:r w:rsidRPr="004C16B7">
              <w:t>-</w:t>
            </w:r>
          </w:p>
        </w:tc>
        <w:tc>
          <w:tcPr>
            <w:tcW w:w="1135" w:type="dxa"/>
            <w:shd w:val="clear" w:color="auto" w:fill="auto"/>
          </w:tcPr>
          <w:p w:rsidR="006705B2" w:rsidRPr="004C16B7" w:rsidRDefault="006705B2" w:rsidP="004C16B7">
            <w:pPr>
              <w:widowControl w:val="0"/>
              <w:autoSpaceDE w:val="0"/>
              <w:autoSpaceDN w:val="0"/>
              <w:adjustRightInd w:val="0"/>
            </w:pPr>
            <w:r w:rsidRPr="004C16B7">
              <w:t>2</w:t>
            </w:r>
          </w:p>
        </w:tc>
        <w:tc>
          <w:tcPr>
            <w:tcW w:w="1133" w:type="dxa"/>
            <w:shd w:val="clear" w:color="auto" w:fill="auto"/>
          </w:tcPr>
          <w:p w:rsidR="006705B2" w:rsidRPr="004C16B7" w:rsidRDefault="006705B2" w:rsidP="004C16B7">
            <w:pPr>
              <w:widowControl w:val="0"/>
              <w:autoSpaceDE w:val="0"/>
              <w:autoSpaceDN w:val="0"/>
              <w:adjustRightInd w:val="0"/>
            </w:pPr>
            <w:r w:rsidRPr="004C16B7">
              <w:t>2</w:t>
            </w:r>
          </w:p>
        </w:tc>
        <w:tc>
          <w:tcPr>
            <w:tcW w:w="851" w:type="dxa"/>
            <w:shd w:val="clear" w:color="auto" w:fill="auto"/>
          </w:tcPr>
          <w:p w:rsidR="006705B2" w:rsidRPr="004C16B7" w:rsidRDefault="006705B2" w:rsidP="004C16B7">
            <w:pPr>
              <w:widowControl w:val="0"/>
              <w:autoSpaceDE w:val="0"/>
              <w:autoSpaceDN w:val="0"/>
              <w:adjustRightInd w:val="0"/>
            </w:pPr>
            <w:r w:rsidRPr="004C16B7">
              <w:t>-</w:t>
            </w:r>
          </w:p>
        </w:tc>
        <w:tc>
          <w:tcPr>
            <w:tcW w:w="710" w:type="dxa"/>
            <w:shd w:val="clear" w:color="auto" w:fill="auto"/>
          </w:tcPr>
          <w:p w:rsidR="006705B2" w:rsidRPr="004C16B7" w:rsidRDefault="006705B2" w:rsidP="004C16B7">
            <w:pPr>
              <w:widowControl w:val="0"/>
              <w:autoSpaceDE w:val="0"/>
              <w:autoSpaceDN w:val="0"/>
              <w:adjustRightInd w:val="0"/>
            </w:pPr>
            <w:r w:rsidRPr="004C16B7">
              <w:t>2</w:t>
            </w:r>
          </w:p>
        </w:tc>
        <w:tc>
          <w:tcPr>
            <w:tcW w:w="993"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2</w:t>
            </w:r>
          </w:p>
        </w:tc>
        <w:tc>
          <w:tcPr>
            <w:tcW w:w="1697"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 xml:space="preserve">Игра </w:t>
            </w:r>
            <w:r w:rsidRPr="004C16B7">
              <w:rPr>
                <w:rFonts w:ascii="Times New Roman" w:hAnsi="Times New Roman"/>
              </w:rPr>
              <w:t>аукцион</w:t>
            </w:r>
          </w:p>
        </w:tc>
        <w:tc>
          <w:tcPr>
            <w:tcW w:w="170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Игра-практикум</w:t>
            </w:r>
          </w:p>
        </w:tc>
        <w:tc>
          <w:tcPr>
            <w:tcW w:w="4111" w:type="dxa"/>
            <w:shd w:val="clear" w:color="auto" w:fill="auto"/>
          </w:tcPr>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Коммуникативные УУД:</w:t>
            </w:r>
            <w:r w:rsidRPr="004C16B7">
              <w:rPr>
                <w:rFonts w:ascii="Times New Roman" w:hAnsi="Times New Roman"/>
                <w:sz w:val="24"/>
                <w:szCs w:val="24"/>
              </w:rPr>
              <w:t xml:space="preserve"> договариваться и приходить к общему решению</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совместной деятельности. учитывать разные мнения и стремиться к координации</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rPr>
              <w:t>различных позиций в сотрудничестве</w:t>
            </w:r>
          </w:p>
          <w:p w:rsidR="006705B2" w:rsidRPr="004C16B7" w:rsidRDefault="006705B2" w:rsidP="004C16B7">
            <w:pPr>
              <w:pStyle w:val="ad"/>
              <w:rPr>
                <w:rFonts w:ascii="Times New Roman" w:hAnsi="Times New Roman"/>
                <w:sz w:val="24"/>
                <w:szCs w:val="24"/>
              </w:rPr>
            </w:pPr>
            <w:r w:rsidRPr="004C16B7">
              <w:rPr>
                <w:rFonts w:ascii="Times New Roman" w:hAnsi="Times New Roman"/>
                <w:sz w:val="24"/>
                <w:szCs w:val="24"/>
                <w:u w:val="single"/>
              </w:rPr>
              <w:t>Личностные УУД:</w:t>
            </w:r>
            <w:r w:rsidRPr="004C16B7">
              <w:rPr>
                <w:rFonts w:ascii="Times New Roman" w:hAnsi="Times New Roman"/>
                <w:sz w:val="24"/>
                <w:szCs w:val="24"/>
              </w:rPr>
              <w:t xml:space="preserve"> нравственно – эстетическое оценивание.</w:t>
            </w:r>
          </w:p>
        </w:tc>
      </w:tr>
      <w:tr w:rsidR="006705B2" w:rsidRPr="004C16B7" w:rsidTr="004C16B7">
        <w:trPr>
          <w:trHeight w:val="372"/>
        </w:trPr>
        <w:tc>
          <w:tcPr>
            <w:tcW w:w="566" w:type="dxa"/>
            <w:shd w:val="clear" w:color="auto" w:fill="auto"/>
          </w:tcPr>
          <w:p w:rsidR="006705B2" w:rsidRPr="004C16B7" w:rsidRDefault="006705B2" w:rsidP="004C16B7">
            <w:pPr>
              <w:widowControl w:val="0"/>
              <w:autoSpaceDE w:val="0"/>
              <w:autoSpaceDN w:val="0"/>
              <w:adjustRightInd w:val="0"/>
            </w:pPr>
          </w:p>
        </w:tc>
        <w:tc>
          <w:tcPr>
            <w:tcW w:w="1703" w:type="dxa"/>
            <w:shd w:val="clear" w:color="auto" w:fill="auto"/>
          </w:tcPr>
          <w:p w:rsidR="006705B2" w:rsidRPr="004C16B7" w:rsidRDefault="006705B2" w:rsidP="004C16B7">
            <w:pPr>
              <w:widowControl w:val="0"/>
              <w:autoSpaceDE w:val="0"/>
              <w:autoSpaceDN w:val="0"/>
              <w:adjustRightInd w:val="0"/>
              <w:rPr>
                <w:b/>
              </w:rPr>
            </w:pPr>
            <w:r w:rsidRPr="004C16B7">
              <w:rPr>
                <w:b/>
              </w:rPr>
              <w:t>Всего</w:t>
            </w:r>
          </w:p>
        </w:tc>
        <w:tc>
          <w:tcPr>
            <w:tcW w:w="992" w:type="dxa"/>
            <w:shd w:val="clear" w:color="auto" w:fill="auto"/>
          </w:tcPr>
          <w:p w:rsidR="006705B2" w:rsidRPr="004C16B7" w:rsidRDefault="006705B2" w:rsidP="004C16B7">
            <w:pPr>
              <w:widowControl w:val="0"/>
              <w:autoSpaceDE w:val="0"/>
              <w:autoSpaceDN w:val="0"/>
              <w:adjustRightInd w:val="0"/>
              <w:rPr>
                <w:b/>
              </w:rPr>
            </w:pPr>
            <w:r w:rsidRPr="004C16B7">
              <w:rPr>
                <w:b/>
              </w:rPr>
              <w:t>26</w:t>
            </w:r>
          </w:p>
        </w:tc>
        <w:tc>
          <w:tcPr>
            <w:tcW w:w="1135" w:type="dxa"/>
            <w:shd w:val="clear" w:color="auto" w:fill="auto"/>
          </w:tcPr>
          <w:p w:rsidR="006705B2" w:rsidRPr="004C16B7" w:rsidRDefault="006705B2" w:rsidP="004C16B7">
            <w:pPr>
              <w:widowControl w:val="0"/>
              <w:autoSpaceDE w:val="0"/>
              <w:autoSpaceDN w:val="0"/>
              <w:adjustRightInd w:val="0"/>
              <w:rPr>
                <w:b/>
              </w:rPr>
            </w:pPr>
            <w:r w:rsidRPr="004C16B7">
              <w:rPr>
                <w:b/>
              </w:rPr>
              <w:t>4</w:t>
            </w:r>
            <w:r w:rsidR="004C16B7" w:rsidRPr="004C16B7">
              <w:rPr>
                <w:b/>
              </w:rPr>
              <w:t>6</w:t>
            </w:r>
          </w:p>
        </w:tc>
        <w:tc>
          <w:tcPr>
            <w:tcW w:w="1133" w:type="dxa"/>
            <w:shd w:val="clear" w:color="auto" w:fill="auto"/>
          </w:tcPr>
          <w:p w:rsidR="006705B2" w:rsidRPr="004C16B7" w:rsidRDefault="006705B2" w:rsidP="004C16B7">
            <w:pPr>
              <w:widowControl w:val="0"/>
              <w:autoSpaceDE w:val="0"/>
              <w:autoSpaceDN w:val="0"/>
              <w:adjustRightInd w:val="0"/>
              <w:rPr>
                <w:b/>
              </w:rPr>
            </w:pPr>
            <w:r w:rsidRPr="004C16B7">
              <w:rPr>
                <w:b/>
              </w:rPr>
              <w:t>7</w:t>
            </w:r>
            <w:r w:rsidR="004C16B7" w:rsidRPr="004C16B7">
              <w:rPr>
                <w:b/>
              </w:rPr>
              <w:t>2</w:t>
            </w:r>
          </w:p>
        </w:tc>
        <w:tc>
          <w:tcPr>
            <w:tcW w:w="851" w:type="dxa"/>
            <w:shd w:val="clear" w:color="auto" w:fill="auto"/>
          </w:tcPr>
          <w:p w:rsidR="006705B2" w:rsidRPr="004C16B7" w:rsidRDefault="004C16B7" w:rsidP="004C16B7">
            <w:pPr>
              <w:widowControl w:val="0"/>
              <w:autoSpaceDE w:val="0"/>
              <w:autoSpaceDN w:val="0"/>
              <w:adjustRightInd w:val="0"/>
              <w:rPr>
                <w:b/>
              </w:rPr>
            </w:pPr>
            <w:r w:rsidRPr="004C16B7">
              <w:rPr>
                <w:b/>
              </w:rPr>
              <w:t>28</w:t>
            </w:r>
          </w:p>
        </w:tc>
        <w:tc>
          <w:tcPr>
            <w:tcW w:w="710" w:type="dxa"/>
            <w:shd w:val="clear" w:color="auto" w:fill="auto"/>
          </w:tcPr>
          <w:p w:rsidR="006705B2" w:rsidRPr="004C16B7" w:rsidRDefault="004C16B7" w:rsidP="004C16B7">
            <w:pPr>
              <w:widowControl w:val="0"/>
              <w:autoSpaceDE w:val="0"/>
              <w:autoSpaceDN w:val="0"/>
              <w:adjustRightInd w:val="0"/>
              <w:rPr>
                <w:b/>
              </w:rPr>
            </w:pPr>
            <w:r w:rsidRPr="004C16B7">
              <w:rPr>
                <w:b/>
              </w:rPr>
              <w:t>44</w:t>
            </w:r>
          </w:p>
        </w:tc>
        <w:tc>
          <w:tcPr>
            <w:tcW w:w="993" w:type="dxa"/>
            <w:shd w:val="clear" w:color="auto" w:fill="auto"/>
          </w:tcPr>
          <w:p w:rsidR="006705B2" w:rsidRPr="004C16B7" w:rsidRDefault="004C16B7" w:rsidP="004C16B7">
            <w:pPr>
              <w:widowControl w:val="0"/>
              <w:autoSpaceDE w:val="0"/>
              <w:autoSpaceDN w:val="0"/>
              <w:adjustRightInd w:val="0"/>
              <w:rPr>
                <w:b/>
              </w:rPr>
            </w:pPr>
            <w:r w:rsidRPr="004C16B7">
              <w:rPr>
                <w:b/>
              </w:rPr>
              <w:t>72</w:t>
            </w:r>
          </w:p>
        </w:tc>
        <w:tc>
          <w:tcPr>
            <w:tcW w:w="1697" w:type="dxa"/>
            <w:shd w:val="clear" w:color="auto" w:fill="auto"/>
          </w:tcPr>
          <w:p w:rsidR="006705B2" w:rsidRPr="004C16B7" w:rsidRDefault="00CE446B" w:rsidP="004C16B7">
            <w:pPr>
              <w:widowControl w:val="0"/>
              <w:autoSpaceDE w:val="0"/>
              <w:autoSpaceDN w:val="0"/>
              <w:adjustRightInd w:val="0"/>
              <w:rPr>
                <w:b/>
              </w:rPr>
            </w:pPr>
            <w:r>
              <w:rPr>
                <w:b/>
              </w:rPr>
              <w:t>Итого за два года: 144 часа</w:t>
            </w:r>
          </w:p>
        </w:tc>
        <w:tc>
          <w:tcPr>
            <w:tcW w:w="1701" w:type="dxa"/>
            <w:shd w:val="clear" w:color="auto" w:fill="auto"/>
          </w:tcPr>
          <w:p w:rsidR="006705B2" w:rsidRPr="004C16B7" w:rsidRDefault="006705B2" w:rsidP="004C16B7">
            <w:pPr>
              <w:widowControl w:val="0"/>
              <w:autoSpaceDE w:val="0"/>
              <w:autoSpaceDN w:val="0"/>
              <w:adjustRightInd w:val="0"/>
              <w:rPr>
                <w:b/>
              </w:rPr>
            </w:pPr>
          </w:p>
        </w:tc>
        <w:tc>
          <w:tcPr>
            <w:tcW w:w="4111" w:type="dxa"/>
            <w:shd w:val="clear" w:color="auto" w:fill="auto"/>
          </w:tcPr>
          <w:p w:rsidR="006705B2" w:rsidRPr="004C16B7" w:rsidRDefault="006705B2" w:rsidP="004C16B7">
            <w:pPr>
              <w:widowControl w:val="0"/>
              <w:autoSpaceDE w:val="0"/>
              <w:autoSpaceDN w:val="0"/>
              <w:adjustRightInd w:val="0"/>
              <w:rPr>
                <w:b/>
              </w:rPr>
            </w:pPr>
          </w:p>
        </w:tc>
      </w:tr>
    </w:tbl>
    <w:p w:rsidR="00541663" w:rsidRDefault="006705B2" w:rsidP="004C16B7">
      <w:pPr>
        <w:pStyle w:val="Style74"/>
        <w:widowControl/>
        <w:spacing w:line="240" w:lineRule="auto"/>
        <w:ind w:hanging="758"/>
        <w:jc w:val="center"/>
        <w:rPr>
          <w:rStyle w:val="FontStyle84"/>
          <w:sz w:val="28"/>
          <w:szCs w:val="28"/>
        </w:rPr>
      </w:pPr>
      <w:r>
        <w:rPr>
          <w:rStyle w:val="FontStyle84"/>
          <w:sz w:val="28"/>
          <w:szCs w:val="28"/>
        </w:rPr>
        <w:t xml:space="preserve"> </w:t>
      </w:r>
    </w:p>
    <w:p w:rsidR="006705B2" w:rsidRDefault="006705B2" w:rsidP="00541663">
      <w:pPr>
        <w:pStyle w:val="Style74"/>
        <w:widowControl/>
        <w:spacing w:before="38" w:line="240" w:lineRule="auto"/>
        <w:ind w:hanging="758"/>
        <w:jc w:val="center"/>
        <w:rPr>
          <w:rStyle w:val="FontStyle84"/>
          <w:b/>
          <w:sz w:val="28"/>
          <w:szCs w:val="28"/>
        </w:rPr>
        <w:sectPr w:rsidR="006705B2" w:rsidSect="004C16B7">
          <w:pgSz w:w="16838" w:h="11906" w:orient="landscape"/>
          <w:pgMar w:top="1701" w:right="425" w:bottom="1134" w:left="709" w:header="709" w:footer="125" w:gutter="0"/>
          <w:pgNumType w:start="2"/>
          <w:cols w:space="708"/>
          <w:docGrid w:linePitch="360"/>
        </w:sectPr>
      </w:pPr>
    </w:p>
    <w:p w:rsidR="00FB5487" w:rsidRPr="00FB5487" w:rsidRDefault="00FB5487" w:rsidP="005B67BD">
      <w:pPr>
        <w:widowControl w:val="0"/>
        <w:autoSpaceDE w:val="0"/>
        <w:autoSpaceDN w:val="0"/>
        <w:adjustRightInd w:val="0"/>
        <w:spacing w:before="100" w:after="100"/>
        <w:contextualSpacing/>
        <w:rPr>
          <w:b/>
        </w:rPr>
      </w:pPr>
      <w:r w:rsidRPr="00FB5487">
        <w:rPr>
          <w:b/>
        </w:rPr>
        <w:lastRenderedPageBreak/>
        <w:t xml:space="preserve">Требования к уровню подготовки обучающихся </w:t>
      </w:r>
    </w:p>
    <w:p w:rsidR="00FB5487" w:rsidRPr="00FB5487" w:rsidRDefault="00FB5487" w:rsidP="005B67BD">
      <w:pPr>
        <w:widowControl w:val="0"/>
        <w:autoSpaceDE w:val="0"/>
        <w:autoSpaceDN w:val="0"/>
        <w:adjustRightInd w:val="0"/>
        <w:spacing w:before="100" w:after="100"/>
        <w:contextualSpacing/>
        <w:jc w:val="both"/>
        <w:rPr>
          <w:rStyle w:val="FontStyle84"/>
          <w:sz w:val="24"/>
          <w:szCs w:val="24"/>
        </w:rPr>
      </w:pPr>
      <w:r w:rsidRPr="00FB5487">
        <w:rPr>
          <w:rStyle w:val="FontStyle84"/>
          <w:sz w:val="24"/>
          <w:szCs w:val="24"/>
        </w:rPr>
        <w:t xml:space="preserve"> По окончании обучения обучающиеся должны уметь:</w:t>
      </w:r>
    </w:p>
    <w:p w:rsidR="00FB5487" w:rsidRPr="00FB5487" w:rsidRDefault="00FB5487" w:rsidP="005B67BD">
      <w:pPr>
        <w:numPr>
          <w:ilvl w:val="0"/>
          <w:numId w:val="9"/>
        </w:numPr>
        <w:jc w:val="both"/>
        <w:rPr>
          <w:rStyle w:val="FontStyle84"/>
          <w:sz w:val="24"/>
          <w:szCs w:val="24"/>
        </w:rPr>
      </w:pPr>
      <w:r w:rsidRPr="00FB5487">
        <w:rPr>
          <w:rStyle w:val="FontStyle84"/>
          <w:sz w:val="24"/>
          <w:szCs w:val="24"/>
        </w:rPr>
        <w:t>распознавать простейшие геометрические фигуры и пространственные тела;</w:t>
      </w:r>
    </w:p>
    <w:p w:rsidR="00FB5487" w:rsidRPr="00FB5487" w:rsidRDefault="00FB5487" w:rsidP="005B67BD">
      <w:pPr>
        <w:numPr>
          <w:ilvl w:val="0"/>
          <w:numId w:val="9"/>
        </w:numPr>
        <w:jc w:val="both"/>
        <w:rPr>
          <w:rStyle w:val="FontStyle84"/>
          <w:sz w:val="24"/>
          <w:szCs w:val="24"/>
        </w:rPr>
      </w:pPr>
      <w:r w:rsidRPr="00FB5487">
        <w:rPr>
          <w:rStyle w:val="FontStyle84"/>
          <w:sz w:val="24"/>
          <w:szCs w:val="24"/>
        </w:rPr>
        <w:t>формулировать проблему и цели своей работы, определять способы и методы решения поставленной задачи;</w:t>
      </w:r>
    </w:p>
    <w:p w:rsidR="00FB5487" w:rsidRPr="00FB5487" w:rsidRDefault="00FB5487" w:rsidP="005B67BD">
      <w:pPr>
        <w:numPr>
          <w:ilvl w:val="0"/>
          <w:numId w:val="9"/>
        </w:numPr>
        <w:jc w:val="both"/>
        <w:rPr>
          <w:rStyle w:val="FontStyle84"/>
          <w:sz w:val="24"/>
          <w:szCs w:val="24"/>
        </w:rPr>
      </w:pPr>
      <w:r w:rsidRPr="00FB5487">
        <w:rPr>
          <w:rStyle w:val="FontStyle84"/>
          <w:sz w:val="24"/>
          <w:szCs w:val="24"/>
        </w:rPr>
        <w:t>прогнозировать ожидаемый результат;</w:t>
      </w:r>
    </w:p>
    <w:p w:rsidR="00FB5487" w:rsidRPr="00FB5487" w:rsidRDefault="00FB5487" w:rsidP="005B67BD">
      <w:pPr>
        <w:numPr>
          <w:ilvl w:val="0"/>
          <w:numId w:val="9"/>
        </w:numPr>
        <w:jc w:val="both"/>
        <w:rPr>
          <w:rStyle w:val="FontStyle84"/>
          <w:sz w:val="24"/>
          <w:szCs w:val="24"/>
        </w:rPr>
      </w:pPr>
      <w:r w:rsidRPr="00FB5487">
        <w:rPr>
          <w:rStyle w:val="FontStyle84"/>
          <w:sz w:val="24"/>
          <w:szCs w:val="24"/>
        </w:rPr>
        <w:t>представлять результат индивидуальной и групповой деятельности в форме творческого проекта и рецензии.</w:t>
      </w:r>
    </w:p>
    <w:p w:rsidR="00FB5487" w:rsidRPr="00FB5487" w:rsidRDefault="00FB5487" w:rsidP="005B67BD">
      <w:pPr>
        <w:jc w:val="both"/>
        <w:rPr>
          <w:rStyle w:val="FontStyle84"/>
          <w:sz w:val="24"/>
          <w:szCs w:val="24"/>
        </w:rPr>
      </w:pPr>
      <w:r w:rsidRPr="00FB5487">
        <w:rPr>
          <w:rStyle w:val="FontStyle84"/>
          <w:sz w:val="24"/>
          <w:szCs w:val="24"/>
        </w:rPr>
        <w:t>По окончании обучения обучающиеся должны: знать:</w:t>
      </w:r>
    </w:p>
    <w:p w:rsidR="00FB5487" w:rsidRPr="00FB5487" w:rsidRDefault="00FB5487" w:rsidP="005B67BD">
      <w:pPr>
        <w:numPr>
          <w:ilvl w:val="0"/>
          <w:numId w:val="11"/>
        </w:numPr>
        <w:jc w:val="both"/>
        <w:rPr>
          <w:rStyle w:val="FontStyle84"/>
          <w:sz w:val="24"/>
          <w:szCs w:val="24"/>
        </w:rPr>
      </w:pPr>
      <w:r w:rsidRPr="00FB5487">
        <w:rPr>
          <w:rStyle w:val="FontStyle84"/>
          <w:i/>
          <w:sz w:val="24"/>
          <w:szCs w:val="24"/>
        </w:rPr>
        <w:t xml:space="preserve">знать простейшие геометрические фигуры и понятия; </w:t>
      </w:r>
    </w:p>
    <w:p w:rsidR="00FB5487" w:rsidRPr="00FB5487" w:rsidRDefault="00FB5487" w:rsidP="005B67BD">
      <w:pPr>
        <w:numPr>
          <w:ilvl w:val="0"/>
          <w:numId w:val="10"/>
        </w:numPr>
        <w:jc w:val="both"/>
        <w:rPr>
          <w:rStyle w:val="FontStyle84"/>
          <w:i/>
          <w:sz w:val="24"/>
          <w:szCs w:val="24"/>
        </w:rPr>
      </w:pPr>
      <w:r w:rsidRPr="00FB5487">
        <w:rPr>
          <w:rStyle w:val="FontStyle84"/>
          <w:i/>
          <w:sz w:val="24"/>
          <w:szCs w:val="24"/>
        </w:rPr>
        <w:t xml:space="preserve">применять практические навыки изучения свойств фигур; </w:t>
      </w:r>
    </w:p>
    <w:p w:rsidR="00FB5487" w:rsidRPr="00FB5487" w:rsidRDefault="00FB5487" w:rsidP="005B67BD">
      <w:pPr>
        <w:numPr>
          <w:ilvl w:val="0"/>
          <w:numId w:val="10"/>
        </w:numPr>
        <w:jc w:val="both"/>
        <w:rPr>
          <w:rStyle w:val="FontStyle84"/>
          <w:i/>
          <w:sz w:val="24"/>
          <w:szCs w:val="24"/>
        </w:rPr>
      </w:pPr>
      <w:r w:rsidRPr="00FB5487">
        <w:rPr>
          <w:rStyle w:val="FontStyle84"/>
          <w:i/>
          <w:sz w:val="24"/>
          <w:szCs w:val="24"/>
        </w:rPr>
        <w:t>применять полученные знания при решении различных практических задач;</w:t>
      </w:r>
    </w:p>
    <w:p w:rsidR="00FB5487" w:rsidRPr="00FB5487" w:rsidRDefault="00FB5487" w:rsidP="005B67BD">
      <w:pPr>
        <w:numPr>
          <w:ilvl w:val="0"/>
          <w:numId w:val="10"/>
        </w:numPr>
        <w:jc w:val="both"/>
        <w:rPr>
          <w:rStyle w:val="FontStyle84"/>
          <w:i/>
          <w:sz w:val="24"/>
          <w:szCs w:val="24"/>
        </w:rPr>
      </w:pPr>
      <w:r w:rsidRPr="00FB5487">
        <w:rPr>
          <w:rStyle w:val="FontStyle84"/>
          <w:i/>
          <w:sz w:val="24"/>
          <w:szCs w:val="24"/>
        </w:rPr>
        <w:t>развить пространственные представления и изобразительные умения, познакомиться с некоторыми пространственными телами;</w:t>
      </w:r>
    </w:p>
    <w:p w:rsidR="00FB5487" w:rsidRPr="00FB5487" w:rsidRDefault="00FB5487" w:rsidP="005B67BD">
      <w:pPr>
        <w:numPr>
          <w:ilvl w:val="0"/>
          <w:numId w:val="10"/>
        </w:numPr>
        <w:jc w:val="both"/>
        <w:rPr>
          <w:rStyle w:val="FontStyle84"/>
          <w:i/>
          <w:sz w:val="24"/>
          <w:szCs w:val="24"/>
        </w:rPr>
      </w:pPr>
      <w:r w:rsidRPr="00FB5487">
        <w:rPr>
          <w:rStyle w:val="FontStyle84"/>
          <w:i/>
          <w:sz w:val="24"/>
          <w:szCs w:val="24"/>
        </w:rPr>
        <w:t>развить логическое мышление.</w:t>
      </w:r>
    </w:p>
    <w:p w:rsidR="006705B2" w:rsidRPr="000242B3" w:rsidRDefault="006705B2" w:rsidP="005B67BD">
      <w:pPr>
        <w:pStyle w:val="Style74"/>
        <w:widowControl/>
        <w:spacing w:line="240" w:lineRule="auto"/>
        <w:ind w:firstLine="0"/>
        <w:rPr>
          <w:rStyle w:val="FontStyle84"/>
          <w:b/>
          <w:sz w:val="24"/>
          <w:szCs w:val="24"/>
        </w:rPr>
      </w:pPr>
      <w:proofErr w:type="spellStart"/>
      <w:r w:rsidRPr="000242B3">
        <w:rPr>
          <w:rStyle w:val="FontStyle84"/>
          <w:b/>
          <w:sz w:val="24"/>
          <w:szCs w:val="24"/>
        </w:rPr>
        <w:t>Материально-технирческое</w:t>
      </w:r>
      <w:proofErr w:type="spellEnd"/>
      <w:r w:rsidRPr="000242B3">
        <w:rPr>
          <w:rStyle w:val="FontStyle84"/>
          <w:b/>
          <w:sz w:val="24"/>
          <w:szCs w:val="24"/>
        </w:rPr>
        <w:t xml:space="preserve"> обеспечение</w:t>
      </w:r>
    </w:p>
    <w:p w:rsidR="005D37AA" w:rsidRPr="000242B3" w:rsidRDefault="005D37AA" w:rsidP="005B67BD">
      <w:pPr>
        <w:numPr>
          <w:ilvl w:val="0"/>
          <w:numId w:val="2"/>
        </w:numPr>
      </w:pPr>
      <w:r w:rsidRPr="000242B3">
        <w:t xml:space="preserve">Оборудование и приборы: геометрические головоломки, конструкторы, кубик </w:t>
      </w:r>
      <w:proofErr w:type="spellStart"/>
      <w:r w:rsidRPr="000242B3">
        <w:t>Рубика</w:t>
      </w:r>
      <w:proofErr w:type="spellEnd"/>
      <w:r w:rsidRPr="000242B3">
        <w:t xml:space="preserve"> (аналоги), картон, бумага, фломастеры, счетные палочки; ноутбук.</w:t>
      </w:r>
    </w:p>
    <w:p w:rsidR="000242B3" w:rsidRPr="000242B3" w:rsidRDefault="000242B3" w:rsidP="005B67BD">
      <w:pPr>
        <w:numPr>
          <w:ilvl w:val="0"/>
          <w:numId w:val="2"/>
        </w:numPr>
      </w:pPr>
      <w:r w:rsidRPr="000242B3">
        <w:t>Наглядные пособия</w:t>
      </w:r>
    </w:p>
    <w:p w:rsidR="000242B3" w:rsidRPr="000242B3" w:rsidRDefault="000242B3" w:rsidP="005B67BD">
      <w:pPr>
        <w:jc w:val="both"/>
        <w:rPr>
          <w:rStyle w:val="FontStyle84"/>
          <w:sz w:val="24"/>
          <w:szCs w:val="24"/>
        </w:rPr>
      </w:pPr>
      <w:r w:rsidRPr="000242B3">
        <w:rPr>
          <w:rStyle w:val="FontStyle84"/>
          <w:b/>
          <w:sz w:val="24"/>
          <w:szCs w:val="24"/>
        </w:rPr>
        <w:t>Учебно</w:t>
      </w:r>
      <w:r>
        <w:rPr>
          <w:rStyle w:val="FontStyle84"/>
          <w:b/>
          <w:sz w:val="24"/>
          <w:szCs w:val="24"/>
        </w:rPr>
        <w:t>-</w:t>
      </w:r>
      <w:r w:rsidRPr="000242B3">
        <w:rPr>
          <w:rStyle w:val="FontStyle84"/>
          <w:b/>
          <w:sz w:val="24"/>
          <w:szCs w:val="24"/>
        </w:rPr>
        <w:t>методическое обеспечение</w:t>
      </w:r>
    </w:p>
    <w:p w:rsidR="007E18A5" w:rsidRPr="000242B3" w:rsidRDefault="007E18A5" w:rsidP="005B67BD">
      <w:pPr>
        <w:numPr>
          <w:ilvl w:val="0"/>
          <w:numId w:val="1"/>
        </w:numPr>
        <w:jc w:val="both"/>
      </w:pPr>
      <w:r w:rsidRPr="000242B3">
        <w:t xml:space="preserve">Математика. Внеурочные занятия. 5- 6 классы. Т.Б.Анфимова. М.: </w:t>
      </w:r>
      <w:proofErr w:type="spellStart"/>
      <w:r w:rsidRPr="000242B3">
        <w:t>Илекса</w:t>
      </w:r>
      <w:proofErr w:type="spellEnd"/>
      <w:r w:rsidRPr="000242B3">
        <w:t xml:space="preserve">, 2012. </w:t>
      </w:r>
    </w:p>
    <w:p w:rsidR="007E18A5" w:rsidRPr="000242B3" w:rsidRDefault="007E18A5" w:rsidP="005B67BD">
      <w:pPr>
        <w:numPr>
          <w:ilvl w:val="0"/>
          <w:numId w:val="1"/>
        </w:numPr>
        <w:jc w:val="both"/>
      </w:pPr>
      <w:r w:rsidRPr="000242B3">
        <w:t xml:space="preserve">Математические досуги. </w:t>
      </w:r>
      <w:proofErr w:type="spellStart"/>
      <w:r w:rsidRPr="000242B3">
        <w:t>М.Гарднер</w:t>
      </w:r>
      <w:proofErr w:type="spellEnd"/>
      <w:r w:rsidRPr="000242B3">
        <w:t xml:space="preserve">. М.: Оникс, </w:t>
      </w:r>
      <w:r w:rsidR="000242B3" w:rsidRPr="000242B3">
        <w:t>2008</w:t>
      </w:r>
    </w:p>
    <w:p w:rsidR="007E18A5" w:rsidRPr="000242B3" w:rsidRDefault="007E18A5" w:rsidP="005B67BD">
      <w:pPr>
        <w:numPr>
          <w:ilvl w:val="0"/>
          <w:numId w:val="1"/>
        </w:numPr>
        <w:jc w:val="both"/>
      </w:pPr>
      <w:r w:rsidRPr="000242B3">
        <w:t>Методика преподавания наглядной геометрии учащихся 5-6 классов. Рослова Л.О. М.: Издательский дом “Первое сентября”. Еженедельная газета “Математика”, №19-24, 2009.</w:t>
      </w:r>
    </w:p>
    <w:p w:rsidR="005D37AA" w:rsidRPr="000242B3" w:rsidRDefault="005D37AA" w:rsidP="005B67BD">
      <w:pPr>
        <w:numPr>
          <w:ilvl w:val="0"/>
          <w:numId w:val="1"/>
        </w:numPr>
        <w:jc w:val="both"/>
      </w:pPr>
      <w:r w:rsidRPr="000242B3">
        <w:t xml:space="preserve">Наглядная геометрия 5-6 классы. </w:t>
      </w:r>
      <w:proofErr w:type="spellStart"/>
      <w:r w:rsidRPr="000242B3">
        <w:t>Ходот</w:t>
      </w:r>
      <w:proofErr w:type="spellEnd"/>
      <w:r w:rsidRPr="000242B3">
        <w:t xml:space="preserve"> Т.Г. М.: Издательство ООО “Школьная пресса”. Журн</w:t>
      </w:r>
      <w:r w:rsidR="000242B3" w:rsidRPr="000242B3">
        <w:t>ал “Математика в школе”, №7, 2010</w:t>
      </w:r>
      <w:r w:rsidRPr="000242B3">
        <w:t xml:space="preserve">. </w:t>
      </w:r>
    </w:p>
    <w:p w:rsidR="007E091C" w:rsidRPr="000242B3" w:rsidRDefault="007E18A5" w:rsidP="005B67BD">
      <w:pPr>
        <w:numPr>
          <w:ilvl w:val="0"/>
          <w:numId w:val="1"/>
        </w:numPr>
        <w:jc w:val="both"/>
      </w:pPr>
      <w:r w:rsidRPr="000242B3">
        <w:t xml:space="preserve">Наглядная геометрия. Учебное пособие для 5 – 6 класс. </w:t>
      </w:r>
      <w:proofErr w:type="spellStart"/>
      <w:r w:rsidR="007E091C" w:rsidRPr="000242B3">
        <w:t>Шарыгин</w:t>
      </w:r>
      <w:proofErr w:type="spellEnd"/>
      <w:r w:rsidR="007E091C" w:rsidRPr="000242B3">
        <w:t xml:space="preserve"> И.Ф., </w:t>
      </w:r>
      <w:proofErr w:type="spellStart"/>
      <w:r w:rsidR="007E091C" w:rsidRPr="000242B3">
        <w:t>Ерганжиева</w:t>
      </w:r>
      <w:proofErr w:type="spellEnd"/>
      <w:r w:rsidR="007E091C" w:rsidRPr="000242B3">
        <w:t xml:space="preserve"> Л.Н</w:t>
      </w:r>
      <w:r w:rsidRPr="000242B3">
        <w:t xml:space="preserve">, </w:t>
      </w:r>
      <w:r w:rsidR="007E091C" w:rsidRPr="000242B3">
        <w:t>М.: Дрофа, 200</w:t>
      </w:r>
      <w:r w:rsidR="000242B3" w:rsidRPr="000242B3">
        <w:t>9</w:t>
      </w:r>
      <w:r w:rsidR="007E091C" w:rsidRPr="000242B3">
        <w:t xml:space="preserve"> г. </w:t>
      </w:r>
    </w:p>
    <w:p w:rsidR="000242B3" w:rsidRPr="000242B3" w:rsidRDefault="000242B3" w:rsidP="005B67BD">
      <w:pPr>
        <w:numPr>
          <w:ilvl w:val="0"/>
          <w:numId w:val="1"/>
        </w:numPr>
        <w:jc w:val="both"/>
      </w:pPr>
      <w:r w:rsidRPr="000242B3">
        <w:t xml:space="preserve">Знаменитые геометрические головоломки. 4 книги. М.: Попурри. 2009 г. </w:t>
      </w:r>
    </w:p>
    <w:p w:rsidR="000242B3" w:rsidRPr="000242B3" w:rsidRDefault="000242B3" w:rsidP="005B67BD">
      <w:pPr>
        <w:jc w:val="both"/>
        <w:rPr>
          <w:b/>
        </w:rPr>
      </w:pPr>
      <w:r w:rsidRPr="000242B3">
        <w:rPr>
          <w:b/>
        </w:rPr>
        <w:t>Ресурсы сети Интернет, используемые в работе:</w:t>
      </w:r>
    </w:p>
    <w:p w:rsidR="000242B3" w:rsidRPr="000242B3" w:rsidRDefault="000242B3" w:rsidP="005B67BD">
      <w:pPr>
        <w:pStyle w:val="ac"/>
        <w:numPr>
          <w:ilvl w:val="0"/>
          <w:numId w:val="8"/>
        </w:numPr>
        <w:spacing w:after="0" w:line="240" w:lineRule="auto"/>
        <w:jc w:val="both"/>
        <w:rPr>
          <w:rFonts w:ascii="Times New Roman" w:hAnsi="Times New Roman"/>
          <w:sz w:val="24"/>
          <w:szCs w:val="24"/>
        </w:rPr>
      </w:pPr>
      <w:r w:rsidRPr="000242B3">
        <w:rPr>
          <w:rFonts w:ascii="Times New Roman" w:eastAsia="Times New Roman" w:hAnsi="Times New Roman"/>
          <w:bCs/>
          <w:kern w:val="36"/>
          <w:sz w:val="24"/>
          <w:szCs w:val="24"/>
          <w:lang w:eastAsia="ru-RU"/>
        </w:rPr>
        <w:t xml:space="preserve">Сайт: </w:t>
      </w:r>
      <w:r w:rsidRPr="000242B3">
        <w:rPr>
          <w:rFonts w:ascii="Times New Roman" w:eastAsia="Times New Roman" w:hAnsi="Times New Roman"/>
          <w:b/>
          <w:bCs/>
          <w:kern w:val="36"/>
          <w:sz w:val="24"/>
          <w:szCs w:val="24"/>
          <w:lang w:eastAsia="ru-RU"/>
        </w:rPr>
        <w:t>Федеральный Центр информационно-образовательных ресурсов</w:t>
      </w:r>
      <w:r w:rsidRPr="000242B3">
        <w:rPr>
          <w:rFonts w:ascii="Times New Roman" w:hAnsi="Times New Roman"/>
          <w:sz w:val="24"/>
          <w:szCs w:val="24"/>
        </w:rPr>
        <w:t xml:space="preserve"> </w:t>
      </w:r>
      <w:hyperlink r:id="rId20" w:history="1">
        <w:r w:rsidRPr="000242B3">
          <w:rPr>
            <w:rStyle w:val="a5"/>
            <w:rFonts w:ascii="Times New Roman" w:hAnsi="Times New Roman"/>
            <w:sz w:val="24"/>
            <w:szCs w:val="24"/>
          </w:rPr>
          <w:t>http://fcior.edu.ru/</w:t>
        </w:r>
      </w:hyperlink>
    </w:p>
    <w:p w:rsidR="000242B3" w:rsidRPr="000242B3" w:rsidRDefault="000242B3" w:rsidP="005B67BD">
      <w:pPr>
        <w:pStyle w:val="ac"/>
        <w:numPr>
          <w:ilvl w:val="0"/>
          <w:numId w:val="8"/>
        </w:numPr>
        <w:spacing w:after="0" w:line="240" w:lineRule="auto"/>
        <w:jc w:val="both"/>
        <w:rPr>
          <w:rFonts w:ascii="Times New Roman" w:hAnsi="Times New Roman"/>
          <w:sz w:val="24"/>
          <w:szCs w:val="24"/>
        </w:rPr>
      </w:pPr>
      <w:r w:rsidRPr="000242B3">
        <w:rPr>
          <w:rFonts w:ascii="Times New Roman" w:hAnsi="Times New Roman"/>
          <w:sz w:val="24"/>
          <w:szCs w:val="24"/>
        </w:rPr>
        <w:t xml:space="preserve">Сайт </w:t>
      </w:r>
      <w:r w:rsidRPr="000242B3">
        <w:rPr>
          <w:rFonts w:ascii="Times New Roman" w:hAnsi="Times New Roman"/>
          <w:b/>
          <w:sz w:val="24"/>
          <w:szCs w:val="24"/>
        </w:rPr>
        <w:t>«Единая коллекция Цифровых Образовательных Ресурсов</w:t>
      </w:r>
      <w:r w:rsidRPr="000242B3">
        <w:rPr>
          <w:rFonts w:ascii="Times New Roman" w:hAnsi="Times New Roman"/>
          <w:sz w:val="24"/>
          <w:szCs w:val="24"/>
        </w:rPr>
        <w:t xml:space="preserve">» </w:t>
      </w:r>
      <w:hyperlink r:id="rId21" w:history="1">
        <w:r w:rsidRPr="000242B3">
          <w:rPr>
            <w:rStyle w:val="a5"/>
            <w:rFonts w:ascii="Times New Roman" w:hAnsi="Times New Roman"/>
            <w:sz w:val="24"/>
            <w:szCs w:val="24"/>
          </w:rPr>
          <w:t>http://school-collection.edu.ru/</w:t>
        </w:r>
      </w:hyperlink>
      <w:r w:rsidRPr="000242B3">
        <w:rPr>
          <w:rFonts w:ascii="Times New Roman" w:hAnsi="Times New Roman"/>
          <w:sz w:val="24"/>
          <w:szCs w:val="24"/>
        </w:rPr>
        <w:t xml:space="preserve"> </w:t>
      </w:r>
    </w:p>
    <w:p w:rsidR="000242B3" w:rsidRPr="000242B3" w:rsidRDefault="000242B3" w:rsidP="005B67BD">
      <w:pPr>
        <w:pStyle w:val="ac"/>
        <w:numPr>
          <w:ilvl w:val="0"/>
          <w:numId w:val="8"/>
        </w:numPr>
        <w:spacing w:after="0" w:line="240" w:lineRule="auto"/>
        <w:jc w:val="both"/>
        <w:rPr>
          <w:rFonts w:ascii="Times New Roman" w:hAnsi="Times New Roman"/>
          <w:sz w:val="24"/>
          <w:szCs w:val="24"/>
        </w:rPr>
      </w:pPr>
      <w:r w:rsidRPr="000242B3">
        <w:rPr>
          <w:rFonts w:ascii="Times New Roman" w:hAnsi="Times New Roman"/>
          <w:b/>
          <w:sz w:val="24"/>
          <w:szCs w:val="24"/>
        </w:rPr>
        <w:t xml:space="preserve">Завуч. </w:t>
      </w:r>
      <w:proofErr w:type="spellStart"/>
      <w:r w:rsidRPr="000242B3">
        <w:rPr>
          <w:rFonts w:ascii="Times New Roman" w:hAnsi="Times New Roman"/>
          <w:b/>
          <w:sz w:val="24"/>
          <w:szCs w:val="24"/>
        </w:rPr>
        <w:t>Инфо</w:t>
      </w:r>
      <w:proofErr w:type="spellEnd"/>
      <w:r w:rsidRPr="000242B3">
        <w:rPr>
          <w:rFonts w:ascii="Times New Roman" w:hAnsi="Times New Roman"/>
          <w:sz w:val="24"/>
          <w:szCs w:val="24"/>
        </w:rPr>
        <w:t xml:space="preserve">. </w:t>
      </w:r>
      <w:proofErr w:type="spellStart"/>
      <w:r w:rsidRPr="000242B3">
        <w:rPr>
          <w:rFonts w:ascii="Times New Roman" w:hAnsi="Times New Roman"/>
          <w:sz w:val="24"/>
          <w:szCs w:val="24"/>
        </w:rPr>
        <w:t>Учитель-национальное</w:t>
      </w:r>
      <w:proofErr w:type="spellEnd"/>
      <w:r w:rsidRPr="000242B3">
        <w:rPr>
          <w:rFonts w:ascii="Times New Roman" w:hAnsi="Times New Roman"/>
          <w:sz w:val="24"/>
          <w:szCs w:val="24"/>
        </w:rPr>
        <w:t xml:space="preserve"> достояние! </w:t>
      </w:r>
      <w:hyperlink r:id="rId22" w:history="1">
        <w:r w:rsidRPr="000242B3">
          <w:rPr>
            <w:rStyle w:val="a5"/>
            <w:rFonts w:ascii="Times New Roman" w:hAnsi="Times New Roman"/>
            <w:sz w:val="24"/>
            <w:szCs w:val="24"/>
          </w:rPr>
          <w:t>http://www.zavuch.info/methodlib/399/83135/</w:t>
        </w:r>
      </w:hyperlink>
    </w:p>
    <w:p w:rsidR="000242B3" w:rsidRPr="000242B3" w:rsidRDefault="000242B3" w:rsidP="005B67BD">
      <w:pPr>
        <w:pStyle w:val="ac"/>
        <w:numPr>
          <w:ilvl w:val="0"/>
          <w:numId w:val="8"/>
        </w:numPr>
        <w:spacing w:line="240" w:lineRule="auto"/>
        <w:jc w:val="both"/>
        <w:rPr>
          <w:rFonts w:ascii="Times New Roman" w:hAnsi="Times New Roman"/>
          <w:sz w:val="24"/>
          <w:szCs w:val="24"/>
        </w:rPr>
      </w:pPr>
      <w:r w:rsidRPr="000242B3">
        <w:rPr>
          <w:rFonts w:ascii="Times New Roman" w:hAnsi="Times New Roman"/>
          <w:b/>
          <w:sz w:val="24"/>
          <w:szCs w:val="24"/>
        </w:rPr>
        <w:t>«Федерация интернет образования</w:t>
      </w:r>
      <w:r w:rsidRPr="000242B3">
        <w:rPr>
          <w:rFonts w:ascii="Times New Roman" w:hAnsi="Times New Roman"/>
          <w:sz w:val="24"/>
          <w:szCs w:val="24"/>
        </w:rPr>
        <w:t xml:space="preserve">» </w:t>
      </w:r>
      <w:hyperlink r:id="rId23" w:history="1">
        <w:r w:rsidRPr="000242B3">
          <w:rPr>
            <w:rStyle w:val="a5"/>
            <w:rFonts w:ascii="Times New Roman" w:hAnsi="Times New Roman"/>
            <w:sz w:val="24"/>
            <w:szCs w:val="24"/>
          </w:rPr>
          <w:t>http://www.fio.ru/</w:t>
        </w:r>
      </w:hyperlink>
    </w:p>
    <w:p w:rsidR="000242B3" w:rsidRPr="000242B3" w:rsidRDefault="000242B3" w:rsidP="005B67BD">
      <w:pPr>
        <w:pStyle w:val="ac"/>
        <w:numPr>
          <w:ilvl w:val="0"/>
          <w:numId w:val="8"/>
        </w:numPr>
        <w:spacing w:line="240" w:lineRule="auto"/>
        <w:jc w:val="both"/>
        <w:rPr>
          <w:rFonts w:ascii="Times New Roman" w:hAnsi="Times New Roman"/>
          <w:sz w:val="24"/>
          <w:szCs w:val="24"/>
        </w:rPr>
      </w:pPr>
      <w:r w:rsidRPr="000242B3">
        <w:rPr>
          <w:rFonts w:ascii="Times New Roman" w:hAnsi="Times New Roman"/>
          <w:b/>
          <w:sz w:val="24"/>
          <w:szCs w:val="24"/>
        </w:rPr>
        <w:t>«На уроке»</w:t>
      </w:r>
      <w:r w:rsidRPr="000242B3">
        <w:rPr>
          <w:rFonts w:ascii="Times New Roman" w:hAnsi="Times New Roman"/>
          <w:sz w:val="24"/>
          <w:szCs w:val="24"/>
        </w:rPr>
        <w:t xml:space="preserve"> </w:t>
      </w:r>
      <w:hyperlink r:id="rId24" w:history="1">
        <w:r w:rsidRPr="000242B3">
          <w:rPr>
            <w:rStyle w:val="a5"/>
            <w:rFonts w:ascii="Times New Roman" w:hAnsi="Times New Roman"/>
            <w:sz w:val="24"/>
            <w:szCs w:val="24"/>
          </w:rPr>
          <w:t>http://nauroke.narod.ru/</w:t>
        </w:r>
      </w:hyperlink>
    </w:p>
    <w:p w:rsidR="000242B3" w:rsidRPr="000242B3" w:rsidRDefault="000242B3" w:rsidP="005B67BD">
      <w:pPr>
        <w:pStyle w:val="ac"/>
        <w:numPr>
          <w:ilvl w:val="0"/>
          <w:numId w:val="8"/>
        </w:numPr>
        <w:spacing w:line="240" w:lineRule="auto"/>
        <w:jc w:val="both"/>
        <w:rPr>
          <w:rFonts w:ascii="Times New Roman" w:hAnsi="Times New Roman"/>
          <w:sz w:val="24"/>
          <w:szCs w:val="24"/>
        </w:rPr>
      </w:pPr>
      <w:r w:rsidRPr="000242B3">
        <w:rPr>
          <w:rFonts w:ascii="Times New Roman" w:hAnsi="Times New Roman"/>
          <w:b/>
          <w:sz w:val="24"/>
          <w:szCs w:val="24"/>
        </w:rPr>
        <w:t>«</w:t>
      </w:r>
      <w:proofErr w:type="spellStart"/>
      <w:r w:rsidRPr="000242B3">
        <w:rPr>
          <w:rFonts w:ascii="Times New Roman" w:hAnsi="Times New Roman"/>
          <w:b/>
          <w:sz w:val="24"/>
          <w:szCs w:val="24"/>
        </w:rPr>
        <w:t>Методсовет</w:t>
      </w:r>
      <w:proofErr w:type="spellEnd"/>
      <w:r w:rsidRPr="000242B3">
        <w:rPr>
          <w:rFonts w:ascii="Times New Roman" w:hAnsi="Times New Roman"/>
          <w:b/>
          <w:sz w:val="24"/>
          <w:szCs w:val="24"/>
        </w:rPr>
        <w:t>»</w:t>
      </w:r>
      <w:r w:rsidRPr="000242B3">
        <w:rPr>
          <w:rFonts w:ascii="Times New Roman" w:hAnsi="Times New Roman"/>
          <w:sz w:val="24"/>
          <w:szCs w:val="24"/>
        </w:rPr>
        <w:t xml:space="preserve"> Методический портал учителя. </w:t>
      </w:r>
      <w:hyperlink r:id="rId25" w:history="1">
        <w:r w:rsidRPr="000242B3">
          <w:rPr>
            <w:rStyle w:val="a5"/>
            <w:rFonts w:ascii="Times New Roman" w:hAnsi="Times New Roman"/>
            <w:sz w:val="24"/>
            <w:szCs w:val="24"/>
          </w:rPr>
          <w:t>http://metodsovet.su/</w:t>
        </w:r>
      </w:hyperlink>
    </w:p>
    <w:p w:rsidR="000242B3" w:rsidRDefault="000242B3" w:rsidP="005B67BD">
      <w:pPr>
        <w:pStyle w:val="ac"/>
        <w:numPr>
          <w:ilvl w:val="0"/>
          <w:numId w:val="8"/>
        </w:numPr>
        <w:spacing w:line="240" w:lineRule="auto"/>
        <w:jc w:val="both"/>
        <w:rPr>
          <w:rFonts w:ascii="Times New Roman" w:hAnsi="Times New Roman"/>
          <w:sz w:val="24"/>
          <w:szCs w:val="24"/>
        </w:rPr>
      </w:pPr>
      <w:r w:rsidRPr="000242B3">
        <w:rPr>
          <w:rFonts w:ascii="Times New Roman" w:hAnsi="Times New Roman"/>
          <w:sz w:val="24"/>
          <w:szCs w:val="24"/>
        </w:rPr>
        <w:t>Образовательные ресурсы Интернета- Математика</w:t>
      </w:r>
      <w:r>
        <w:rPr>
          <w:rFonts w:ascii="Times New Roman" w:hAnsi="Times New Roman"/>
          <w:sz w:val="24"/>
          <w:szCs w:val="24"/>
        </w:rPr>
        <w:t xml:space="preserve"> </w:t>
      </w:r>
      <w:hyperlink r:id="rId26" w:history="1">
        <w:r>
          <w:rPr>
            <w:rStyle w:val="a5"/>
            <w:rFonts w:ascii="Times New Roman" w:hAnsi="Times New Roman"/>
            <w:sz w:val="24"/>
            <w:szCs w:val="24"/>
          </w:rPr>
          <w:t>http://www.alleng.ru/edu/math1.htm</w:t>
        </w:r>
      </w:hyperlink>
    </w:p>
    <w:p w:rsidR="000242B3" w:rsidRDefault="000242B3" w:rsidP="005B67BD">
      <w:pPr>
        <w:pStyle w:val="ac"/>
        <w:numPr>
          <w:ilvl w:val="0"/>
          <w:numId w:val="8"/>
        </w:numPr>
        <w:spacing w:line="240" w:lineRule="auto"/>
        <w:jc w:val="both"/>
        <w:rPr>
          <w:rFonts w:ascii="Times New Roman" w:hAnsi="Times New Roman"/>
          <w:sz w:val="24"/>
          <w:szCs w:val="24"/>
        </w:rPr>
      </w:pPr>
      <w:r>
        <w:rPr>
          <w:rFonts w:ascii="Times New Roman" w:hAnsi="Times New Roman"/>
          <w:b/>
          <w:sz w:val="24"/>
          <w:szCs w:val="24"/>
        </w:rPr>
        <w:t>Учительский портал</w:t>
      </w:r>
      <w:r>
        <w:rPr>
          <w:rFonts w:ascii="Times New Roman" w:hAnsi="Times New Roman"/>
          <w:sz w:val="24"/>
          <w:szCs w:val="24"/>
        </w:rPr>
        <w:t xml:space="preserve">  </w:t>
      </w:r>
      <w:hyperlink r:id="rId27" w:history="1">
        <w:r>
          <w:rPr>
            <w:rStyle w:val="a5"/>
            <w:rFonts w:ascii="Times New Roman" w:hAnsi="Times New Roman"/>
            <w:sz w:val="24"/>
            <w:szCs w:val="24"/>
          </w:rPr>
          <w:t>http://nsportal.ru/</w:t>
        </w:r>
      </w:hyperlink>
    </w:p>
    <w:p w:rsidR="000242B3" w:rsidRDefault="000242B3" w:rsidP="005B67BD">
      <w:pPr>
        <w:pStyle w:val="ac"/>
        <w:numPr>
          <w:ilvl w:val="0"/>
          <w:numId w:val="8"/>
        </w:numPr>
        <w:spacing w:line="240" w:lineRule="auto"/>
        <w:jc w:val="both"/>
        <w:rPr>
          <w:rFonts w:ascii="Times New Roman" w:hAnsi="Times New Roman"/>
          <w:sz w:val="24"/>
          <w:szCs w:val="24"/>
        </w:rPr>
      </w:pPr>
      <w:r>
        <w:rPr>
          <w:rFonts w:ascii="Times New Roman" w:hAnsi="Times New Roman"/>
          <w:b/>
          <w:sz w:val="24"/>
          <w:szCs w:val="24"/>
        </w:rPr>
        <w:t>Учительский портал</w:t>
      </w:r>
      <w:r>
        <w:rPr>
          <w:rFonts w:ascii="Times New Roman" w:hAnsi="Times New Roman"/>
          <w:sz w:val="24"/>
          <w:szCs w:val="24"/>
        </w:rPr>
        <w:t xml:space="preserve"> </w:t>
      </w:r>
      <w:r>
        <w:rPr>
          <w:rFonts w:ascii="Times New Roman" w:hAnsi="Times New Roman"/>
          <w:sz w:val="24"/>
          <w:szCs w:val="24"/>
          <w:u w:val="single"/>
        </w:rPr>
        <w:t>http://www.uchportal.ru/</w:t>
      </w:r>
      <w:r>
        <w:rPr>
          <w:rFonts w:ascii="Times New Roman" w:hAnsi="Times New Roman"/>
          <w:sz w:val="24"/>
          <w:szCs w:val="24"/>
        </w:rPr>
        <w:t xml:space="preserve"> </w:t>
      </w:r>
    </w:p>
    <w:p w:rsidR="000242B3" w:rsidRPr="000242B3" w:rsidRDefault="000242B3" w:rsidP="005B67BD">
      <w:pPr>
        <w:pStyle w:val="ac"/>
        <w:numPr>
          <w:ilvl w:val="0"/>
          <w:numId w:val="8"/>
        </w:numPr>
        <w:spacing w:line="240" w:lineRule="auto"/>
        <w:jc w:val="both"/>
        <w:rPr>
          <w:rFonts w:ascii="Times New Roman" w:hAnsi="Times New Roman"/>
          <w:sz w:val="24"/>
          <w:szCs w:val="24"/>
        </w:rPr>
      </w:pPr>
      <w:r w:rsidRPr="000242B3">
        <w:rPr>
          <w:rFonts w:ascii="Times New Roman" w:hAnsi="Times New Roman"/>
          <w:sz w:val="24"/>
          <w:szCs w:val="24"/>
        </w:rPr>
        <w:t xml:space="preserve"> </w:t>
      </w:r>
      <w:r w:rsidRPr="000242B3">
        <w:rPr>
          <w:rFonts w:ascii="Times New Roman" w:hAnsi="Times New Roman"/>
          <w:b/>
          <w:sz w:val="24"/>
          <w:szCs w:val="24"/>
        </w:rPr>
        <w:t>Автоматизированное рабочее место учителя математики</w:t>
      </w:r>
      <w:r w:rsidRPr="000242B3">
        <w:rPr>
          <w:rFonts w:ascii="Times New Roman" w:hAnsi="Times New Roman"/>
          <w:sz w:val="24"/>
          <w:szCs w:val="24"/>
        </w:rPr>
        <w:t xml:space="preserve"> </w:t>
      </w:r>
      <w:hyperlink r:id="rId28" w:history="1">
        <w:r w:rsidRPr="000242B3">
          <w:rPr>
            <w:rStyle w:val="a5"/>
            <w:rFonts w:ascii="Times New Roman" w:hAnsi="Times New Roman"/>
            <w:sz w:val="24"/>
            <w:szCs w:val="24"/>
          </w:rPr>
          <w:t>http://arm-math.rkc-74.ru/p86aa1.html</w:t>
        </w:r>
      </w:hyperlink>
    </w:p>
    <w:p w:rsidR="000242B3" w:rsidRDefault="000242B3" w:rsidP="005B67BD">
      <w:pPr>
        <w:pStyle w:val="ac"/>
        <w:numPr>
          <w:ilvl w:val="0"/>
          <w:numId w:val="8"/>
        </w:numPr>
        <w:spacing w:line="240" w:lineRule="auto"/>
        <w:jc w:val="both"/>
        <w:rPr>
          <w:rFonts w:ascii="Times New Roman" w:hAnsi="Times New Roman"/>
          <w:sz w:val="24"/>
          <w:szCs w:val="24"/>
        </w:rPr>
      </w:pPr>
      <w:r>
        <w:rPr>
          <w:rFonts w:ascii="Times New Roman" w:hAnsi="Times New Roman"/>
          <w:b/>
          <w:sz w:val="24"/>
          <w:szCs w:val="24"/>
        </w:rPr>
        <w:t xml:space="preserve"> "Российское образование</w:t>
      </w:r>
      <w:r>
        <w:rPr>
          <w:rFonts w:ascii="Times New Roman" w:hAnsi="Times New Roman"/>
          <w:sz w:val="24"/>
          <w:szCs w:val="24"/>
        </w:rPr>
        <w:t xml:space="preserve">" Федеральный портал. Каталог образовательных </w:t>
      </w:r>
      <w:proofErr w:type="spellStart"/>
      <w:r>
        <w:rPr>
          <w:rFonts w:ascii="Times New Roman" w:hAnsi="Times New Roman"/>
          <w:sz w:val="24"/>
          <w:szCs w:val="24"/>
        </w:rPr>
        <w:t>интернет-ресурсов</w:t>
      </w:r>
      <w:proofErr w:type="spellEnd"/>
      <w:r>
        <w:rPr>
          <w:rFonts w:ascii="Times New Roman" w:hAnsi="Times New Roman"/>
          <w:sz w:val="24"/>
          <w:szCs w:val="24"/>
        </w:rPr>
        <w:t xml:space="preserve">    http://www.edu.ru/index.php</w:t>
      </w:r>
    </w:p>
    <w:p w:rsidR="000242B3" w:rsidRDefault="000242B3" w:rsidP="005B67BD">
      <w:pPr>
        <w:pStyle w:val="ac"/>
        <w:numPr>
          <w:ilvl w:val="0"/>
          <w:numId w:val="8"/>
        </w:numPr>
        <w:spacing w:line="240" w:lineRule="auto"/>
        <w:jc w:val="both"/>
        <w:rPr>
          <w:rFonts w:ascii="Times New Roman" w:hAnsi="Times New Roman"/>
          <w:sz w:val="24"/>
          <w:szCs w:val="24"/>
        </w:rPr>
      </w:pPr>
      <w:r>
        <w:rPr>
          <w:rFonts w:ascii="Times New Roman" w:hAnsi="Times New Roman"/>
          <w:b/>
          <w:sz w:val="24"/>
          <w:szCs w:val="24"/>
        </w:rPr>
        <w:t>Единое окно доступа к образовательным ресурсам</w:t>
      </w:r>
      <w:r>
        <w:rPr>
          <w:rFonts w:ascii="Times New Roman" w:hAnsi="Times New Roman"/>
          <w:sz w:val="24"/>
          <w:szCs w:val="24"/>
        </w:rPr>
        <w:t xml:space="preserve">. Тематический каталог образовательных ресурсов http://window.edu.ru/ </w:t>
      </w:r>
    </w:p>
    <w:p w:rsidR="000242B3" w:rsidRDefault="000242B3" w:rsidP="005B67BD">
      <w:pPr>
        <w:pStyle w:val="ac"/>
        <w:numPr>
          <w:ilvl w:val="0"/>
          <w:numId w:val="8"/>
        </w:numPr>
        <w:spacing w:line="240" w:lineRule="auto"/>
        <w:jc w:val="both"/>
        <w:rPr>
          <w:rFonts w:ascii="Times New Roman" w:hAnsi="Times New Roman"/>
          <w:sz w:val="24"/>
          <w:szCs w:val="24"/>
        </w:rPr>
      </w:pPr>
      <w:r>
        <w:rPr>
          <w:rFonts w:ascii="Times New Roman" w:hAnsi="Times New Roman"/>
          <w:sz w:val="24"/>
          <w:szCs w:val="24"/>
          <w:lang w:val="en-US"/>
        </w:rPr>
        <w:t> </w:t>
      </w:r>
      <w:hyperlink r:id="rId29" w:history="1">
        <w:r>
          <w:rPr>
            <w:rStyle w:val="a5"/>
            <w:rFonts w:ascii="Times New Roman" w:hAnsi="Times New Roman"/>
            <w:sz w:val="24"/>
            <w:szCs w:val="24"/>
            <w:lang w:val="en-US"/>
          </w:rPr>
          <w:t>ege-trener.ru</w:t>
        </w:r>
      </w:hyperlink>
      <w:r>
        <w:rPr>
          <w:rFonts w:ascii="Times New Roman" w:hAnsi="Times New Roman"/>
          <w:sz w:val="24"/>
          <w:szCs w:val="24"/>
          <w:lang w:val="en-US"/>
        </w:rPr>
        <w:t xml:space="preserve">  - </w:t>
      </w:r>
      <w:proofErr w:type="spellStart"/>
      <w:r>
        <w:rPr>
          <w:rFonts w:ascii="Times New Roman" w:hAnsi="Times New Roman"/>
          <w:b/>
          <w:sz w:val="24"/>
          <w:szCs w:val="24"/>
        </w:rPr>
        <w:t>Егэ</w:t>
      </w:r>
      <w:proofErr w:type="spellEnd"/>
      <w:r>
        <w:rPr>
          <w:rFonts w:ascii="Times New Roman" w:hAnsi="Times New Roman"/>
          <w:b/>
          <w:sz w:val="24"/>
          <w:szCs w:val="24"/>
          <w:lang w:val="en-US"/>
        </w:rPr>
        <w:t>-</w:t>
      </w:r>
      <w:r>
        <w:rPr>
          <w:rFonts w:ascii="Times New Roman" w:hAnsi="Times New Roman"/>
          <w:b/>
          <w:sz w:val="24"/>
          <w:szCs w:val="24"/>
        </w:rPr>
        <w:t>тренер</w:t>
      </w:r>
      <w:r>
        <w:rPr>
          <w:rFonts w:ascii="Times New Roman" w:hAnsi="Times New Roman"/>
          <w:b/>
          <w:sz w:val="24"/>
          <w:szCs w:val="24"/>
          <w:lang w:val="en-US"/>
        </w:rPr>
        <w:t>.</w:t>
      </w:r>
      <w:r>
        <w:rPr>
          <w:rFonts w:ascii="Times New Roman" w:hAnsi="Times New Roman"/>
          <w:sz w:val="24"/>
          <w:szCs w:val="24"/>
          <w:lang w:val="en-US"/>
        </w:rPr>
        <w:t xml:space="preserve"> </w:t>
      </w:r>
      <w:r>
        <w:rPr>
          <w:rFonts w:ascii="Times New Roman" w:hAnsi="Times New Roman"/>
          <w:sz w:val="24"/>
          <w:szCs w:val="24"/>
        </w:rPr>
        <w:t>Турнир выпускников (ЕГЭ-2009). </w:t>
      </w:r>
    </w:p>
    <w:p w:rsidR="000242B3" w:rsidRDefault="000242B3" w:rsidP="00116800">
      <w:pPr>
        <w:pStyle w:val="ac"/>
        <w:numPr>
          <w:ilvl w:val="0"/>
          <w:numId w:val="8"/>
        </w:numPr>
        <w:jc w:val="both"/>
        <w:rPr>
          <w:rFonts w:ascii="Times New Roman" w:hAnsi="Times New Roman"/>
          <w:sz w:val="24"/>
          <w:szCs w:val="24"/>
        </w:rPr>
      </w:pPr>
      <w:r>
        <w:rPr>
          <w:rFonts w:ascii="Times New Roman" w:hAnsi="Times New Roman"/>
          <w:sz w:val="24"/>
          <w:szCs w:val="24"/>
        </w:rPr>
        <w:t> </w:t>
      </w:r>
      <w:proofErr w:type="spellStart"/>
      <w:r w:rsidR="005F7053">
        <w:rPr>
          <w:rStyle w:val="c7"/>
          <w:sz w:val="24"/>
          <w:szCs w:val="24"/>
        </w:rPr>
        <w:fldChar w:fldCharType="begin"/>
      </w:r>
      <w:r>
        <w:rPr>
          <w:rStyle w:val="c7"/>
          <w:sz w:val="24"/>
          <w:szCs w:val="24"/>
        </w:rPr>
        <w:instrText xml:space="preserve"> HYPERLINK "http://nsportal.ru/shkola/raznoe/library/poleznye-sayty-dlya-uchiteley-matematiki" </w:instrText>
      </w:r>
      <w:r w:rsidR="005F7053">
        <w:rPr>
          <w:rStyle w:val="c7"/>
          <w:sz w:val="24"/>
          <w:szCs w:val="24"/>
        </w:rPr>
        <w:fldChar w:fldCharType="separate"/>
      </w:r>
      <w:r>
        <w:rPr>
          <w:rStyle w:val="a5"/>
          <w:rFonts w:ascii="Times New Roman" w:hAnsi="Times New Roman"/>
          <w:sz w:val="24"/>
          <w:szCs w:val="24"/>
        </w:rPr>
        <w:t>mathnet.spb.ru</w:t>
      </w:r>
      <w:proofErr w:type="spellEnd"/>
      <w:r w:rsidR="005F7053">
        <w:rPr>
          <w:rStyle w:val="c7"/>
          <w:sz w:val="24"/>
          <w:szCs w:val="24"/>
        </w:rPr>
        <w:fldChar w:fldCharType="end"/>
      </w:r>
      <w:r>
        <w:rPr>
          <w:rFonts w:ascii="Times New Roman" w:hAnsi="Times New Roman"/>
          <w:sz w:val="24"/>
          <w:szCs w:val="24"/>
        </w:rPr>
        <w:t> - демонстрационные версии ЕГЭ по математике</w:t>
      </w:r>
    </w:p>
    <w:p w:rsidR="000242B3" w:rsidRDefault="005F7053" w:rsidP="005B67BD">
      <w:pPr>
        <w:pStyle w:val="ac"/>
        <w:numPr>
          <w:ilvl w:val="0"/>
          <w:numId w:val="8"/>
        </w:numPr>
        <w:spacing w:after="0" w:line="240" w:lineRule="auto"/>
        <w:jc w:val="both"/>
        <w:rPr>
          <w:rFonts w:ascii="Times New Roman" w:hAnsi="Times New Roman"/>
          <w:sz w:val="24"/>
          <w:szCs w:val="24"/>
        </w:rPr>
      </w:pPr>
      <w:hyperlink r:id="rId30" w:history="1">
        <w:proofErr w:type="spellStart"/>
        <w:r w:rsidR="000242B3">
          <w:rPr>
            <w:rStyle w:val="a5"/>
            <w:rFonts w:ascii="Times New Roman" w:hAnsi="Times New Roman"/>
            <w:sz w:val="24"/>
            <w:szCs w:val="24"/>
          </w:rPr>
          <w:t>fmclass.ru</w:t>
        </w:r>
        <w:proofErr w:type="spellEnd"/>
      </w:hyperlink>
      <w:r w:rsidR="000242B3">
        <w:rPr>
          <w:rFonts w:ascii="Times New Roman" w:hAnsi="Times New Roman"/>
          <w:sz w:val="24"/>
          <w:szCs w:val="24"/>
        </w:rPr>
        <w:t xml:space="preserve">  - </w:t>
      </w:r>
      <w:r w:rsidR="000242B3">
        <w:rPr>
          <w:rFonts w:ascii="Times New Roman" w:hAnsi="Times New Roman"/>
          <w:b/>
          <w:sz w:val="24"/>
          <w:szCs w:val="24"/>
        </w:rPr>
        <w:t>Образовательный портал "</w:t>
      </w:r>
      <w:proofErr w:type="spellStart"/>
      <w:r w:rsidR="000242B3">
        <w:rPr>
          <w:rFonts w:ascii="Times New Roman" w:hAnsi="Times New Roman"/>
          <w:b/>
          <w:sz w:val="24"/>
          <w:szCs w:val="24"/>
        </w:rPr>
        <w:t>Физ-мат</w:t>
      </w:r>
      <w:proofErr w:type="spellEnd"/>
      <w:r w:rsidR="000242B3">
        <w:rPr>
          <w:rFonts w:ascii="Times New Roman" w:hAnsi="Times New Roman"/>
          <w:b/>
          <w:sz w:val="24"/>
          <w:szCs w:val="24"/>
        </w:rPr>
        <w:t xml:space="preserve"> класс</w:t>
      </w:r>
      <w:r w:rsidR="000242B3">
        <w:rPr>
          <w:rFonts w:ascii="Times New Roman" w:hAnsi="Times New Roman"/>
          <w:sz w:val="24"/>
          <w:szCs w:val="24"/>
        </w:rPr>
        <w:t xml:space="preserve">".  Теория - Разделы школьного курса, Справочник, Книги скачать. Методика -  Материалы уроков, </w:t>
      </w:r>
      <w:r w:rsidR="000242B3">
        <w:rPr>
          <w:rFonts w:ascii="Times New Roman" w:hAnsi="Times New Roman"/>
          <w:sz w:val="24"/>
          <w:szCs w:val="24"/>
        </w:rPr>
        <w:lastRenderedPageBreak/>
        <w:t>Внеклассная работа, Экзамены (варианты ЕГЭ, варианты вступительных работ), Олимпиады, Лекции, Консультации и др.</w:t>
      </w:r>
    </w:p>
    <w:p w:rsidR="000242B3" w:rsidRDefault="005F7053" w:rsidP="005B67BD">
      <w:pPr>
        <w:pStyle w:val="ac"/>
        <w:numPr>
          <w:ilvl w:val="0"/>
          <w:numId w:val="8"/>
        </w:numPr>
        <w:spacing w:after="0" w:line="240" w:lineRule="auto"/>
        <w:jc w:val="both"/>
        <w:rPr>
          <w:rFonts w:ascii="Times New Roman" w:hAnsi="Times New Roman"/>
          <w:sz w:val="24"/>
          <w:szCs w:val="24"/>
        </w:rPr>
      </w:pPr>
      <w:hyperlink r:id="rId31" w:history="1">
        <w:proofErr w:type="spellStart"/>
        <w:r w:rsidR="000242B3">
          <w:rPr>
            <w:rStyle w:val="a5"/>
            <w:rFonts w:ascii="Times New Roman" w:hAnsi="Times New Roman"/>
            <w:sz w:val="24"/>
            <w:szCs w:val="24"/>
          </w:rPr>
          <w:t>geometr.info</w:t>
        </w:r>
        <w:proofErr w:type="spellEnd"/>
      </w:hyperlink>
      <w:r w:rsidR="000242B3">
        <w:rPr>
          <w:rFonts w:ascii="Times New Roman" w:hAnsi="Times New Roman"/>
          <w:sz w:val="24"/>
          <w:szCs w:val="24"/>
        </w:rPr>
        <w:t> "</w:t>
      </w:r>
      <w:r w:rsidR="000242B3">
        <w:rPr>
          <w:rFonts w:ascii="Times New Roman" w:hAnsi="Times New Roman"/>
          <w:b/>
          <w:sz w:val="24"/>
          <w:szCs w:val="24"/>
        </w:rPr>
        <w:t>Мир геометрии</w:t>
      </w:r>
      <w:r w:rsidR="000242B3">
        <w:rPr>
          <w:rFonts w:ascii="Times New Roman" w:hAnsi="Times New Roman"/>
          <w:sz w:val="24"/>
          <w:szCs w:val="24"/>
        </w:rPr>
        <w:t xml:space="preserve">"   - портал для школьников, абитуриентов и студентов (теория, задачи по геометрии). Разделы: Теория (Планиметрия, Стереометрия); Архив и Сборник - примеры решения 240 задач; Тестирование (2 маленьких теста с ответами); Тригонометрия (основные формулы, таблицы </w:t>
      </w:r>
      <w:proofErr w:type="spellStart"/>
      <w:r w:rsidR="000242B3">
        <w:rPr>
          <w:rFonts w:ascii="Times New Roman" w:hAnsi="Times New Roman"/>
          <w:sz w:val="24"/>
          <w:szCs w:val="24"/>
        </w:rPr>
        <w:t>Брадиса</w:t>
      </w:r>
      <w:proofErr w:type="spellEnd"/>
      <w:r w:rsidR="000242B3">
        <w:rPr>
          <w:rFonts w:ascii="Times New Roman" w:hAnsi="Times New Roman"/>
          <w:sz w:val="24"/>
          <w:szCs w:val="24"/>
        </w:rPr>
        <w:t xml:space="preserve"> и др.) Помощь в решении задач по геометрии.</w:t>
      </w:r>
    </w:p>
    <w:p w:rsidR="000242B3" w:rsidRDefault="005F7053" w:rsidP="005B67BD">
      <w:pPr>
        <w:numPr>
          <w:ilvl w:val="0"/>
          <w:numId w:val="8"/>
        </w:numPr>
        <w:spacing w:before="100" w:beforeAutospacing="1"/>
        <w:jc w:val="both"/>
      </w:pPr>
      <w:hyperlink r:id="rId32" w:history="1">
        <w:proofErr w:type="spellStart"/>
        <w:r w:rsidR="000242B3">
          <w:rPr>
            <w:rStyle w:val="a5"/>
          </w:rPr>
          <w:t>college.ru</w:t>
        </w:r>
        <w:proofErr w:type="spellEnd"/>
      </w:hyperlink>
      <w:r w:rsidR="000242B3">
        <w:t xml:space="preserve"> - раздел </w:t>
      </w:r>
      <w:r w:rsidR="000242B3">
        <w:rPr>
          <w:b/>
        </w:rPr>
        <w:t>"Открытого колледжа" - "Математика</w:t>
      </w:r>
      <w:r w:rsidR="000242B3">
        <w:t>". Включает прекрасно иллюстрированные учебники: "Алгебра 2.6", "Планиметрия 2.5", "Стереометрия 2.5",  "Функции и графики" (для открытия решения или доказательства использовать левую кнопку мышки). Раздел "Модели" (различные фигуры и их построение).</w:t>
      </w:r>
    </w:p>
    <w:p w:rsidR="000242B3" w:rsidRDefault="005F7053" w:rsidP="005B67BD">
      <w:pPr>
        <w:pStyle w:val="ac"/>
        <w:numPr>
          <w:ilvl w:val="0"/>
          <w:numId w:val="8"/>
        </w:numPr>
        <w:spacing w:after="0" w:line="240" w:lineRule="auto"/>
        <w:jc w:val="both"/>
        <w:rPr>
          <w:rFonts w:ascii="Times New Roman" w:hAnsi="Times New Roman"/>
          <w:sz w:val="24"/>
          <w:szCs w:val="24"/>
        </w:rPr>
      </w:pPr>
      <w:hyperlink r:id="rId33" w:history="1">
        <w:proofErr w:type="spellStart"/>
        <w:r w:rsidR="000242B3">
          <w:rPr>
            <w:rStyle w:val="a5"/>
            <w:rFonts w:ascii="Times New Roman" w:hAnsi="Times New Roman"/>
            <w:sz w:val="24"/>
            <w:szCs w:val="24"/>
          </w:rPr>
          <w:t>shevkin.ru</w:t>
        </w:r>
        <w:proofErr w:type="spellEnd"/>
      </w:hyperlink>
      <w:r w:rsidR="000242B3">
        <w:rPr>
          <w:rFonts w:ascii="Times New Roman" w:hAnsi="Times New Roman"/>
          <w:sz w:val="24"/>
          <w:szCs w:val="24"/>
        </w:rPr>
        <w:t xml:space="preserve"> - проект </w:t>
      </w:r>
      <w:r w:rsidR="000242B3">
        <w:rPr>
          <w:rFonts w:ascii="Times New Roman" w:hAnsi="Times New Roman"/>
          <w:b/>
          <w:sz w:val="24"/>
          <w:szCs w:val="24"/>
        </w:rPr>
        <w:t>"Математика. Школа. Будущее".</w:t>
      </w:r>
      <w:r w:rsidR="000242B3">
        <w:rPr>
          <w:rFonts w:ascii="Times New Roman" w:hAnsi="Times New Roman"/>
          <w:sz w:val="24"/>
          <w:szCs w:val="24"/>
        </w:rPr>
        <w:t xml:space="preserve"> Сайт учителя математики, канд. педагог. наук, автора учебников и пособий по математике </w:t>
      </w:r>
      <w:proofErr w:type="spellStart"/>
      <w:r w:rsidR="000242B3">
        <w:rPr>
          <w:rFonts w:ascii="Times New Roman" w:hAnsi="Times New Roman"/>
          <w:sz w:val="24"/>
          <w:szCs w:val="24"/>
        </w:rPr>
        <w:t>Шевкина</w:t>
      </w:r>
      <w:proofErr w:type="spellEnd"/>
      <w:r w:rsidR="000242B3">
        <w:rPr>
          <w:rFonts w:ascii="Times New Roman" w:hAnsi="Times New Roman"/>
          <w:sz w:val="24"/>
          <w:szCs w:val="24"/>
        </w:rPr>
        <w:t xml:space="preserve"> А.В. На сайте - множество актуальных статей, Консультации, Полезные советы, о подготовке к ЕГЭ и др.    </w:t>
      </w:r>
    </w:p>
    <w:p w:rsidR="000242B3" w:rsidRDefault="000242B3" w:rsidP="005B67BD">
      <w:pPr>
        <w:numPr>
          <w:ilvl w:val="0"/>
          <w:numId w:val="8"/>
        </w:numPr>
        <w:jc w:val="both"/>
      </w:pPr>
      <w:r>
        <w:rPr>
          <w:b/>
        </w:rPr>
        <w:t>"Сайт обыкновенного учителя математики</w:t>
      </w:r>
      <w:r>
        <w:t xml:space="preserve">" </w:t>
      </w:r>
      <w:hyperlink r:id="rId34" w:history="1">
        <w:r>
          <w:rPr>
            <w:rStyle w:val="a5"/>
          </w:rPr>
          <w:t>https://sites.google.com/site/larivkov/</w:t>
        </w:r>
      </w:hyperlink>
      <w:r>
        <w:t>-этот сайт отличает любовь и теплота к детям высокий профессионализм педагога, подборка интересных материалов к уроку и к внеклассной деятельности учителя.</w:t>
      </w:r>
    </w:p>
    <w:p w:rsidR="000242B3" w:rsidRDefault="000242B3" w:rsidP="005B67BD">
      <w:pPr>
        <w:pStyle w:val="ac"/>
        <w:numPr>
          <w:ilvl w:val="0"/>
          <w:numId w:val="8"/>
        </w:numPr>
        <w:spacing w:after="0" w:line="240" w:lineRule="auto"/>
        <w:jc w:val="both"/>
        <w:rPr>
          <w:rFonts w:ascii="Times New Roman" w:hAnsi="Times New Roman"/>
          <w:sz w:val="24"/>
          <w:szCs w:val="24"/>
        </w:rPr>
      </w:pPr>
      <w:r>
        <w:rPr>
          <w:rFonts w:ascii="Times New Roman" w:hAnsi="Times New Roman"/>
          <w:b/>
          <w:sz w:val="24"/>
          <w:szCs w:val="24"/>
        </w:rPr>
        <w:t>"1 сентября" - фестиваль педагогических идей</w:t>
      </w:r>
      <w:r>
        <w:rPr>
          <w:rFonts w:ascii="Times New Roman" w:hAnsi="Times New Roman"/>
          <w:sz w:val="24"/>
          <w:szCs w:val="24"/>
        </w:rPr>
        <w:t xml:space="preserve"> </w:t>
      </w:r>
      <w:hyperlink r:id="rId35" w:history="1">
        <w:r>
          <w:rPr>
            <w:rStyle w:val="a5"/>
            <w:rFonts w:ascii="Times New Roman" w:hAnsi="Times New Roman"/>
            <w:sz w:val="24"/>
            <w:szCs w:val="24"/>
          </w:rPr>
          <w:t>http://festival.1september.ru/</w:t>
        </w:r>
      </w:hyperlink>
      <w:r>
        <w:rPr>
          <w:rFonts w:ascii="Times New Roman" w:hAnsi="Times New Roman"/>
          <w:sz w:val="24"/>
          <w:szCs w:val="24"/>
        </w:rPr>
        <w:t>.  Методические материалы по преподаванию школьных предметов, внеклассной работе, классному руководству, работе с родителями и др. Для учителей математики на сайте очень хорошая подборка разработок материалов к урокам, элективных курсов, внеклассных материалов по математики.</w:t>
      </w:r>
    </w:p>
    <w:p w:rsidR="000242B3" w:rsidRDefault="000242B3" w:rsidP="005B67BD">
      <w:pPr>
        <w:numPr>
          <w:ilvl w:val="0"/>
          <w:numId w:val="8"/>
        </w:numPr>
        <w:jc w:val="both"/>
      </w:pPr>
      <w:r>
        <w:rPr>
          <w:b/>
        </w:rPr>
        <w:t>Математический портал</w:t>
      </w:r>
      <w:r>
        <w:t xml:space="preserve"> - </w:t>
      </w:r>
      <w:hyperlink r:id="rId36" w:history="1">
        <w:r>
          <w:rPr>
            <w:rStyle w:val="a5"/>
          </w:rPr>
          <w:t>http://allmath.ru/</w:t>
        </w:r>
      </w:hyperlink>
      <w:r>
        <w:t xml:space="preserve">-Это математический портал, на котором Вы найдете любые материалы по математике. Это электронная библиотека по школьной, высшей, прикладной, олимпиадной математике. </w:t>
      </w:r>
    </w:p>
    <w:p w:rsidR="000242B3" w:rsidRDefault="000242B3" w:rsidP="005B67BD">
      <w:pPr>
        <w:pStyle w:val="ac"/>
        <w:numPr>
          <w:ilvl w:val="0"/>
          <w:numId w:val="8"/>
        </w:numPr>
        <w:spacing w:line="240" w:lineRule="auto"/>
        <w:jc w:val="both"/>
        <w:rPr>
          <w:rFonts w:ascii="Times New Roman" w:hAnsi="Times New Roman"/>
          <w:sz w:val="24"/>
          <w:szCs w:val="24"/>
        </w:rPr>
      </w:pPr>
      <w:r>
        <w:rPr>
          <w:rFonts w:ascii="Times New Roman" w:hAnsi="Times New Roman"/>
          <w:b/>
          <w:sz w:val="24"/>
          <w:szCs w:val="24"/>
        </w:rPr>
        <w:t>"Математика: за страницами учебника математики"</w:t>
      </w:r>
      <w:r>
        <w:rPr>
          <w:rFonts w:ascii="Times New Roman" w:hAnsi="Times New Roman"/>
          <w:sz w:val="24"/>
          <w:szCs w:val="24"/>
        </w:rPr>
        <w:t xml:space="preserve"> </w:t>
      </w:r>
      <w:hyperlink r:id="rId37" w:history="1">
        <w:r>
          <w:rPr>
            <w:rStyle w:val="a5"/>
            <w:rFonts w:ascii="Times New Roman" w:hAnsi="Times New Roman"/>
            <w:sz w:val="24"/>
            <w:szCs w:val="24"/>
          </w:rPr>
          <w:t>http://mathematic.su/about.html</w:t>
        </w:r>
      </w:hyperlink>
      <w:r>
        <w:rPr>
          <w:rFonts w:ascii="Times New Roman" w:hAnsi="Times New Roman"/>
          <w:sz w:val="24"/>
          <w:szCs w:val="24"/>
        </w:rPr>
        <w:t>- Сайт содержит разнообразные математические загадки, головоломки, ребусы, задачки-шутки, развивающие логическое мышление, внимание, память, смекалку, умение находить нестандартное решение. Также на сайте есть информация о великих математиках, интересные факты из истории изучения математики, знакомство с которыми расширяет кругозор ученика.</w:t>
      </w:r>
    </w:p>
    <w:p w:rsidR="000242B3" w:rsidRDefault="005F7053" w:rsidP="005B67BD">
      <w:pPr>
        <w:pStyle w:val="ac"/>
        <w:numPr>
          <w:ilvl w:val="0"/>
          <w:numId w:val="8"/>
        </w:numPr>
        <w:spacing w:after="0" w:line="240" w:lineRule="auto"/>
        <w:ind w:right="150"/>
        <w:jc w:val="both"/>
        <w:rPr>
          <w:rFonts w:ascii="Times New Roman" w:eastAsia="Times New Roman" w:hAnsi="Times New Roman"/>
          <w:sz w:val="24"/>
          <w:szCs w:val="24"/>
          <w:lang w:eastAsia="ru-RU"/>
        </w:rPr>
      </w:pPr>
      <w:hyperlink r:id="rId38" w:tgtFrame="_blank" w:history="1">
        <w:r w:rsidR="000242B3">
          <w:rPr>
            <w:rStyle w:val="a5"/>
            <w:rFonts w:ascii="Times New Roman" w:eastAsia="Times New Roman" w:hAnsi="Times New Roman"/>
            <w:b/>
            <w:bCs/>
            <w:sz w:val="24"/>
            <w:szCs w:val="24"/>
            <w:lang w:eastAsia="ru-RU"/>
          </w:rPr>
          <w:t>bymath.net</w:t>
        </w:r>
      </w:hyperlink>
      <w:r w:rsidR="000242B3">
        <w:rPr>
          <w:rFonts w:ascii="Times New Roman" w:eastAsia="Times New Roman" w:hAnsi="Times New Roman"/>
          <w:sz w:val="24"/>
          <w:szCs w:val="24"/>
          <w:lang w:eastAsia="ru-RU"/>
        </w:rPr>
        <w:t xml:space="preserve"> - </w:t>
      </w:r>
      <w:r w:rsidR="000242B3">
        <w:rPr>
          <w:rFonts w:ascii="Times New Roman" w:eastAsia="Times New Roman" w:hAnsi="Times New Roman"/>
          <w:b/>
          <w:bCs/>
          <w:sz w:val="24"/>
          <w:szCs w:val="24"/>
          <w:lang w:eastAsia="ru-RU"/>
        </w:rPr>
        <w:t>"Вся элементарная математика"</w:t>
      </w:r>
      <w:r w:rsidR="000242B3">
        <w:rPr>
          <w:rFonts w:ascii="Times New Roman" w:eastAsia="Times New Roman" w:hAnsi="Times New Roman"/>
          <w:sz w:val="24"/>
          <w:szCs w:val="24"/>
          <w:lang w:eastAsia="ru-RU"/>
        </w:rPr>
        <w:t xml:space="preserve"> Средняя математическая Интернет-школа. Темы: Арифметика, Алгебра, Геометрия, Тригонометрия, Функции и графики, Основы анализа, Множества, Вероятность, Аналитическая геометрия. Все темы содержат множество </w:t>
      </w:r>
      <w:r w:rsidR="000242B3">
        <w:rPr>
          <w:rFonts w:ascii="Times New Roman" w:eastAsia="Times New Roman" w:hAnsi="Times New Roman"/>
          <w:b/>
          <w:bCs/>
          <w:sz w:val="24"/>
          <w:szCs w:val="24"/>
          <w:lang w:eastAsia="ru-RU"/>
        </w:rPr>
        <w:t>примеров с решениями</w:t>
      </w:r>
      <w:r w:rsidR="000242B3">
        <w:rPr>
          <w:rFonts w:ascii="Times New Roman" w:eastAsia="Times New Roman" w:hAnsi="Times New Roman"/>
          <w:sz w:val="24"/>
          <w:szCs w:val="24"/>
          <w:lang w:eastAsia="ru-RU"/>
        </w:rPr>
        <w:t>.</w:t>
      </w:r>
    </w:p>
    <w:p w:rsidR="000242B3" w:rsidRDefault="000242B3" w:rsidP="005B67BD">
      <w:pPr>
        <w:pStyle w:val="ac"/>
        <w:numPr>
          <w:ilvl w:val="0"/>
          <w:numId w:val="8"/>
        </w:numPr>
        <w:spacing w:after="0" w:line="240" w:lineRule="auto"/>
        <w:jc w:val="both"/>
        <w:rPr>
          <w:rFonts w:ascii="Times New Roman" w:eastAsiaTheme="minorHAnsi" w:hAnsi="Times New Roman"/>
          <w:b/>
          <w:bCs/>
          <w:sz w:val="24"/>
          <w:szCs w:val="24"/>
        </w:rPr>
      </w:pPr>
      <w:r>
        <w:rPr>
          <w:rFonts w:ascii="Times New Roman" w:hAnsi="Times New Roman"/>
          <w:b/>
          <w:sz w:val="24"/>
          <w:szCs w:val="24"/>
        </w:rPr>
        <w:t>Сайт учителя математики</w:t>
      </w:r>
      <w:r>
        <w:rPr>
          <w:rFonts w:ascii="Times New Roman" w:hAnsi="Times New Roman"/>
          <w:sz w:val="24"/>
          <w:szCs w:val="24"/>
        </w:rPr>
        <w:t xml:space="preserve"> - </w:t>
      </w:r>
      <w:hyperlink r:id="rId39" w:history="1">
        <w:r>
          <w:rPr>
            <w:rStyle w:val="a5"/>
            <w:rFonts w:ascii="Times New Roman" w:hAnsi="Times New Roman"/>
            <w:b/>
            <w:iCs/>
            <w:sz w:val="24"/>
            <w:szCs w:val="24"/>
          </w:rPr>
          <w:t>http://shimrg.rusedu.net/category/646/1580-</w:t>
        </w:r>
      </w:hyperlink>
      <w:r>
        <w:rPr>
          <w:rFonts w:ascii="Times New Roman" w:hAnsi="Times New Roman"/>
          <w:sz w:val="24"/>
          <w:szCs w:val="24"/>
        </w:rPr>
        <w:t xml:space="preserve"> </w:t>
      </w:r>
      <w:r>
        <w:rPr>
          <w:rFonts w:ascii="Times New Roman" w:hAnsi="Times New Roman"/>
          <w:iCs/>
          <w:sz w:val="24"/>
          <w:szCs w:val="24"/>
        </w:rPr>
        <w:t>на сайте размещены учебники, практикумы, презентации к урокам, тематические планирование по предметам (алгебра, геометрия), конспекты уроков. Материал,. представленный Шапошниковым И.М. Будет интересен не только учителю, но также учащимся и их родителям.</w:t>
      </w:r>
    </w:p>
    <w:p w:rsidR="000242B3" w:rsidRPr="000242B3" w:rsidRDefault="000242B3" w:rsidP="005B67BD">
      <w:pPr>
        <w:pStyle w:val="ac"/>
        <w:numPr>
          <w:ilvl w:val="0"/>
          <w:numId w:val="8"/>
        </w:numPr>
        <w:spacing w:line="240" w:lineRule="auto"/>
        <w:jc w:val="both"/>
        <w:rPr>
          <w:rFonts w:ascii="Times New Roman" w:hAnsi="Times New Roman"/>
          <w:sz w:val="24"/>
          <w:szCs w:val="24"/>
        </w:rPr>
      </w:pPr>
      <w:r>
        <w:rPr>
          <w:rFonts w:ascii="Times New Roman" w:hAnsi="Times New Roman"/>
          <w:b/>
          <w:sz w:val="24"/>
          <w:szCs w:val="24"/>
        </w:rPr>
        <w:t>"Карман для математика"</w:t>
      </w:r>
      <w:r>
        <w:rPr>
          <w:rFonts w:ascii="Times New Roman" w:hAnsi="Times New Roman"/>
          <w:sz w:val="24"/>
          <w:szCs w:val="24"/>
        </w:rPr>
        <w:t xml:space="preserve"> - </w:t>
      </w:r>
      <w:r>
        <w:rPr>
          <w:rFonts w:ascii="Times New Roman" w:hAnsi="Times New Roman"/>
          <w:sz w:val="24"/>
          <w:szCs w:val="24"/>
          <w:u w:val="single"/>
        </w:rPr>
        <w:t>http://karmanform.ucoz.ru/</w:t>
      </w:r>
    </w:p>
    <w:p w:rsidR="000242B3" w:rsidRDefault="000242B3" w:rsidP="005B67BD">
      <w:pPr>
        <w:pStyle w:val="ac"/>
        <w:spacing w:line="240" w:lineRule="auto"/>
        <w:jc w:val="both"/>
        <w:rPr>
          <w:rFonts w:ascii="Times New Roman" w:hAnsi="Times New Roman"/>
          <w:sz w:val="24"/>
          <w:szCs w:val="24"/>
          <w:u w:val="single"/>
        </w:rPr>
      </w:pPr>
    </w:p>
    <w:p w:rsidR="000242B3" w:rsidRDefault="000242B3" w:rsidP="005B67BD">
      <w:pPr>
        <w:pStyle w:val="ac"/>
        <w:spacing w:line="240" w:lineRule="auto"/>
        <w:jc w:val="both"/>
        <w:rPr>
          <w:rFonts w:ascii="Times New Roman" w:hAnsi="Times New Roman"/>
          <w:sz w:val="24"/>
          <w:szCs w:val="24"/>
          <w:u w:val="single"/>
        </w:rPr>
      </w:pPr>
    </w:p>
    <w:sectPr w:rsidR="000242B3" w:rsidSect="004C16B7">
      <w:pgSz w:w="11906" w:h="16838"/>
      <w:pgMar w:top="709" w:right="1701" w:bottom="425" w:left="1134" w:header="709" w:footer="125"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49F" w:rsidRDefault="00A3349F">
      <w:r>
        <w:separator/>
      </w:r>
    </w:p>
  </w:endnote>
  <w:endnote w:type="continuationSeparator" w:id="0">
    <w:p w:rsidR="00A3349F" w:rsidRDefault="00A33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3E" w:rsidRDefault="005F7053" w:rsidP="00E30ECB">
    <w:pPr>
      <w:pStyle w:val="a6"/>
      <w:framePr w:wrap="around" w:vAnchor="text" w:hAnchor="margin" w:xAlign="right" w:y="1"/>
      <w:rPr>
        <w:rStyle w:val="a8"/>
      </w:rPr>
    </w:pPr>
    <w:r>
      <w:rPr>
        <w:rStyle w:val="a8"/>
      </w:rPr>
      <w:fldChar w:fldCharType="begin"/>
    </w:r>
    <w:r w:rsidR="0052083E">
      <w:rPr>
        <w:rStyle w:val="a8"/>
      </w:rPr>
      <w:instrText xml:space="preserve">PAGE  </w:instrText>
    </w:r>
    <w:r>
      <w:rPr>
        <w:rStyle w:val="a8"/>
      </w:rPr>
      <w:fldChar w:fldCharType="end"/>
    </w:r>
  </w:p>
  <w:p w:rsidR="0052083E" w:rsidRDefault="0052083E" w:rsidP="001018E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3E" w:rsidRDefault="0052083E">
    <w:pPr>
      <w:pStyle w:val="a6"/>
      <w:jc w:val="right"/>
    </w:pPr>
  </w:p>
  <w:p w:rsidR="0052083E" w:rsidRDefault="0052083E" w:rsidP="001018E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49F" w:rsidRDefault="00A3349F">
      <w:r>
        <w:separator/>
      </w:r>
    </w:p>
  </w:footnote>
  <w:footnote w:type="continuationSeparator" w:id="0">
    <w:p w:rsidR="00A3349F" w:rsidRDefault="00A33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1DC"/>
    <w:multiLevelType w:val="hybridMultilevel"/>
    <w:tmpl w:val="1D3262F0"/>
    <w:lvl w:ilvl="0" w:tplc="F8EE7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C87E71"/>
    <w:multiLevelType w:val="hybridMultilevel"/>
    <w:tmpl w:val="5A666620"/>
    <w:lvl w:ilvl="0" w:tplc="4F6E8C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288816A9"/>
    <w:multiLevelType w:val="hybridMultilevel"/>
    <w:tmpl w:val="ECD8C59E"/>
    <w:lvl w:ilvl="0" w:tplc="F8EE7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747331"/>
    <w:multiLevelType w:val="hybridMultilevel"/>
    <w:tmpl w:val="E8D0070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AA19C8"/>
    <w:multiLevelType w:val="hybridMultilevel"/>
    <w:tmpl w:val="8FB0E772"/>
    <w:lvl w:ilvl="0" w:tplc="F8EE7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236970"/>
    <w:multiLevelType w:val="multilevel"/>
    <w:tmpl w:val="99A2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903463"/>
    <w:multiLevelType w:val="hybridMultilevel"/>
    <w:tmpl w:val="D0EEAFBC"/>
    <w:lvl w:ilvl="0" w:tplc="F8EE74EE">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nsid w:val="63353CD0"/>
    <w:multiLevelType w:val="hybridMultilevel"/>
    <w:tmpl w:val="7A0C9F62"/>
    <w:lvl w:ilvl="0" w:tplc="F8EE7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72709F"/>
    <w:multiLevelType w:val="hybridMultilevel"/>
    <w:tmpl w:val="8FD676D2"/>
    <w:lvl w:ilvl="0" w:tplc="F8EE7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0"/>
  </w:num>
  <w:num w:numId="6">
    <w:abstractNumId w:val="4"/>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75443"/>
    <w:rsid w:val="00013275"/>
    <w:rsid w:val="000242B3"/>
    <w:rsid w:val="00083475"/>
    <w:rsid w:val="000A2F8C"/>
    <w:rsid w:val="000D4747"/>
    <w:rsid w:val="000E367E"/>
    <w:rsid w:val="001018EE"/>
    <w:rsid w:val="001050FF"/>
    <w:rsid w:val="00116800"/>
    <w:rsid w:val="00134C87"/>
    <w:rsid w:val="00155B35"/>
    <w:rsid w:val="001915A1"/>
    <w:rsid w:val="002135A5"/>
    <w:rsid w:val="002150A0"/>
    <w:rsid w:val="00231155"/>
    <w:rsid w:val="002663EB"/>
    <w:rsid w:val="002C36AB"/>
    <w:rsid w:val="002D7417"/>
    <w:rsid w:val="002F519F"/>
    <w:rsid w:val="00336698"/>
    <w:rsid w:val="00382ED7"/>
    <w:rsid w:val="003F64DB"/>
    <w:rsid w:val="004101C7"/>
    <w:rsid w:val="00415074"/>
    <w:rsid w:val="00435147"/>
    <w:rsid w:val="00462819"/>
    <w:rsid w:val="00484FB1"/>
    <w:rsid w:val="00493573"/>
    <w:rsid w:val="004C16B7"/>
    <w:rsid w:val="004F51BB"/>
    <w:rsid w:val="004F73A2"/>
    <w:rsid w:val="0052083E"/>
    <w:rsid w:val="00530C38"/>
    <w:rsid w:val="00541663"/>
    <w:rsid w:val="005442A3"/>
    <w:rsid w:val="00556808"/>
    <w:rsid w:val="00576A10"/>
    <w:rsid w:val="005B67BD"/>
    <w:rsid w:val="005C2C95"/>
    <w:rsid w:val="005D37AA"/>
    <w:rsid w:val="005E25A6"/>
    <w:rsid w:val="005F7053"/>
    <w:rsid w:val="00613E5D"/>
    <w:rsid w:val="006308C4"/>
    <w:rsid w:val="006705B2"/>
    <w:rsid w:val="00686B8F"/>
    <w:rsid w:val="006D1D47"/>
    <w:rsid w:val="006F461C"/>
    <w:rsid w:val="00735643"/>
    <w:rsid w:val="0073793D"/>
    <w:rsid w:val="00737C29"/>
    <w:rsid w:val="00741EF7"/>
    <w:rsid w:val="00796167"/>
    <w:rsid w:val="007D05F1"/>
    <w:rsid w:val="007E091C"/>
    <w:rsid w:val="007E18A5"/>
    <w:rsid w:val="007E4606"/>
    <w:rsid w:val="0080613A"/>
    <w:rsid w:val="008139AC"/>
    <w:rsid w:val="00832CB5"/>
    <w:rsid w:val="0088695D"/>
    <w:rsid w:val="00890C1F"/>
    <w:rsid w:val="008A2E01"/>
    <w:rsid w:val="008E4FD2"/>
    <w:rsid w:val="00915BB5"/>
    <w:rsid w:val="00952AC8"/>
    <w:rsid w:val="009863DC"/>
    <w:rsid w:val="009B01F5"/>
    <w:rsid w:val="009C6F96"/>
    <w:rsid w:val="009D0B83"/>
    <w:rsid w:val="00A1118B"/>
    <w:rsid w:val="00A25A71"/>
    <w:rsid w:val="00A3349F"/>
    <w:rsid w:val="00A52433"/>
    <w:rsid w:val="00A6038A"/>
    <w:rsid w:val="00A775D5"/>
    <w:rsid w:val="00A77D73"/>
    <w:rsid w:val="00AA19B3"/>
    <w:rsid w:val="00AA3569"/>
    <w:rsid w:val="00AB0B38"/>
    <w:rsid w:val="00B01392"/>
    <w:rsid w:val="00B131F6"/>
    <w:rsid w:val="00B13B4B"/>
    <w:rsid w:val="00B15572"/>
    <w:rsid w:val="00B17BBC"/>
    <w:rsid w:val="00B3141F"/>
    <w:rsid w:val="00B32DA0"/>
    <w:rsid w:val="00BB7BCC"/>
    <w:rsid w:val="00BC2F05"/>
    <w:rsid w:val="00BC57C3"/>
    <w:rsid w:val="00C613C6"/>
    <w:rsid w:val="00C65ED4"/>
    <w:rsid w:val="00C775C4"/>
    <w:rsid w:val="00C8087A"/>
    <w:rsid w:val="00C91483"/>
    <w:rsid w:val="00CE446B"/>
    <w:rsid w:val="00CF5C53"/>
    <w:rsid w:val="00D0690D"/>
    <w:rsid w:val="00D57E23"/>
    <w:rsid w:val="00D75443"/>
    <w:rsid w:val="00D76227"/>
    <w:rsid w:val="00D76EE8"/>
    <w:rsid w:val="00DA1896"/>
    <w:rsid w:val="00DB735C"/>
    <w:rsid w:val="00DD2EFD"/>
    <w:rsid w:val="00DE402A"/>
    <w:rsid w:val="00DF2ED4"/>
    <w:rsid w:val="00E23956"/>
    <w:rsid w:val="00E30D5D"/>
    <w:rsid w:val="00E30ECB"/>
    <w:rsid w:val="00E434B3"/>
    <w:rsid w:val="00E4771D"/>
    <w:rsid w:val="00E74939"/>
    <w:rsid w:val="00EA785B"/>
    <w:rsid w:val="00EE53B4"/>
    <w:rsid w:val="00F36B3F"/>
    <w:rsid w:val="00F94AB2"/>
    <w:rsid w:val="00FB5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443"/>
    <w:rPr>
      <w:sz w:val="24"/>
      <w:szCs w:val="24"/>
    </w:rPr>
  </w:style>
  <w:style w:type="paragraph" w:styleId="3">
    <w:name w:val="heading 3"/>
    <w:basedOn w:val="a"/>
    <w:next w:val="a"/>
    <w:link w:val="30"/>
    <w:uiPriority w:val="9"/>
    <w:unhideWhenUsed/>
    <w:qFormat/>
    <w:rsid w:val="007E091C"/>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0D4747"/>
    <w:pPr>
      <w:widowControl w:val="0"/>
      <w:autoSpaceDE w:val="0"/>
      <w:autoSpaceDN w:val="0"/>
      <w:adjustRightInd w:val="0"/>
      <w:spacing w:line="280" w:lineRule="exact"/>
      <w:ind w:firstLine="715"/>
      <w:jc w:val="both"/>
    </w:pPr>
  </w:style>
  <w:style w:type="paragraph" w:customStyle="1" w:styleId="Style5">
    <w:name w:val="Style5"/>
    <w:basedOn w:val="a"/>
    <w:rsid w:val="000D4747"/>
    <w:pPr>
      <w:widowControl w:val="0"/>
      <w:autoSpaceDE w:val="0"/>
      <w:autoSpaceDN w:val="0"/>
      <w:adjustRightInd w:val="0"/>
    </w:pPr>
  </w:style>
  <w:style w:type="character" w:customStyle="1" w:styleId="FontStyle83">
    <w:name w:val="Font Style83"/>
    <w:rsid w:val="000D4747"/>
    <w:rPr>
      <w:rFonts w:ascii="Times New Roman" w:hAnsi="Times New Roman" w:cs="Times New Roman"/>
      <w:b/>
      <w:bCs/>
      <w:sz w:val="22"/>
      <w:szCs w:val="22"/>
    </w:rPr>
  </w:style>
  <w:style w:type="character" w:customStyle="1" w:styleId="FontStyle84">
    <w:name w:val="Font Style84"/>
    <w:rsid w:val="000D4747"/>
    <w:rPr>
      <w:rFonts w:ascii="Times New Roman" w:hAnsi="Times New Roman" w:cs="Times New Roman"/>
      <w:sz w:val="22"/>
      <w:szCs w:val="22"/>
    </w:rPr>
  </w:style>
  <w:style w:type="paragraph" w:customStyle="1" w:styleId="1">
    <w:name w:val="Знак1"/>
    <w:basedOn w:val="a"/>
    <w:rsid w:val="000D4747"/>
    <w:pPr>
      <w:spacing w:after="160" w:line="240" w:lineRule="exact"/>
    </w:pPr>
    <w:rPr>
      <w:rFonts w:ascii="Verdana" w:hAnsi="Verdana"/>
      <w:sz w:val="20"/>
      <w:szCs w:val="20"/>
      <w:lang w:val="en-US" w:eastAsia="en-US"/>
    </w:rPr>
  </w:style>
  <w:style w:type="paragraph" w:customStyle="1" w:styleId="Style9">
    <w:name w:val="Style9"/>
    <w:basedOn w:val="a"/>
    <w:rsid w:val="00541663"/>
    <w:pPr>
      <w:widowControl w:val="0"/>
      <w:autoSpaceDE w:val="0"/>
      <w:autoSpaceDN w:val="0"/>
      <w:adjustRightInd w:val="0"/>
      <w:spacing w:line="490" w:lineRule="exact"/>
      <w:jc w:val="center"/>
    </w:pPr>
  </w:style>
  <w:style w:type="paragraph" w:customStyle="1" w:styleId="Style74">
    <w:name w:val="Style74"/>
    <w:basedOn w:val="a"/>
    <w:rsid w:val="00541663"/>
    <w:pPr>
      <w:widowControl w:val="0"/>
      <w:autoSpaceDE w:val="0"/>
      <w:autoSpaceDN w:val="0"/>
      <w:adjustRightInd w:val="0"/>
      <w:spacing w:line="274" w:lineRule="exact"/>
      <w:ind w:hanging="326"/>
    </w:pPr>
  </w:style>
  <w:style w:type="character" w:customStyle="1" w:styleId="FontStyle85">
    <w:name w:val="Font Style85"/>
    <w:rsid w:val="00541663"/>
    <w:rPr>
      <w:rFonts w:ascii="Times New Roman" w:hAnsi="Times New Roman" w:cs="Times New Roman"/>
      <w:b/>
      <w:bCs/>
      <w:sz w:val="26"/>
      <w:szCs w:val="26"/>
    </w:rPr>
  </w:style>
  <w:style w:type="paragraph" w:customStyle="1" w:styleId="Style10">
    <w:name w:val="Style10"/>
    <w:basedOn w:val="a"/>
    <w:rsid w:val="00541663"/>
    <w:pPr>
      <w:widowControl w:val="0"/>
      <w:autoSpaceDE w:val="0"/>
      <w:autoSpaceDN w:val="0"/>
      <w:adjustRightInd w:val="0"/>
    </w:pPr>
  </w:style>
  <w:style w:type="paragraph" w:customStyle="1" w:styleId="Style12">
    <w:name w:val="Style12"/>
    <w:basedOn w:val="a"/>
    <w:rsid w:val="00541663"/>
    <w:pPr>
      <w:widowControl w:val="0"/>
      <w:autoSpaceDE w:val="0"/>
      <w:autoSpaceDN w:val="0"/>
      <w:adjustRightInd w:val="0"/>
      <w:spacing w:line="326" w:lineRule="exact"/>
    </w:pPr>
  </w:style>
  <w:style w:type="character" w:customStyle="1" w:styleId="FontStyle86">
    <w:name w:val="Font Style86"/>
    <w:rsid w:val="00541663"/>
    <w:rPr>
      <w:rFonts w:ascii="Times New Roman" w:hAnsi="Times New Roman" w:cs="Times New Roman"/>
      <w:b/>
      <w:bCs/>
      <w:i/>
      <w:iCs/>
      <w:sz w:val="26"/>
      <w:szCs w:val="26"/>
    </w:rPr>
  </w:style>
  <w:style w:type="character" w:customStyle="1" w:styleId="FontStyle91">
    <w:name w:val="Font Style91"/>
    <w:rsid w:val="00541663"/>
    <w:rPr>
      <w:rFonts w:ascii="Times New Roman" w:hAnsi="Times New Roman" w:cs="Times New Roman"/>
      <w:b/>
      <w:bCs/>
      <w:i/>
      <w:iCs/>
      <w:sz w:val="26"/>
      <w:szCs w:val="26"/>
    </w:rPr>
  </w:style>
  <w:style w:type="paragraph" w:customStyle="1" w:styleId="Style50">
    <w:name w:val="Style50"/>
    <w:basedOn w:val="a"/>
    <w:rsid w:val="00541663"/>
    <w:pPr>
      <w:widowControl w:val="0"/>
      <w:autoSpaceDE w:val="0"/>
      <w:autoSpaceDN w:val="0"/>
      <w:adjustRightInd w:val="0"/>
      <w:spacing w:line="420" w:lineRule="exact"/>
      <w:jc w:val="center"/>
    </w:pPr>
  </w:style>
  <w:style w:type="character" w:customStyle="1" w:styleId="FontStyle89">
    <w:name w:val="Font Style89"/>
    <w:rsid w:val="00541663"/>
    <w:rPr>
      <w:rFonts w:ascii="Times New Roman" w:hAnsi="Times New Roman" w:cs="Times New Roman"/>
      <w:b/>
      <w:bCs/>
      <w:sz w:val="34"/>
      <w:szCs w:val="34"/>
    </w:rPr>
  </w:style>
  <w:style w:type="paragraph" w:customStyle="1" w:styleId="a3">
    <w:name w:val="Знак"/>
    <w:basedOn w:val="a"/>
    <w:rsid w:val="00541663"/>
    <w:pPr>
      <w:spacing w:after="160" w:line="240" w:lineRule="exact"/>
    </w:pPr>
    <w:rPr>
      <w:rFonts w:ascii="Verdana" w:hAnsi="Verdana" w:cs="Verdana"/>
      <w:sz w:val="20"/>
      <w:szCs w:val="20"/>
      <w:lang w:val="en-US" w:eastAsia="en-US"/>
    </w:rPr>
  </w:style>
  <w:style w:type="paragraph" w:styleId="31">
    <w:name w:val="Body Text Indent 3"/>
    <w:basedOn w:val="a"/>
    <w:link w:val="32"/>
    <w:rsid w:val="00541663"/>
    <w:pPr>
      <w:spacing w:after="120"/>
      <w:ind w:left="283"/>
    </w:pPr>
    <w:rPr>
      <w:sz w:val="16"/>
      <w:szCs w:val="16"/>
    </w:rPr>
  </w:style>
  <w:style w:type="table" w:styleId="a4">
    <w:name w:val="Table Grid"/>
    <w:basedOn w:val="a1"/>
    <w:rsid w:val="00541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link w:val="31"/>
    <w:rsid w:val="00541663"/>
    <w:rPr>
      <w:sz w:val="16"/>
      <w:szCs w:val="16"/>
      <w:lang w:val="ru-RU" w:eastAsia="ru-RU" w:bidi="ar-SA"/>
    </w:rPr>
  </w:style>
  <w:style w:type="character" w:customStyle="1" w:styleId="FontStyle88">
    <w:name w:val="Font Style88"/>
    <w:rsid w:val="00576A10"/>
    <w:rPr>
      <w:rFonts w:ascii="Times New Roman" w:hAnsi="Times New Roman" w:cs="Times New Roman"/>
      <w:i/>
      <w:iCs/>
      <w:sz w:val="26"/>
      <w:szCs w:val="26"/>
    </w:rPr>
  </w:style>
  <w:style w:type="paragraph" w:customStyle="1" w:styleId="Style82">
    <w:name w:val="Style82"/>
    <w:basedOn w:val="a"/>
    <w:rsid w:val="00576A10"/>
    <w:pPr>
      <w:widowControl w:val="0"/>
      <w:autoSpaceDE w:val="0"/>
      <w:autoSpaceDN w:val="0"/>
      <w:adjustRightInd w:val="0"/>
      <w:spacing w:line="331" w:lineRule="exact"/>
      <w:jc w:val="center"/>
    </w:pPr>
  </w:style>
  <w:style w:type="character" w:styleId="a5">
    <w:name w:val="Hyperlink"/>
    <w:rsid w:val="00E434B3"/>
    <w:rPr>
      <w:color w:val="0000FF"/>
      <w:u w:val="single"/>
    </w:rPr>
  </w:style>
  <w:style w:type="paragraph" w:styleId="a6">
    <w:name w:val="footer"/>
    <w:basedOn w:val="a"/>
    <w:link w:val="a7"/>
    <w:uiPriority w:val="99"/>
    <w:rsid w:val="001018EE"/>
    <w:pPr>
      <w:tabs>
        <w:tab w:val="center" w:pos="4677"/>
        <w:tab w:val="right" w:pos="9355"/>
      </w:tabs>
    </w:pPr>
  </w:style>
  <w:style w:type="character" w:styleId="a8">
    <w:name w:val="page number"/>
    <w:basedOn w:val="a0"/>
    <w:rsid w:val="001018EE"/>
  </w:style>
  <w:style w:type="paragraph" w:styleId="a9">
    <w:name w:val="header"/>
    <w:basedOn w:val="a"/>
    <w:rsid w:val="00134C87"/>
    <w:pPr>
      <w:tabs>
        <w:tab w:val="center" w:pos="4677"/>
        <w:tab w:val="right" w:pos="9355"/>
      </w:tabs>
    </w:pPr>
  </w:style>
  <w:style w:type="character" w:customStyle="1" w:styleId="a7">
    <w:name w:val="Нижний колонтитул Знак"/>
    <w:link w:val="a6"/>
    <w:uiPriority w:val="99"/>
    <w:rsid w:val="00B3141F"/>
    <w:rPr>
      <w:sz w:val="24"/>
      <w:szCs w:val="24"/>
    </w:rPr>
  </w:style>
  <w:style w:type="paragraph" w:customStyle="1" w:styleId="10">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B3141F"/>
    <w:pPr>
      <w:spacing w:after="160" w:line="240" w:lineRule="exact"/>
    </w:pPr>
    <w:rPr>
      <w:rFonts w:cs="Verdana"/>
      <w:sz w:val="28"/>
      <w:szCs w:val="28"/>
      <w:lang w:eastAsia="en-US" w:bidi="pa-IN"/>
    </w:rPr>
  </w:style>
  <w:style w:type="paragraph" w:styleId="aa">
    <w:name w:val="Balloon Text"/>
    <w:basedOn w:val="a"/>
    <w:link w:val="ab"/>
    <w:rsid w:val="001050FF"/>
    <w:rPr>
      <w:rFonts w:ascii="Tahoma" w:hAnsi="Tahoma"/>
      <w:sz w:val="16"/>
      <w:szCs w:val="16"/>
    </w:rPr>
  </w:style>
  <w:style w:type="character" w:customStyle="1" w:styleId="ab">
    <w:name w:val="Текст выноски Знак"/>
    <w:link w:val="aa"/>
    <w:rsid w:val="001050FF"/>
    <w:rPr>
      <w:rFonts w:ascii="Tahoma" w:hAnsi="Tahoma" w:cs="Tahoma"/>
      <w:sz w:val="16"/>
      <w:szCs w:val="16"/>
    </w:rPr>
  </w:style>
  <w:style w:type="paragraph" w:styleId="ac">
    <w:name w:val="List Paragraph"/>
    <w:basedOn w:val="a"/>
    <w:uiPriority w:val="34"/>
    <w:qFormat/>
    <w:rsid w:val="00741EF7"/>
    <w:pPr>
      <w:spacing w:after="200" w:line="276" w:lineRule="auto"/>
      <w:ind w:left="720"/>
      <w:contextualSpacing/>
    </w:pPr>
    <w:rPr>
      <w:rFonts w:ascii="Calibri" w:eastAsia="Calibri" w:hAnsi="Calibri"/>
      <w:sz w:val="22"/>
      <w:szCs w:val="22"/>
      <w:lang w:eastAsia="en-US"/>
    </w:rPr>
  </w:style>
  <w:style w:type="paragraph" w:styleId="ad">
    <w:name w:val="No Spacing"/>
    <w:uiPriority w:val="1"/>
    <w:qFormat/>
    <w:rsid w:val="00C91483"/>
    <w:rPr>
      <w:rFonts w:ascii="Calibri" w:hAnsi="Calibri"/>
      <w:sz w:val="22"/>
      <w:szCs w:val="22"/>
    </w:rPr>
  </w:style>
  <w:style w:type="paragraph" w:styleId="ae">
    <w:name w:val="Normal (Web)"/>
    <w:basedOn w:val="a"/>
    <w:uiPriority w:val="99"/>
    <w:unhideWhenUsed/>
    <w:rsid w:val="007E091C"/>
    <w:pPr>
      <w:spacing w:before="100" w:beforeAutospacing="1" w:after="100" w:afterAutospacing="1"/>
    </w:pPr>
  </w:style>
  <w:style w:type="character" w:customStyle="1" w:styleId="30">
    <w:name w:val="Заголовок 3 Знак"/>
    <w:basedOn w:val="a0"/>
    <w:link w:val="3"/>
    <w:uiPriority w:val="9"/>
    <w:rsid w:val="007E091C"/>
    <w:rPr>
      <w:rFonts w:ascii="Cambria" w:eastAsia="Times New Roman" w:hAnsi="Cambria" w:cs="Times New Roman"/>
      <w:b/>
      <w:bCs/>
      <w:color w:val="4F81BD"/>
      <w:sz w:val="22"/>
      <w:szCs w:val="22"/>
      <w:lang w:eastAsia="en-US"/>
    </w:rPr>
  </w:style>
  <w:style w:type="character" w:customStyle="1" w:styleId="mw-headline">
    <w:name w:val="mw-headline"/>
    <w:basedOn w:val="a0"/>
    <w:rsid w:val="00EA785B"/>
  </w:style>
  <w:style w:type="character" w:customStyle="1" w:styleId="mw-editsection1">
    <w:name w:val="mw-editsection1"/>
    <w:basedOn w:val="a0"/>
    <w:rsid w:val="00EA785B"/>
  </w:style>
  <w:style w:type="character" w:customStyle="1" w:styleId="mw-editsection-bracket">
    <w:name w:val="mw-editsection-bracket"/>
    <w:basedOn w:val="a0"/>
    <w:rsid w:val="00EA785B"/>
  </w:style>
  <w:style w:type="character" w:customStyle="1" w:styleId="mw-editsection-divider1">
    <w:name w:val="mw-editsection-divider1"/>
    <w:basedOn w:val="a0"/>
    <w:rsid w:val="00EA785B"/>
    <w:rPr>
      <w:color w:val="555555"/>
    </w:rPr>
  </w:style>
  <w:style w:type="paragraph" w:customStyle="1" w:styleId="Default">
    <w:name w:val="Default"/>
    <w:rsid w:val="00613E5D"/>
    <w:pPr>
      <w:autoSpaceDE w:val="0"/>
      <w:autoSpaceDN w:val="0"/>
      <w:adjustRightInd w:val="0"/>
    </w:pPr>
    <w:rPr>
      <w:color w:val="000000"/>
      <w:sz w:val="24"/>
      <w:szCs w:val="24"/>
    </w:rPr>
  </w:style>
  <w:style w:type="character" w:customStyle="1" w:styleId="c7">
    <w:name w:val="c7"/>
    <w:basedOn w:val="a0"/>
    <w:rsid w:val="000242B3"/>
  </w:style>
  <w:style w:type="character" w:styleId="af">
    <w:name w:val="Emphasis"/>
    <w:basedOn w:val="a0"/>
    <w:uiPriority w:val="20"/>
    <w:qFormat/>
    <w:rsid w:val="002F519F"/>
    <w:rPr>
      <w:i/>
      <w:iCs/>
    </w:rPr>
  </w:style>
</w:styles>
</file>

<file path=word/webSettings.xml><?xml version="1.0" encoding="utf-8"?>
<w:webSettings xmlns:r="http://schemas.openxmlformats.org/officeDocument/2006/relationships" xmlns:w="http://schemas.openxmlformats.org/wordprocessingml/2006/main">
  <w:divs>
    <w:div w:id="104666340">
      <w:bodyDiv w:val="1"/>
      <w:marLeft w:val="0"/>
      <w:marRight w:val="0"/>
      <w:marTop w:val="0"/>
      <w:marBottom w:val="0"/>
      <w:divBdr>
        <w:top w:val="none" w:sz="0" w:space="0" w:color="auto"/>
        <w:left w:val="none" w:sz="0" w:space="0" w:color="auto"/>
        <w:bottom w:val="none" w:sz="0" w:space="0" w:color="auto"/>
        <w:right w:val="none" w:sz="0" w:space="0" w:color="auto"/>
      </w:divBdr>
    </w:div>
    <w:div w:id="148864969">
      <w:bodyDiv w:val="1"/>
      <w:marLeft w:val="0"/>
      <w:marRight w:val="0"/>
      <w:marTop w:val="0"/>
      <w:marBottom w:val="0"/>
      <w:divBdr>
        <w:top w:val="none" w:sz="0" w:space="0" w:color="auto"/>
        <w:left w:val="none" w:sz="0" w:space="0" w:color="auto"/>
        <w:bottom w:val="none" w:sz="0" w:space="0" w:color="auto"/>
        <w:right w:val="none" w:sz="0" w:space="0" w:color="auto"/>
      </w:divBdr>
    </w:div>
    <w:div w:id="434178845">
      <w:bodyDiv w:val="1"/>
      <w:marLeft w:val="0"/>
      <w:marRight w:val="0"/>
      <w:marTop w:val="0"/>
      <w:marBottom w:val="0"/>
      <w:divBdr>
        <w:top w:val="none" w:sz="0" w:space="0" w:color="auto"/>
        <w:left w:val="none" w:sz="0" w:space="0" w:color="auto"/>
        <w:bottom w:val="none" w:sz="0" w:space="0" w:color="auto"/>
        <w:right w:val="none" w:sz="0" w:space="0" w:color="auto"/>
      </w:divBdr>
    </w:div>
    <w:div w:id="532961047">
      <w:bodyDiv w:val="1"/>
      <w:marLeft w:val="0"/>
      <w:marRight w:val="0"/>
      <w:marTop w:val="0"/>
      <w:marBottom w:val="0"/>
      <w:divBdr>
        <w:top w:val="none" w:sz="0" w:space="0" w:color="auto"/>
        <w:left w:val="none" w:sz="0" w:space="0" w:color="auto"/>
        <w:bottom w:val="none" w:sz="0" w:space="0" w:color="auto"/>
        <w:right w:val="none" w:sz="0" w:space="0" w:color="auto"/>
      </w:divBdr>
    </w:div>
    <w:div w:id="689379365">
      <w:bodyDiv w:val="1"/>
      <w:marLeft w:val="0"/>
      <w:marRight w:val="0"/>
      <w:marTop w:val="0"/>
      <w:marBottom w:val="0"/>
      <w:divBdr>
        <w:top w:val="none" w:sz="0" w:space="0" w:color="auto"/>
        <w:left w:val="none" w:sz="0" w:space="0" w:color="auto"/>
        <w:bottom w:val="none" w:sz="0" w:space="0" w:color="auto"/>
        <w:right w:val="none" w:sz="0" w:space="0" w:color="auto"/>
      </w:divBdr>
    </w:div>
    <w:div w:id="760881744">
      <w:bodyDiv w:val="1"/>
      <w:marLeft w:val="0"/>
      <w:marRight w:val="0"/>
      <w:marTop w:val="0"/>
      <w:marBottom w:val="0"/>
      <w:divBdr>
        <w:top w:val="none" w:sz="0" w:space="0" w:color="auto"/>
        <w:left w:val="none" w:sz="0" w:space="0" w:color="auto"/>
        <w:bottom w:val="none" w:sz="0" w:space="0" w:color="auto"/>
        <w:right w:val="none" w:sz="0" w:space="0" w:color="auto"/>
      </w:divBdr>
    </w:div>
    <w:div w:id="811679460">
      <w:bodyDiv w:val="1"/>
      <w:marLeft w:val="0"/>
      <w:marRight w:val="0"/>
      <w:marTop w:val="0"/>
      <w:marBottom w:val="0"/>
      <w:divBdr>
        <w:top w:val="none" w:sz="0" w:space="0" w:color="auto"/>
        <w:left w:val="none" w:sz="0" w:space="0" w:color="auto"/>
        <w:bottom w:val="none" w:sz="0" w:space="0" w:color="auto"/>
        <w:right w:val="none" w:sz="0" w:space="0" w:color="auto"/>
      </w:divBdr>
    </w:div>
    <w:div w:id="812455235">
      <w:bodyDiv w:val="1"/>
      <w:marLeft w:val="0"/>
      <w:marRight w:val="0"/>
      <w:marTop w:val="0"/>
      <w:marBottom w:val="0"/>
      <w:divBdr>
        <w:top w:val="none" w:sz="0" w:space="0" w:color="auto"/>
        <w:left w:val="none" w:sz="0" w:space="0" w:color="auto"/>
        <w:bottom w:val="none" w:sz="0" w:space="0" w:color="auto"/>
        <w:right w:val="none" w:sz="0" w:space="0" w:color="auto"/>
      </w:divBdr>
    </w:div>
    <w:div w:id="971709514">
      <w:bodyDiv w:val="1"/>
      <w:marLeft w:val="0"/>
      <w:marRight w:val="0"/>
      <w:marTop w:val="0"/>
      <w:marBottom w:val="0"/>
      <w:divBdr>
        <w:top w:val="none" w:sz="0" w:space="0" w:color="auto"/>
        <w:left w:val="none" w:sz="0" w:space="0" w:color="auto"/>
        <w:bottom w:val="none" w:sz="0" w:space="0" w:color="auto"/>
        <w:right w:val="none" w:sz="0" w:space="0" w:color="auto"/>
      </w:divBdr>
      <w:divsChild>
        <w:div w:id="466558342">
          <w:marLeft w:val="0"/>
          <w:marRight w:val="0"/>
          <w:marTop w:val="0"/>
          <w:marBottom w:val="0"/>
          <w:divBdr>
            <w:top w:val="none" w:sz="0" w:space="0" w:color="auto"/>
            <w:left w:val="none" w:sz="0" w:space="0" w:color="auto"/>
            <w:bottom w:val="none" w:sz="0" w:space="0" w:color="auto"/>
            <w:right w:val="none" w:sz="0" w:space="0" w:color="auto"/>
          </w:divBdr>
          <w:divsChild>
            <w:div w:id="1262958907">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5839">
      <w:bodyDiv w:val="1"/>
      <w:marLeft w:val="0"/>
      <w:marRight w:val="0"/>
      <w:marTop w:val="0"/>
      <w:marBottom w:val="0"/>
      <w:divBdr>
        <w:top w:val="none" w:sz="0" w:space="0" w:color="auto"/>
        <w:left w:val="none" w:sz="0" w:space="0" w:color="auto"/>
        <w:bottom w:val="none" w:sz="0" w:space="0" w:color="auto"/>
        <w:right w:val="none" w:sz="0" w:space="0" w:color="auto"/>
      </w:divBdr>
      <w:divsChild>
        <w:div w:id="1939169345">
          <w:marLeft w:val="0"/>
          <w:marRight w:val="0"/>
          <w:marTop w:val="0"/>
          <w:marBottom w:val="0"/>
          <w:divBdr>
            <w:top w:val="none" w:sz="0" w:space="0" w:color="auto"/>
            <w:left w:val="none" w:sz="0" w:space="0" w:color="auto"/>
            <w:bottom w:val="none" w:sz="0" w:space="0" w:color="auto"/>
            <w:right w:val="none" w:sz="0" w:space="0" w:color="auto"/>
          </w:divBdr>
          <w:divsChild>
            <w:div w:id="1927037329">
              <w:marLeft w:val="0"/>
              <w:marRight w:val="0"/>
              <w:marTop w:val="0"/>
              <w:marBottom w:val="0"/>
              <w:divBdr>
                <w:top w:val="none" w:sz="0" w:space="0" w:color="auto"/>
                <w:left w:val="none" w:sz="0" w:space="0" w:color="auto"/>
                <w:bottom w:val="none" w:sz="0" w:space="0" w:color="auto"/>
                <w:right w:val="none" w:sz="0" w:space="0" w:color="auto"/>
              </w:divBdr>
              <w:divsChild>
                <w:div w:id="20362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5953">
      <w:bodyDiv w:val="1"/>
      <w:marLeft w:val="0"/>
      <w:marRight w:val="0"/>
      <w:marTop w:val="0"/>
      <w:marBottom w:val="0"/>
      <w:divBdr>
        <w:top w:val="none" w:sz="0" w:space="0" w:color="auto"/>
        <w:left w:val="none" w:sz="0" w:space="0" w:color="auto"/>
        <w:bottom w:val="none" w:sz="0" w:space="0" w:color="auto"/>
        <w:right w:val="none" w:sz="0" w:space="0" w:color="auto"/>
      </w:divBdr>
    </w:div>
    <w:div w:id="1282490661">
      <w:bodyDiv w:val="1"/>
      <w:marLeft w:val="0"/>
      <w:marRight w:val="0"/>
      <w:marTop w:val="0"/>
      <w:marBottom w:val="0"/>
      <w:divBdr>
        <w:top w:val="none" w:sz="0" w:space="0" w:color="auto"/>
        <w:left w:val="none" w:sz="0" w:space="0" w:color="auto"/>
        <w:bottom w:val="none" w:sz="0" w:space="0" w:color="auto"/>
        <w:right w:val="none" w:sz="0" w:space="0" w:color="auto"/>
      </w:divBdr>
      <w:divsChild>
        <w:div w:id="1793671808">
          <w:marLeft w:val="0"/>
          <w:marRight w:val="0"/>
          <w:marTop w:val="0"/>
          <w:marBottom w:val="0"/>
          <w:divBdr>
            <w:top w:val="none" w:sz="0" w:space="0" w:color="auto"/>
            <w:left w:val="none" w:sz="0" w:space="0" w:color="auto"/>
            <w:bottom w:val="none" w:sz="0" w:space="0" w:color="auto"/>
            <w:right w:val="none" w:sz="0" w:space="0" w:color="auto"/>
          </w:divBdr>
          <w:divsChild>
            <w:div w:id="1841892152">
              <w:marLeft w:val="0"/>
              <w:marRight w:val="0"/>
              <w:marTop w:val="0"/>
              <w:marBottom w:val="0"/>
              <w:divBdr>
                <w:top w:val="none" w:sz="0" w:space="0" w:color="auto"/>
                <w:left w:val="none" w:sz="0" w:space="0" w:color="auto"/>
                <w:bottom w:val="none" w:sz="0" w:space="0" w:color="auto"/>
                <w:right w:val="none" w:sz="0" w:space="0" w:color="auto"/>
              </w:divBdr>
              <w:divsChild>
                <w:div w:id="191654896">
                  <w:marLeft w:val="0"/>
                  <w:marRight w:val="0"/>
                  <w:marTop w:val="100"/>
                  <w:marBottom w:val="100"/>
                  <w:divBdr>
                    <w:top w:val="none" w:sz="0" w:space="0" w:color="auto"/>
                    <w:left w:val="none" w:sz="0" w:space="0" w:color="auto"/>
                    <w:bottom w:val="none" w:sz="0" w:space="0" w:color="auto"/>
                    <w:right w:val="none" w:sz="0" w:space="0" w:color="auto"/>
                  </w:divBdr>
                  <w:divsChild>
                    <w:div w:id="84494591">
                      <w:marLeft w:val="0"/>
                      <w:marRight w:val="0"/>
                      <w:marTop w:val="0"/>
                      <w:marBottom w:val="0"/>
                      <w:divBdr>
                        <w:top w:val="none" w:sz="0" w:space="0" w:color="auto"/>
                        <w:left w:val="none" w:sz="0" w:space="0" w:color="auto"/>
                        <w:bottom w:val="none" w:sz="0" w:space="0" w:color="auto"/>
                        <w:right w:val="none" w:sz="0" w:space="0" w:color="auto"/>
                      </w:divBdr>
                      <w:divsChild>
                        <w:div w:id="74712745">
                          <w:marLeft w:val="0"/>
                          <w:marRight w:val="0"/>
                          <w:marTop w:val="0"/>
                          <w:marBottom w:val="0"/>
                          <w:divBdr>
                            <w:top w:val="none" w:sz="0" w:space="0" w:color="auto"/>
                            <w:left w:val="none" w:sz="0" w:space="0" w:color="auto"/>
                            <w:bottom w:val="none" w:sz="0" w:space="0" w:color="auto"/>
                            <w:right w:val="none" w:sz="0" w:space="0" w:color="auto"/>
                          </w:divBdr>
                          <w:divsChild>
                            <w:div w:id="1279873113">
                              <w:marLeft w:val="0"/>
                              <w:marRight w:val="0"/>
                              <w:marTop w:val="0"/>
                              <w:marBottom w:val="0"/>
                              <w:divBdr>
                                <w:top w:val="none" w:sz="0" w:space="0" w:color="auto"/>
                                <w:left w:val="none" w:sz="0" w:space="0" w:color="auto"/>
                                <w:bottom w:val="none" w:sz="0" w:space="0" w:color="auto"/>
                                <w:right w:val="none" w:sz="0" w:space="0" w:color="auto"/>
                              </w:divBdr>
                              <w:divsChild>
                                <w:div w:id="1679430519">
                                  <w:marLeft w:val="0"/>
                                  <w:marRight w:val="0"/>
                                  <w:marTop w:val="0"/>
                                  <w:marBottom w:val="0"/>
                                  <w:divBdr>
                                    <w:top w:val="none" w:sz="0" w:space="0" w:color="auto"/>
                                    <w:left w:val="none" w:sz="0" w:space="0" w:color="auto"/>
                                    <w:bottom w:val="none" w:sz="0" w:space="0" w:color="auto"/>
                                    <w:right w:val="none" w:sz="0" w:space="0" w:color="auto"/>
                                  </w:divBdr>
                                  <w:divsChild>
                                    <w:div w:id="604729524">
                                      <w:marLeft w:val="0"/>
                                      <w:marRight w:val="0"/>
                                      <w:marTop w:val="0"/>
                                      <w:marBottom w:val="0"/>
                                      <w:divBdr>
                                        <w:top w:val="none" w:sz="0" w:space="0" w:color="auto"/>
                                        <w:left w:val="none" w:sz="0" w:space="0" w:color="auto"/>
                                        <w:bottom w:val="none" w:sz="0" w:space="0" w:color="auto"/>
                                        <w:right w:val="none" w:sz="0" w:space="0" w:color="auto"/>
                                      </w:divBdr>
                                      <w:divsChild>
                                        <w:div w:id="1019313188">
                                          <w:marLeft w:val="0"/>
                                          <w:marRight w:val="0"/>
                                          <w:marTop w:val="0"/>
                                          <w:marBottom w:val="0"/>
                                          <w:divBdr>
                                            <w:top w:val="none" w:sz="0" w:space="0" w:color="auto"/>
                                            <w:left w:val="none" w:sz="0" w:space="0" w:color="auto"/>
                                            <w:bottom w:val="none" w:sz="0" w:space="0" w:color="auto"/>
                                            <w:right w:val="none" w:sz="0" w:space="0" w:color="auto"/>
                                          </w:divBdr>
                                          <w:divsChild>
                                            <w:div w:id="1464276665">
                                              <w:marLeft w:val="0"/>
                                              <w:marRight w:val="0"/>
                                              <w:marTop w:val="0"/>
                                              <w:marBottom w:val="0"/>
                                              <w:divBdr>
                                                <w:top w:val="none" w:sz="0" w:space="0" w:color="auto"/>
                                                <w:left w:val="none" w:sz="0" w:space="0" w:color="auto"/>
                                                <w:bottom w:val="none" w:sz="0" w:space="0" w:color="auto"/>
                                                <w:right w:val="none" w:sz="0" w:space="0" w:color="auto"/>
                                              </w:divBdr>
                                              <w:divsChild>
                                                <w:div w:id="3976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485345">
      <w:bodyDiv w:val="1"/>
      <w:marLeft w:val="0"/>
      <w:marRight w:val="0"/>
      <w:marTop w:val="0"/>
      <w:marBottom w:val="0"/>
      <w:divBdr>
        <w:top w:val="none" w:sz="0" w:space="0" w:color="auto"/>
        <w:left w:val="none" w:sz="0" w:space="0" w:color="auto"/>
        <w:bottom w:val="none" w:sz="0" w:space="0" w:color="auto"/>
        <w:right w:val="none" w:sz="0" w:space="0" w:color="auto"/>
      </w:divBdr>
    </w:div>
    <w:div w:id="1499999138">
      <w:bodyDiv w:val="1"/>
      <w:marLeft w:val="0"/>
      <w:marRight w:val="0"/>
      <w:marTop w:val="0"/>
      <w:marBottom w:val="0"/>
      <w:divBdr>
        <w:top w:val="none" w:sz="0" w:space="0" w:color="auto"/>
        <w:left w:val="none" w:sz="0" w:space="0" w:color="auto"/>
        <w:bottom w:val="none" w:sz="0" w:space="0" w:color="auto"/>
        <w:right w:val="none" w:sz="0" w:space="0" w:color="auto"/>
      </w:divBdr>
      <w:divsChild>
        <w:div w:id="322050429">
          <w:marLeft w:val="0"/>
          <w:marRight w:val="0"/>
          <w:marTop w:val="0"/>
          <w:marBottom w:val="0"/>
          <w:divBdr>
            <w:top w:val="none" w:sz="0" w:space="0" w:color="auto"/>
            <w:left w:val="none" w:sz="0" w:space="0" w:color="auto"/>
            <w:bottom w:val="none" w:sz="0" w:space="0" w:color="auto"/>
            <w:right w:val="none" w:sz="0" w:space="0" w:color="auto"/>
          </w:divBdr>
          <w:divsChild>
            <w:div w:id="1130172261">
              <w:marLeft w:val="0"/>
              <w:marRight w:val="0"/>
              <w:marTop w:val="0"/>
              <w:marBottom w:val="0"/>
              <w:divBdr>
                <w:top w:val="none" w:sz="0" w:space="0" w:color="auto"/>
                <w:left w:val="none" w:sz="0" w:space="0" w:color="auto"/>
                <w:bottom w:val="none" w:sz="0" w:space="0" w:color="auto"/>
                <w:right w:val="none" w:sz="0" w:space="0" w:color="auto"/>
              </w:divBdr>
              <w:divsChild>
                <w:div w:id="1345278553">
                  <w:marLeft w:val="0"/>
                  <w:marRight w:val="0"/>
                  <w:marTop w:val="100"/>
                  <w:marBottom w:val="100"/>
                  <w:divBdr>
                    <w:top w:val="none" w:sz="0" w:space="0" w:color="auto"/>
                    <w:left w:val="none" w:sz="0" w:space="0" w:color="auto"/>
                    <w:bottom w:val="none" w:sz="0" w:space="0" w:color="auto"/>
                    <w:right w:val="none" w:sz="0" w:space="0" w:color="auto"/>
                  </w:divBdr>
                  <w:divsChild>
                    <w:div w:id="1787574798">
                      <w:marLeft w:val="0"/>
                      <w:marRight w:val="0"/>
                      <w:marTop w:val="0"/>
                      <w:marBottom w:val="0"/>
                      <w:divBdr>
                        <w:top w:val="none" w:sz="0" w:space="0" w:color="auto"/>
                        <w:left w:val="none" w:sz="0" w:space="0" w:color="auto"/>
                        <w:bottom w:val="none" w:sz="0" w:space="0" w:color="auto"/>
                        <w:right w:val="none" w:sz="0" w:space="0" w:color="auto"/>
                      </w:divBdr>
                      <w:divsChild>
                        <w:div w:id="1664970963">
                          <w:marLeft w:val="0"/>
                          <w:marRight w:val="0"/>
                          <w:marTop w:val="0"/>
                          <w:marBottom w:val="0"/>
                          <w:divBdr>
                            <w:top w:val="none" w:sz="0" w:space="0" w:color="auto"/>
                            <w:left w:val="none" w:sz="0" w:space="0" w:color="auto"/>
                            <w:bottom w:val="none" w:sz="0" w:space="0" w:color="auto"/>
                            <w:right w:val="none" w:sz="0" w:space="0" w:color="auto"/>
                          </w:divBdr>
                          <w:divsChild>
                            <w:div w:id="1253513327">
                              <w:marLeft w:val="0"/>
                              <w:marRight w:val="0"/>
                              <w:marTop w:val="0"/>
                              <w:marBottom w:val="0"/>
                              <w:divBdr>
                                <w:top w:val="none" w:sz="0" w:space="0" w:color="auto"/>
                                <w:left w:val="none" w:sz="0" w:space="0" w:color="auto"/>
                                <w:bottom w:val="none" w:sz="0" w:space="0" w:color="auto"/>
                                <w:right w:val="none" w:sz="0" w:space="0" w:color="auto"/>
                              </w:divBdr>
                              <w:divsChild>
                                <w:div w:id="1351832370">
                                  <w:marLeft w:val="0"/>
                                  <w:marRight w:val="0"/>
                                  <w:marTop w:val="0"/>
                                  <w:marBottom w:val="0"/>
                                  <w:divBdr>
                                    <w:top w:val="none" w:sz="0" w:space="0" w:color="auto"/>
                                    <w:left w:val="none" w:sz="0" w:space="0" w:color="auto"/>
                                    <w:bottom w:val="none" w:sz="0" w:space="0" w:color="auto"/>
                                    <w:right w:val="none" w:sz="0" w:space="0" w:color="auto"/>
                                  </w:divBdr>
                                  <w:divsChild>
                                    <w:div w:id="1536044771">
                                      <w:marLeft w:val="0"/>
                                      <w:marRight w:val="0"/>
                                      <w:marTop w:val="0"/>
                                      <w:marBottom w:val="0"/>
                                      <w:divBdr>
                                        <w:top w:val="none" w:sz="0" w:space="0" w:color="auto"/>
                                        <w:left w:val="none" w:sz="0" w:space="0" w:color="auto"/>
                                        <w:bottom w:val="none" w:sz="0" w:space="0" w:color="auto"/>
                                        <w:right w:val="none" w:sz="0" w:space="0" w:color="auto"/>
                                      </w:divBdr>
                                      <w:divsChild>
                                        <w:div w:id="997805094">
                                          <w:marLeft w:val="0"/>
                                          <w:marRight w:val="0"/>
                                          <w:marTop w:val="0"/>
                                          <w:marBottom w:val="0"/>
                                          <w:divBdr>
                                            <w:top w:val="none" w:sz="0" w:space="0" w:color="auto"/>
                                            <w:left w:val="none" w:sz="0" w:space="0" w:color="auto"/>
                                            <w:bottom w:val="none" w:sz="0" w:space="0" w:color="auto"/>
                                            <w:right w:val="none" w:sz="0" w:space="0" w:color="auto"/>
                                          </w:divBdr>
                                          <w:divsChild>
                                            <w:div w:id="1821456940">
                                              <w:marLeft w:val="0"/>
                                              <w:marRight w:val="0"/>
                                              <w:marTop w:val="0"/>
                                              <w:marBottom w:val="0"/>
                                              <w:divBdr>
                                                <w:top w:val="none" w:sz="0" w:space="0" w:color="auto"/>
                                                <w:left w:val="none" w:sz="0" w:space="0" w:color="auto"/>
                                                <w:bottom w:val="none" w:sz="0" w:space="0" w:color="auto"/>
                                                <w:right w:val="none" w:sz="0" w:space="0" w:color="auto"/>
                                              </w:divBdr>
                                              <w:divsChild>
                                                <w:div w:id="243417559">
                                                  <w:marLeft w:val="0"/>
                                                  <w:marRight w:val="0"/>
                                                  <w:marTop w:val="0"/>
                                                  <w:marBottom w:val="0"/>
                                                  <w:divBdr>
                                                    <w:top w:val="none" w:sz="0" w:space="0" w:color="auto"/>
                                                    <w:left w:val="none" w:sz="0" w:space="0" w:color="auto"/>
                                                    <w:bottom w:val="none" w:sz="0" w:space="0" w:color="auto"/>
                                                    <w:right w:val="none" w:sz="0" w:space="0" w:color="auto"/>
                                                  </w:divBdr>
                                                  <w:divsChild>
                                                    <w:div w:id="1237400997">
                                                      <w:marLeft w:val="0"/>
                                                      <w:marRight w:val="0"/>
                                                      <w:marTop w:val="0"/>
                                                      <w:marBottom w:val="0"/>
                                                      <w:divBdr>
                                                        <w:top w:val="none" w:sz="0" w:space="0" w:color="auto"/>
                                                        <w:left w:val="none" w:sz="0" w:space="0" w:color="auto"/>
                                                        <w:bottom w:val="none" w:sz="0" w:space="0" w:color="auto"/>
                                                        <w:right w:val="none" w:sz="0" w:space="0" w:color="auto"/>
                                                      </w:divBdr>
                                                      <w:divsChild>
                                                        <w:div w:id="428625067">
                                                          <w:marLeft w:val="0"/>
                                                          <w:marRight w:val="0"/>
                                                          <w:marTop w:val="75"/>
                                                          <w:marBottom w:val="75"/>
                                                          <w:divBdr>
                                                            <w:top w:val="none" w:sz="0" w:space="0" w:color="auto"/>
                                                            <w:left w:val="none" w:sz="0" w:space="0" w:color="auto"/>
                                                            <w:bottom w:val="none" w:sz="0" w:space="0" w:color="auto"/>
                                                            <w:right w:val="none" w:sz="0" w:space="0" w:color="auto"/>
                                                          </w:divBdr>
                                                          <w:divsChild>
                                                            <w:div w:id="2128304729">
                                                              <w:marLeft w:val="0"/>
                                                              <w:marRight w:val="0"/>
                                                              <w:marTop w:val="0"/>
                                                              <w:marBottom w:val="0"/>
                                                              <w:divBdr>
                                                                <w:top w:val="none" w:sz="0" w:space="0" w:color="auto"/>
                                                                <w:left w:val="none" w:sz="0" w:space="0" w:color="auto"/>
                                                                <w:bottom w:val="none" w:sz="0" w:space="0" w:color="auto"/>
                                                                <w:right w:val="none" w:sz="0" w:space="0" w:color="auto"/>
                                                              </w:divBdr>
                                                              <w:divsChild>
                                                                <w:div w:id="16507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8826">
                                                  <w:marLeft w:val="0"/>
                                                  <w:marRight w:val="0"/>
                                                  <w:marTop w:val="0"/>
                                                  <w:marBottom w:val="0"/>
                                                  <w:divBdr>
                                                    <w:top w:val="none" w:sz="0" w:space="0" w:color="auto"/>
                                                    <w:left w:val="none" w:sz="0" w:space="0" w:color="auto"/>
                                                    <w:bottom w:val="none" w:sz="0" w:space="0" w:color="auto"/>
                                                    <w:right w:val="none" w:sz="0" w:space="0" w:color="auto"/>
                                                  </w:divBdr>
                                                  <w:divsChild>
                                                    <w:div w:id="1968198425">
                                                      <w:marLeft w:val="0"/>
                                                      <w:marRight w:val="0"/>
                                                      <w:marTop w:val="0"/>
                                                      <w:marBottom w:val="0"/>
                                                      <w:divBdr>
                                                        <w:top w:val="none" w:sz="0" w:space="0" w:color="auto"/>
                                                        <w:left w:val="none" w:sz="0" w:space="0" w:color="auto"/>
                                                        <w:bottom w:val="none" w:sz="0" w:space="0" w:color="auto"/>
                                                        <w:right w:val="none" w:sz="0" w:space="0" w:color="auto"/>
                                                      </w:divBdr>
                                                    </w:div>
                                                  </w:divsChild>
                                                </w:div>
                                                <w:div w:id="17777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269354">
      <w:bodyDiv w:val="1"/>
      <w:marLeft w:val="0"/>
      <w:marRight w:val="0"/>
      <w:marTop w:val="0"/>
      <w:marBottom w:val="0"/>
      <w:divBdr>
        <w:top w:val="none" w:sz="0" w:space="0" w:color="auto"/>
        <w:left w:val="none" w:sz="0" w:space="0" w:color="auto"/>
        <w:bottom w:val="none" w:sz="0" w:space="0" w:color="auto"/>
        <w:right w:val="none" w:sz="0" w:space="0" w:color="auto"/>
      </w:divBdr>
    </w:div>
    <w:div w:id="1579057056">
      <w:bodyDiv w:val="1"/>
      <w:marLeft w:val="0"/>
      <w:marRight w:val="0"/>
      <w:marTop w:val="0"/>
      <w:marBottom w:val="0"/>
      <w:divBdr>
        <w:top w:val="none" w:sz="0" w:space="0" w:color="auto"/>
        <w:left w:val="none" w:sz="0" w:space="0" w:color="auto"/>
        <w:bottom w:val="none" w:sz="0" w:space="0" w:color="auto"/>
        <w:right w:val="none" w:sz="0" w:space="0" w:color="auto"/>
      </w:divBdr>
    </w:div>
    <w:div w:id="1621377909">
      <w:bodyDiv w:val="1"/>
      <w:marLeft w:val="0"/>
      <w:marRight w:val="0"/>
      <w:marTop w:val="0"/>
      <w:marBottom w:val="0"/>
      <w:divBdr>
        <w:top w:val="none" w:sz="0" w:space="0" w:color="auto"/>
        <w:left w:val="none" w:sz="0" w:space="0" w:color="auto"/>
        <w:bottom w:val="none" w:sz="0" w:space="0" w:color="auto"/>
        <w:right w:val="none" w:sz="0" w:space="0" w:color="auto"/>
      </w:divBdr>
      <w:divsChild>
        <w:div w:id="1822312455">
          <w:marLeft w:val="0"/>
          <w:marRight w:val="0"/>
          <w:marTop w:val="0"/>
          <w:marBottom w:val="0"/>
          <w:divBdr>
            <w:top w:val="none" w:sz="0" w:space="0" w:color="auto"/>
            <w:left w:val="none" w:sz="0" w:space="0" w:color="auto"/>
            <w:bottom w:val="none" w:sz="0" w:space="0" w:color="auto"/>
            <w:right w:val="none" w:sz="0" w:space="0" w:color="auto"/>
          </w:divBdr>
          <w:divsChild>
            <w:div w:id="396441133">
              <w:marLeft w:val="0"/>
              <w:marRight w:val="0"/>
              <w:marTop w:val="0"/>
              <w:marBottom w:val="0"/>
              <w:divBdr>
                <w:top w:val="none" w:sz="0" w:space="0" w:color="auto"/>
                <w:left w:val="none" w:sz="0" w:space="0" w:color="auto"/>
                <w:bottom w:val="none" w:sz="0" w:space="0" w:color="auto"/>
                <w:right w:val="none" w:sz="0" w:space="0" w:color="auto"/>
              </w:divBdr>
              <w:divsChild>
                <w:div w:id="2094888765">
                  <w:marLeft w:val="0"/>
                  <w:marRight w:val="0"/>
                  <w:marTop w:val="0"/>
                  <w:marBottom w:val="0"/>
                  <w:divBdr>
                    <w:top w:val="none" w:sz="0" w:space="0" w:color="auto"/>
                    <w:left w:val="none" w:sz="0" w:space="0" w:color="auto"/>
                    <w:bottom w:val="none" w:sz="0" w:space="0" w:color="auto"/>
                    <w:right w:val="none" w:sz="0" w:space="0" w:color="auto"/>
                  </w:divBdr>
                  <w:divsChild>
                    <w:div w:id="630791627">
                      <w:marLeft w:val="0"/>
                      <w:marRight w:val="0"/>
                      <w:marTop w:val="0"/>
                      <w:marBottom w:val="0"/>
                      <w:divBdr>
                        <w:top w:val="none" w:sz="0" w:space="0" w:color="auto"/>
                        <w:left w:val="none" w:sz="0" w:space="0" w:color="auto"/>
                        <w:bottom w:val="none" w:sz="0" w:space="0" w:color="auto"/>
                        <w:right w:val="none" w:sz="0" w:space="0" w:color="auto"/>
                      </w:divBdr>
                      <w:divsChild>
                        <w:div w:id="377752548">
                          <w:marLeft w:val="0"/>
                          <w:marRight w:val="0"/>
                          <w:marTop w:val="0"/>
                          <w:marBottom w:val="0"/>
                          <w:divBdr>
                            <w:top w:val="none" w:sz="0" w:space="0" w:color="auto"/>
                            <w:left w:val="none" w:sz="0" w:space="0" w:color="auto"/>
                            <w:bottom w:val="none" w:sz="0" w:space="0" w:color="auto"/>
                            <w:right w:val="none" w:sz="0" w:space="0" w:color="auto"/>
                          </w:divBdr>
                          <w:divsChild>
                            <w:div w:id="1761756165">
                              <w:marLeft w:val="0"/>
                              <w:marRight w:val="0"/>
                              <w:marTop w:val="0"/>
                              <w:marBottom w:val="0"/>
                              <w:divBdr>
                                <w:top w:val="none" w:sz="0" w:space="0" w:color="auto"/>
                                <w:left w:val="none" w:sz="0" w:space="0" w:color="auto"/>
                                <w:bottom w:val="none" w:sz="0" w:space="0" w:color="auto"/>
                                <w:right w:val="none" w:sz="0" w:space="0" w:color="auto"/>
                              </w:divBdr>
                              <w:divsChild>
                                <w:div w:id="364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23173">
      <w:bodyDiv w:val="1"/>
      <w:marLeft w:val="0"/>
      <w:marRight w:val="0"/>
      <w:marTop w:val="0"/>
      <w:marBottom w:val="0"/>
      <w:divBdr>
        <w:top w:val="none" w:sz="0" w:space="0" w:color="auto"/>
        <w:left w:val="none" w:sz="0" w:space="0" w:color="auto"/>
        <w:bottom w:val="none" w:sz="0" w:space="0" w:color="auto"/>
        <w:right w:val="none" w:sz="0" w:space="0" w:color="auto"/>
      </w:divBdr>
    </w:div>
    <w:div w:id="20687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0%D0%B7%D0%B2%D1%91%D1%80%D1%82%D0%BA%D0%B0_(%D0%9E%D1%80%D0%B8%D0%B3%D0%B0%D0%BC%D0%B8)" TargetMode="External"/><Relationship Id="rId13" Type="http://schemas.openxmlformats.org/officeDocument/2006/relationships/hyperlink" Target="http://ru.wikipedia.org/wiki/%D0%A2%D1%80%D0%B5%D0%BD%D0%B8%D0%B5" TargetMode="External"/><Relationship Id="rId18" Type="http://schemas.openxmlformats.org/officeDocument/2006/relationships/footer" Target="footer1.xml"/><Relationship Id="rId26" Type="http://schemas.openxmlformats.org/officeDocument/2006/relationships/hyperlink" Target="http://www.alleng.ru/edu/math1.htm" TargetMode="External"/><Relationship Id="rId39" Type="http://schemas.openxmlformats.org/officeDocument/2006/relationships/hyperlink" Target="http://shimrg.rusedu.net/category/646/1580-"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34" Type="http://schemas.openxmlformats.org/officeDocument/2006/relationships/hyperlink" Target="http://sites.google.com/site/larivkov/" TargetMode="External"/><Relationship Id="rId7" Type="http://schemas.openxmlformats.org/officeDocument/2006/relationships/endnotes" Target="endnotes.xml"/><Relationship Id="rId12" Type="http://schemas.openxmlformats.org/officeDocument/2006/relationships/hyperlink" Target="http://ru.wikipedia.org/wiki/%D0%9C%D0%BE%D0%B4%D1%83%D0%BB%D1%8C" TargetMode="External"/><Relationship Id="rId17" Type="http://schemas.openxmlformats.org/officeDocument/2006/relationships/hyperlink" Target="http://ru.wikipedia.org/wiki/%D0%9F%D0%BB%D0%BE%D1%81%D0%BA%D0%BE%D1%81%D1%82%D1%8C_(%D0%B3%D0%B5%D0%BE%D0%BC%D0%B5%D1%82%D1%80%D0%B8%D1%8F)" TargetMode="External"/><Relationship Id="rId25" Type="http://schemas.openxmlformats.org/officeDocument/2006/relationships/hyperlink" Target="http://metodsovet.su/" TargetMode="External"/><Relationship Id="rId33" Type="http://schemas.openxmlformats.org/officeDocument/2006/relationships/hyperlink" Target="http://nsportal.ru/shkola/raznoe/library/poleznye-sayty-dlya-uchiteley-matematiki" TargetMode="External"/><Relationship Id="rId38" Type="http://schemas.openxmlformats.org/officeDocument/2006/relationships/hyperlink" Target="http://www.bymath.net/" TargetMode="External"/><Relationship Id="rId2" Type="http://schemas.openxmlformats.org/officeDocument/2006/relationships/numbering" Target="numbering.xml"/><Relationship Id="rId16" Type="http://schemas.openxmlformats.org/officeDocument/2006/relationships/hyperlink" Target="http://ru.wikipedia.org/wiki/%D0%9B%D0%B0%D1%82%D0%B8%D0%BD%D1%81%D0%BA%D0%B8%D0%B9_%D1%8F%D0%B7%D1%8B%D0%BA" TargetMode="External"/><Relationship Id="rId20" Type="http://schemas.openxmlformats.org/officeDocument/2006/relationships/hyperlink" Target="http://fcior.edu.ru/" TargetMode="External"/><Relationship Id="rId29" Type="http://schemas.openxmlformats.org/officeDocument/2006/relationships/hyperlink" Target="http://nsportal.ru/shkola/raznoe/library/poleznye-sayty-dlya-uchiteley-matematik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3%D1%81%D0%BB%D0%BE%D0%B2%D0%BD%D1%8B%D0%B5_%D0%B7%D0%BD%D0%B0%D0%BA%D0%B8_(%D0%9E%D1%80%D0%B8%D0%B3%D0%B0%D0%BC%D0%B8)" TargetMode="External"/><Relationship Id="rId24" Type="http://schemas.openxmlformats.org/officeDocument/2006/relationships/hyperlink" Target="http://nauroke.narod.ru/" TargetMode="External"/><Relationship Id="rId32" Type="http://schemas.openxmlformats.org/officeDocument/2006/relationships/hyperlink" Target="http://nsportal.ru/shkola/raznoe/library/poleznye-sayty-dlya-uchiteley-matematiki" TargetMode="External"/><Relationship Id="rId37" Type="http://schemas.openxmlformats.org/officeDocument/2006/relationships/hyperlink" Target="http://mathematic.s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0%D0%BD%D0%B3%D0%BB%D0%B8%D0%B9%D1%81%D0%BA%D0%B8%D0%B9_%D1%8F%D0%B7%D1%8B%D0%BA" TargetMode="External"/><Relationship Id="rId23" Type="http://schemas.openxmlformats.org/officeDocument/2006/relationships/hyperlink" Target="http://www.fio.ru/" TargetMode="External"/><Relationship Id="rId28" Type="http://schemas.openxmlformats.org/officeDocument/2006/relationships/hyperlink" Target="http://arm-math.rkc-74.ru/p86aa1.html" TargetMode="External"/><Relationship Id="rId36" Type="http://schemas.openxmlformats.org/officeDocument/2006/relationships/hyperlink" Target="http://allmath.ru" TargetMode="External"/><Relationship Id="rId10" Type="http://schemas.openxmlformats.org/officeDocument/2006/relationships/hyperlink" Target="http://ru.wikipedia.org/wiki/%D0%A7%D0%B5%D1%80%D1%82%D1%91%D0%B6" TargetMode="External"/><Relationship Id="rId19" Type="http://schemas.openxmlformats.org/officeDocument/2006/relationships/footer" Target="footer2.xml"/><Relationship Id="rId31" Type="http://schemas.openxmlformats.org/officeDocument/2006/relationships/hyperlink" Target="http://nsportal.ru/shkola/raznoe/library/poleznye-sayty-dlya-uchiteley-matematiki" TargetMode="External"/><Relationship Id="rId4" Type="http://schemas.openxmlformats.org/officeDocument/2006/relationships/settings" Target="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hyperlink" Target="http://ru.wikipedia.org/wiki/%D0%9A%D1%83%D1%81%D1%83%D0%B4%D0%B0%D0%BC%D0%B0" TargetMode="External"/><Relationship Id="rId22" Type="http://schemas.openxmlformats.org/officeDocument/2006/relationships/hyperlink" Target="http://www.zavuch.info/methodlib/399/83135/" TargetMode="External"/><Relationship Id="rId27" Type="http://schemas.openxmlformats.org/officeDocument/2006/relationships/hyperlink" Target="http://nsportal.ru/" TargetMode="External"/><Relationship Id="rId30" Type="http://schemas.openxmlformats.org/officeDocument/2006/relationships/hyperlink" Target="http://nsportal.ru/shkola/raznoe/library/poleznye-sayty-dlya-uchiteley-matematiki" TargetMode="External"/><Relationship Id="rId35"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047D-11E9-4C3A-93D1-CCE32880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5052</Words>
  <Characters>28798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Дом</Company>
  <LinksUpToDate>false</LinksUpToDate>
  <CharactersWithSpaces>33783</CharactersWithSpaces>
  <SharedDoc>false</SharedDoc>
  <HLinks>
    <vt:vector size="60" baseType="variant">
      <vt:variant>
        <vt:i4>8257627</vt:i4>
      </vt:variant>
      <vt:variant>
        <vt:i4>27</vt:i4>
      </vt:variant>
      <vt:variant>
        <vt:i4>0</vt:i4>
      </vt:variant>
      <vt:variant>
        <vt:i4>5</vt:i4>
      </vt:variant>
      <vt:variant>
        <vt:lpwstr>http://ru.wikipedia.org/wiki/%D0%9F%D0%BB%D0%BE%D1%81%D0%BA%D0%BE%D1%81%D1%82%D1%8C_(%D0%B3%D0%B5%D0%BE%D0%BC%D0%B5%D1%82%D1%80%D0%B8%D1%8F)</vt:lpwstr>
      </vt:variant>
      <vt:variant>
        <vt:lpwstr/>
      </vt:variant>
      <vt:variant>
        <vt:i4>2686978</vt:i4>
      </vt:variant>
      <vt:variant>
        <vt:i4>24</vt:i4>
      </vt:variant>
      <vt:variant>
        <vt:i4>0</vt:i4>
      </vt:variant>
      <vt:variant>
        <vt:i4>5</vt:i4>
      </vt:variant>
      <vt:variant>
        <vt:lpwstr>http://ru.wikipedia.org/wiki/%D0%9B%D0%B0%D1%82%D0%B8%D0%BD%D1%81%D0%BA%D0%B8%D0%B9_%D1%8F%D0%B7%D1%8B%D0%BA</vt:lpwstr>
      </vt:variant>
      <vt:variant>
        <vt:lpwstr/>
      </vt:variant>
      <vt:variant>
        <vt:i4>327803</vt:i4>
      </vt:variant>
      <vt:variant>
        <vt:i4>21</vt:i4>
      </vt:variant>
      <vt:variant>
        <vt:i4>0</vt:i4>
      </vt:variant>
      <vt:variant>
        <vt:i4>5</vt:i4>
      </vt:variant>
      <vt:variant>
        <vt:lpwstr>http://ru.wikipedia.org/wiki/%D0%90%D0%BD%D0%B3%D0%BB%D0%B8%D0%B9%D1%81%D0%BA%D0%B8%D0%B9_%D1%8F%D0%B7%D1%8B%D0%BA</vt:lpwstr>
      </vt:variant>
      <vt:variant>
        <vt:lpwstr/>
      </vt:variant>
      <vt:variant>
        <vt:i4>524313</vt:i4>
      </vt:variant>
      <vt:variant>
        <vt:i4>18</vt:i4>
      </vt:variant>
      <vt:variant>
        <vt:i4>0</vt:i4>
      </vt:variant>
      <vt:variant>
        <vt:i4>5</vt:i4>
      </vt:variant>
      <vt:variant>
        <vt:lpwstr>http://ru.wikipedia.org/wiki/%D0%9A%D1%83%D1%81%D1%83%D0%B4%D0%B0%D0%BC%D0%B0</vt:lpwstr>
      </vt:variant>
      <vt:variant>
        <vt:lpwstr/>
      </vt:variant>
      <vt:variant>
        <vt:i4>5242949</vt:i4>
      </vt:variant>
      <vt:variant>
        <vt:i4>15</vt:i4>
      </vt:variant>
      <vt:variant>
        <vt:i4>0</vt:i4>
      </vt:variant>
      <vt:variant>
        <vt:i4>5</vt:i4>
      </vt:variant>
      <vt:variant>
        <vt:lpwstr>http://ru.wikipedia.org/wiki/%D0%A2%D1%80%D0%B5%D0%BD%D0%B8%D0%B5</vt:lpwstr>
      </vt:variant>
      <vt:variant>
        <vt:lpwstr/>
      </vt:variant>
      <vt:variant>
        <vt:i4>5439565</vt:i4>
      </vt:variant>
      <vt:variant>
        <vt:i4>12</vt:i4>
      </vt:variant>
      <vt:variant>
        <vt:i4>0</vt:i4>
      </vt:variant>
      <vt:variant>
        <vt:i4>5</vt:i4>
      </vt:variant>
      <vt:variant>
        <vt:lpwstr>http://ru.wikipedia.org/wiki/%D0%9C%D0%BE%D0%B4%D1%83%D0%BB%D1%8C</vt:lpwstr>
      </vt:variant>
      <vt:variant>
        <vt:lpwstr/>
      </vt:variant>
      <vt:variant>
        <vt:i4>7536757</vt:i4>
      </vt:variant>
      <vt:variant>
        <vt:i4>9</vt:i4>
      </vt:variant>
      <vt:variant>
        <vt:i4>0</vt:i4>
      </vt:variant>
      <vt:variant>
        <vt:i4>5</vt:i4>
      </vt:variant>
      <vt:variant>
        <vt:lpwstr>http://ru.wikipedia.org/wiki/%D0%A3%D1%81%D0%BB%D0%BE%D0%B2%D0%BD%D1%8B%D0%B5_%D0%B7%D0%BD%D0%B0%D0%BA%D0%B8_(%D0%9E%D1%80%D0%B8%D0%B3%D0%B0%D0%BC%D0%B8)</vt:lpwstr>
      </vt:variant>
      <vt:variant>
        <vt:lpwstr/>
      </vt:variant>
      <vt:variant>
        <vt:i4>5308447</vt:i4>
      </vt:variant>
      <vt:variant>
        <vt:i4>6</vt:i4>
      </vt:variant>
      <vt:variant>
        <vt:i4>0</vt:i4>
      </vt:variant>
      <vt:variant>
        <vt:i4>5</vt:i4>
      </vt:variant>
      <vt:variant>
        <vt:lpwstr>http://ru.wikipedia.org/wiki/%D0%A7%D0%B5%D1%80%D1%82%D1%91%D0%B6</vt:lpwstr>
      </vt:variant>
      <vt:variant>
        <vt:lpwstr/>
      </vt:variant>
      <vt:variant>
        <vt:i4>327803</vt:i4>
      </vt:variant>
      <vt:variant>
        <vt:i4>3</vt:i4>
      </vt:variant>
      <vt:variant>
        <vt:i4>0</vt:i4>
      </vt:variant>
      <vt:variant>
        <vt:i4>5</vt:i4>
      </vt:variant>
      <vt:variant>
        <vt:lpwstr>http://ru.wikipedia.org/wiki/%D0%90%D0%BD%D0%B3%D0%BB%D0%B8%D0%B9%D1%81%D0%BA%D0%B8%D0%B9_%D1%8F%D0%B7%D1%8B%D0%BA</vt:lpwstr>
      </vt:variant>
      <vt:variant>
        <vt:lpwstr/>
      </vt:variant>
      <vt:variant>
        <vt:i4>2555988</vt:i4>
      </vt:variant>
      <vt:variant>
        <vt:i4>0</vt:i4>
      </vt:variant>
      <vt:variant>
        <vt:i4>0</vt:i4>
      </vt:variant>
      <vt:variant>
        <vt:i4>5</vt:i4>
      </vt:variant>
      <vt:variant>
        <vt:lpwstr>http://ru.wikipedia.org/wiki/%D0%A0%D0%B0%D0%B7%D0%B2%D1%91%D1%80%D1%82%D0%BA%D0%B0_(%D0%9E%D1%80%D0%B8%D0%B3%D0%B0%D0%BC%D0%B8)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Лена</dc:creator>
  <cp:lastModifiedBy>Домашний компьютер</cp:lastModifiedBy>
  <cp:revision>6</cp:revision>
  <cp:lastPrinted>2013-10-22T14:51:00Z</cp:lastPrinted>
  <dcterms:created xsi:type="dcterms:W3CDTF">2014-09-29T04:24:00Z</dcterms:created>
  <dcterms:modified xsi:type="dcterms:W3CDTF">2014-10-18T13:32:00Z</dcterms:modified>
</cp:coreProperties>
</file>