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9E" w:rsidRPr="00BB269E" w:rsidRDefault="00BB269E" w:rsidP="00BB269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  <w:r w:rsidRPr="00BB269E"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t>Внеклассное мероприятие</w:t>
      </w:r>
    </w:p>
    <w:p w:rsidR="00534368" w:rsidRDefault="00BB269E" w:rsidP="00BB269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  <w:r w:rsidRPr="00BB269E"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t xml:space="preserve">на тему: </w:t>
      </w:r>
      <w:r w:rsidR="00534368" w:rsidRPr="00BB269E"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  <w:t>"Мы помним тебя, Беслан"</w:t>
      </w:r>
    </w:p>
    <w:p w:rsidR="00BB269E" w:rsidRPr="00BB269E" w:rsidRDefault="00BB269E" w:rsidP="00BB269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3"/>
          <w:szCs w:val="33"/>
          <w:lang w:eastAsia="ru-RU"/>
        </w:rPr>
      </w:pP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Всего лишь несколько лет назад человечество вступило в 21 век и в третье тысячелетие. После окончания “холодной войны” мы, как и все народы земли, ожидали этого момента с надеждами на установление стабильного мира. Эти ожидания подкреплялись технологическими достижениями цивилизации, которые позволяли в полной мере раскрыть преимущества объединения народов, стран и международных сообществ.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Однако события свидетельствуют о том, что наша цивилизация вновь оказалась перед угрозой тяжелых испытаний. В наш общий дом жителей Земли в новом обличье вторгается и нагло обустраивается Зло, которое не признает государственных границ, попирает законы морали и права, игнорирует даже логику природных инстинктов. Это Зло – терроризм.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===</w:t>
      </w:r>
    </w:p>
    <w:p w:rsidR="00534368" w:rsidRDefault="00534368" w:rsidP="005343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Шахидки носят взрывы на груди, </w:t>
      </w:r>
      <w:r>
        <w:rPr>
          <w:rFonts w:ascii="Helvetica" w:hAnsi="Helvetica" w:cs="Helvetica"/>
          <w:color w:val="333333"/>
          <w:sz w:val="20"/>
          <w:szCs w:val="20"/>
        </w:rPr>
        <w:br/>
        <w:t>На талии и вместо бус на шее. </w:t>
      </w:r>
      <w:r>
        <w:rPr>
          <w:rFonts w:ascii="Helvetica" w:hAnsi="Helvetica" w:cs="Helvetica"/>
          <w:color w:val="333333"/>
          <w:sz w:val="20"/>
          <w:szCs w:val="20"/>
        </w:rPr>
        <w:br/>
        <w:t>Всегда, чем больше трупов позади, </w:t>
      </w:r>
      <w:r>
        <w:rPr>
          <w:rFonts w:ascii="Helvetica" w:hAnsi="Helvetica" w:cs="Helvetica"/>
          <w:color w:val="333333"/>
          <w:sz w:val="20"/>
          <w:szCs w:val="20"/>
        </w:rPr>
        <w:br/>
        <w:t>Тем стоимость живых еще дешевле.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 свою жизнь люди совершают много ошибок, но иногда случается так, что эти ошибки не только оскорбляют, унижают, но и ломают жизнь других людей. Война, терроризм наносит им не только физические, но и психологические травмы, от которых люди могут страдать на протяжении многих лет.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Бесланская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трагедия явилась свидетельством того, как терроризм вероломно обживает рядом с нами жизненное пространство, а затем беспощадно освобождает его от наших детей, лишая всех нас будущего, подрывая в нас важнейшее свойство – веру в Человека и доверие к нему.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Силы, потворствующие Злу, порождены миром взрослых и по воле взрослых не должны больше оставаться “дамокловым мечом” над детьми.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Есть в Осетии город, которому во сне тихо приходят души убитых детей. В нём время словно остановилось. С девяти утра первого сентября по вечер третьего 2004 года. Поминутно.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 сентября 2004 года произошла трагедия - теракт на торжественной линейке по поводу Дня знаний и открытия учебного года в школе № 1 города Беслан. Она потрясла весь мир своей жестокостью и не имеет аналогов в истории человечества. </w:t>
      </w:r>
    </w:p>
    <w:p w:rsidR="00534368" w:rsidRDefault="00BC540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 w:rsidR="00534368">
          <w:rPr>
            <w:rStyle w:val="a4"/>
            <w:rFonts w:ascii="Helvetica" w:hAnsi="Helvetica" w:cs="Helvetica"/>
            <w:b/>
            <w:bCs/>
            <w:i/>
            <w:iCs/>
            <w:color w:val="008738"/>
            <w:sz w:val="20"/>
            <w:szCs w:val="20"/>
          </w:rPr>
          <w:t xml:space="preserve">Просмотр </w:t>
        </w:r>
        <w:r w:rsidR="0069786F">
          <w:rPr>
            <w:rStyle w:val="a4"/>
            <w:rFonts w:ascii="Helvetica" w:hAnsi="Helvetica" w:cs="Helvetica"/>
            <w:b/>
            <w:bCs/>
            <w:i/>
            <w:iCs/>
            <w:color w:val="008738"/>
            <w:sz w:val="20"/>
            <w:szCs w:val="20"/>
          </w:rPr>
          <w:t>презентации</w:t>
        </w:r>
        <w:r w:rsidR="00534368">
          <w:rPr>
            <w:rStyle w:val="a4"/>
            <w:rFonts w:ascii="Helvetica" w:hAnsi="Helvetica" w:cs="Helvetica"/>
            <w:b/>
            <w:bCs/>
            <w:i/>
            <w:iCs/>
            <w:color w:val="008738"/>
            <w:sz w:val="20"/>
            <w:szCs w:val="20"/>
          </w:rPr>
          <w:t xml:space="preserve"> “</w:t>
        </w:r>
        <w:r w:rsidR="0069786F">
          <w:rPr>
            <w:rStyle w:val="a4"/>
            <w:rFonts w:ascii="Helvetica" w:hAnsi="Helvetica" w:cs="Helvetica"/>
            <w:b/>
            <w:bCs/>
            <w:i/>
            <w:iCs/>
            <w:color w:val="008738"/>
            <w:sz w:val="20"/>
            <w:szCs w:val="20"/>
          </w:rPr>
          <w:t>Трагедия Беслана</w:t>
        </w:r>
        <w:r w:rsidR="00534368">
          <w:rPr>
            <w:rStyle w:val="a4"/>
            <w:rFonts w:ascii="Helvetica" w:hAnsi="Helvetica" w:cs="Helvetica"/>
            <w:b/>
            <w:bCs/>
            <w:i/>
            <w:iCs/>
            <w:color w:val="008738"/>
            <w:sz w:val="20"/>
            <w:szCs w:val="20"/>
          </w:rPr>
          <w:t>”</w:t>
        </w:r>
      </w:hyperlink>
    </w:p>
    <w:p w:rsidR="00534368" w:rsidRDefault="00534368" w:rsidP="005343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Сухо и горько в горле – жажда. </w:t>
      </w:r>
      <w:r>
        <w:rPr>
          <w:rFonts w:ascii="Helvetica" w:hAnsi="Helvetica" w:cs="Helvetica"/>
          <w:color w:val="333333"/>
          <w:sz w:val="20"/>
          <w:szCs w:val="20"/>
        </w:rPr>
        <w:br/>
        <w:t>Псы с оружием в форме – страшно! </w:t>
      </w:r>
      <w:r>
        <w:rPr>
          <w:rFonts w:ascii="Helvetica" w:hAnsi="Helvetica" w:cs="Helvetica"/>
          <w:color w:val="333333"/>
          <w:sz w:val="20"/>
          <w:szCs w:val="20"/>
        </w:rPr>
        <w:br/>
        <w:t>Дети и взрослые в школе в роли залога! </w:t>
      </w:r>
      <w:r>
        <w:rPr>
          <w:rFonts w:ascii="Helvetica" w:hAnsi="Helvetica" w:cs="Helvetica"/>
          <w:color w:val="333333"/>
          <w:sz w:val="20"/>
          <w:szCs w:val="20"/>
        </w:rPr>
        <w:br/>
        <w:t>А их родные на воле – молятся Богу! 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 сентября школа стала адом. Заложниками оказались дети и взрослые -1116 человек. </w:t>
      </w:r>
      <w:r>
        <w:rPr>
          <w:rFonts w:ascii="Helvetica" w:hAnsi="Helvetica" w:cs="Helvetica"/>
          <w:color w:val="333333"/>
          <w:sz w:val="20"/>
          <w:szCs w:val="20"/>
        </w:rPr>
        <w:br/>
        <w:t>Стояла изнурительная жара. Весь день в душном спортзале дети сидели голодными, просили пить. Принять еду и питье для детей боевики согласились лишь вечером. И тут же отказались.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ночью вдруг разразился сильнейший ливень, словно небо предвещало большую беду и заранее оплакивало ее.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Три дня маленький город Беслан, о котором сегодня знает весь мир, напоминал большую пороховую бочку. Три дня все жители города дни и ночи проводили на улице. Три дня стояли в оцеплении вокруг 1-й школы военнослужащие внутренних войск и 58-й армии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Северо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–Кавказского военного округа. </w:t>
      </w:r>
    </w:p>
    <w:p w:rsidR="00534368" w:rsidRDefault="0069786F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Звучит  песня</w:t>
      </w:r>
      <w:r w:rsidR="00534368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 “Мама очень хочется пить”</w:t>
      </w:r>
    </w:p>
    <w:p w:rsidR="00534368" w:rsidRDefault="00534368" w:rsidP="005343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Ужасом адским взрыв грохнул – все закружилось! </w:t>
      </w:r>
      <w:r>
        <w:rPr>
          <w:rFonts w:ascii="Helvetica" w:hAnsi="Helvetica" w:cs="Helvetica"/>
          <w:color w:val="333333"/>
          <w:sz w:val="20"/>
          <w:szCs w:val="20"/>
        </w:rPr>
        <w:br/>
        <w:t>Прыгают люди в окна, - чтобы выжить! </w:t>
      </w:r>
      <w:r>
        <w:rPr>
          <w:rFonts w:ascii="Helvetica" w:hAnsi="Helvetica" w:cs="Helvetica"/>
          <w:color w:val="333333"/>
          <w:sz w:val="20"/>
          <w:szCs w:val="20"/>
        </w:rPr>
        <w:br/>
        <w:t>Стоны, кровь, смерти повсюду – школу штурмуют! </w:t>
      </w:r>
      <w:r>
        <w:rPr>
          <w:rFonts w:ascii="Helvetica" w:hAnsi="Helvetica" w:cs="Helvetica"/>
          <w:color w:val="333333"/>
          <w:sz w:val="20"/>
          <w:szCs w:val="20"/>
        </w:rPr>
        <w:br/>
        <w:t>Мертвую маму сын будит – только впустую!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Жизнь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свою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забывая, воин детей прикрывает! </w:t>
      </w:r>
      <w:r>
        <w:rPr>
          <w:rFonts w:ascii="Helvetica" w:hAnsi="Helvetica" w:cs="Helvetica"/>
          <w:color w:val="333333"/>
          <w:sz w:val="20"/>
          <w:szCs w:val="20"/>
        </w:rPr>
        <w:br/>
        <w:t>А возле зданья – седые – ищут кровинок родные! </w:t>
      </w:r>
    </w:p>
    <w:p w:rsidR="0069786F" w:rsidRDefault="0069786F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Когда неожиданно для всех прогремел взрыв, военные бросились на помощь обессилевшим заложникам, не ожидая команды. Дети рассказывали позже: первый взрыв раздался из-за сорвавшегося со скотча фугаса. Взрывчатка упала и разорвалась прямо на заложниках. Затем что-то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сдетонировало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... После взрыва в спортзале боевики с крыши и из окон школы начали стрелять по выбегающим людям... Пять пулеметов, ручной гранатомет, на крыше работал снайпер.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Сей штурм возник почти случайно, </w:t>
      </w:r>
      <w:r>
        <w:rPr>
          <w:rFonts w:ascii="Helvetica" w:hAnsi="Helvetica" w:cs="Helvetica"/>
          <w:color w:val="333333"/>
          <w:sz w:val="20"/>
          <w:szCs w:val="20"/>
        </w:rPr>
        <w:br/>
        <w:t>Когда раздался мощный взрыв, </w:t>
      </w:r>
      <w:r>
        <w:rPr>
          <w:rFonts w:ascii="Helvetica" w:hAnsi="Helvetica" w:cs="Helvetica"/>
          <w:color w:val="333333"/>
          <w:sz w:val="20"/>
          <w:szCs w:val="20"/>
        </w:rPr>
        <w:br/>
        <w:t>И тот, кто мог, с надеждой тайной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опасный ринулся прорыв.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Тогда спецназ ФСБ без всякого приказа бросился вперед. Не на штурм - сработала нормальная реакция нормальных мужчин, которые ринулись спасать погибающих детей. Спецназовцы всегда первым делом уничтожают террористов. Здесь, вопреки всему, они заслоняли заложников.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сквозь проломленные лазы, </w:t>
      </w:r>
      <w:r>
        <w:rPr>
          <w:rFonts w:ascii="Helvetica" w:hAnsi="Helvetica" w:cs="Helvetica"/>
          <w:color w:val="333333"/>
          <w:sz w:val="20"/>
          <w:szCs w:val="20"/>
        </w:rPr>
        <w:br/>
        <w:t>Преодолев огонь и страх, </w:t>
      </w:r>
      <w:r>
        <w:rPr>
          <w:rFonts w:ascii="Helvetica" w:hAnsi="Helvetica" w:cs="Helvetica"/>
          <w:color w:val="333333"/>
          <w:sz w:val="20"/>
          <w:szCs w:val="20"/>
        </w:rPr>
        <w:br/>
        <w:t>Бойцы российского спецназа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детьми бежали на руках.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Спасенные с благодарностью вспоминают, как бойцы спецназа бросались на гранаты, принимая их взрывную волну на себя. Один из военных, стоя во весь рост на столе посреди столовой, гасил сопротивление террористов в то время, когда заложники проползали между его ногами к окну, где их принимали другие спецназовцы. Офицеры действовали не по своим жестким инструкциям, а по-людски. Они просто спасали детей, не думая о себе, подставляя грудь, заслоняя собой ребятишек.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Беслан... Для всего мира он ознаменовал черную полосу. Плач и ожидание стояли над землей три дня. А затем ожидание сменилось скорбью..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плач остался. 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 </w:t>
      </w:r>
    </w:p>
    <w:p w:rsidR="00534368" w:rsidRDefault="00534368" w:rsidP="005343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Нет, ничему не помогает месть.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Спаси,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многоименный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Бог, от мести. </w:t>
      </w:r>
      <w:r>
        <w:rPr>
          <w:rFonts w:ascii="Helvetica" w:hAnsi="Helvetica" w:cs="Helvetica"/>
          <w:color w:val="333333"/>
          <w:sz w:val="20"/>
          <w:szCs w:val="20"/>
        </w:rPr>
        <w:br/>
        <w:t>Пока еще живые дети есть, </w:t>
      </w:r>
      <w:r>
        <w:rPr>
          <w:rFonts w:ascii="Helvetica" w:hAnsi="Helvetica" w:cs="Helvetica"/>
          <w:color w:val="333333"/>
          <w:sz w:val="20"/>
          <w:szCs w:val="20"/>
        </w:rPr>
        <w:br/>
        <w:t>Давайте не забудем слово “вместе”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Долго еще мы будем скорбеть о погибших. Скорбят все. Все, кто может назвать себя “ЧЕЛОВЕК”. Вечная память детям Беслана, гибель которых стала еще одной страницей в траурной книге последнего тысячелетия! </w:t>
      </w:r>
    </w:p>
    <w:p w:rsidR="00534368" w:rsidRDefault="00534368" w:rsidP="0053436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Объявляется минута молчания, зажигаются свечи</w:t>
      </w:r>
    </w:p>
    <w:p w:rsidR="00534368" w:rsidRDefault="00534368" w:rsidP="0069786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Вечная память их учителям, которые до последней минуты оставались верны своему святому долгу, самым светлым и чистым чувствам общечеловеческой любви! Вечная память родителям, погибшим на глазах собственных детей! Вечная память людям, спасавшим заложников в </w:t>
      </w:r>
      <w:r w:rsidR="0069786F">
        <w:rPr>
          <w:rFonts w:ascii="Helvetica" w:hAnsi="Helvetica" w:cs="Helvetica"/>
          <w:color w:val="333333"/>
          <w:sz w:val="20"/>
          <w:szCs w:val="20"/>
        </w:rPr>
        <w:t xml:space="preserve">этой жестокой войне без </w:t>
      </w:r>
      <w:proofErr w:type="spellStart"/>
      <w:r w:rsidR="0069786F">
        <w:rPr>
          <w:rFonts w:ascii="Helvetica" w:hAnsi="Helvetica" w:cs="Helvetica"/>
          <w:color w:val="333333"/>
          <w:sz w:val="20"/>
          <w:szCs w:val="20"/>
        </w:rPr>
        <w:t>правил</w:t>
      </w:r>
      <w:proofErr w:type="gramStart"/>
      <w:r w:rsidR="0069786F">
        <w:rPr>
          <w:rFonts w:ascii="Helvetica" w:hAnsi="Helvetica" w:cs="Helvetica"/>
          <w:color w:val="333333"/>
          <w:sz w:val="20"/>
          <w:szCs w:val="20"/>
        </w:rPr>
        <w:t>!</w:t>
      </w:r>
      <w:r>
        <w:rPr>
          <w:rFonts w:ascii="Helvetica" w:hAnsi="Helvetica" w:cs="Helvetica"/>
          <w:color w:val="333333"/>
          <w:sz w:val="20"/>
          <w:szCs w:val="20"/>
        </w:rPr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доровья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мира живым!</w:t>
      </w:r>
    </w:p>
    <w:p w:rsidR="00534368" w:rsidRDefault="00534368">
      <w:pP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Исполняется песня “Солнечный круг”</w:t>
      </w:r>
    </w:p>
    <w:p w:rsidR="0069786F" w:rsidRDefault="0069786F">
      <w:r>
        <w:rPr>
          <w:rFonts w:ascii="Arial" w:hAnsi="Arial" w:cs="Arial"/>
          <w:color w:val="000000"/>
          <w:sz w:val="38"/>
          <w:szCs w:val="38"/>
        </w:rPr>
        <w:t xml:space="preserve">Я хочу, чтобы о </w:t>
      </w:r>
      <w:proofErr w:type="gramStart"/>
      <w:r>
        <w:rPr>
          <w:rFonts w:ascii="Arial" w:hAnsi="Arial" w:cs="Arial"/>
          <w:color w:val="000000"/>
          <w:sz w:val="38"/>
          <w:szCs w:val="38"/>
        </w:rPr>
        <w:t>произошедшем</w:t>
      </w:r>
      <w:proofErr w:type="gramEnd"/>
      <w:r>
        <w:rPr>
          <w:rFonts w:ascii="Arial" w:hAnsi="Arial" w:cs="Arial"/>
          <w:color w:val="000000"/>
          <w:sz w:val="38"/>
          <w:szCs w:val="38"/>
        </w:rPr>
        <w:t xml:space="preserve"> 10 лет назад помнили. Память о </w:t>
      </w:r>
      <w:proofErr w:type="gramStart"/>
      <w:r>
        <w:rPr>
          <w:rFonts w:ascii="Arial" w:hAnsi="Arial" w:cs="Arial"/>
          <w:color w:val="000000"/>
          <w:sz w:val="38"/>
          <w:szCs w:val="38"/>
        </w:rPr>
        <w:t>жертвах</w:t>
      </w:r>
      <w:proofErr w:type="gramEnd"/>
      <w:r>
        <w:rPr>
          <w:rFonts w:ascii="Arial" w:hAnsi="Arial" w:cs="Arial"/>
          <w:color w:val="000000"/>
          <w:sz w:val="38"/>
          <w:szCs w:val="38"/>
        </w:rPr>
        <w:t xml:space="preserve"> погибших во время теракта должны помочь предотвратить подобные трагедии в будущем</w:t>
      </w:r>
    </w:p>
    <w:sectPr w:rsidR="0069786F" w:rsidSect="006978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68"/>
    <w:rsid w:val="004A33FC"/>
    <w:rsid w:val="00534368"/>
    <w:rsid w:val="0069786F"/>
    <w:rsid w:val="00BB269E"/>
    <w:rsid w:val="00BC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FC"/>
  </w:style>
  <w:style w:type="paragraph" w:styleId="1">
    <w:name w:val="heading 1"/>
    <w:basedOn w:val="a"/>
    <w:link w:val="10"/>
    <w:uiPriority w:val="9"/>
    <w:qFormat/>
    <w:rsid w:val="0053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368"/>
  </w:style>
  <w:style w:type="character" w:styleId="a4">
    <w:name w:val="Hyperlink"/>
    <w:basedOn w:val="a0"/>
    <w:uiPriority w:val="99"/>
    <w:semiHidden/>
    <w:unhideWhenUsed/>
    <w:rsid w:val="00534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7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4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3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1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34939/pril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2014-09-04T10:02:00Z</cp:lastPrinted>
  <dcterms:created xsi:type="dcterms:W3CDTF">2014-09-04T09:40:00Z</dcterms:created>
  <dcterms:modified xsi:type="dcterms:W3CDTF">2014-10-17T16:45:00Z</dcterms:modified>
</cp:coreProperties>
</file>