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32" w:rsidRDefault="008A5C32" w:rsidP="00B93720">
      <w:pPr>
        <w:jc w:val="center"/>
      </w:pPr>
    </w:p>
    <w:p w:rsidR="008A5C32" w:rsidRDefault="008A5C32" w:rsidP="00B93720">
      <w:pPr>
        <w:jc w:val="center"/>
      </w:pPr>
    </w:p>
    <w:p w:rsidR="008A5C32" w:rsidRDefault="008A5C32" w:rsidP="00B93720">
      <w:pPr>
        <w:jc w:val="center"/>
      </w:pPr>
    </w:p>
    <w:p w:rsidR="0004076E" w:rsidRDefault="001A15FE" w:rsidP="00B75752">
      <w:pPr>
        <w:spacing w:after="0" w:line="240" w:lineRule="auto"/>
        <w:ind w:left="6804" w:hanging="6444"/>
        <w:textAlignment w:val="baseline"/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</w:pPr>
      <w:r>
        <w:t>Технологическая карта урока технологии в</w:t>
      </w:r>
      <w:r w:rsidR="00B24838">
        <w:t xml:space="preserve"> </w:t>
      </w:r>
      <w:r w:rsidR="00977E3B" w:rsidRPr="00BE0876">
        <w:t>5</w:t>
      </w:r>
      <w:r w:rsidRPr="00BE0876">
        <w:t xml:space="preserve"> классе</w:t>
      </w:r>
      <w:r w:rsidRPr="00BE0876">
        <w:rPr>
          <w:b/>
        </w:rPr>
        <w:t xml:space="preserve"> по теме</w:t>
      </w:r>
      <w:r>
        <w:t>:</w:t>
      </w:r>
      <w:r w:rsidR="00423BC9">
        <w:t xml:space="preserve">  </w:t>
      </w:r>
      <w:r w:rsidR="00423BC9">
        <w:rPr>
          <w:b/>
        </w:rPr>
        <w:t>«</w:t>
      </w:r>
      <w:r w:rsidR="0057586B" w:rsidRPr="00BE0876"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  <w:t>Правила</w:t>
      </w:r>
      <w:r w:rsidR="00B75752"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  <w:t xml:space="preserve"> безопасного труда. </w:t>
      </w:r>
      <w:r w:rsidR="00040781"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  <w:t>Технология изготовления изделий из металлов</w:t>
      </w:r>
      <w:r w:rsidR="00306687"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  <w:t xml:space="preserve"> ручными инструментами</w:t>
      </w:r>
      <w:r w:rsidR="0004076E"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7586B" w:rsidRPr="00BE0876" w:rsidRDefault="0004076E" w:rsidP="00B75752">
      <w:pPr>
        <w:spacing w:after="0" w:line="240" w:lineRule="auto"/>
        <w:ind w:left="6804" w:hanging="6444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Технологические карты</w:t>
      </w:r>
      <w:r w:rsidR="00423BC9">
        <w:rPr>
          <w:rFonts w:eastAsiaTheme="minorEastAsia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BE0876" w:rsidRPr="00BE0876" w:rsidRDefault="00BE0876" w:rsidP="005B2E01">
      <w:pPr>
        <w:ind w:left="709" w:hanging="283"/>
        <w:rPr>
          <w:rFonts w:cs="Times New Roman"/>
        </w:rPr>
      </w:pPr>
    </w:p>
    <w:p w:rsidR="001A15FE" w:rsidRPr="00200412" w:rsidRDefault="001C418C" w:rsidP="00780A0C">
      <w:pPr>
        <w:ind w:left="3119" w:hanging="3119"/>
      </w:pPr>
      <w:r w:rsidRPr="00BE0876">
        <w:rPr>
          <w:b/>
        </w:rPr>
        <w:t>Цель деятельности учителя:</w:t>
      </w:r>
      <w:r w:rsidR="00557D57">
        <w:rPr>
          <w:b/>
        </w:rPr>
        <w:t xml:space="preserve"> </w:t>
      </w:r>
      <w:r w:rsidR="00800585">
        <w:t xml:space="preserve">Формировать представление о правилах поведения во время занятий на уроках технологии; </w:t>
      </w:r>
      <w:r w:rsidR="001416D4">
        <w:t xml:space="preserve"> познакомить с содержанием и организацией уроков, с требованиями  к раб</w:t>
      </w:r>
      <w:r w:rsidR="00C11D12">
        <w:t>очей одежде, познакомиться с</w:t>
      </w:r>
      <w:r w:rsidR="00557D57">
        <w:t xml:space="preserve"> последова</w:t>
      </w:r>
      <w:r w:rsidR="00CE37AA">
        <w:t>тельностью изготовления деталей из</w:t>
      </w:r>
      <w:r w:rsidR="00423BC9">
        <w:t xml:space="preserve"> металлов</w:t>
      </w:r>
      <w:r w:rsidR="000C567F" w:rsidRPr="000C567F">
        <w:t xml:space="preserve"> </w:t>
      </w:r>
      <w:r w:rsidR="000C567F">
        <w:t>ручными инструментами</w:t>
      </w:r>
      <w:r w:rsidR="00330703">
        <w:t>, технологическими картами.</w:t>
      </w:r>
    </w:p>
    <w:p w:rsidR="00330703" w:rsidRPr="00200412" w:rsidRDefault="007B6497" w:rsidP="00330703">
      <w:pPr>
        <w:ind w:left="3119" w:hanging="3119"/>
      </w:pPr>
      <w:r w:rsidRPr="005B2E01">
        <w:rPr>
          <w:b/>
        </w:rPr>
        <w:t>Планируемые результаты:</w:t>
      </w:r>
      <w:r w:rsidR="00284E51" w:rsidRPr="00284E51">
        <w:t xml:space="preserve"> </w:t>
      </w:r>
      <w:r w:rsidR="00284E51">
        <w:t xml:space="preserve">научатся распознавать виды </w:t>
      </w:r>
      <w:r w:rsidR="00B964A7">
        <w:t xml:space="preserve">металлов и искусственных материалов, </w:t>
      </w:r>
      <w:r w:rsidR="00F53A92">
        <w:t xml:space="preserve">познакомятся с различными операциями </w:t>
      </w:r>
      <w:r w:rsidR="00FD356C">
        <w:t xml:space="preserve">по изготовлению изделий из  металлов </w:t>
      </w:r>
      <w:r w:rsidR="0004076E">
        <w:t>ручными инструментами</w:t>
      </w:r>
      <w:r w:rsidR="00330703">
        <w:t>, технологическими картами.</w:t>
      </w:r>
    </w:p>
    <w:p w:rsidR="00284E51" w:rsidRDefault="00284E51" w:rsidP="00FD356C">
      <w:pPr>
        <w:ind w:left="2977" w:hanging="2977"/>
        <w:rPr>
          <w:b/>
        </w:rPr>
      </w:pPr>
    </w:p>
    <w:p w:rsidR="00DB6410" w:rsidRPr="00DB6410" w:rsidRDefault="00284E51" w:rsidP="005B2E01">
      <w:r w:rsidRPr="00DB6410">
        <w:rPr>
          <w:b/>
        </w:rPr>
        <w:t xml:space="preserve"> </w:t>
      </w:r>
      <w:r w:rsidR="00DB6410" w:rsidRPr="00DB6410">
        <w:rPr>
          <w:b/>
        </w:rPr>
        <w:t>Тип урока:</w:t>
      </w:r>
      <w:r>
        <w:rPr>
          <w:b/>
        </w:rPr>
        <w:t xml:space="preserve"> </w:t>
      </w:r>
      <w:r w:rsidR="00DB6410" w:rsidRPr="00DB6410">
        <w:t>Постановка и решение задачи.</w:t>
      </w:r>
    </w:p>
    <w:p w:rsidR="005B2E01" w:rsidRPr="00DB6410" w:rsidRDefault="00DB6410" w:rsidP="005B2E01">
      <w:pPr>
        <w:jc w:val="center"/>
        <w:rPr>
          <w:b/>
          <w:sz w:val="28"/>
          <w:szCs w:val="28"/>
        </w:rPr>
      </w:pPr>
      <w:r w:rsidRPr="00DB6410">
        <w:rPr>
          <w:b/>
          <w:sz w:val="28"/>
          <w:szCs w:val="28"/>
        </w:rPr>
        <w:t>Планируемые образовательные результаты</w:t>
      </w:r>
      <w:r>
        <w:rPr>
          <w:b/>
          <w:sz w:val="28"/>
          <w:szCs w:val="28"/>
        </w:rPr>
        <w:t>.</w:t>
      </w:r>
    </w:p>
    <w:p w:rsidR="006C2CE4" w:rsidRDefault="007B6497" w:rsidP="00153AF1">
      <w:pPr>
        <w:tabs>
          <w:tab w:val="left" w:pos="2694"/>
        </w:tabs>
        <w:ind w:left="1560" w:hanging="1560"/>
      </w:pPr>
      <w:r w:rsidRPr="008E24D7">
        <w:rPr>
          <w:b/>
        </w:rPr>
        <w:t xml:space="preserve">Предметные </w:t>
      </w:r>
      <w:r>
        <w:t xml:space="preserve">– </w:t>
      </w:r>
      <w:r w:rsidR="00D403E4">
        <w:t>Учащиеся научатся</w:t>
      </w:r>
      <w:r w:rsidR="005B7549">
        <w:t xml:space="preserve"> последовательности и</w:t>
      </w:r>
      <w:r w:rsidR="00D90C72">
        <w:t>зготовления деталей из металлов и искусственных материалов.</w:t>
      </w:r>
      <w:r w:rsidR="00683C54">
        <w:t>, научатся оказывать посильную помощь сверстникам и морально их поддерживать при выполнении учебных заданий</w:t>
      </w:r>
      <w:r w:rsidR="004127FD">
        <w:t>: доброжелательно относиться к замечанию учителя при объявлению ошибок</w:t>
      </w:r>
      <w:r w:rsidR="00683C54">
        <w:t>, соблюдать правила Т.Б.при работе</w:t>
      </w:r>
      <w:r w:rsidR="001233C6">
        <w:t xml:space="preserve"> в мастерской</w:t>
      </w:r>
      <w:r w:rsidR="00670230">
        <w:t xml:space="preserve">, получат возможность  научиться </w:t>
      </w:r>
      <w:proofErr w:type="gramStart"/>
      <w:r w:rsidR="00670230">
        <w:t>правильно</w:t>
      </w:r>
      <w:proofErr w:type="gramEnd"/>
      <w:r w:rsidR="00670230">
        <w:t xml:space="preserve"> находить способы устранения ошибок при выполнении </w:t>
      </w:r>
      <w:r w:rsidR="006C2CE4">
        <w:t>этих операций.</w:t>
      </w:r>
    </w:p>
    <w:p w:rsidR="008E24D7" w:rsidRPr="008E24D7" w:rsidRDefault="007B6497" w:rsidP="006C2CE4">
      <w:pPr>
        <w:rPr>
          <w:b/>
        </w:rPr>
      </w:pPr>
      <w:proofErr w:type="spellStart"/>
      <w:r w:rsidRPr="008E24D7">
        <w:rPr>
          <w:b/>
        </w:rPr>
        <w:t>Метапредметные</w:t>
      </w:r>
      <w:proofErr w:type="spellEnd"/>
      <w:r w:rsidR="002B76A0" w:rsidRPr="008E24D7">
        <w:rPr>
          <w:b/>
        </w:rPr>
        <w:t xml:space="preserve"> (УУД):</w:t>
      </w:r>
    </w:p>
    <w:p w:rsidR="007B6497" w:rsidRDefault="002B76A0" w:rsidP="008756C6">
      <w:pPr>
        <w:pStyle w:val="a4"/>
        <w:ind w:left="1985" w:hanging="1843"/>
        <w:jc w:val="both"/>
      </w:pPr>
      <w:proofErr w:type="gramStart"/>
      <w:r w:rsidRPr="008E24D7">
        <w:rPr>
          <w:b/>
        </w:rPr>
        <w:t>регулятивные –</w:t>
      </w:r>
      <w:r w:rsidR="000C3C6B">
        <w:t xml:space="preserve"> научатся принимать и сохранять учебную задачу урока; принимать инструкцию педагога и четко следовать ей; </w:t>
      </w:r>
      <w:r>
        <w:t xml:space="preserve">выполнять </w:t>
      </w:r>
      <w:r w:rsidR="000C3C6B">
        <w:t xml:space="preserve">операции </w:t>
      </w:r>
      <w:r w:rsidR="00004B24">
        <w:t>по технологическим картам;</w:t>
      </w:r>
      <w:r>
        <w:t xml:space="preserve"> осуществлять итоговый и пошаговый контрольвыполнения операций; адекватно воспринимать</w:t>
      </w:r>
      <w:r w:rsidR="0086447B">
        <w:t xml:space="preserve"> оценку учителя; оценивать прави</w:t>
      </w:r>
      <w:r>
        <w:t>льность выполнения операций;</w:t>
      </w:r>
      <w:r w:rsidR="002A689E">
        <w:t xml:space="preserve"> </w:t>
      </w:r>
      <w:r>
        <w:t>вносить необходимые коррективы в действия  после его завершения</w:t>
      </w:r>
      <w:r w:rsidR="0086447B">
        <w:t xml:space="preserve"> на основе его оценки  и учета характера</w:t>
      </w:r>
      <w:r w:rsidR="00004B24">
        <w:t xml:space="preserve"> сделанных ошибок.</w:t>
      </w:r>
      <w:proofErr w:type="gramEnd"/>
    </w:p>
    <w:p w:rsidR="00CC28E5" w:rsidRPr="0060354D" w:rsidRDefault="00CC28E5" w:rsidP="00D035DC">
      <w:pPr>
        <w:pStyle w:val="a4"/>
        <w:ind w:left="2552" w:hanging="2410"/>
        <w:jc w:val="both"/>
      </w:pPr>
      <w:r w:rsidRPr="008E24D7">
        <w:rPr>
          <w:b/>
        </w:rPr>
        <w:t xml:space="preserve">коммуникативные </w:t>
      </w:r>
      <w:r w:rsidRPr="0060354D">
        <w:t xml:space="preserve">– </w:t>
      </w:r>
      <w:r w:rsidR="00D035DC">
        <w:t>н</w:t>
      </w:r>
      <w:r w:rsidR="0060354D" w:rsidRPr="0060354D">
        <w:t xml:space="preserve">аучиться слушать собеседника и </w:t>
      </w:r>
      <w:r w:rsidR="0060354D">
        <w:t>вести диалог; вступать в речевое общение и приходить к общему решению в совместной деятельности.</w:t>
      </w:r>
    </w:p>
    <w:p w:rsidR="0086447B" w:rsidRDefault="0086447B" w:rsidP="00D035DC">
      <w:pPr>
        <w:pStyle w:val="a4"/>
        <w:ind w:left="2127" w:hanging="1985"/>
      </w:pPr>
      <w:r w:rsidRPr="008E24D7">
        <w:rPr>
          <w:b/>
        </w:rPr>
        <w:lastRenderedPageBreak/>
        <w:t>познавательные –</w:t>
      </w:r>
      <w:r w:rsidR="00D035DC">
        <w:rPr>
          <w:b/>
        </w:rPr>
        <w:t xml:space="preserve"> </w:t>
      </w:r>
      <w:r w:rsidR="00FF2BD9" w:rsidRPr="009230F7">
        <w:t>познакомятся с ролью  и значением уроков технологии в жизни человека, основные гигиенические правила,</w:t>
      </w:r>
      <w:r w:rsidR="008E6240" w:rsidRPr="009230F7">
        <w:t xml:space="preserve"> правилами безопасного труда</w:t>
      </w:r>
      <w:r w:rsidR="00FF2BD9" w:rsidRPr="009230F7">
        <w:t xml:space="preserve"> с инструментами и общие правила</w:t>
      </w:r>
      <w:r w:rsidR="00FF2BD9">
        <w:t xml:space="preserve"> работы в мастерской.</w:t>
      </w:r>
    </w:p>
    <w:p w:rsidR="00FD6B05" w:rsidRPr="00200412" w:rsidRDefault="0086447B" w:rsidP="00FD6B05">
      <w:pPr>
        <w:ind w:left="3119" w:hanging="3119"/>
      </w:pPr>
      <w:r w:rsidRPr="008E6240">
        <w:rPr>
          <w:b/>
        </w:rPr>
        <w:t xml:space="preserve">Личностные </w:t>
      </w:r>
      <w:r w:rsidR="008A5719" w:rsidRPr="008E6240">
        <w:rPr>
          <w:b/>
        </w:rPr>
        <w:t>–</w:t>
      </w:r>
      <w:r w:rsidR="007C46E7" w:rsidRPr="007C46E7">
        <w:t xml:space="preserve"> р</w:t>
      </w:r>
      <w:r w:rsidR="008A5719" w:rsidRPr="007C46E7">
        <w:t>азвитие</w:t>
      </w:r>
      <w:r w:rsidR="008A5719" w:rsidRPr="008A5719">
        <w:t xml:space="preserve"> мотивов учебной деятельности; навыков сотрудничества</w:t>
      </w:r>
      <w:r w:rsidR="00B03C88">
        <w:t xml:space="preserve"> </w:t>
      </w:r>
      <w:proofErr w:type="gramStart"/>
      <w:r w:rsidR="00B03C88">
        <w:t>со</w:t>
      </w:r>
      <w:proofErr w:type="gramEnd"/>
      <w:r w:rsidR="00B03C88">
        <w:t xml:space="preserve"> взрослыми и сверстниками</w:t>
      </w:r>
      <w:r w:rsidR="008A5719" w:rsidRPr="008A5719">
        <w:t>;</w:t>
      </w:r>
      <w:r w:rsidR="00390FDC">
        <w:t xml:space="preserve"> формирование личностного </w:t>
      </w:r>
      <w:r w:rsidR="00B03C88">
        <w:t>смысла учения;</w:t>
      </w:r>
      <w:r w:rsidR="007D1509">
        <w:t xml:space="preserve"> формирование ос</w:t>
      </w:r>
      <w:r w:rsidR="008E6240">
        <w:t>новных морально- этических норм; проявление познавательног</w:t>
      </w:r>
      <w:r w:rsidR="00AA43FC">
        <w:t>о интереса к изучаемому предмету</w:t>
      </w:r>
      <w:r w:rsidR="00FF2BD9">
        <w:t>,</w:t>
      </w:r>
      <w:r w:rsidR="007C46E7">
        <w:t xml:space="preserve"> </w:t>
      </w:r>
      <w:r w:rsidR="00460C7D">
        <w:t xml:space="preserve">познакомиться с </w:t>
      </w:r>
      <w:r w:rsidR="00153AF1" w:rsidRPr="00153AF1">
        <w:t xml:space="preserve"> </w:t>
      </w:r>
      <w:r w:rsidR="00153AF1">
        <w:t>последовательностью изготовления</w:t>
      </w:r>
      <w:r w:rsidR="001362F7" w:rsidRPr="001362F7">
        <w:t xml:space="preserve"> </w:t>
      </w:r>
      <w:r w:rsidR="001362F7">
        <w:t>изделий из  металлов ручными инструментами</w:t>
      </w:r>
      <w:r w:rsidR="00FD6B05">
        <w:t>, технологическими картами.</w:t>
      </w:r>
    </w:p>
    <w:p w:rsidR="00364C78" w:rsidRDefault="00153AF1" w:rsidP="00390FDC">
      <w:pPr>
        <w:ind w:left="1560" w:hanging="1560"/>
      </w:pPr>
      <w:r>
        <w:t>.</w:t>
      </w:r>
    </w:p>
    <w:p w:rsidR="00364C78" w:rsidRDefault="00364C78" w:rsidP="00364C78">
      <w:pPr>
        <w:ind w:left="142"/>
      </w:pPr>
      <w:r>
        <w:rPr>
          <w:b/>
        </w:rPr>
        <w:t>Методы и формы обучения:</w:t>
      </w:r>
      <w:r>
        <w:t xml:space="preserve"> Объяснительно- иллюстративный: индивидуальная, фронтальная.</w:t>
      </w:r>
    </w:p>
    <w:p w:rsidR="00913EA6" w:rsidRDefault="00364C78" w:rsidP="00AE7556">
      <w:pPr>
        <w:ind w:left="142"/>
      </w:pPr>
      <w:r>
        <w:rPr>
          <w:b/>
        </w:rPr>
        <w:t>Образовательные ресурсы:</w:t>
      </w:r>
      <w:r>
        <w:t xml:space="preserve"> УМК по технологии.</w:t>
      </w:r>
    </w:p>
    <w:p w:rsidR="00364C78" w:rsidRDefault="00364C78" w:rsidP="00AE7556"/>
    <w:tbl>
      <w:tblPr>
        <w:tblStyle w:val="a3"/>
        <w:tblpPr w:leftFromText="180" w:rightFromText="180" w:vertAnchor="page" w:horzAnchor="margin" w:tblpX="-459" w:tblpY="2732"/>
        <w:tblW w:w="15559" w:type="dxa"/>
        <w:tblLayout w:type="fixed"/>
        <w:tblLook w:val="04A0"/>
      </w:tblPr>
      <w:tblGrid>
        <w:gridCol w:w="1809"/>
        <w:gridCol w:w="3011"/>
        <w:gridCol w:w="2551"/>
        <w:gridCol w:w="2376"/>
        <w:gridCol w:w="1134"/>
        <w:gridCol w:w="2694"/>
        <w:gridCol w:w="1984"/>
      </w:tblGrid>
      <w:tr w:rsidR="00111266" w:rsidTr="00727E97">
        <w:trPr>
          <w:trHeight w:val="983"/>
        </w:trPr>
        <w:tc>
          <w:tcPr>
            <w:tcW w:w="1809" w:type="dxa"/>
          </w:tcPr>
          <w:p w:rsidR="00111266" w:rsidRDefault="00111266" w:rsidP="00727E97">
            <w:pPr>
              <w:jc w:val="center"/>
            </w:pPr>
            <w:r>
              <w:t>Этапы урока</w:t>
            </w:r>
          </w:p>
        </w:tc>
        <w:tc>
          <w:tcPr>
            <w:tcW w:w="3011" w:type="dxa"/>
          </w:tcPr>
          <w:p w:rsidR="00111266" w:rsidRDefault="00590B6E" w:rsidP="00727E97">
            <w:pPr>
              <w:jc w:val="center"/>
            </w:pPr>
            <w:r>
              <w:t>Цель</w:t>
            </w:r>
          </w:p>
        </w:tc>
        <w:tc>
          <w:tcPr>
            <w:tcW w:w="2551" w:type="dxa"/>
          </w:tcPr>
          <w:p w:rsidR="00111266" w:rsidRDefault="00111266" w:rsidP="00727E97">
            <w:pPr>
              <w:jc w:val="center"/>
            </w:pPr>
            <w:r>
              <w:t>Деятельность учителя</w:t>
            </w:r>
          </w:p>
        </w:tc>
        <w:tc>
          <w:tcPr>
            <w:tcW w:w="2376" w:type="dxa"/>
          </w:tcPr>
          <w:p w:rsidR="00111266" w:rsidRPr="00965096" w:rsidRDefault="00111266" w:rsidP="00727E97">
            <w:pPr>
              <w:jc w:val="center"/>
            </w:pPr>
            <w:r w:rsidRPr="00965096">
              <w:t>Деятельность ученика</w:t>
            </w:r>
          </w:p>
        </w:tc>
        <w:tc>
          <w:tcPr>
            <w:tcW w:w="1134" w:type="dxa"/>
          </w:tcPr>
          <w:p w:rsidR="00111266" w:rsidRDefault="00111266" w:rsidP="00727E97">
            <w:pPr>
              <w:jc w:val="center"/>
            </w:pPr>
            <w:r>
              <w:t>Формы взаимодействия</w:t>
            </w:r>
          </w:p>
        </w:tc>
        <w:tc>
          <w:tcPr>
            <w:tcW w:w="2694" w:type="dxa"/>
          </w:tcPr>
          <w:p w:rsidR="00111266" w:rsidRDefault="00111266" w:rsidP="00727E97">
            <w:pPr>
              <w:jc w:val="center"/>
            </w:pPr>
            <w:r>
              <w:t>Формируемые УУД</w:t>
            </w:r>
          </w:p>
        </w:tc>
        <w:tc>
          <w:tcPr>
            <w:tcW w:w="1984" w:type="dxa"/>
          </w:tcPr>
          <w:p w:rsidR="00111266" w:rsidRPr="00ED074A" w:rsidRDefault="00111266" w:rsidP="00727E97">
            <w:pPr>
              <w:jc w:val="center"/>
            </w:pPr>
            <w:r>
              <w:t>Вид контроля</w:t>
            </w:r>
          </w:p>
        </w:tc>
      </w:tr>
      <w:tr w:rsidR="00111266" w:rsidTr="00727E97">
        <w:trPr>
          <w:trHeight w:val="483"/>
        </w:trPr>
        <w:tc>
          <w:tcPr>
            <w:tcW w:w="1809" w:type="dxa"/>
          </w:tcPr>
          <w:p w:rsidR="00A4400C" w:rsidRDefault="00DA5D54" w:rsidP="00CF5B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</w:p>
          <w:p w:rsidR="00111266" w:rsidRPr="00F818B2" w:rsidRDefault="00111266" w:rsidP="00CF5B7A">
            <w:pPr>
              <w:rPr>
                <w:b/>
                <w:bCs/>
              </w:rPr>
            </w:pPr>
            <w:r w:rsidRPr="001A15FE">
              <w:rPr>
                <w:b/>
                <w:bCs/>
              </w:rPr>
              <w:t>Мотивация (</w:t>
            </w:r>
            <w:proofErr w:type="spellStart"/>
            <w:proofErr w:type="gramStart"/>
            <w:r w:rsidRPr="001A15FE">
              <w:rPr>
                <w:b/>
                <w:bCs/>
              </w:rPr>
              <w:t>самоопреде</w:t>
            </w:r>
            <w:r w:rsidR="00727E97">
              <w:rPr>
                <w:b/>
                <w:bCs/>
              </w:rPr>
              <w:t>-</w:t>
            </w:r>
            <w:r w:rsidRPr="001A15FE">
              <w:rPr>
                <w:b/>
                <w:bCs/>
              </w:rPr>
              <w:t>ление</w:t>
            </w:r>
            <w:proofErr w:type="spellEnd"/>
            <w:proofErr w:type="gramEnd"/>
            <w:r w:rsidRPr="001A15FE">
              <w:rPr>
                <w:b/>
                <w:bCs/>
              </w:rPr>
              <w:t>) к учебной деятельности</w:t>
            </w:r>
            <w:r w:rsidRPr="00F818B2">
              <w:rPr>
                <w:b/>
                <w:bCs/>
              </w:rPr>
              <w:t>.</w:t>
            </w:r>
          </w:p>
          <w:p w:rsidR="00111266" w:rsidRDefault="00111266" w:rsidP="00CF5B7A">
            <w:pPr>
              <w:rPr>
                <w:noProof/>
                <w:lang w:eastAsia="ru-RU"/>
              </w:rPr>
            </w:pPr>
          </w:p>
          <w:p w:rsidR="00111266" w:rsidRDefault="00111266" w:rsidP="00CF5B7A"/>
        </w:tc>
        <w:tc>
          <w:tcPr>
            <w:tcW w:w="3011" w:type="dxa"/>
          </w:tcPr>
          <w:p w:rsidR="00111266" w:rsidRDefault="005E2906" w:rsidP="00CF5B7A">
            <w:r>
              <w:t>Эмоциональная, психологическая</w:t>
            </w:r>
            <w:r w:rsidR="006B2792">
              <w:t xml:space="preserve"> и мотивационная</w:t>
            </w:r>
            <w:r>
              <w:t xml:space="preserve"> подготовка учащихся к усвоению </w:t>
            </w:r>
            <w:r w:rsidR="00111266">
              <w:t>изучаемого материала.</w:t>
            </w:r>
          </w:p>
        </w:tc>
        <w:tc>
          <w:tcPr>
            <w:tcW w:w="2551" w:type="dxa"/>
          </w:tcPr>
          <w:p w:rsidR="00111266" w:rsidRDefault="00111266" w:rsidP="00CF5B7A">
            <w:r>
              <w:t>Проверка готовности к уроку, создание эмоционального настроя к уроку.</w:t>
            </w:r>
            <w:r w:rsidR="00ED771D">
              <w:t xml:space="preserve"> В виде наводящих вопросов пытаемся определить цель урока</w:t>
            </w:r>
          </w:p>
          <w:p w:rsidR="00955B6F" w:rsidRPr="0006714D" w:rsidRDefault="00955B6F" w:rsidP="00955B6F">
            <w:r>
              <w:t>с учащимися (просмотр презентации)</w:t>
            </w:r>
          </w:p>
        </w:tc>
        <w:tc>
          <w:tcPr>
            <w:tcW w:w="2376" w:type="dxa"/>
          </w:tcPr>
          <w:p w:rsidR="00111266" w:rsidRPr="00965096" w:rsidRDefault="00111266" w:rsidP="00D85894">
            <w:r w:rsidRPr="00965096">
              <w:t xml:space="preserve">Слушают и </w:t>
            </w:r>
            <w:r w:rsidR="00D85894" w:rsidRPr="00965096">
              <w:t xml:space="preserve">высказывают возможные цели </w:t>
            </w:r>
            <w:proofErr w:type="gramStart"/>
            <w:r w:rsidRPr="00965096">
              <w:t>урока</w:t>
            </w:r>
            <w:proofErr w:type="gramEnd"/>
            <w:r w:rsidR="00D85894" w:rsidRPr="00965096">
              <w:t xml:space="preserve"> осно</w:t>
            </w:r>
            <w:r w:rsidR="00772796" w:rsidRPr="00965096">
              <w:t>вываясь на свои знания. Формирую 3 группы для практической работы.</w:t>
            </w:r>
          </w:p>
        </w:tc>
        <w:tc>
          <w:tcPr>
            <w:tcW w:w="1134" w:type="dxa"/>
          </w:tcPr>
          <w:p w:rsidR="00111266" w:rsidRDefault="00CC70E2" w:rsidP="00A62AA1">
            <w:proofErr w:type="spellStart"/>
            <w:proofErr w:type="gramStart"/>
            <w:r>
              <w:t>фронта</w:t>
            </w:r>
            <w:r w:rsidR="00F9059C">
              <w:t>-</w:t>
            </w:r>
            <w:r>
              <w:t>льная</w:t>
            </w:r>
            <w:proofErr w:type="spellEnd"/>
            <w:proofErr w:type="gramEnd"/>
          </w:p>
        </w:tc>
        <w:tc>
          <w:tcPr>
            <w:tcW w:w="2694" w:type="dxa"/>
          </w:tcPr>
          <w:p w:rsidR="00111266" w:rsidRDefault="00111266" w:rsidP="00CF5B7A">
            <w:r>
              <w:t>- самоопределение (л)</w:t>
            </w:r>
          </w:p>
          <w:p w:rsidR="00111266" w:rsidRDefault="00111266" w:rsidP="00CF5B7A">
            <w:r>
              <w:t>-</w:t>
            </w:r>
            <w:proofErr w:type="spellStart"/>
            <w:r>
              <w:t>смыслообразование</w:t>
            </w:r>
            <w:proofErr w:type="spellEnd"/>
            <w:r>
              <w:t xml:space="preserve"> (л)</w:t>
            </w:r>
          </w:p>
          <w:p w:rsidR="00111266" w:rsidRDefault="00111266" w:rsidP="00CF5B7A">
            <w:r>
              <w:t xml:space="preserve">- планирование </w:t>
            </w:r>
            <w:proofErr w:type="spellStart"/>
            <w:proofErr w:type="gramStart"/>
            <w:r>
              <w:t>учеб</w:t>
            </w:r>
            <w:r w:rsidR="00F9059C">
              <w:t>-</w:t>
            </w:r>
            <w:r>
              <w:t>ного</w:t>
            </w:r>
            <w:proofErr w:type="spellEnd"/>
            <w:proofErr w:type="gramEnd"/>
            <w:r>
              <w:t xml:space="preserve"> сотрудничества с учителем и </w:t>
            </w:r>
            <w:proofErr w:type="spellStart"/>
            <w:r>
              <w:t>сверстни</w:t>
            </w:r>
            <w:r w:rsidR="00F9059C">
              <w:t>-</w:t>
            </w:r>
            <w:r>
              <w:t>ками</w:t>
            </w:r>
            <w:proofErr w:type="spellEnd"/>
            <w:r>
              <w:t xml:space="preserve"> (к)</w:t>
            </w:r>
          </w:p>
        </w:tc>
        <w:tc>
          <w:tcPr>
            <w:tcW w:w="1984" w:type="dxa"/>
          </w:tcPr>
          <w:p w:rsidR="00111266" w:rsidRDefault="00CF5B7A" w:rsidP="00A62AA1">
            <w:r>
              <w:t>Устные ответы</w:t>
            </w:r>
          </w:p>
        </w:tc>
      </w:tr>
      <w:tr w:rsidR="00111266" w:rsidTr="00727E97">
        <w:trPr>
          <w:trHeight w:val="982"/>
        </w:trPr>
        <w:tc>
          <w:tcPr>
            <w:tcW w:w="1809" w:type="dxa"/>
          </w:tcPr>
          <w:p w:rsidR="00111266" w:rsidRDefault="00111266" w:rsidP="00CF5B7A">
            <w:r>
              <w:rPr>
                <w:b/>
                <w:bCs/>
              </w:rPr>
              <w:t>2</w:t>
            </w:r>
            <w:r w:rsidR="00860FAF">
              <w:rPr>
                <w:b/>
                <w:bCs/>
              </w:rPr>
              <w:t xml:space="preserve">. </w:t>
            </w:r>
            <w:r w:rsidRPr="001A15FE">
              <w:rPr>
                <w:b/>
                <w:bCs/>
              </w:rPr>
              <w:t xml:space="preserve">Актуализация знаний и </w:t>
            </w:r>
            <w:proofErr w:type="spellStart"/>
            <w:proofErr w:type="gramStart"/>
            <w:r w:rsidRPr="001A15FE">
              <w:rPr>
                <w:b/>
                <w:bCs/>
              </w:rPr>
              <w:t>фик</w:t>
            </w:r>
            <w:r w:rsidR="00860FAF">
              <w:rPr>
                <w:b/>
                <w:bCs/>
              </w:rPr>
              <w:t>-</w:t>
            </w:r>
            <w:r w:rsidRPr="001A15FE">
              <w:rPr>
                <w:b/>
                <w:bCs/>
              </w:rPr>
              <w:t>сирование</w:t>
            </w:r>
            <w:proofErr w:type="spellEnd"/>
            <w:proofErr w:type="gramEnd"/>
            <w:r w:rsidRPr="001A15FE">
              <w:rPr>
                <w:b/>
                <w:bCs/>
              </w:rPr>
              <w:t xml:space="preserve"> </w:t>
            </w:r>
            <w:proofErr w:type="spellStart"/>
            <w:r w:rsidRPr="001A15FE">
              <w:rPr>
                <w:b/>
                <w:bCs/>
              </w:rPr>
              <w:t>ин</w:t>
            </w:r>
            <w:r w:rsidR="00860FAF">
              <w:rPr>
                <w:b/>
                <w:bCs/>
              </w:rPr>
              <w:t>-</w:t>
            </w:r>
            <w:r w:rsidRPr="001A15FE">
              <w:rPr>
                <w:b/>
                <w:bCs/>
              </w:rPr>
              <w:t>дивидуально</w:t>
            </w:r>
            <w:r w:rsidR="00860FAF">
              <w:rPr>
                <w:b/>
                <w:bCs/>
              </w:rPr>
              <w:t>-</w:t>
            </w:r>
            <w:r w:rsidRPr="001A15FE">
              <w:rPr>
                <w:b/>
                <w:bCs/>
              </w:rPr>
              <w:t>го</w:t>
            </w:r>
            <w:proofErr w:type="spellEnd"/>
            <w:r w:rsidRPr="001A15FE">
              <w:rPr>
                <w:b/>
                <w:bCs/>
              </w:rPr>
              <w:t xml:space="preserve"> </w:t>
            </w:r>
            <w:proofErr w:type="spellStart"/>
            <w:r w:rsidRPr="001A15FE">
              <w:rPr>
                <w:b/>
                <w:bCs/>
              </w:rPr>
              <w:t>затрудне</w:t>
            </w:r>
            <w:r w:rsidR="003532D7">
              <w:rPr>
                <w:b/>
                <w:bCs/>
              </w:rPr>
              <w:t>-</w:t>
            </w:r>
            <w:r w:rsidRPr="001A15FE">
              <w:rPr>
                <w:b/>
                <w:bCs/>
              </w:rPr>
              <w:t>ния</w:t>
            </w:r>
            <w:proofErr w:type="spellEnd"/>
            <w:r w:rsidRPr="001A15FE">
              <w:rPr>
                <w:b/>
                <w:bCs/>
              </w:rPr>
              <w:t xml:space="preserve"> в пробном действии</w:t>
            </w:r>
            <w:r w:rsidR="0004798A">
              <w:rPr>
                <w:b/>
                <w:bCs/>
              </w:rPr>
              <w:t>.</w:t>
            </w:r>
          </w:p>
        </w:tc>
        <w:tc>
          <w:tcPr>
            <w:tcW w:w="3011" w:type="dxa"/>
          </w:tcPr>
          <w:p w:rsidR="0041618F" w:rsidRPr="0041618F" w:rsidRDefault="0041618F" w:rsidP="00CF5B7A">
            <w:proofErr w:type="spellStart"/>
            <w:r w:rsidRPr="0041618F">
              <w:t>Целепола</w:t>
            </w:r>
            <w:r w:rsidR="00E23824" w:rsidRPr="0041618F">
              <w:t>гание</w:t>
            </w:r>
            <w:proofErr w:type="spellEnd"/>
            <w:r w:rsidR="00E23824" w:rsidRPr="0041618F">
              <w:t xml:space="preserve"> и </w:t>
            </w:r>
            <w:proofErr w:type="spellStart"/>
            <w:proofErr w:type="gramStart"/>
            <w:r w:rsidR="00E23824" w:rsidRPr="0041618F">
              <w:t>поста</w:t>
            </w:r>
            <w:r w:rsidR="0004798A">
              <w:t>-</w:t>
            </w:r>
            <w:r w:rsidR="00E23824" w:rsidRPr="0041618F">
              <w:t>новка</w:t>
            </w:r>
            <w:proofErr w:type="spellEnd"/>
            <w:proofErr w:type="gramEnd"/>
            <w:r w:rsidR="00E23824" w:rsidRPr="0041618F">
              <w:t xml:space="preserve"> задач.</w:t>
            </w:r>
          </w:p>
          <w:p w:rsidR="00111266" w:rsidRDefault="00E23824" w:rsidP="00CC32C8">
            <w:r w:rsidRPr="00E23824">
              <w:t>Систематизировать имеющие знания:</w:t>
            </w:r>
            <w:r w:rsidR="00CC32C8">
              <w:t xml:space="preserve"> о </w:t>
            </w:r>
            <w:r w:rsidR="007739F2" w:rsidRPr="00E23824">
              <w:t>правила</w:t>
            </w:r>
            <w:r w:rsidR="00CC32C8">
              <w:t>х</w:t>
            </w:r>
            <w:r w:rsidR="007739F2" w:rsidRPr="00E23824">
              <w:t xml:space="preserve"> безопасного поведения</w:t>
            </w:r>
            <w:r>
              <w:t xml:space="preserve"> в мастерской и работы с инструментами</w:t>
            </w:r>
            <w:r w:rsidR="00CC32C8">
              <w:t>,</w:t>
            </w:r>
            <w:r w:rsidR="00D57E4A">
              <w:t xml:space="preserve"> </w:t>
            </w:r>
            <w:r w:rsidR="00F8110B">
              <w:t xml:space="preserve">  </w:t>
            </w:r>
            <w:r w:rsidR="00BE451E">
              <w:t>последовательности изготовления</w:t>
            </w:r>
            <w:r w:rsidR="009F4548">
              <w:t xml:space="preserve"> деталей из</w:t>
            </w:r>
            <w:r w:rsidR="00262327">
              <w:t xml:space="preserve"> металла </w:t>
            </w:r>
            <w:r w:rsidR="00B61C7F">
              <w:t>ручными инструментами</w:t>
            </w:r>
            <w:r w:rsidR="00262327">
              <w:t>,</w:t>
            </w:r>
            <w:r w:rsidR="00837BB1">
              <w:t xml:space="preserve"> составление технологических</w:t>
            </w:r>
            <w:r w:rsidR="00262327">
              <w:t xml:space="preserve"> кар</w:t>
            </w:r>
            <w:r w:rsidR="00837BB1">
              <w:t>т.</w:t>
            </w:r>
          </w:p>
        </w:tc>
        <w:tc>
          <w:tcPr>
            <w:tcW w:w="2551" w:type="dxa"/>
          </w:tcPr>
          <w:p w:rsidR="007C2062" w:rsidRPr="00E23824" w:rsidRDefault="0041618F" w:rsidP="007C2062">
            <w:r>
              <w:t>Предпола</w:t>
            </w:r>
            <w:r w:rsidR="00E23824" w:rsidRPr="00E23824">
              <w:t>гает ответить</w:t>
            </w:r>
            <w:r w:rsidR="00E23824">
              <w:t xml:space="preserve"> на вопросы:</w:t>
            </w:r>
            <w:r w:rsidR="007739F2" w:rsidRPr="00E23824">
              <w:t xml:space="preserve"> </w:t>
            </w:r>
            <w:proofErr w:type="gramStart"/>
            <w:r w:rsidR="007739F2" w:rsidRPr="00E23824">
              <w:t>требовании</w:t>
            </w:r>
            <w:proofErr w:type="gramEnd"/>
            <w:r w:rsidR="007739F2" w:rsidRPr="00E23824">
              <w:t xml:space="preserve"> к</w:t>
            </w:r>
            <w:r w:rsidR="00D26992" w:rsidRPr="00E23824">
              <w:t xml:space="preserve"> одежде, гигиенических правилах, правилах Т.Б.</w:t>
            </w:r>
            <w:r w:rsidR="00E23824">
              <w:t xml:space="preserve"> в </w:t>
            </w:r>
            <w:r w:rsidR="00111266" w:rsidRPr="00E23824">
              <w:t>процессе</w:t>
            </w:r>
            <w:r w:rsidR="00111266">
              <w:t xml:space="preserve"> </w:t>
            </w:r>
            <w:proofErr w:type="spellStart"/>
            <w:r w:rsidR="00111266">
              <w:t>изго</w:t>
            </w:r>
            <w:r w:rsidR="00BE451E">
              <w:t>-товления</w:t>
            </w:r>
            <w:proofErr w:type="spellEnd"/>
            <w:r w:rsidR="00BE451E">
              <w:t xml:space="preserve"> изделия,</w:t>
            </w:r>
            <w:r w:rsidR="000D0BD0">
              <w:t xml:space="preserve"> </w:t>
            </w:r>
            <w:r w:rsidR="00111266">
              <w:t xml:space="preserve"> выявление </w:t>
            </w:r>
            <w:proofErr w:type="spellStart"/>
            <w:r w:rsidR="00111266">
              <w:t>необхо</w:t>
            </w:r>
            <w:r w:rsidR="000D0BD0">
              <w:t>-</w:t>
            </w:r>
            <w:r w:rsidR="00111266">
              <w:t>димых</w:t>
            </w:r>
            <w:proofErr w:type="spellEnd"/>
            <w:r w:rsidR="00111266">
              <w:t xml:space="preserve"> инструментов для работы</w:t>
            </w:r>
            <w:r w:rsidR="00D2561A">
              <w:t xml:space="preserve"> в </w:t>
            </w:r>
            <w:proofErr w:type="spellStart"/>
            <w:r w:rsidR="00D2561A">
              <w:t>масте</w:t>
            </w:r>
            <w:r w:rsidR="007C2062">
              <w:t>-</w:t>
            </w:r>
            <w:r w:rsidR="00D2561A">
              <w:t>рской</w:t>
            </w:r>
            <w:proofErr w:type="spellEnd"/>
            <w:r w:rsidR="007C2062">
              <w:t xml:space="preserve">,  </w:t>
            </w:r>
            <w:proofErr w:type="spellStart"/>
            <w:r w:rsidR="007C2062">
              <w:t>последовате</w:t>
            </w:r>
            <w:r w:rsidR="00041F56">
              <w:t>-</w:t>
            </w:r>
            <w:r w:rsidR="007C2062">
              <w:t>льности</w:t>
            </w:r>
            <w:proofErr w:type="spellEnd"/>
            <w:r w:rsidR="007C2062">
              <w:t xml:space="preserve"> изготовления деталей из </w:t>
            </w:r>
            <w:r w:rsidR="00012413">
              <w:t xml:space="preserve"> металлов  ручными инструментами</w:t>
            </w:r>
            <w:r w:rsidR="00CF1204">
              <w:t xml:space="preserve">, составление технологических </w:t>
            </w:r>
            <w:proofErr w:type="spellStart"/>
            <w:r w:rsidR="00CF1204">
              <w:t>катр</w:t>
            </w:r>
            <w:proofErr w:type="spellEnd"/>
            <w:r w:rsidR="00CF1204">
              <w:t>.</w:t>
            </w:r>
          </w:p>
          <w:p w:rsidR="00111266" w:rsidRDefault="00D2561A" w:rsidP="00E23824">
            <w:r>
              <w:t>.</w:t>
            </w:r>
          </w:p>
        </w:tc>
        <w:tc>
          <w:tcPr>
            <w:tcW w:w="2376" w:type="dxa"/>
          </w:tcPr>
          <w:p w:rsidR="00953157" w:rsidRPr="00E23824" w:rsidRDefault="00965096" w:rsidP="00953157">
            <w:r>
              <w:t>Отвечают на вводные вопросы и формулирую</w:t>
            </w:r>
            <w:r w:rsidR="00953157">
              <w:t xml:space="preserve">т вывод о Т.Б. и  последовательности изготовления </w:t>
            </w:r>
            <w:proofErr w:type="spellStart"/>
            <w:proofErr w:type="gramStart"/>
            <w:r w:rsidR="00953157">
              <w:t>дета-лей</w:t>
            </w:r>
            <w:proofErr w:type="spellEnd"/>
            <w:proofErr w:type="gramEnd"/>
            <w:r w:rsidR="005472BE">
              <w:t xml:space="preserve"> </w:t>
            </w:r>
            <w:r w:rsidR="00F14071">
              <w:t xml:space="preserve">из </w:t>
            </w:r>
            <w:r w:rsidR="005472BE">
              <w:t xml:space="preserve">металлов </w:t>
            </w:r>
            <w:r w:rsidR="00012413">
              <w:t xml:space="preserve"> ручными инструментами.</w:t>
            </w:r>
          </w:p>
          <w:p w:rsidR="00111266" w:rsidRPr="00965096" w:rsidRDefault="00041F56" w:rsidP="00CF5B7A">
            <w:r>
              <w:t xml:space="preserve"> </w:t>
            </w:r>
            <w:proofErr w:type="gramStart"/>
            <w:r w:rsidR="00965096">
              <w:t>(</w:t>
            </w:r>
            <w:r w:rsidR="007A76AB" w:rsidRPr="00965096">
              <w:t xml:space="preserve">Каким </w:t>
            </w:r>
            <w:proofErr w:type="spellStart"/>
            <w:r w:rsidR="007A76AB" w:rsidRPr="00965096">
              <w:t>инструме</w:t>
            </w:r>
            <w:r w:rsidR="00913C50">
              <w:t>-</w:t>
            </w:r>
            <w:r w:rsidR="007A76AB" w:rsidRPr="00965096">
              <w:t>нтом</w:t>
            </w:r>
            <w:proofErr w:type="spellEnd"/>
            <w:r w:rsidR="007A76AB" w:rsidRPr="00965096">
              <w:t xml:space="preserve"> папа </w:t>
            </w:r>
            <w:proofErr w:type="spellStart"/>
            <w:r w:rsidR="007A76AB" w:rsidRPr="00965096">
              <w:t>выпол</w:t>
            </w:r>
            <w:r w:rsidR="00913C50">
              <w:t>-</w:t>
            </w:r>
            <w:r w:rsidR="007A76AB" w:rsidRPr="00965096">
              <w:t>няет</w:t>
            </w:r>
            <w:proofErr w:type="spellEnd"/>
            <w:r w:rsidR="00F14071">
              <w:t xml:space="preserve"> разметку</w:t>
            </w:r>
            <w:r w:rsidR="00270736">
              <w:t xml:space="preserve"> резание, </w:t>
            </w:r>
            <w:proofErr w:type="spellStart"/>
            <w:r w:rsidR="00270736">
              <w:t>гибку</w:t>
            </w:r>
            <w:proofErr w:type="spellEnd"/>
            <w:r w:rsidR="00F14071">
              <w:t xml:space="preserve"> </w:t>
            </w:r>
            <w:r w:rsidR="00270736">
              <w:t>заготовок</w:t>
            </w:r>
            <w:r w:rsidR="007A76AB" w:rsidRPr="00965096">
              <w:t>?</w:t>
            </w:r>
            <w:proofErr w:type="gramEnd"/>
            <w:r w:rsidR="001D7EC4">
              <w:t xml:space="preserve"> </w:t>
            </w:r>
            <w:r w:rsidR="00D26992" w:rsidRPr="00965096">
              <w:t>Соблюдает ли он правила Т.Б.</w:t>
            </w:r>
            <w:r w:rsidR="007A76AB" w:rsidRPr="00965096">
              <w:t>?</w:t>
            </w:r>
          </w:p>
          <w:p w:rsidR="00111266" w:rsidRPr="00965096" w:rsidRDefault="007A76AB" w:rsidP="00CF5B7A">
            <w:r w:rsidRPr="00965096">
              <w:t>т.д.</w:t>
            </w:r>
            <w:r w:rsidR="001D7EC4">
              <w:t>)</w:t>
            </w:r>
          </w:p>
          <w:p w:rsidR="00813E1A" w:rsidRPr="00965096" w:rsidRDefault="0027534F" w:rsidP="00CF5B7A">
            <w:r>
              <w:t xml:space="preserve">Какие виды </w:t>
            </w:r>
            <w:proofErr w:type="spellStart"/>
            <w:proofErr w:type="gramStart"/>
            <w:r w:rsidR="00B35E1F">
              <w:t>техно-логических</w:t>
            </w:r>
            <w:proofErr w:type="spellEnd"/>
            <w:proofErr w:type="gramEnd"/>
            <w:r w:rsidR="00B35E1F">
              <w:t xml:space="preserve"> </w:t>
            </w:r>
            <w:proofErr w:type="spellStart"/>
            <w:r w:rsidR="00B35E1F">
              <w:t>опера-ций</w:t>
            </w:r>
            <w:proofErr w:type="spellEnd"/>
            <w:r w:rsidR="00B35E1F">
              <w:t xml:space="preserve"> ты знаешь</w:t>
            </w:r>
            <w:r w:rsidR="00F95D08" w:rsidRPr="00965096">
              <w:t>?</w:t>
            </w:r>
          </w:p>
        </w:tc>
        <w:tc>
          <w:tcPr>
            <w:tcW w:w="1134" w:type="dxa"/>
          </w:tcPr>
          <w:p w:rsidR="00111266" w:rsidRDefault="00F623A0" w:rsidP="00A62AA1">
            <w:proofErr w:type="spellStart"/>
            <w:proofErr w:type="gramStart"/>
            <w:r>
              <w:t>Ф</w:t>
            </w:r>
            <w:r w:rsidR="00D26992">
              <w:t>ронта</w:t>
            </w:r>
            <w:r>
              <w:t>-</w:t>
            </w:r>
            <w:r w:rsidR="00D26992">
              <w:t>льная</w:t>
            </w:r>
            <w:proofErr w:type="spellEnd"/>
            <w:proofErr w:type="gramEnd"/>
          </w:p>
        </w:tc>
        <w:tc>
          <w:tcPr>
            <w:tcW w:w="2694" w:type="dxa"/>
          </w:tcPr>
          <w:p w:rsidR="00111266" w:rsidRDefault="00111266" w:rsidP="00CF5B7A">
            <w:r>
              <w:t xml:space="preserve">  - анализ, синтез,</w:t>
            </w:r>
            <w:r w:rsidR="007B30BA">
              <w:t xml:space="preserve"> </w:t>
            </w:r>
            <w:proofErr w:type="spellStart"/>
            <w:proofErr w:type="gramStart"/>
            <w:r>
              <w:t>обоб</w:t>
            </w:r>
            <w:r w:rsidR="008E27EE">
              <w:t>-</w:t>
            </w:r>
            <w:r>
              <w:t>щение</w:t>
            </w:r>
            <w:proofErr w:type="spellEnd"/>
            <w:proofErr w:type="gramEnd"/>
            <w:r>
              <w:t>, классификация (П)</w:t>
            </w:r>
          </w:p>
          <w:p w:rsidR="00111266" w:rsidRDefault="00111266" w:rsidP="00CF5B7A">
            <w:r>
              <w:t xml:space="preserve">- извлечение </w:t>
            </w:r>
            <w:proofErr w:type="spellStart"/>
            <w:proofErr w:type="gramStart"/>
            <w:r>
              <w:t>необхо</w:t>
            </w:r>
            <w:r w:rsidR="008E27EE">
              <w:t>-</w:t>
            </w:r>
            <w:r>
              <w:t>димой</w:t>
            </w:r>
            <w:proofErr w:type="spellEnd"/>
            <w:proofErr w:type="gramEnd"/>
            <w:r>
              <w:t xml:space="preserve"> информации из тексов (п)</w:t>
            </w:r>
          </w:p>
          <w:p w:rsidR="00111266" w:rsidRDefault="00111266" w:rsidP="00CF5B7A">
            <w:r>
              <w:t>- выполнение пробного учебного действи</w:t>
            </w:r>
            <w:proofErr w:type="gramStart"/>
            <w:r>
              <w:t>я(</w:t>
            </w:r>
            <w:proofErr w:type="gramEnd"/>
            <w:r>
              <w:t>р)</w:t>
            </w:r>
          </w:p>
          <w:p w:rsidR="00111266" w:rsidRDefault="00111266" w:rsidP="00CF5B7A">
            <w:r>
              <w:t xml:space="preserve">-фиксирование </w:t>
            </w:r>
            <w:proofErr w:type="spellStart"/>
            <w:proofErr w:type="gramStart"/>
            <w:r w:rsidR="008E27EE">
              <w:t>инди-</w:t>
            </w:r>
            <w:r>
              <w:t>видуального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затруд</w:t>
            </w:r>
            <w:r w:rsidR="00735032">
              <w:t>-</w:t>
            </w:r>
            <w:r>
              <w:t>нения</w:t>
            </w:r>
            <w:proofErr w:type="spellEnd"/>
            <w:r>
              <w:t xml:space="preserve"> в пробном действии (Р)</w:t>
            </w:r>
          </w:p>
          <w:p w:rsidR="00111266" w:rsidRDefault="00111266" w:rsidP="00CF5B7A">
            <w:r>
              <w:t>- выражение своих мыслей с достаточной полнотой и точностью (К)</w:t>
            </w:r>
          </w:p>
          <w:p w:rsidR="00111266" w:rsidRDefault="00111266" w:rsidP="00CF5B7A">
            <w:r>
              <w:t>- учёт разных мнений</w:t>
            </w:r>
            <w:r w:rsidR="00735032">
              <w:t xml:space="preserve"> </w:t>
            </w:r>
            <w:r>
              <w:t>(К)</w:t>
            </w:r>
          </w:p>
        </w:tc>
        <w:tc>
          <w:tcPr>
            <w:tcW w:w="1984" w:type="dxa"/>
          </w:tcPr>
          <w:p w:rsidR="00111266" w:rsidRDefault="00CF5B7A" w:rsidP="00A62AA1">
            <w:r>
              <w:t>Устные ответы</w:t>
            </w:r>
          </w:p>
        </w:tc>
      </w:tr>
      <w:tr w:rsidR="00111266" w:rsidTr="00727E97">
        <w:trPr>
          <w:trHeight w:val="483"/>
        </w:trPr>
        <w:tc>
          <w:tcPr>
            <w:tcW w:w="1809" w:type="dxa"/>
          </w:tcPr>
          <w:p w:rsidR="00735032" w:rsidRDefault="00111266" w:rsidP="00CF5B7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:rsidR="00111266" w:rsidRDefault="00111266" w:rsidP="00CF5B7A">
            <w:pPr>
              <w:rPr>
                <w:b/>
                <w:bCs/>
              </w:rPr>
            </w:pPr>
            <w:r w:rsidRPr="001A15FE">
              <w:rPr>
                <w:b/>
                <w:bCs/>
              </w:rPr>
              <w:t>Выявление места и причины затруднения</w:t>
            </w:r>
          </w:p>
          <w:p w:rsidR="00111266" w:rsidRDefault="00111266" w:rsidP="00CF5B7A"/>
        </w:tc>
        <w:tc>
          <w:tcPr>
            <w:tcW w:w="3011" w:type="dxa"/>
          </w:tcPr>
          <w:p w:rsidR="00111266" w:rsidRDefault="00D75AB4" w:rsidP="00012413">
            <w:r>
              <w:t>Определение</w:t>
            </w:r>
            <w:r w:rsidR="00C440A5">
              <w:t xml:space="preserve"> </w:t>
            </w:r>
            <w:proofErr w:type="spellStart"/>
            <w:proofErr w:type="gramStart"/>
            <w:r w:rsidR="00C440A5">
              <w:t>последо</w:t>
            </w:r>
            <w:r w:rsidR="004546F7">
              <w:t>-</w:t>
            </w:r>
            <w:r w:rsidR="00C440A5">
              <w:t>вательности</w:t>
            </w:r>
            <w:proofErr w:type="spellEnd"/>
            <w:proofErr w:type="gramEnd"/>
            <w:r w:rsidR="00C440A5">
              <w:t xml:space="preserve"> изготовления деталей из </w:t>
            </w:r>
            <w:r w:rsidR="00813E1A">
              <w:t xml:space="preserve"> металлов </w:t>
            </w:r>
            <w:r w:rsidR="00012413">
              <w:t xml:space="preserve"> ручными инструментами</w:t>
            </w:r>
            <w:r w:rsidR="005D73A7">
              <w:t>, составление технологических карт</w:t>
            </w:r>
            <w:r w:rsidR="00012413">
              <w:t>.</w:t>
            </w:r>
          </w:p>
        </w:tc>
        <w:tc>
          <w:tcPr>
            <w:tcW w:w="2551" w:type="dxa"/>
          </w:tcPr>
          <w:p w:rsidR="00111266" w:rsidRDefault="00287173" w:rsidP="000C6C33">
            <w:r>
              <w:t xml:space="preserve">Контролирует </w:t>
            </w:r>
            <w:proofErr w:type="spellStart"/>
            <w:proofErr w:type="gramStart"/>
            <w:r>
              <w:t>деяте</w:t>
            </w:r>
            <w:r w:rsidR="004F3188">
              <w:t>-</w:t>
            </w:r>
            <w:r>
              <w:t>льность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консульти</w:t>
            </w:r>
            <w:r w:rsidR="004F3188">
              <w:t>-</w:t>
            </w:r>
            <w:r w:rsidR="000C6C33">
              <w:t>рует</w:t>
            </w:r>
            <w:proofErr w:type="spellEnd"/>
            <w:r w:rsidR="000C6C33">
              <w:t xml:space="preserve"> уч</w:t>
            </w:r>
            <w:r w:rsidR="004F3188">
              <w:t>а</w:t>
            </w:r>
            <w:r w:rsidR="000C6C33">
              <w:t>щихся</w:t>
            </w:r>
            <w:r>
              <w:t xml:space="preserve"> в </w:t>
            </w:r>
            <w:proofErr w:type="spellStart"/>
            <w:r>
              <w:t>вы</w:t>
            </w:r>
            <w:r w:rsidR="000C6C33">
              <w:t>-</w:t>
            </w:r>
            <w:r>
              <w:t>бо</w:t>
            </w:r>
            <w:r w:rsidR="009A77F2">
              <w:t>ре</w:t>
            </w:r>
            <w:r w:rsidR="000C6C33">
              <w:t>последовательности</w:t>
            </w:r>
            <w:proofErr w:type="spellEnd"/>
            <w:r w:rsidR="000C6C33">
              <w:t xml:space="preserve"> изготовления деталей из древесины </w:t>
            </w:r>
            <w:r w:rsidR="009A77F2">
              <w:t xml:space="preserve"> и т.д.</w:t>
            </w:r>
            <w:r w:rsidR="004546F7">
              <w:t xml:space="preserve"> </w:t>
            </w:r>
            <w:proofErr w:type="gramStart"/>
            <w:r>
              <w:t>Определяет</w:t>
            </w:r>
            <w:proofErr w:type="gramEnd"/>
            <w:r>
              <w:t xml:space="preserve"> в </w:t>
            </w:r>
            <w:r w:rsidR="00111266">
              <w:t xml:space="preserve"> каком месте испытали </w:t>
            </w:r>
            <w:r w:rsidR="00111266">
              <w:lastRenderedPageBreak/>
              <w:t>затруднение?</w:t>
            </w:r>
          </w:p>
          <w:p w:rsidR="00111266" w:rsidRDefault="00111266" w:rsidP="00CF5B7A">
            <w:r>
              <w:t>Почему?</w:t>
            </w:r>
          </w:p>
        </w:tc>
        <w:tc>
          <w:tcPr>
            <w:tcW w:w="2376" w:type="dxa"/>
          </w:tcPr>
          <w:p w:rsidR="005806E0" w:rsidRDefault="00667FA8" w:rsidP="005806E0">
            <w:r>
              <w:lastRenderedPageBreak/>
              <w:t>Учащий</w:t>
            </w:r>
            <w:r w:rsidR="00165017">
              <w:t xml:space="preserve">ся </w:t>
            </w:r>
            <w:proofErr w:type="spellStart"/>
            <w:r w:rsidR="00165017">
              <w:t>форму</w:t>
            </w:r>
            <w:r w:rsidR="005806E0">
              <w:t>-</w:t>
            </w:r>
            <w:r w:rsidR="00165017">
              <w:t>лируют</w:t>
            </w:r>
            <w:proofErr w:type="spellEnd"/>
            <w:r w:rsidR="00165017">
              <w:t xml:space="preserve"> </w:t>
            </w:r>
            <w:proofErr w:type="gramStart"/>
            <w:r w:rsidR="00165017">
              <w:t>критерии</w:t>
            </w:r>
            <w:proofErr w:type="gramEnd"/>
            <w:r w:rsidR="00165017">
              <w:t xml:space="preserve"> по которым он</w:t>
            </w:r>
            <w:r w:rsidR="00D75AB4">
              <w:t xml:space="preserve">и </w:t>
            </w:r>
            <w:proofErr w:type="spellStart"/>
            <w:r w:rsidR="00D75AB4">
              <w:t>опре</w:t>
            </w:r>
            <w:r w:rsidR="005806E0">
              <w:t>-</w:t>
            </w:r>
            <w:r w:rsidR="00D75AB4">
              <w:t>деляю</w:t>
            </w:r>
            <w:r w:rsidR="00165017">
              <w:t>т</w:t>
            </w:r>
            <w:proofErr w:type="spellEnd"/>
            <w:r w:rsidR="00165017">
              <w:t xml:space="preserve"> </w:t>
            </w:r>
            <w:proofErr w:type="spellStart"/>
            <w:r w:rsidR="005806E0">
              <w:t>последова</w:t>
            </w:r>
            <w:r w:rsidR="00C84862">
              <w:t>-</w:t>
            </w:r>
            <w:r w:rsidR="005806E0">
              <w:t>тельности</w:t>
            </w:r>
            <w:proofErr w:type="spellEnd"/>
            <w:r w:rsidR="005806E0">
              <w:t xml:space="preserve"> </w:t>
            </w:r>
            <w:proofErr w:type="spellStart"/>
            <w:r w:rsidR="005806E0">
              <w:t>изготов</w:t>
            </w:r>
            <w:r w:rsidR="00C84862">
              <w:t>-</w:t>
            </w:r>
            <w:r w:rsidR="005806E0">
              <w:t>ления</w:t>
            </w:r>
            <w:proofErr w:type="spellEnd"/>
            <w:r w:rsidR="005806E0">
              <w:t xml:space="preserve"> деталей из</w:t>
            </w:r>
            <w:r w:rsidR="00813E1A">
              <w:t xml:space="preserve"> металлов </w:t>
            </w:r>
            <w:r w:rsidR="00012413">
              <w:t xml:space="preserve"> ручными инструментами</w:t>
            </w:r>
            <w:r w:rsidR="005D73A7">
              <w:t xml:space="preserve">, </w:t>
            </w:r>
            <w:r w:rsidR="005D73A7">
              <w:lastRenderedPageBreak/>
              <w:t>составление технологических карт</w:t>
            </w:r>
            <w:r w:rsidR="00012413">
              <w:t>.</w:t>
            </w:r>
          </w:p>
          <w:p w:rsidR="00111266" w:rsidRPr="00F02EF9" w:rsidRDefault="00111266" w:rsidP="00D75AB4"/>
        </w:tc>
        <w:tc>
          <w:tcPr>
            <w:tcW w:w="1134" w:type="dxa"/>
          </w:tcPr>
          <w:p w:rsidR="00111266" w:rsidRDefault="00C84862" w:rsidP="00A62AA1">
            <w:proofErr w:type="spellStart"/>
            <w:proofErr w:type="gramStart"/>
            <w:r>
              <w:lastRenderedPageBreak/>
              <w:t>Ф</w:t>
            </w:r>
            <w:r w:rsidR="00E809C7">
              <w:t>ронта</w:t>
            </w:r>
            <w:r>
              <w:t>-</w:t>
            </w:r>
            <w:r w:rsidR="00E809C7">
              <w:t>льная</w:t>
            </w:r>
            <w:proofErr w:type="spellEnd"/>
            <w:proofErr w:type="gramEnd"/>
          </w:p>
        </w:tc>
        <w:tc>
          <w:tcPr>
            <w:tcW w:w="2694" w:type="dxa"/>
          </w:tcPr>
          <w:p w:rsidR="00111266" w:rsidRDefault="00111266" w:rsidP="00CF5B7A">
            <w:r>
              <w:t xml:space="preserve">- </w:t>
            </w:r>
            <w:proofErr w:type="spellStart"/>
            <w:r>
              <w:t>анализ</w:t>
            </w:r>
            <w:proofErr w:type="gramStart"/>
            <w:r>
              <w:t>,с</w:t>
            </w:r>
            <w:proofErr w:type="gramEnd"/>
            <w:r>
              <w:t>интез</w:t>
            </w:r>
            <w:proofErr w:type="spellEnd"/>
            <w:r>
              <w:t xml:space="preserve">, </w:t>
            </w:r>
            <w:proofErr w:type="spellStart"/>
            <w:r>
              <w:t>обоб</w:t>
            </w:r>
            <w:r w:rsidR="00403E8B">
              <w:t>-</w:t>
            </w:r>
            <w:r>
              <w:t>щение</w:t>
            </w:r>
            <w:proofErr w:type="spellEnd"/>
            <w:r>
              <w:t xml:space="preserve"> классификация (П)</w:t>
            </w:r>
          </w:p>
          <w:p w:rsidR="00111266" w:rsidRDefault="00111266" w:rsidP="00CF5B7A">
            <w:r>
              <w:t xml:space="preserve">-постановка и </w:t>
            </w:r>
            <w:proofErr w:type="spellStart"/>
            <w:proofErr w:type="gramStart"/>
            <w:r>
              <w:t>форму</w:t>
            </w:r>
            <w:r w:rsidR="00403E8B">
              <w:t>-</w:t>
            </w:r>
            <w:r>
              <w:t>лирование</w:t>
            </w:r>
            <w:proofErr w:type="spellEnd"/>
            <w:proofErr w:type="gramEnd"/>
            <w:r>
              <w:t xml:space="preserve"> проблемы (П)</w:t>
            </w:r>
          </w:p>
          <w:p w:rsidR="00111266" w:rsidRDefault="00111266" w:rsidP="00CF5B7A">
            <w:r>
              <w:t xml:space="preserve"> - структурирование знаний (П) (алгоритм)</w:t>
            </w:r>
          </w:p>
          <w:p w:rsidR="00111266" w:rsidRDefault="00111266" w:rsidP="00CF5B7A">
            <w:r>
              <w:lastRenderedPageBreak/>
              <w:t>-выражение своих мыслей с достаточной полнотой и точностью (К)</w:t>
            </w:r>
          </w:p>
        </w:tc>
        <w:tc>
          <w:tcPr>
            <w:tcW w:w="1984" w:type="dxa"/>
          </w:tcPr>
          <w:p w:rsidR="00111266" w:rsidRDefault="00CF5B7A" w:rsidP="00A62AA1">
            <w:r>
              <w:lastRenderedPageBreak/>
              <w:t>Устные ответы</w:t>
            </w:r>
          </w:p>
        </w:tc>
      </w:tr>
      <w:tr w:rsidR="00111266" w:rsidTr="00727E97">
        <w:trPr>
          <w:trHeight w:val="483"/>
        </w:trPr>
        <w:tc>
          <w:tcPr>
            <w:tcW w:w="1809" w:type="dxa"/>
          </w:tcPr>
          <w:p w:rsidR="00A8594B" w:rsidRDefault="00111266" w:rsidP="00CF5B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  <w:p w:rsidR="00111266" w:rsidRDefault="00111266" w:rsidP="00CF5B7A">
            <w:pPr>
              <w:rPr>
                <w:b/>
                <w:bCs/>
              </w:rPr>
            </w:pPr>
            <w:r w:rsidRPr="001A15FE">
              <w:rPr>
                <w:b/>
                <w:bCs/>
              </w:rPr>
              <w:t>Построение проекта выхода из затруднения</w:t>
            </w:r>
          </w:p>
          <w:p w:rsidR="00111266" w:rsidRDefault="00111266" w:rsidP="00CF5B7A"/>
        </w:tc>
        <w:tc>
          <w:tcPr>
            <w:tcW w:w="3011" w:type="dxa"/>
          </w:tcPr>
          <w:p w:rsidR="00111266" w:rsidRDefault="00F954D6" w:rsidP="008F56A3">
            <w:r>
              <w:t>Путем пробных действий определяют</w:t>
            </w:r>
            <w:r w:rsidR="008B6876">
              <w:t xml:space="preserve"> </w:t>
            </w:r>
            <w:proofErr w:type="spellStart"/>
            <w:proofErr w:type="gramStart"/>
            <w:r w:rsidR="00F06E32">
              <w:t>последоват</w:t>
            </w:r>
            <w:r w:rsidR="005F5BCB">
              <w:t>-</w:t>
            </w:r>
            <w:r w:rsidR="00F06E32">
              <w:t>ельности</w:t>
            </w:r>
            <w:proofErr w:type="spellEnd"/>
            <w:proofErr w:type="gramEnd"/>
            <w:r w:rsidR="00F06E32">
              <w:t xml:space="preserve"> изготовления деталей из </w:t>
            </w:r>
            <w:r w:rsidR="00597A55">
              <w:t xml:space="preserve"> металлов </w:t>
            </w:r>
            <w:r w:rsidR="008F56A3">
              <w:t xml:space="preserve"> ручными инструментами</w:t>
            </w:r>
            <w:r w:rsidR="005D73A7">
              <w:t>, составление технологических карт</w:t>
            </w:r>
            <w:r w:rsidR="008F56A3">
              <w:t>.</w:t>
            </w:r>
          </w:p>
        </w:tc>
        <w:tc>
          <w:tcPr>
            <w:tcW w:w="2551" w:type="dxa"/>
          </w:tcPr>
          <w:p w:rsidR="00111266" w:rsidRDefault="008B6876" w:rsidP="00CF5B7A">
            <w:r>
              <w:t>Наблюдает за действием детей и при необходимости дает рекомендации по пути решения проблемы.</w:t>
            </w:r>
          </w:p>
          <w:p w:rsidR="00111266" w:rsidRPr="00B944BA" w:rsidRDefault="008B6876" w:rsidP="008F56A3">
            <w:r>
              <w:t xml:space="preserve">Предлагает </w:t>
            </w:r>
            <w:r w:rsidR="00805051">
              <w:t>обратить внимание на стенд     «Последовательности из</w:t>
            </w:r>
            <w:r w:rsidR="0023325B">
              <w:t>готовления деталей из</w:t>
            </w:r>
            <w:r w:rsidR="00597A55">
              <w:t xml:space="preserve"> металлов </w:t>
            </w:r>
            <w:r w:rsidR="008F56A3">
              <w:t xml:space="preserve"> ручными инструментами</w:t>
            </w:r>
            <w:r w:rsidR="001D0634">
              <w:t>, составление технологических карт</w:t>
            </w:r>
            <w:r w:rsidR="008F56A3">
              <w:t xml:space="preserve">.   </w:t>
            </w:r>
            <w:proofErr w:type="gramStart"/>
            <w:r w:rsidR="00111266">
              <w:t>Через</w:t>
            </w:r>
            <w:proofErr w:type="gramEnd"/>
            <w:r w:rsidR="00111266">
              <w:t xml:space="preserve"> … </w:t>
            </w:r>
            <w:proofErr w:type="gramStart"/>
            <w:r w:rsidR="00111266">
              <w:t>минут</w:t>
            </w:r>
            <w:proofErr w:type="gramEnd"/>
            <w:r w:rsidR="00111266">
              <w:t xml:space="preserve"> </w:t>
            </w:r>
            <w:proofErr w:type="spellStart"/>
            <w:r w:rsidR="00111266">
              <w:t>ответ</w:t>
            </w:r>
            <w:r w:rsidR="00D84B26">
              <w:t>-</w:t>
            </w:r>
            <w:r w:rsidR="00111266">
              <w:t>ственный</w:t>
            </w:r>
            <w:proofErr w:type="spellEnd"/>
            <w:r w:rsidR="00111266">
              <w:t xml:space="preserve"> защитит перед классом работу в группе. </w:t>
            </w:r>
          </w:p>
        </w:tc>
        <w:tc>
          <w:tcPr>
            <w:tcW w:w="2376" w:type="dxa"/>
          </w:tcPr>
          <w:p w:rsidR="00085E9F" w:rsidRPr="008B6876" w:rsidRDefault="00C84F8B" w:rsidP="00CF5B7A">
            <w:r>
              <w:t>Учащие</w:t>
            </w:r>
            <w:r w:rsidR="00085E9F" w:rsidRPr="008B6876">
              <w:t>ся в группах вырабатывают</w:t>
            </w:r>
            <w:r w:rsidR="008B6876">
              <w:t xml:space="preserve"> </w:t>
            </w:r>
            <w:proofErr w:type="spellStart"/>
            <w:proofErr w:type="gramStart"/>
            <w:r w:rsidR="008B6876">
              <w:t>пра</w:t>
            </w:r>
            <w:r>
              <w:t>-</w:t>
            </w:r>
            <w:r w:rsidR="008B6876">
              <w:t>вила</w:t>
            </w:r>
            <w:proofErr w:type="spellEnd"/>
            <w:proofErr w:type="gramEnd"/>
            <w:r w:rsidR="00085E9F" w:rsidRPr="008B6876">
              <w:t xml:space="preserve"> Т.Б.</w:t>
            </w:r>
          </w:p>
          <w:p w:rsidR="00111266" w:rsidRPr="008B6876" w:rsidRDefault="00085E9F" w:rsidP="00DE0E55">
            <w:r w:rsidRPr="008B6876">
              <w:t xml:space="preserve"> Пыта</w:t>
            </w:r>
            <w:r w:rsidR="00C84F8B">
              <w:t xml:space="preserve">ются </w:t>
            </w:r>
            <w:proofErr w:type="spellStart"/>
            <w:proofErr w:type="gramStart"/>
            <w:r w:rsidR="00C84F8B">
              <w:t>опреде-лить</w:t>
            </w:r>
            <w:proofErr w:type="spellEnd"/>
            <w:proofErr w:type="gramEnd"/>
            <w:r w:rsidRPr="008B6876">
              <w:t xml:space="preserve"> </w:t>
            </w:r>
            <w:proofErr w:type="spellStart"/>
            <w:r w:rsidR="00C84F8B">
              <w:t>последователь</w:t>
            </w:r>
            <w:r w:rsidR="00DE0E55">
              <w:t>-</w:t>
            </w:r>
            <w:r w:rsidR="00C84F8B">
              <w:t>ности</w:t>
            </w:r>
            <w:proofErr w:type="spellEnd"/>
            <w:r w:rsidR="00C84F8B">
              <w:t xml:space="preserve"> изготовления деталей из </w:t>
            </w:r>
            <w:r w:rsidR="00597A55">
              <w:t xml:space="preserve"> металлов</w:t>
            </w:r>
            <w:r w:rsidR="008F56A3">
              <w:t xml:space="preserve"> ручными инструментами</w:t>
            </w:r>
            <w:r w:rsidR="001D0634">
              <w:t xml:space="preserve">, составление технологических карт </w:t>
            </w:r>
            <w:r w:rsidR="00D06196">
              <w:t xml:space="preserve"> </w:t>
            </w:r>
            <w:r w:rsidRPr="008B6876">
              <w:t xml:space="preserve">и т.д. </w:t>
            </w:r>
          </w:p>
          <w:p w:rsidR="00085E9F" w:rsidRDefault="00085E9F" w:rsidP="00CF5B7A"/>
          <w:p w:rsidR="00111266" w:rsidRDefault="00111266" w:rsidP="00CF5B7A">
            <w:r>
              <w:t>Будем выполнять практическую работу в группах.</w:t>
            </w:r>
          </w:p>
          <w:p w:rsidR="00111266" w:rsidRDefault="00111266" w:rsidP="00CF5B7A">
            <w:r>
              <w:t>Работают все на общий результат, в группе должен быть ответственный, своё несогласие высказывай вежливо, если не понял, переспроси.</w:t>
            </w:r>
          </w:p>
          <w:p w:rsidR="00111266" w:rsidRPr="00F02EF9" w:rsidRDefault="00111266" w:rsidP="00CF5B7A"/>
        </w:tc>
        <w:tc>
          <w:tcPr>
            <w:tcW w:w="1134" w:type="dxa"/>
          </w:tcPr>
          <w:p w:rsidR="00111266" w:rsidRDefault="00111266" w:rsidP="00A62AA1"/>
        </w:tc>
        <w:tc>
          <w:tcPr>
            <w:tcW w:w="2694" w:type="dxa"/>
          </w:tcPr>
          <w:p w:rsidR="00111266" w:rsidRDefault="00111266" w:rsidP="00CF5B7A">
            <w:r>
              <w:t>- самоопределение (Л)</w:t>
            </w:r>
          </w:p>
          <w:p w:rsidR="00111266" w:rsidRDefault="00111266" w:rsidP="00CF5B7A">
            <w:r>
              <w:t>-</w:t>
            </w:r>
            <w:proofErr w:type="spellStart"/>
            <w:r>
              <w:t>смыслообразование</w:t>
            </w:r>
            <w:proofErr w:type="spellEnd"/>
            <w:r>
              <w:t xml:space="preserve"> (Л)</w:t>
            </w:r>
          </w:p>
          <w:p w:rsidR="00111266" w:rsidRDefault="00111266" w:rsidP="00CF5B7A">
            <w:r>
              <w:t xml:space="preserve">- </w:t>
            </w:r>
            <w:proofErr w:type="spellStart"/>
            <w:r>
              <w:t>самомтоятельное</w:t>
            </w:r>
            <w:proofErr w:type="spellEnd"/>
            <w:r>
              <w:t xml:space="preserve"> выделение и формулирование познавательной цели (П)</w:t>
            </w:r>
          </w:p>
          <w:p w:rsidR="00111266" w:rsidRDefault="00111266" w:rsidP="00CF5B7A">
            <w:r>
              <w:t>- выбор наиболее эффективных способов решения задач (п)</w:t>
            </w:r>
          </w:p>
          <w:p w:rsidR="00111266" w:rsidRDefault="00111266" w:rsidP="00CF5B7A">
            <w:r>
              <w:t>- планирование (Р)</w:t>
            </w:r>
          </w:p>
          <w:p w:rsidR="00111266" w:rsidRDefault="00111266" w:rsidP="00CF5B7A">
            <w:r>
              <w:t>- прогнозирование (Р)</w:t>
            </w:r>
          </w:p>
          <w:p w:rsidR="00111266" w:rsidRDefault="00111266" w:rsidP="00CF5B7A">
            <w:r>
              <w:t>- учёт разных мнений (К)</w:t>
            </w:r>
          </w:p>
          <w:p w:rsidR="00111266" w:rsidRDefault="00111266" w:rsidP="00CF5B7A">
            <w:r>
              <w:t>- аргументация своего мнения  и позиции в коммуникации (К)</w:t>
            </w:r>
          </w:p>
          <w:p w:rsidR="00111266" w:rsidRDefault="00111266" w:rsidP="00CF5B7A">
            <w:r>
              <w:t>- учёт разных мнений (К)</w:t>
            </w:r>
          </w:p>
        </w:tc>
        <w:tc>
          <w:tcPr>
            <w:tcW w:w="1984" w:type="dxa"/>
          </w:tcPr>
          <w:p w:rsidR="00085E9F" w:rsidRPr="00085E9F" w:rsidRDefault="00CF5B7A" w:rsidP="00A9003E">
            <w:pPr>
              <w:rPr>
                <w:b/>
              </w:rPr>
            </w:pPr>
            <w:r>
              <w:t xml:space="preserve">Выполнение </w:t>
            </w:r>
            <w:r w:rsidR="00A9003E">
              <w:t>действий  по инструкции.</w:t>
            </w:r>
          </w:p>
        </w:tc>
      </w:tr>
      <w:tr w:rsidR="00111266" w:rsidTr="00727E97">
        <w:trPr>
          <w:trHeight w:val="483"/>
        </w:trPr>
        <w:tc>
          <w:tcPr>
            <w:tcW w:w="1809" w:type="dxa"/>
          </w:tcPr>
          <w:p w:rsidR="00D84B26" w:rsidRDefault="00111266" w:rsidP="00CF5B7A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:rsidR="00111266" w:rsidRDefault="00111266" w:rsidP="00CF5B7A">
            <w:r>
              <w:rPr>
                <w:b/>
                <w:bCs/>
              </w:rPr>
              <w:t xml:space="preserve">Реализация </w:t>
            </w:r>
            <w:r w:rsidRPr="001A15FE">
              <w:rPr>
                <w:b/>
                <w:bCs/>
              </w:rPr>
              <w:t>построенного</w:t>
            </w:r>
            <w:r w:rsidR="00D87D8E">
              <w:rPr>
                <w:b/>
                <w:bCs/>
              </w:rPr>
              <w:t xml:space="preserve"> </w:t>
            </w:r>
            <w:r w:rsidRPr="001A15FE">
              <w:rPr>
                <w:b/>
                <w:bCs/>
              </w:rPr>
              <w:t>проекта</w:t>
            </w:r>
            <w:r w:rsidR="00FE4D5F">
              <w:rPr>
                <w:b/>
                <w:bCs/>
              </w:rPr>
              <w:t>.</w:t>
            </w:r>
          </w:p>
        </w:tc>
        <w:tc>
          <w:tcPr>
            <w:tcW w:w="3011" w:type="dxa"/>
          </w:tcPr>
          <w:p w:rsidR="00204946" w:rsidRDefault="00204946" w:rsidP="00CF5B7A">
            <w:r>
              <w:t>Умение анализировать полученную информацию и применять на практике</w:t>
            </w:r>
          </w:p>
          <w:p w:rsidR="00111266" w:rsidRDefault="00204946" w:rsidP="00204946">
            <w:r>
              <w:t>Умение сотрудничать с одноклассниками на уроке и с учителем. Работать в группе.</w:t>
            </w:r>
          </w:p>
        </w:tc>
        <w:tc>
          <w:tcPr>
            <w:tcW w:w="2551" w:type="dxa"/>
          </w:tcPr>
          <w:p w:rsidR="0008682D" w:rsidRDefault="00FE4D5F" w:rsidP="00CF5B7A">
            <w:r>
              <w:t>Организует работу в группе учащих</w:t>
            </w:r>
            <w:r w:rsidR="006D1178">
              <w:t>ся.</w:t>
            </w:r>
          </w:p>
          <w:p w:rsidR="00111266" w:rsidRPr="00B944BA" w:rsidRDefault="0008682D" w:rsidP="006A5450">
            <w:r>
              <w:t xml:space="preserve">Привлекает к </w:t>
            </w:r>
            <w:proofErr w:type="spellStart"/>
            <w:proofErr w:type="gramStart"/>
            <w:r>
              <w:t>обсуж</w:t>
            </w:r>
            <w:r w:rsidR="00FE4D5F">
              <w:t>-</w:t>
            </w:r>
            <w:r>
              <w:t>дению</w:t>
            </w:r>
            <w:proofErr w:type="spellEnd"/>
            <w:proofErr w:type="gramEnd"/>
            <w:r>
              <w:t xml:space="preserve"> всех ребят</w:t>
            </w:r>
            <w:r w:rsidR="006A5450">
              <w:t>.</w:t>
            </w:r>
          </w:p>
        </w:tc>
        <w:tc>
          <w:tcPr>
            <w:tcW w:w="2376" w:type="dxa"/>
          </w:tcPr>
          <w:p w:rsidR="00111266" w:rsidRDefault="00111266" w:rsidP="00CF5B7A">
            <w:r>
              <w:t>Учащиеся работают по карте. После каждого выполненного действия делают вывод.</w:t>
            </w:r>
          </w:p>
          <w:p w:rsidR="006D1178" w:rsidRDefault="006D1178" w:rsidP="006D1178">
            <w:r>
              <w:t>Трое представителей г</w:t>
            </w:r>
            <w:r w:rsidR="006A5450">
              <w:t xml:space="preserve">рупп комментируют </w:t>
            </w:r>
            <w:r w:rsidR="006A5450">
              <w:lastRenderedPageBreak/>
              <w:t>работу группы, осуществляют самоконтроль выполнения операций.</w:t>
            </w:r>
          </w:p>
          <w:p w:rsidR="00111266" w:rsidRDefault="00111266" w:rsidP="00CF5B7A"/>
        </w:tc>
        <w:tc>
          <w:tcPr>
            <w:tcW w:w="1134" w:type="dxa"/>
          </w:tcPr>
          <w:p w:rsidR="00111266" w:rsidRDefault="00111266" w:rsidP="00A62AA1"/>
        </w:tc>
        <w:tc>
          <w:tcPr>
            <w:tcW w:w="2694" w:type="dxa"/>
          </w:tcPr>
          <w:p w:rsidR="00111266" w:rsidRDefault="00111266" w:rsidP="00CF5B7A">
            <w:r>
              <w:t xml:space="preserve">- </w:t>
            </w:r>
            <w:proofErr w:type="spellStart"/>
            <w:r>
              <w:t>смыслообразование</w:t>
            </w:r>
            <w:proofErr w:type="spellEnd"/>
            <w:r>
              <w:t xml:space="preserve"> (Л)</w:t>
            </w:r>
          </w:p>
          <w:p w:rsidR="00111266" w:rsidRDefault="00111266" w:rsidP="00CF5B7A">
            <w:r>
              <w:t>-- анализ, синтез,</w:t>
            </w:r>
            <w:r w:rsidR="00FE4D5F">
              <w:t xml:space="preserve"> </w:t>
            </w:r>
            <w:proofErr w:type="spellStart"/>
            <w:proofErr w:type="gramStart"/>
            <w:r>
              <w:t>обоб</w:t>
            </w:r>
            <w:r w:rsidR="00FE4D5F">
              <w:t>-</w:t>
            </w:r>
            <w:r>
              <w:t>щение</w:t>
            </w:r>
            <w:proofErr w:type="spellEnd"/>
            <w:proofErr w:type="gramEnd"/>
            <w:r>
              <w:t>, классификация (П)</w:t>
            </w:r>
          </w:p>
          <w:p w:rsidR="00111266" w:rsidRDefault="00111266" w:rsidP="00CF5B7A">
            <w:r>
              <w:t xml:space="preserve">- познавательная </w:t>
            </w:r>
            <w:proofErr w:type="spellStart"/>
            <w:proofErr w:type="gramStart"/>
            <w:r>
              <w:t>ини</w:t>
            </w:r>
            <w:r w:rsidR="00FE4D5F">
              <w:t>-</w:t>
            </w:r>
            <w:r>
              <w:t>циатива</w:t>
            </w:r>
            <w:proofErr w:type="spellEnd"/>
            <w:proofErr w:type="gramEnd"/>
            <w:r>
              <w:t xml:space="preserve"> (Р)</w:t>
            </w:r>
          </w:p>
          <w:p w:rsidR="00111266" w:rsidRDefault="00111266" w:rsidP="00CF5B7A">
            <w:r>
              <w:t xml:space="preserve">- выдвижение гипотез </w:t>
            </w:r>
            <w:proofErr w:type="spellStart"/>
            <w:r>
              <w:t>иихобоснование</w:t>
            </w:r>
            <w:proofErr w:type="spellEnd"/>
            <w:r>
              <w:t xml:space="preserve"> (П)</w:t>
            </w:r>
          </w:p>
          <w:p w:rsidR="00111266" w:rsidRDefault="00111266" w:rsidP="00CF5B7A">
            <w:r>
              <w:lastRenderedPageBreak/>
              <w:t xml:space="preserve">- </w:t>
            </w:r>
            <w:proofErr w:type="gramStart"/>
            <w:r>
              <w:t>самостоятельное</w:t>
            </w:r>
            <w:proofErr w:type="gramEnd"/>
            <w:r>
              <w:t xml:space="preserve"> </w:t>
            </w:r>
            <w:proofErr w:type="spellStart"/>
            <w:r>
              <w:t>вы</w:t>
            </w:r>
            <w:r w:rsidR="00BF18EE">
              <w:t>-</w:t>
            </w:r>
            <w:r>
              <w:t>деление</w:t>
            </w:r>
            <w:proofErr w:type="spellEnd"/>
            <w:r>
              <w:t xml:space="preserve"> и </w:t>
            </w:r>
            <w:proofErr w:type="spellStart"/>
            <w:r>
              <w:t>формули</w:t>
            </w:r>
            <w:r w:rsidR="00BF18EE">
              <w:t>-</w:t>
            </w:r>
            <w:r>
              <w:t>рование</w:t>
            </w:r>
            <w:proofErr w:type="spellEnd"/>
            <w:r>
              <w:t xml:space="preserve"> </w:t>
            </w:r>
            <w:proofErr w:type="spellStart"/>
            <w:r>
              <w:t>познаватель</w:t>
            </w:r>
            <w:r w:rsidR="00BF18EE">
              <w:t>-</w:t>
            </w:r>
            <w:r>
              <w:t>ной</w:t>
            </w:r>
            <w:proofErr w:type="spellEnd"/>
            <w:r>
              <w:t xml:space="preserve"> цели (П)</w:t>
            </w:r>
          </w:p>
          <w:p w:rsidR="00111266" w:rsidRDefault="00111266" w:rsidP="00CF5B7A">
            <w:r>
              <w:t xml:space="preserve">- построение  </w:t>
            </w:r>
            <w:proofErr w:type="spellStart"/>
            <w:r>
              <w:t>логичес</w:t>
            </w:r>
            <w:r w:rsidR="00BF18EE">
              <w:t>-</w:t>
            </w:r>
            <w:r>
              <w:t>кой</w:t>
            </w:r>
            <w:proofErr w:type="spellEnd"/>
            <w:r>
              <w:t xml:space="preserve"> цепи рассуждений</w:t>
            </w:r>
            <w:proofErr w:type="gramStart"/>
            <w:r>
              <w:t xml:space="preserve"> ,</w:t>
            </w:r>
            <w:proofErr w:type="gramEnd"/>
            <w:r>
              <w:t xml:space="preserve"> доказательство (П)</w:t>
            </w:r>
          </w:p>
          <w:p w:rsidR="00111266" w:rsidRDefault="00111266" w:rsidP="00CF5B7A">
            <w:r>
              <w:t>- формулирование и аргументация своего мнения  и позиции в коммуникации (К)</w:t>
            </w:r>
          </w:p>
          <w:p w:rsidR="00111266" w:rsidRDefault="00111266" w:rsidP="00CF5B7A">
            <w:r>
              <w:t>- учёт разных мнений, координирование разных позиций (К)</w:t>
            </w:r>
          </w:p>
          <w:p w:rsidR="00111266" w:rsidRDefault="00111266" w:rsidP="00CF5B7A">
            <w:r>
              <w:t xml:space="preserve">-достижение </w:t>
            </w:r>
            <w:proofErr w:type="spellStart"/>
            <w:proofErr w:type="gramStart"/>
            <w:r>
              <w:t>догово</w:t>
            </w:r>
            <w:r w:rsidR="007209C6">
              <w:t>-</w:t>
            </w:r>
            <w:r>
              <w:t>рённостей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согласо</w:t>
            </w:r>
            <w:r w:rsidR="007209C6">
              <w:t>-</w:t>
            </w:r>
            <w:r>
              <w:t>вание</w:t>
            </w:r>
            <w:proofErr w:type="spellEnd"/>
            <w:r>
              <w:t xml:space="preserve"> общего решения (К)</w:t>
            </w:r>
          </w:p>
        </w:tc>
        <w:tc>
          <w:tcPr>
            <w:tcW w:w="1984" w:type="dxa"/>
          </w:tcPr>
          <w:p w:rsidR="00111266" w:rsidRDefault="0078509C" w:rsidP="00A62AA1">
            <w:r>
              <w:lastRenderedPageBreak/>
              <w:t>Устные ответы</w:t>
            </w:r>
          </w:p>
        </w:tc>
      </w:tr>
      <w:tr w:rsidR="00111266" w:rsidTr="00727E97">
        <w:trPr>
          <w:trHeight w:val="716"/>
        </w:trPr>
        <w:tc>
          <w:tcPr>
            <w:tcW w:w="1809" w:type="dxa"/>
          </w:tcPr>
          <w:p w:rsidR="007209C6" w:rsidRPr="00655A31" w:rsidRDefault="00111266" w:rsidP="00CF5B7A">
            <w:pPr>
              <w:rPr>
                <w:b/>
              </w:rPr>
            </w:pPr>
            <w:r w:rsidRPr="00655A31">
              <w:rPr>
                <w:b/>
              </w:rPr>
              <w:lastRenderedPageBreak/>
              <w:t>6.</w:t>
            </w:r>
          </w:p>
          <w:p w:rsidR="00111266" w:rsidRPr="00655A31" w:rsidRDefault="00A9003E" w:rsidP="00CF5B7A">
            <w:pPr>
              <w:rPr>
                <w:b/>
              </w:rPr>
            </w:pPr>
            <w:r w:rsidRPr="00655A31">
              <w:rPr>
                <w:b/>
              </w:rPr>
              <w:t>Первичное осмысление и закрепление.</w:t>
            </w:r>
          </w:p>
        </w:tc>
        <w:tc>
          <w:tcPr>
            <w:tcW w:w="3011" w:type="dxa"/>
          </w:tcPr>
          <w:p w:rsidR="00111266" w:rsidRDefault="007209C6" w:rsidP="00D06196">
            <w:r>
              <w:t xml:space="preserve">Закрепить знания о </w:t>
            </w:r>
            <w:proofErr w:type="spellStart"/>
            <w:proofErr w:type="gramStart"/>
            <w:r>
              <w:t>после</w:t>
            </w:r>
            <w:r w:rsidR="00655A31">
              <w:t>-</w:t>
            </w:r>
            <w:r>
              <w:t>довательности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изготов</w:t>
            </w:r>
            <w:r w:rsidR="00655A31">
              <w:t>-</w:t>
            </w:r>
            <w:r>
              <w:t>ления</w:t>
            </w:r>
            <w:proofErr w:type="spellEnd"/>
            <w:r>
              <w:t xml:space="preserve"> деталей из</w:t>
            </w:r>
            <w:r w:rsidR="00D06196">
              <w:t xml:space="preserve"> металла  ручными инструментами</w:t>
            </w:r>
            <w:r w:rsidR="001D0634">
              <w:t>, составление технологических карт</w:t>
            </w:r>
            <w:r w:rsidR="00D06196">
              <w:t>.</w:t>
            </w:r>
          </w:p>
        </w:tc>
        <w:tc>
          <w:tcPr>
            <w:tcW w:w="2551" w:type="dxa"/>
          </w:tcPr>
          <w:p w:rsidR="00111266" w:rsidRPr="00190C52" w:rsidRDefault="004A74CE" w:rsidP="00D06196">
            <w:r w:rsidRPr="00190C52">
              <w:t xml:space="preserve">Наблюдает за обсуждением учениками алгоритма </w:t>
            </w:r>
            <w:proofErr w:type="gramStart"/>
            <w:r w:rsidRPr="00190C52">
              <w:t>действий определения</w:t>
            </w:r>
            <w:r w:rsidR="00190C52">
              <w:t xml:space="preserve"> </w:t>
            </w:r>
            <w:r w:rsidR="00EE036E">
              <w:t>последовательности изготовления деталей</w:t>
            </w:r>
            <w:proofErr w:type="gramEnd"/>
            <w:r w:rsidR="00EE036E">
              <w:t xml:space="preserve"> из</w:t>
            </w:r>
            <w:r w:rsidR="00BA7D78">
              <w:t xml:space="preserve"> металлов </w:t>
            </w:r>
            <w:r w:rsidR="00D06196">
              <w:t xml:space="preserve"> ручными инструментами</w:t>
            </w:r>
            <w:r w:rsidR="001D0634">
              <w:t>, составление технологических карт</w:t>
            </w:r>
            <w:r w:rsidR="00D06196">
              <w:t>.</w:t>
            </w:r>
          </w:p>
        </w:tc>
        <w:tc>
          <w:tcPr>
            <w:tcW w:w="2376" w:type="dxa"/>
          </w:tcPr>
          <w:p w:rsidR="002B52A8" w:rsidRDefault="00A35DBA" w:rsidP="002B52A8">
            <w:r w:rsidRPr="00A35DBA">
              <w:t>Формулируют ал</w:t>
            </w:r>
            <w:r w:rsidR="009A57FC">
              <w:t xml:space="preserve">горитм </w:t>
            </w:r>
            <w:proofErr w:type="gramStart"/>
            <w:r w:rsidR="009A57FC">
              <w:t>действий</w:t>
            </w:r>
            <w:proofErr w:type="gramEnd"/>
            <w:r w:rsidR="009A57FC">
              <w:t xml:space="preserve">  по которым</w:t>
            </w:r>
            <w:r w:rsidRPr="00A35DBA">
              <w:t xml:space="preserve"> мо</w:t>
            </w:r>
            <w:r w:rsidR="002B52A8">
              <w:t xml:space="preserve">жно определить </w:t>
            </w:r>
            <w:proofErr w:type="spellStart"/>
            <w:r w:rsidR="002B52A8">
              <w:t>последо-вательности</w:t>
            </w:r>
            <w:proofErr w:type="spellEnd"/>
            <w:r w:rsidR="002B52A8">
              <w:t xml:space="preserve"> </w:t>
            </w:r>
            <w:proofErr w:type="spellStart"/>
            <w:r w:rsidR="002B52A8">
              <w:t>изго</w:t>
            </w:r>
            <w:r w:rsidR="00626116">
              <w:t>-</w:t>
            </w:r>
            <w:r w:rsidR="002B52A8">
              <w:t>товления</w:t>
            </w:r>
            <w:proofErr w:type="spellEnd"/>
            <w:r w:rsidR="002B52A8">
              <w:t xml:space="preserve"> деталей из </w:t>
            </w:r>
            <w:r w:rsidR="00BA7D78">
              <w:t xml:space="preserve"> металлов</w:t>
            </w:r>
            <w:r w:rsidR="00D06196">
              <w:t xml:space="preserve"> ручными инструментами</w:t>
            </w:r>
            <w:r w:rsidR="001D0634">
              <w:t>, составление технологических карт</w:t>
            </w:r>
            <w:r w:rsidR="00D06196">
              <w:t>.</w:t>
            </w:r>
          </w:p>
          <w:p w:rsidR="00111266" w:rsidRPr="00A35DBA" w:rsidRDefault="00A35DBA" w:rsidP="00A35DBA">
            <w:r w:rsidRPr="00A35DBA">
              <w:t xml:space="preserve"> и т.д.</w:t>
            </w:r>
          </w:p>
        </w:tc>
        <w:tc>
          <w:tcPr>
            <w:tcW w:w="1134" w:type="dxa"/>
          </w:tcPr>
          <w:p w:rsidR="00111266" w:rsidRDefault="004D322F" w:rsidP="00A62AA1">
            <w:r>
              <w:t>индивидуально</w:t>
            </w:r>
          </w:p>
        </w:tc>
        <w:tc>
          <w:tcPr>
            <w:tcW w:w="2694" w:type="dxa"/>
          </w:tcPr>
          <w:p w:rsidR="00111266" w:rsidRDefault="00111266" w:rsidP="00CF5B7A">
            <w:r>
              <w:t xml:space="preserve">- анализ, </w:t>
            </w:r>
            <w:proofErr w:type="spellStart"/>
            <w:r>
              <w:t>синтез</w:t>
            </w:r>
            <w:proofErr w:type="gramStart"/>
            <w:r>
              <w:t>,о</w:t>
            </w:r>
            <w:proofErr w:type="gramEnd"/>
            <w:r>
              <w:t>бобщение</w:t>
            </w:r>
            <w:proofErr w:type="spellEnd"/>
            <w:r>
              <w:t>, классификация (П)</w:t>
            </w:r>
          </w:p>
          <w:p w:rsidR="00111266" w:rsidRDefault="00111266" w:rsidP="00CF5B7A">
            <w:r>
              <w:t>- учёт разных мнений</w:t>
            </w:r>
            <w:proofErr w:type="gramStart"/>
            <w:r>
              <w:t xml:space="preserve"> ,</w:t>
            </w:r>
            <w:proofErr w:type="gramEnd"/>
            <w:r>
              <w:t xml:space="preserve"> координирование разных позиций (К)</w:t>
            </w:r>
          </w:p>
          <w:p w:rsidR="00111266" w:rsidRDefault="00111266" w:rsidP="00CF5B7A">
            <w:r>
              <w:t>-формулирование и аргументация своего мнения и позиции в коммуникации (К)</w:t>
            </w:r>
          </w:p>
          <w:p w:rsidR="00111266" w:rsidRDefault="00111266" w:rsidP="00CF5B7A">
            <w:r>
              <w:t>- достижение договорённостей и согласование общего решения (К)</w:t>
            </w:r>
          </w:p>
          <w:p w:rsidR="00111266" w:rsidRDefault="00111266" w:rsidP="00CF5B7A">
            <w:r>
              <w:t>- управление поведения партнёра (К)</w:t>
            </w:r>
          </w:p>
          <w:p w:rsidR="00111266" w:rsidRDefault="00111266" w:rsidP="00CF5B7A">
            <w:r>
              <w:t>-осознание ответственности за общее дело (Л)</w:t>
            </w:r>
          </w:p>
          <w:p w:rsidR="00696661" w:rsidRDefault="00696661" w:rsidP="00CF5B7A">
            <w:bookmarkStart w:id="0" w:name="_GoBack"/>
            <w:bookmarkEnd w:id="0"/>
          </w:p>
        </w:tc>
        <w:tc>
          <w:tcPr>
            <w:tcW w:w="1984" w:type="dxa"/>
          </w:tcPr>
          <w:p w:rsidR="00111266" w:rsidRDefault="00706644" w:rsidP="00A62AA1">
            <w:r>
              <w:t>Выполнение действий  по инструкции.</w:t>
            </w:r>
          </w:p>
        </w:tc>
      </w:tr>
      <w:tr w:rsidR="00111266" w:rsidTr="00727E97">
        <w:trPr>
          <w:trHeight w:val="500"/>
        </w:trPr>
        <w:tc>
          <w:tcPr>
            <w:tcW w:w="1809" w:type="dxa"/>
          </w:tcPr>
          <w:p w:rsidR="00626116" w:rsidRPr="0034169A" w:rsidRDefault="00111266" w:rsidP="00CF5B7A">
            <w:pPr>
              <w:rPr>
                <w:b/>
                <w:bCs/>
              </w:rPr>
            </w:pPr>
            <w:r w:rsidRPr="0034169A">
              <w:rPr>
                <w:b/>
                <w:bCs/>
              </w:rPr>
              <w:lastRenderedPageBreak/>
              <w:t>7.</w:t>
            </w:r>
          </w:p>
          <w:p w:rsidR="00111266" w:rsidRPr="0034169A" w:rsidRDefault="00111266" w:rsidP="00CF5B7A">
            <w:pPr>
              <w:rPr>
                <w:b/>
                <w:bCs/>
              </w:rPr>
            </w:pPr>
            <w:r w:rsidRPr="0034169A">
              <w:rPr>
                <w:b/>
                <w:bCs/>
              </w:rPr>
              <w:t>Самостоятельная работа с самопроверкой по эталону</w:t>
            </w:r>
          </w:p>
          <w:p w:rsidR="00960C47" w:rsidRPr="0034169A" w:rsidRDefault="00303D2A" w:rsidP="007342F2">
            <w:pPr>
              <w:rPr>
                <w:b/>
                <w:bCs/>
              </w:rPr>
            </w:pPr>
            <w:r w:rsidRPr="0034169A">
              <w:rPr>
                <w:b/>
                <w:bCs/>
              </w:rPr>
              <w:t>(образ</w:t>
            </w:r>
            <w:r w:rsidR="00960C47" w:rsidRPr="0034169A">
              <w:rPr>
                <w:b/>
                <w:bCs/>
              </w:rPr>
              <w:t>ц</w:t>
            </w:r>
            <w:r w:rsidRPr="0034169A">
              <w:rPr>
                <w:b/>
                <w:bCs/>
              </w:rPr>
              <w:t>ы</w:t>
            </w:r>
            <w:r w:rsidR="009F5FC3" w:rsidRPr="0034169A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9F5FC3" w:rsidRPr="0034169A">
              <w:rPr>
                <w:b/>
                <w:bCs/>
              </w:rPr>
              <w:t>де</w:t>
            </w:r>
            <w:r w:rsidR="00ED28D6" w:rsidRPr="0034169A">
              <w:rPr>
                <w:b/>
                <w:bCs/>
              </w:rPr>
              <w:t>-</w:t>
            </w:r>
            <w:r w:rsidR="009F5FC3" w:rsidRPr="0034169A">
              <w:rPr>
                <w:b/>
                <w:bCs/>
              </w:rPr>
              <w:t>талей</w:t>
            </w:r>
            <w:proofErr w:type="spellEnd"/>
            <w:proofErr w:type="gramEnd"/>
            <w:r w:rsidR="00ED28D6" w:rsidRPr="0034169A">
              <w:rPr>
                <w:b/>
                <w:bCs/>
              </w:rPr>
              <w:t xml:space="preserve"> из</w:t>
            </w:r>
            <w:r w:rsidR="0034169A" w:rsidRPr="0034169A">
              <w:rPr>
                <w:b/>
              </w:rPr>
              <w:t xml:space="preserve"> </w:t>
            </w:r>
            <w:proofErr w:type="spellStart"/>
            <w:r w:rsidR="0034169A" w:rsidRPr="0034169A">
              <w:rPr>
                <w:b/>
              </w:rPr>
              <w:t>мета</w:t>
            </w:r>
            <w:r w:rsidR="0034169A">
              <w:rPr>
                <w:b/>
              </w:rPr>
              <w:t>-</w:t>
            </w:r>
            <w:r w:rsidR="0034169A" w:rsidRPr="0034169A">
              <w:rPr>
                <w:b/>
              </w:rPr>
              <w:t>ллов</w:t>
            </w:r>
            <w:proofErr w:type="spellEnd"/>
            <w:r w:rsidR="007342F2">
              <w:t xml:space="preserve"> </w:t>
            </w:r>
            <w:r w:rsidR="007342F2" w:rsidRPr="007342F2">
              <w:rPr>
                <w:b/>
              </w:rPr>
              <w:t>ручными инструментами</w:t>
            </w:r>
            <w:r w:rsidR="00960C47" w:rsidRPr="007342F2">
              <w:rPr>
                <w:b/>
                <w:bCs/>
              </w:rPr>
              <w:t>)</w:t>
            </w:r>
            <w:r w:rsidR="0034169A" w:rsidRPr="007342F2">
              <w:rPr>
                <w:b/>
                <w:bCs/>
              </w:rPr>
              <w:t>.</w:t>
            </w:r>
          </w:p>
        </w:tc>
        <w:tc>
          <w:tcPr>
            <w:tcW w:w="3011" w:type="dxa"/>
          </w:tcPr>
          <w:p w:rsidR="00111266" w:rsidRDefault="00626116" w:rsidP="007342F2">
            <w:r>
              <w:t>Выполнение в тетради задание №</w:t>
            </w:r>
            <w:r w:rsidR="00A00B88">
              <w:t xml:space="preserve"> </w:t>
            </w:r>
            <w:r>
              <w:t>4. «</w:t>
            </w:r>
            <w:proofErr w:type="spellStart"/>
            <w:proofErr w:type="gramStart"/>
            <w:r w:rsidR="00A00B88">
              <w:t>П</w:t>
            </w:r>
            <w:r>
              <w:t>оследо</w:t>
            </w:r>
            <w:r w:rsidR="00A00B88">
              <w:t>-</w:t>
            </w:r>
            <w:r>
              <w:t>вательности</w:t>
            </w:r>
            <w:proofErr w:type="spellEnd"/>
            <w:proofErr w:type="gramEnd"/>
            <w:r>
              <w:t xml:space="preserve"> изготов</w:t>
            </w:r>
            <w:r w:rsidR="00A00B88">
              <w:t>ления деталей из</w:t>
            </w:r>
            <w:r w:rsidR="0034169A">
              <w:t xml:space="preserve"> металлов </w:t>
            </w:r>
            <w:r w:rsidR="007342F2">
              <w:t xml:space="preserve"> ручными инструментами</w:t>
            </w:r>
            <w:r w:rsidR="00D2626C">
              <w:t>, составление технологических карт</w:t>
            </w:r>
            <w:r w:rsidR="007342F2">
              <w:t>».</w:t>
            </w:r>
          </w:p>
        </w:tc>
        <w:tc>
          <w:tcPr>
            <w:tcW w:w="2551" w:type="dxa"/>
          </w:tcPr>
          <w:p w:rsidR="00111266" w:rsidRDefault="00D47B73" w:rsidP="008D6F96">
            <w:r>
              <w:t>Проверка работ</w:t>
            </w:r>
            <w:r w:rsidR="00111266">
              <w:t>.</w:t>
            </w:r>
          </w:p>
        </w:tc>
        <w:tc>
          <w:tcPr>
            <w:tcW w:w="2376" w:type="dxa"/>
          </w:tcPr>
          <w:p w:rsidR="00D47B73" w:rsidRPr="008529BC" w:rsidRDefault="00D47B73" w:rsidP="00C80386">
            <w:r w:rsidRPr="008529BC">
              <w:t xml:space="preserve">Самостоятельная работа </w:t>
            </w:r>
            <w:r w:rsidR="009B3883">
              <w:t xml:space="preserve"> задание № 4. «Последовательности изготовления </w:t>
            </w:r>
            <w:proofErr w:type="spellStart"/>
            <w:proofErr w:type="gramStart"/>
            <w:r w:rsidR="009B3883">
              <w:t>дета</w:t>
            </w:r>
            <w:r w:rsidR="00C80386">
              <w:t>-лей</w:t>
            </w:r>
            <w:proofErr w:type="spellEnd"/>
            <w:proofErr w:type="gramEnd"/>
            <w:r w:rsidR="00C80386">
              <w:t xml:space="preserve"> из</w:t>
            </w:r>
            <w:r w:rsidR="00EF3EBB">
              <w:t xml:space="preserve"> металлов</w:t>
            </w:r>
            <w:r w:rsidR="001E354E">
              <w:t xml:space="preserve"> ручными инструментами</w:t>
            </w:r>
            <w:r w:rsidR="00D2626C">
              <w:t>, составление технологических карт</w:t>
            </w:r>
            <w:r w:rsidR="008529BC" w:rsidRPr="008529BC">
              <w:t>»</w:t>
            </w:r>
            <w:r w:rsidR="00C80386">
              <w:t>.</w:t>
            </w:r>
          </w:p>
          <w:p w:rsidR="00111266" w:rsidRPr="00D47B73" w:rsidRDefault="00D47B73" w:rsidP="007342F2">
            <w:pPr>
              <w:rPr>
                <w:b/>
              </w:rPr>
            </w:pPr>
            <w:r w:rsidRPr="008529BC">
              <w:t>Проверка по образцу учителя</w:t>
            </w:r>
            <w:r w:rsidR="00C80386">
              <w:t xml:space="preserve"> (</w:t>
            </w:r>
            <w:proofErr w:type="spellStart"/>
            <w:proofErr w:type="gramStart"/>
            <w:r w:rsidR="00C80386">
              <w:t>подписан</w:t>
            </w:r>
            <w:r w:rsidR="009F5FC3">
              <w:t>-</w:t>
            </w:r>
            <w:r w:rsidR="00C80386">
              <w:t>ные</w:t>
            </w:r>
            <w:proofErr w:type="spellEnd"/>
            <w:proofErr w:type="gramEnd"/>
            <w:r w:rsidR="00C80386">
              <w:t xml:space="preserve"> детали</w:t>
            </w:r>
            <w:r w:rsidR="009F5FC3">
              <w:t xml:space="preserve"> из</w:t>
            </w:r>
            <w:r w:rsidR="0034169A">
              <w:t xml:space="preserve"> металлов</w:t>
            </w:r>
            <w:r w:rsidR="007342F2">
              <w:t xml:space="preserve"> ручными инструментами</w:t>
            </w:r>
            <w:r w:rsidR="00D2626C">
              <w:t>, составление технологических карт</w:t>
            </w:r>
            <w:r w:rsidR="001E354E">
              <w:t>)</w:t>
            </w:r>
            <w:r w:rsidR="00C80386">
              <w:t>.</w:t>
            </w:r>
          </w:p>
        </w:tc>
        <w:tc>
          <w:tcPr>
            <w:tcW w:w="1134" w:type="dxa"/>
          </w:tcPr>
          <w:p w:rsidR="00111266" w:rsidRDefault="00D47B73" w:rsidP="00A62AA1">
            <w:r w:rsidRPr="00D47B73">
              <w:t>Индивидуальная работа.</w:t>
            </w:r>
          </w:p>
        </w:tc>
        <w:tc>
          <w:tcPr>
            <w:tcW w:w="2694" w:type="dxa"/>
          </w:tcPr>
          <w:p w:rsidR="00111266" w:rsidRDefault="00111266" w:rsidP="00CF5B7A">
            <w:r>
              <w:t xml:space="preserve">- анализ, </w:t>
            </w:r>
            <w:proofErr w:type="spellStart"/>
            <w:r>
              <w:t>синтез</w:t>
            </w:r>
            <w:proofErr w:type="gramStart"/>
            <w:r>
              <w:t>,о</w:t>
            </w:r>
            <w:proofErr w:type="gramEnd"/>
            <w:r>
              <w:t>бобщение</w:t>
            </w:r>
            <w:proofErr w:type="spellEnd"/>
            <w:r>
              <w:t>, классификация (П)</w:t>
            </w:r>
          </w:p>
          <w:p w:rsidR="00111266" w:rsidRDefault="00111266" w:rsidP="00CF5B7A">
            <w:r>
              <w:t>- выполнение действий по алгоритму (П)</w:t>
            </w:r>
          </w:p>
          <w:p w:rsidR="00111266" w:rsidRDefault="00111266" w:rsidP="00CF5B7A">
            <w:r>
              <w:t>-доказательств</w:t>
            </w:r>
            <w:proofErr w:type="gramStart"/>
            <w:r>
              <w:t>о(</w:t>
            </w:r>
            <w:proofErr w:type="gramEnd"/>
            <w:r>
              <w:t>П)</w:t>
            </w:r>
          </w:p>
          <w:p w:rsidR="00111266" w:rsidRDefault="00111266" w:rsidP="00CF5B7A">
            <w:r>
              <w:t>-контрол</w:t>
            </w:r>
            <w:proofErr w:type="gramStart"/>
            <w:r>
              <w:t>ь(</w:t>
            </w:r>
            <w:proofErr w:type="gramEnd"/>
            <w:r>
              <w:t>Р)</w:t>
            </w:r>
          </w:p>
          <w:p w:rsidR="00111266" w:rsidRDefault="00111266" w:rsidP="00CF5B7A">
            <w:r>
              <w:t>-оценка (Р)</w:t>
            </w:r>
          </w:p>
          <w:p w:rsidR="00111266" w:rsidRDefault="00111266" w:rsidP="00CF5B7A">
            <w:r>
              <w:t xml:space="preserve">- </w:t>
            </w:r>
            <w:proofErr w:type="spellStart"/>
            <w:r>
              <w:t>волеваясаморегуляция</w:t>
            </w:r>
            <w:proofErr w:type="spellEnd"/>
            <w:r>
              <w:t xml:space="preserve"> в ситуации затруднения (Р)</w:t>
            </w:r>
          </w:p>
          <w:p w:rsidR="00111266" w:rsidRDefault="00111266" w:rsidP="00CF5B7A">
            <w:r>
              <w:t>-выражение своих мыслей с достаточной полнотой и точность</w:t>
            </w:r>
            <w:proofErr w:type="gramStart"/>
            <w:r>
              <w:t>ю(</w:t>
            </w:r>
            <w:proofErr w:type="gramEnd"/>
            <w:r>
              <w:t>К)</w:t>
            </w:r>
          </w:p>
          <w:p w:rsidR="00111266" w:rsidRDefault="00111266" w:rsidP="00CF5B7A">
            <w:r>
              <w:t>Использование критериев для обоснования своего суждения (К)</w:t>
            </w:r>
          </w:p>
        </w:tc>
        <w:tc>
          <w:tcPr>
            <w:tcW w:w="1984" w:type="dxa"/>
          </w:tcPr>
          <w:p w:rsidR="00111266" w:rsidRDefault="00920EE4" w:rsidP="00A62AA1">
            <w:r>
              <w:t xml:space="preserve">Осуществление </w:t>
            </w:r>
            <w:proofErr w:type="spellStart"/>
            <w:r>
              <w:t>самоконтроля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образцу</w:t>
            </w:r>
          </w:p>
        </w:tc>
      </w:tr>
      <w:tr w:rsidR="00111266" w:rsidTr="00727E97">
        <w:trPr>
          <w:trHeight w:val="483"/>
        </w:trPr>
        <w:tc>
          <w:tcPr>
            <w:tcW w:w="1809" w:type="dxa"/>
          </w:tcPr>
          <w:p w:rsidR="003B10DF" w:rsidRDefault="00111266" w:rsidP="00CF5B7A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:rsidR="00111266" w:rsidRDefault="00111266" w:rsidP="00CF5B7A">
            <w:r w:rsidRPr="001A15FE">
              <w:rPr>
                <w:b/>
                <w:bCs/>
              </w:rPr>
              <w:t>Включение в систему знаний и повторение</w:t>
            </w:r>
          </w:p>
        </w:tc>
        <w:tc>
          <w:tcPr>
            <w:tcW w:w="3011" w:type="dxa"/>
          </w:tcPr>
          <w:p w:rsidR="00111266" w:rsidRDefault="007C376F" w:rsidP="00423AD1">
            <w:r>
              <w:t xml:space="preserve">Формулируются знания, </w:t>
            </w:r>
            <w:r w:rsidR="00423AD1">
              <w:t>полученные в процессе урока.</w:t>
            </w:r>
          </w:p>
        </w:tc>
        <w:tc>
          <w:tcPr>
            <w:tcW w:w="2551" w:type="dxa"/>
          </w:tcPr>
          <w:p w:rsidR="00F520AC" w:rsidRPr="00423AD1" w:rsidRDefault="00111266" w:rsidP="002A2D92">
            <w:r w:rsidRPr="00423AD1">
              <w:t xml:space="preserve">Для чего нам нужно знать и уметь </w:t>
            </w:r>
            <w:proofErr w:type="spellStart"/>
            <w:proofErr w:type="gramStart"/>
            <w:r w:rsidRPr="00423AD1">
              <w:t>опреде</w:t>
            </w:r>
            <w:r w:rsidR="003B10DF">
              <w:t>-лять</w:t>
            </w:r>
            <w:proofErr w:type="spellEnd"/>
            <w:proofErr w:type="gramEnd"/>
            <w:r w:rsidR="003B10DF">
              <w:t xml:space="preserve"> </w:t>
            </w:r>
            <w:proofErr w:type="spellStart"/>
            <w:r w:rsidR="003B10DF">
              <w:t>последователь</w:t>
            </w:r>
            <w:r w:rsidR="002A2D92">
              <w:t>-</w:t>
            </w:r>
            <w:r w:rsidR="003B10DF">
              <w:t>ности</w:t>
            </w:r>
            <w:proofErr w:type="spellEnd"/>
            <w:r w:rsidR="003B10DF">
              <w:t xml:space="preserve"> из</w:t>
            </w:r>
            <w:r w:rsidR="002A2D92">
              <w:t>готовления деталей из</w:t>
            </w:r>
            <w:r w:rsidR="00EF3EBB">
              <w:t xml:space="preserve"> мета</w:t>
            </w:r>
            <w:r w:rsidR="00D2626C">
              <w:t xml:space="preserve">ллов, составление технологических карт </w:t>
            </w:r>
            <w:r w:rsidR="007A104B">
              <w:t xml:space="preserve"> правила Т.Б. при работе</w:t>
            </w:r>
            <w:r w:rsidR="00F520AC" w:rsidRPr="00423AD1">
              <w:t>?</w:t>
            </w:r>
          </w:p>
          <w:p w:rsidR="00491AF9" w:rsidRDefault="00491AF9" w:rsidP="00491AF9">
            <w:r>
              <w:t xml:space="preserve">Если неверно </w:t>
            </w:r>
            <w:proofErr w:type="spellStart"/>
            <w:proofErr w:type="gramStart"/>
            <w:r>
              <w:t>опреде-лить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последовател-ьности</w:t>
            </w:r>
            <w:proofErr w:type="spellEnd"/>
            <w:r>
              <w:t xml:space="preserve"> и</w:t>
            </w:r>
            <w:r w:rsidR="001E354E">
              <w:t>зготовления деталей из</w:t>
            </w:r>
            <w:r w:rsidR="002F43E8">
              <w:t xml:space="preserve"> металла  ручными инструментами, составление технологических карт</w:t>
            </w:r>
          </w:p>
          <w:p w:rsidR="00111266" w:rsidRDefault="00491AF9" w:rsidP="00F520AC">
            <w:r>
              <w:t xml:space="preserve"> То, что будет</w:t>
            </w:r>
            <w:r w:rsidR="00111266" w:rsidRPr="00423AD1">
              <w:t>?</w:t>
            </w:r>
            <w:r w:rsidR="00D44C7A">
              <w:t xml:space="preserve"> </w:t>
            </w:r>
            <w:r w:rsidR="0096168A" w:rsidRPr="00423AD1">
              <w:t>и т.д.</w:t>
            </w:r>
          </w:p>
        </w:tc>
        <w:tc>
          <w:tcPr>
            <w:tcW w:w="2376" w:type="dxa"/>
          </w:tcPr>
          <w:p w:rsidR="00111266" w:rsidRDefault="00382BA8" w:rsidP="001E354E">
            <w:r>
              <w:t>По очереди рассказывают правила Т.Б. при р</w:t>
            </w:r>
            <w:r w:rsidR="00976996">
              <w:t xml:space="preserve">аботе в мастерской, определяют </w:t>
            </w:r>
            <w:proofErr w:type="spellStart"/>
            <w:proofErr w:type="gramStart"/>
            <w:r w:rsidR="00976996">
              <w:t>после-довательности</w:t>
            </w:r>
            <w:proofErr w:type="spellEnd"/>
            <w:proofErr w:type="gramEnd"/>
            <w:r w:rsidR="00976996">
              <w:t xml:space="preserve"> </w:t>
            </w:r>
            <w:proofErr w:type="spellStart"/>
            <w:r w:rsidR="00976996">
              <w:t>изго-товления</w:t>
            </w:r>
            <w:proofErr w:type="spellEnd"/>
            <w:r w:rsidR="00976996">
              <w:t xml:space="preserve"> деталей из </w:t>
            </w:r>
            <w:r w:rsidR="00EF3EBB">
              <w:t xml:space="preserve"> металлов </w:t>
            </w:r>
            <w:r w:rsidR="001E354E">
              <w:t xml:space="preserve"> ручными инструментами</w:t>
            </w:r>
            <w:r w:rsidR="002F43E8">
              <w:t xml:space="preserve">, составление технологических карт </w:t>
            </w:r>
            <w:r w:rsidR="00661510">
              <w:t xml:space="preserve"> и </w:t>
            </w:r>
            <w:r w:rsidR="00C2414D">
              <w:t>т. д.</w:t>
            </w:r>
          </w:p>
        </w:tc>
        <w:tc>
          <w:tcPr>
            <w:tcW w:w="1134" w:type="dxa"/>
          </w:tcPr>
          <w:p w:rsidR="00111266" w:rsidRDefault="00F520AC" w:rsidP="00A62AA1">
            <w:proofErr w:type="spellStart"/>
            <w:proofErr w:type="gramStart"/>
            <w:r w:rsidRPr="00D47B73">
              <w:t>Индиви</w:t>
            </w:r>
            <w:r w:rsidR="004D29AF">
              <w:t>-</w:t>
            </w:r>
            <w:r w:rsidRPr="00D47B73">
              <w:t>дуальная</w:t>
            </w:r>
            <w:proofErr w:type="spellEnd"/>
            <w:proofErr w:type="gramEnd"/>
            <w:r w:rsidRPr="00D47B73">
              <w:t xml:space="preserve"> работа</w:t>
            </w:r>
          </w:p>
        </w:tc>
        <w:tc>
          <w:tcPr>
            <w:tcW w:w="2694" w:type="dxa"/>
          </w:tcPr>
          <w:p w:rsidR="00111266" w:rsidRDefault="00111266" w:rsidP="00CF5B7A">
            <w:r>
              <w:t>-нравственно-этическое оценивание усваиваемого содержания (Л)</w:t>
            </w:r>
          </w:p>
          <w:p w:rsidR="00111266" w:rsidRDefault="00111266" w:rsidP="00CF5B7A">
            <w:r>
              <w:t xml:space="preserve">-- анализ, </w:t>
            </w:r>
            <w:proofErr w:type="spellStart"/>
            <w:r>
              <w:t>синтез</w:t>
            </w:r>
            <w:proofErr w:type="gramStart"/>
            <w:r>
              <w:t>,о</w:t>
            </w:r>
            <w:proofErr w:type="gramEnd"/>
            <w:r>
              <w:t>бобщение</w:t>
            </w:r>
            <w:proofErr w:type="spellEnd"/>
            <w:r>
              <w:t>, аналогия ,классификация (П)</w:t>
            </w:r>
          </w:p>
          <w:p w:rsidR="00111266" w:rsidRDefault="00111266" w:rsidP="00CF5B7A">
            <w:r>
              <w:t xml:space="preserve">-самостоятельное создание алгоритмов действий (П) </w:t>
            </w:r>
          </w:p>
          <w:p w:rsidR="00111266" w:rsidRDefault="00111266" w:rsidP="00CF5B7A">
            <w:r>
              <w:t>-выполнение действий по алгоритму (П)</w:t>
            </w:r>
          </w:p>
          <w:p w:rsidR="00111266" w:rsidRDefault="00111266" w:rsidP="00CF5B7A"/>
        </w:tc>
        <w:tc>
          <w:tcPr>
            <w:tcW w:w="1984" w:type="dxa"/>
          </w:tcPr>
          <w:p w:rsidR="00111266" w:rsidRDefault="004B43B5" w:rsidP="00A62AA1">
            <w:r>
              <w:t>Оценивание учащихся за работу</w:t>
            </w:r>
          </w:p>
        </w:tc>
      </w:tr>
      <w:tr w:rsidR="00111266" w:rsidTr="00727E97">
        <w:trPr>
          <w:trHeight w:val="500"/>
        </w:trPr>
        <w:tc>
          <w:tcPr>
            <w:tcW w:w="1809" w:type="dxa"/>
          </w:tcPr>
          <w:p w:rsidR="004D29AF" w:rsidRDefault="00111266" w:rsidP="00CF5B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  <w:p w:rsidR="00111266" w:rsidRDefault="00111266" w:rsidP="00CF5B7A">
            <w:r w:rsidRPr="001A15FE">
              <w:rPr>
                <w:b/>
                <w:bCs/>
              </w:rPr>
              <w:t>Рефлексия учебной деятельности</w:t>
            </w:r>
          </w:p>
        </w:tc>
        <w:tc>
          <w:tcPr>
            <w:tcW w:w="3011" w:type="dxa"/>
          </w:tcPr>
          <w:p w:rsidR="00111266" w:rsidRDefault="00BF3E27" w:rsidP="00BF3E27">
            <w:r>
              <w:t xml:space="preserve">Умение построить алгоритм действий при выполнении практической работы, умение </w:t>
            </w:r>
            <w:proofErr w:type="spellStart"/>
            <w:proofErr w:type="gramStart"/>
            <w:r>
              <w:t>сотруд</w:t>
            </w:r>
            <w:r w:rsidR="004D29AF">
              <w:t>-</w:t>
            </w:r>
            <w:r>
              <w:t>ничать</w:t>
            </w:r>
            <w:proofErr w:type="spellEnd"/>
            <w:proofErr w:type="gramEnd"/>
            <w:r>
              <w:t xml:space="preserve"> на уроке с </w:t>
            </w:r>
            <w:proofErr w:type="spellStart"/>
            <w:r>
              <w:t>учите</w:t>
            </w:r>
            <w:r w:rsidR="00170574">
              <w:t>-лем</w:t>
            </w:r>
            <w:proofErr w:type="spellEnd"/>
            <w:r w:rsidR="00170574">
              <w:t xml:space="preserve"> и учащим</w:t>
            </w:r>
            <w:r>
              <w:t>ся.</w:t>
            </w:r>
          </w:p>
        </w:tc>
        <w:tc>
          <w:tcPr>
            <w:tcW w:w="2551" w:type="dxa"/>
          </w:tcPr>
          <w:p w:rsidR="00111266" w:rsidRDefault="00BF3E27" w:rsidP="00CF5B7A">
            <w:r>
              <w:t>Комментирует и объясняет допущенные ошибки во время урока</w:t>
            </w:r>
            <w:r w:rsidR="00111266">
              <w:t xml:space="preserve">. </w:t>
            </w:r>
            <w:r>
              <w:t xml:space="preserve">Предлагает </w:t>
            </w:r>
          </w:p>
          <w:p w:rsidR="002131CE" w:rsidRDefault="00BF3E27" w:rsidP="00CF5B7A">
            <w:r>
              <w:t>оценить</w:t>
            </w:r>
            <w:r w:rsidR="00111266">
              <w:t xml:space="preserve">  свою работу на уроке</w:t>
            </w:r>
            <w:r>
              <w:t xml:space="preserve"> каждому уч-ся.</w:t>
            </w:r>
          </w:p>
          <w:p w:rsidR="002131CE" w:rsidRDefault="002131CE" w:rsidP="00CF5B7A">
            <w:r>
              <w:t>Фиксирует оценкиуч-ся.</w:t>
            </w:r>
          </w:p>
          <w:p w:rsidR="00111266" w:rsidRDefault="00BF3E27" w:rsidP="00CF5B7A">
            <w:r>
              <w:t>Предлагает</w:t>
            </w:r>
          </w:p>
          <w:p w:rsidR="002131CE" w:rsidRDefault="003024DC" w:rsidP="00661510">
            <w:r>
              <w:t>рассмотреть  дома мебель в квартире</w:t>
            </w:r>
            <w:r w:rsidR="00AF75BA">
              <w:t xml:space="preserve"> и определить </w:t>
            </w:r>
            <w:proofErr w:type="spellStart"/>
            <w:r w:rsidR="00AF75BA">
              <w:t>последо-вательности</w:t>
            </w:r>
            <w:proofErr w:type="spellEnd"/>
            <w:r w:rsidR="00AF75BA">
              <w:t xml:space="preserve"> </w:t>
            </w:r>
            <w:proofErr w:type="spellStart"/>
            <w:r w:rsidR="00AF75BA">
              <w:t>изгото-вления</w:t>
            </w:r>
            <w:proofErr w:type="spellEnd"/>
            <w:r w:rsidR="00AF75BA">
              <w:t xml:space="preserve"> деталей </w:t>
            </w:r>
            <w:r w:rsidR="00B42669">
              <w:t xml:space="preserve">её </w:t>
            </w:r>
            <w:r w:rsidR="00AF75BA">
              <w:t>из</w:t>
            </w:r>
            <w:r w:rsidR="00EF3EBB">
              <w:t xml:space="preserve"> металлов </w:t>
            </w:r>
            <w:r w:rsidR="00661510">
              <w:t xml:space="preserve"> ручными инструментами</w:t>
            </w:r>
            <w:r w:rsidR="00601529">
              <w:t>, составление технологических карт</w:t>
            </w:r>
            <w:r w:rsidR="00661510">
              <w:t>.</w:t>
            </w:r>
          </w:p>
        </w:tc>
        <w:tc>
          <w:tcPr>
            <w:tcW w:w="2376" w:type="dxa"/>
          </w:tcPr>
          <w:p w:rsidR="00111266" w:rsidRDefault="00D64CB4" w:rsidP="00CF5B7A">
            <w:r>
              <w:t>Сравнивают работы, оценивают свои работы и членов группы, отвечают на вопросы учителя.</w:t>
            </w:r>
          </w:p>
          <w:p w:rsidR="00D64CB4" w:rsidRDefault="002C4EEB" w:rsidP="00776DCA">
            <w:r>
              <w:t>Делают вывод по теме урока. Проговаривают последовательность своих действий по определению</w:t>
            </w:r>
            <w:r w:rsidR="00B42669">
              <w:t xml:space="preserve"> </w:t>
            </w:r>
            <w:proofErr w:type="spellStart"/>
            <w:r w:rsidR="00B42669">
              <w:t>пос</w:t>
            </w:r>
            <w:r w:rsidR="000C4AEF">
              <w:t>-</w:t>
            </w:r>
            <w:r w:rsidR="00B42669">
              <w:t>ледовательности</w:t>
            </w:r>
            <w:proofErr w:type="spellEnd"/>
            <w:r w:rsidR="00B42669">
              <w:t xml:space="preserve"> и</w:t>
            </w:r>
            <w:r w:rsidR="00776DCA">
              <w:t>зготовления деталей из</w:t>
            </w:r>
            <w:r w:rsidR="00651A6E">
              <w:t xml:space="preserve"> металлов </w:t>
            </w:r>
            <w:r w:rsidR="00661510">
              <w:t xml:space="preserve"> ручными инструментами.</w:t>
            </w:r>
            <w:r>
              <w:t>и т.д.</w:t>
            </w:r>
          </w:p>
          <w:p w:rsidR="002C4EEB" w:rsidRPr="003A3FCE" w:rsidRDefault="002C4EEB" w:rsidP="00CF5B7A">
            <w:r>
              <w:t xml:space="preserve">Отмечают </w:t>
            </w:r>
            <w:proofErr w:type="gramStart"/>
            <w:r>
              <w:t>трудности</w:t>
            </w:r>
            <w:proofErr w:type="gramEnd"/>
            <w:r>
              <w:t xml:space="preserve"> возникшие во время урока и их причины.</w:t>
            </w:r>
          </w:p>
        </w:tc>
        <w:tc>
          <w:tcPr>
            <w:tcW w:w="1134" w:type="dxa"/>
          </w:tcPr>
          <w:p w:rsidR="00111266" w:rsidRDefault="00111266" w:rsidP="00A62AA1"/>
        </w:tc>
        <w:tc>
          <w:tcPr>
            <w:tcW w:w="2694" w:type="dxa"/>
          </w:tcPr>
          <w:p w:rsidR="00111266" w:rsidRDefault="00111266" w:rsidP="00CF5B7A">
            <w:r>
              <w:t>-рефлексия способов и условий действия (П)</w:t>
            </w:r>
          </w:p>
          <w:p w:rsidR="00111266" w:rsidRDefault="00111266" w:rsidP="00CF5B7A">
            <w:r>
              <w:t>-контроль и оценка процесса и результатов деятельности (П)</w:t>
            </w:r>
          </w:p>
          <w:p w:rsidR="00111266" w:rsidRDefault="00111266" w:rsidP="00CF5B7A">
            <w:r>
              <w:t>- самооценка на основе критерия успешност</w:t>
            </w:r>
            <w:proofErr w:type="gramStart"/>
            <w:r>
              <w:t>и(</w:t>
            </w:r>
            <w:proofErr w:type="gramEnd"/>
            <w:r>
              <w:t xml:space="preserve">Л) </w:t>
            </w:r>
          </w:p>
          <w:p w:rsidR="00111266" w:rsidRDefault="00111266" w:rsidP="00CF5B7A">
            <w:r>
              <w:t>- адекватное понимание причин успеха</w:t>
            </w:r>
            <w:r w:rsidRPr="00977E3B">
              <w:t xml:space="preserve">/ </w:t>
            </w:r>
            <w:r>
              <w:t>неуспеха в учебной деятельност</w:t>
            </w:r>
            <w:proofErr w:type="gramStart"/>
            <w:r>
              <w:t>и(</w:t>
            </w:r>
            <w:proofErr w:type="gramEnd"/>
            <w:r>
              <w:t>Л).</w:t>
            </w:r>
          </w:p>
          <w:p w:rsidR="00111266" w:rsidRDefault="00111266" w:rsidP="00CF5B7A">
            <w:r>
              <w:t>- планирование учебного сотрудничеств</w:t>
            </w:r>
            <w:proofErr w:type="gramStart"/>
            <w:r>
              <w:t>а(</w:t>
            </w:r>
            <w:proofErr w:type="gramEnd"/>
            <w:r>
              <w:t>К)</w:t>
            </w:r>
          </w:p>
          <w:p w:rsidR="00111266" w:rsidRPr="00977E3B" w:rsidRDefault="00111266" w:rsidP="00CF5B7A">
            <w:r>
              <w:t>- следование  в поведении моральным нормам и этическим требованиям (Л)</w:t>
            </w:r>
          </w:p>
        </w:tc>
        <w:tc>
          <w:tcPr>
            <w:tcW w:w="1984" w:type="dxa"/>
          </w:tcPr>
          <w:p w:rsidR="00111266" w:rsidRDefault="00623652" w:rsidP="00A62AA1">
            <w:r>
              <w:t>Оценивание учащихся на уроке.</w:t>
            </w:r>
          </w:p>
        </w:tc>
      </w:tr>
    </w:tbl>
    <w:p w:rsidR="007B6497" w:rsidRDefault="007B6497" w:rsidP="00B93720">
      <w:pPr>
        <w:jc w:val="center"/>
      </w:pPr>
    </w:p>
    <w:sectPr w:rsidR="007B6497" w:rsidSect="00780A0C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4B2D"/>
    <w:multiLevelType w:val="hybridMultilevel"/>
    <w:tmpl w:val="691AA3DE"/>
    <w:lvl w:ilvl="0" w:tplc="EBB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4F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41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C5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CD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F81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0C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8C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CF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5D23D8B"/>
    <w:multiLevelType w:val="hybridMultilevel"/>
    <w:tmpl w:val="A00ED0A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15FE"/>
    <w:rsid w:val="00004B24"/>
    <w:rsid w:val="000067AC"/>
    <w:rsid w:val="00012413"/>
    <w:rsid w:val="00016FAA"/>
    <w:rsid w:val="0004076E"/>
    <w:rsid w:val="00040781"/>
    <w:rsid w:val="00040CB3"/>
    <w:rsid w:val="00041F56"/>
    <w:rsid w:val="00046D5B"/>
    <w:rsid w:val="0004798A"/>
    <w:rsid w:val="00064B64"/>
    <w:rsid w:val="0006714D"/>
    <w:rsid w:val="000743EB"/>
    <w:rsid w:val="00085E9F"/>
    <w:rsid w:val="0008682D"/>
    <w:rsid w:val="00094F14"/>
    <w:rsid w:val="000A3E51"/>
    <w:rsid w:val="000C3C6B"/>
    <w:rsid w:val="000C4AEF"/>
    <w:rsid w:val="000C567F"/>
    <w:rsid w:val="000C6C33"/>
    <w:rsid w:val="000D0BD0"/>
    <w:rsid w:val="000F15FA"/>
    <w:rsid w:val="00111266"/>
    <w:rsid w:val="001233C6"/>
    <w:rsid w:val="001362F7"/>
    <w:rsid w:val="00140A6D"/>
    <w:rsid w:val="001416D4"/>
    <w:rsid w:val="00144905"/>
    <w:rsid w:val="00153AF1"/>
    <w:rsid w:val="00165017"/>
    <w:rsid w:val="00170574"/>
    <w:rsid w:val="00190C52"/>
    <w:rsid w:val="00197289"/>
    <w:rsid w:val="001A15FE"/>
    <w:rsid w:val="001B61D8"/>
    <w:rsid w:val="001C418C"/>
    <w:rsid w:val="001D0634"/>
    <w:rsid w:val="001D394E"/>
    <w:rsid w:val="001D7EC4"/>
    <w:rsid w:val="001E354E"/>
    <w:rsid w:val="00200412"/>
    <w:rsid w:val="00204946"/>
    <w:rsid w:val="00207DF0"/>
    <w:rsid w:val="002131CE"/>
    <w:rsid w:val="00215694"/>
    <w:rsid w:val="0023325B"/>
    <w:rsid w:val="00260B39"/>
    <w:rsid w:val="00262327"/>
    <w:rsid w:val="00270736"/>
    <w:rsid w:val="002736B3"/>
    <w:rsid w:val="0027534F"/>
    <w:rsid w:val="00284E51"/>
    <w:rsid w:val="00287173"/>
    <w:rsid w:val="002A2D92"/>
    <w:rsid w:val="002A689E"/>
    <w:rsid w:val="002B52A8"/>
    <w:rsid w:val="002B76A0"/>
    <w:rsid w:val="002C4EEB"/>
    <w:rsid w:val="002F2EC9"/>
    <w:rsid w:val="002F43E8"/>
    <w:rsid w:val="003024DC"/>
    <w:rsid w:val="0030375D"/>
    <w:rsid w:val="00303D2A"/>
    <w:rsid w:val="00304A51"/>
    <w:rsid w:val="00306687"/>
    <w:rsid w:val="00330703"/>
    <w:rsid w:val="0034169A"/>
    <w:rsid w:val="003532D7"/>
    <w:rsid w:val="0036493A"/>
    <w:rsid w:val="00364C78"/>
    <w:rsid w:val="00372888"/>
    <w:rsid w:val="003778A2"/>
    <w:rsid w:val="00382BA8"/>
    <w:rsid w:val="00390FDC"/>
    <w:rsid w:val="003A3ECF"/>
    <w:rsid w:val="003A3FCE"/>
    <w:rsid w:val="003B10DF"/>
    <w:rsid w:val="003F2344"/>
    <w:rsid w:val="003F3D18"/>
    <w:rsid w:val="00403E8B"/>
    <w:rsid w:val="004127FD"/>
    <w:rsid w:val="0041618F"/>
    <w:rsid w:val="00423AD1"/>
    <w:rsid w:val="00423BC9"/>
    <w:rsid w:val="00452F61"/>
    <w:rsid w:val="004546F7"/>
    <w:rsid w:val="00460C7D"/>
    <w:rsid w:val="00466A97"/>
    <w:rsid w:val="0048538C"/>
    <w:rsid w:val="00491AF9"/>
    <w:rsid w:val="004949EA"/>
    <w:rsid w:val="004A74CE"/>
    <w:rsid w:val="004B43B5"/>
    <w:rsid w:val="004C06AC"/>
    <w:rsid w:val="004D29AF"/>
    <w:rsid w:val="004D322F"/>
    <w:rsid w:val="004E7E66"/>
    <w:rsid w:val="004F3188"/>
    <w:rsid w:val="004F3973"/>
    <w:rsid w:val="004F6EBD"/>
    <w:rsid w:val="005340D9"/>
    <w:rsid w:val="005472BE"/>
    <w:rsid w:val="00557D57"/>
    <w:rsid w:val="0057586B"/>
    <w:rsid w:val="005806E0"/>
    <w:rsid w:val="00583902"/>
    <w:rsid w:val="00584A46"/>
    <w:rsid w:val="00590B6E"/>
    <w:rsid w:val="00597A55"/>
    <w:rsid w:val="005A2B4C"/>
    <w:rsid w:val="005B2E01"/>
    <w:rsid w:val="005B7549"/>
    <w:rsid w:val="005C579D"/>
    <w:rsid w:val="005D73A7"/>
    <w:rsid w:val="005E2906"/>
    <w:rsid w:val="005F0CAD"/>
    <w:rsid w:val="005F3D97"/>
    <w:rsid w:val="005F5BCB"/>
    <w:rsid w:val="00601529"/>
    <w:rsid w:val="0060354D"/>
    <w:rsid w:val="00607BC5"/>
    <w:rsid w:val="00623652"/>
    <w:rsid w:val="006258F5"/>
    <w:rsid w:val="00626116"/>
    <w:rsid w:val="00637EF9"/>
    <w:rsid w:val="00651A6E"/>
    <w:rsid w:val="00655A31"/>
    <w:rsid w:val="00661510"/>
    <w:rsid w:val="00667FA8"/>
    <w:rsid w:val="00670230"/>
    <w:rsid w:val="00670F7E"/>
    <w:rsid w:val="00683C54"/>
    <w:rsid w:val="00696661"/>
    <w:rsid w:val="006A5450"/>
    <w:rsid w:val="006B2792"/>
    <w:rsid w:val="006C2CE4"/>
    <w:rsid w:val="006D1178"/>
    <w:rsid w:val="006F5977"/>
    <w:rsid w:val="00706644"/>
    <w:rsid w:val="00706C62"/>
    <w:rsid w:val="007209C6"/>
    <w:rsid w:val="00727E97"/>
    <w:rsid w:val="007342F2"/>
    <w:rsid w:val="00735032"/>
    <w:rsid w:val="00772796"/>
    <w:rsid w:val="007739F2"/>
    <w:rsid w:val="0077499A"/>
    <w:rsid w:val="00776DCA"/>
    <w:rsid w:val="00780A0C"/>
    <w:rsid w:val="0078509C"/>
    <w:rsid w:val="007A104B"/>
    <w:rsid w:val="007A3EF7"/>
    <w:rsid w:val="007A76AB"/>
    <w:rsid w:val="007B30BA"/>
    <w:rsid w:val="007B6497"/>
    <w:rsid w:val="007C2062"/>
    <w:rsid w:val="007C376F"/>
    <w:rsid w:val="007C46E7"/>
    <w:rsid w:val="007D1509"/>
    <w:rsid w:val="007D2140"/>
    <w:rsid w:val="007D724B"/>
    <w:rsid w:val="007F2BA4"/>
    <w:rsid w:val="007F7356"/>
    <w:rsid w:val="00800585"/>
    <w:rsid w:val="00800EFE"/>
    <w:rsid w:val="00805051"/>
    <w:rsid w:val="00813E1A"/>
    <w:rsid w:val="00837BB1"/>
    <w:rsid w:val="008529BC"/>
    <w:rsid w:val="00860FAF"/>
    <w:rsid w:val="0086447B"/>
    <w:rsid w:val="00870AEC"/>
    <w:rsid w:val="008756C6"/>
    <w:rsid w:val="008A445D"/>
    <w:rsid w:val="008A5719"/>
    <w:rsid w:val="008A5C32"/>
    <w:rsid w:val="008B6876"/>
    <w:rsid w:val="008D6F96"/>
    <w:rsid w:val="008E24D7"/>
    <w:rsid w:val="008E27EE"/>
    <w:rsid w:val="008E6240"/>
    <w:rsid w:val="008F3E12"/>
    <w:rsid w:val="008F56A3"/>
    <w:rsid w:val="009014DA"/>
    <w:rsid w:val="00904505"/>
    <w:rsid w:val="00906C7D"/>
    <w:rsid w:val="00913C50"/>
    <w:rsid w:val="00913EA6"/>
    <w:rsid w:val="00920EE4"/>
    <w:rsid w:val="009230F7"/>
    <w:rsid w:val="00925A26"/>
    <w:rsid w:val="00953157"/>
    <w:rsid w:val="0095494E"/>
    <w:rsid w:val="00955B6F"/>
    <w:rsid w:val="00960C47"/>
    <w:rsid w:val="0096168A"/>
    <w:rsid w:val="00965096"/>
    <w:rsid w:val="00976996"/>
    <w:rsid w:val="00977E3B"/>
    <w:rsid w:val="009802E0"/>
    <w:rsid w:val="00990B71"/>
    <w:rsid w:val="009A57FC"/>
    <w:rsid w:val="009A77F2"/>
    <w:rsid w:val="009B3883"/>
    <w:rsid w:val="009F22CF"/>
    <w:rsid w:val="009F4548"/>
    <w:rsid w:val="009F5F62"/>
    <w:rsid w:val="009F5FC3"/>
    <w:rsid w:val="00A00B88"/>
    <w:rsid w:val="00A07FDD"/>
    <w:rsid w:val="00A137FF"/>
    <w:rsid w:val="00A35DBA"/>
    <w:rsid w:val="00A4400C"/>
    <w:rsid w:val="00A55FC3"/>
    <w:rsid w:val="00A62AA1"/>
    <w:rsid w:val="00A8594B"/>
    <w:rsid w:val="00A9003E"/>
    <w:rsid w:val="00A92CEF"/>
    <w:rsid w:val="00AA43FC"/>
    <w:rsid w:val="00AD4D8B"/>
    <w:rsid w:val="00AD7F79"/>
    <w:rsid w:val="00AE4211"/>
    <w:rsid w:val="00AE7556"/>
    <w:rsid w:val="00AF75BA"/>
    <w:rsid w:val="00B006FD"/>
    <w:rsid w:val="00B03C88"/>
    <w:rsid w:val="00B179A1"/>
    <w:rsid w:val="00B24838"/>
    <w:rsid w:val="00B25CB9"/>
    <w:rsid w:val="00B35E1F"/>
    <w:rsid w:val="00B42669"/>
    <w:rsid w:val="00B61C7F"/>
    <w:rsid w:val="00B75752"/>
    <w:rsid w:val="00B83CCC"/>
    <w:rsid w:val="00B93720"/>
    <w:rsid w:val="00B944BA"/>
    <w:rsid w:val="00B964A7"/>
    <w:rsid w:val="00BA7D78"/>
    <w:rsid w:val="00BB6FB4"/>
    <w:rsid w:val="00BC778E"/>
    <w:rsid w:val="00BE0876"/>
    <w:rsid w:val="00BE451E"/>
    <w:rsid w:val="00BE50BD"/>
    <w:rsid w:val="00BF18EE"/>
    <w:rsid w:val="00BF3E27"/>
    <w:rsid w:val="00C11D12"/>
    <w:rsid w:val="00C2414D"/>
    <w:rsid w:val="00C43482"/>
    <w:rsid w:val="00C440A5"/>
    <w:rsid w:val="00C80386"/>
    <w:rsid w:val="00C8239D"/>
    <w:rsid w:val="00C84862"/>
    <w:rsid w:val="00C84F8B"/>
    <w:rsid w:val="00C90D32"/>
    <w:rsid w:val="00CB58DB"/>
    <w:rsid w:val="00CC255F"/>
    <w:rsid w:val="00CC28E5"/>
    <w:rsid w:val="00CC32C8"/>
    <w:rsid w:val="00CC70E2"/>
    <w:rsid w:val="00CE1496"/>
    <w:rsid w:val="00CE37AA"/>
    <w:rsid w:val="00CF1204"/>
    <w:rsid w:val="00CF2186"/>
    <w:rsid w:val="00CF5B7A"/>
    <w:rsid w:val="00CF665F"/>
    <w:rsid w:val="00D035DC"/>
    <w:rsid w:val="00D06196"/>
    <w:rsid w:val="00D112A8"/>
    <w:rsid w:val="00D11F09"/>
    <w:rsid w:val="00D2561A"/>
    <w:rsid w:val="00D2626C"/>
    <w:rsid w:val="00D26992"/>
    <w:rsid w:val="00D403E4"/>
    <w:rsid w:val="00D44C7A"/>
    <w:rsid w:val="00D47B73"/>
    <w:rsid w:val="00D57E4A"/>
    <w:rsid w:val="00D64CB4"/>
    <w:rsid w:val="00D66EE0"/>
    <w:rsid w:val="00D75615"/>
    <w:rsid w:val="00D75AB4"/>
    <w:rsid w:val="00D84B26"/>
    <w:rsid w:val="00D85894"/>
    <w:rsid w:val="00D87D8E"/>
    <w:rsid w:val="00D90C72"/>
    <w:rsid w:val="00DA5D54"/>
    <w:rsid w:val="00DB6410"/>
    <w:rsid w:val="00DC5255"/>
    <w:rsid w:val="00DD09BD"/>
    <w:rsid w:val="00DE0E55"/>
    <w:rsid w:val="00DE156C"/>
    <w:rsid w:val="00DF1BE3"/>
    <w:rsid w:val="00DF201F"/>
    <w:rsid w:val="00E21580"/>
    <w:rsid w:val="00E23824"/>
    <w:rsid w:val="00E51C43"/>
    <w:rsid w:val="00E62CC5"/>
    <w:rsid w:val="00E809C7"/>
    <w:rsid w:val="00EC3857"/>
    <w:rsid w:val="00EC5CE8"/>
    <w:rsid w:val="00EC6A68"/>
    <w:rsid w:val="00ED074A"/>
    <w:rsid w:val="00ED28D6"/>
    <w:rsid w:val="00ED771D"/>
    <w:rsid w:val="00EE036E"/>
    <w:rsid w:val="00EF3EBB"/>
    <w:rsid w:val="00F02EF9"/>
    <w:rsid w:val="00F06E32"/>
    <w:rsid w:val="00F14071"/>
    <w:rsid w:val="00F520AC"/>
    <w:rsid w:val="00F53A92"/>
    <w:rsid w:val="00F623A0"/>
    <w:rsid w:val="00F8110B"/>
    <w:rsid w:val="00F818B2"/>
    <w:rsid w:val="00F9059C"/>
    <w:rsid w:val="00F9406E"/>
    <w:rsid w:val="00F954D6"/>
    <w:rsid w:val="00F95D08"/>
    <w:rsid w:val="00F96C0E"/>
    <w:rsid w:val="00FD356C"/>
    <w:rsid w:val="00FD6B05"/>
    <w:rsid w:val="00FE4242"/>
    <w:rsid w:val="00FE4D5F"/>
    <w:rsid w:val="00FF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4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E3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E75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1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2DD3-62AB-4C5D-8C40-619023AB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Учитель; Комаревцев Владимир Михайлович</dc:creator>
  <cp:lastModifiedBy>Tehnologiya</cp:lastModifiedBy>
  <cp:revision>11</cp:revision>
  <cp:lastPrinted>2012-05-22T04:58:00Z</cp:lastPrinted>
  <dcterms:created xsi:type="dcterms:W3CDTF">2013-03-19T07:35:00Z</dcterms:created>
  <dcterms:modified xsi:type="dcterms:W3CDTF">2013-12-06T07:40:00Z</dcterms:modified>
</cp:coreProperties>
</file>