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u w:val="none"/>
        </w:rPr>
        <w:id w:val="3863318"/>
        <w:docPartObj>
          <w:docPartGallery w:val="Cover Pages"/>
          <w:docPartUnique/>
        </w:docPartObj>
      </w:sdtPr>
      <w:sdtContent>
        <w:p w:rsidR="00EE7019" w:rsidRPr="00EC26F2" w:rsidRDefault="00E86520" w:rsidP="00BA73F2">
          <w:pPr>
            <w:rPr>
              <w:u w:val="none"/>
            </w:rPr>
          </w:pPr>
          <w:r>
            <w:rPr>
              <w:noProof/>
              <w:u w:val="none"/>
            </w:rPr>
            <w:pict>
              <v:group id="_x0000_s1037" style="position:absolute;left:0;text-align:left;margin-left:-66.85pt;margin-top:-12.35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="00C4226C">
            <w:rPr>
              <w:noProof/>
              <w:u w:val="none"/>
            </w:rPr>
            <w:pict>
              <v:group id="_x0000_s1032" style="position:absolute;left:0;text-align:left;margin-left:25.1pt;margin-top:1.95pt;width:304.6pt;height:192.75pt;z-index:25166131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 w:rsidR="00C4226C">
            <w:rPr>
              <w:noProof/>
              <w:u w:val="none"/>
            </w:rPr>
            <w:pict>
              <v:group id="_x0000_s1026" style="position:absolute;left:0;text-align:left;margin-left:221.15pt;margin-top:-27pt;width:176.8pt;height:580.35pt;z-index:251660288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tbl>
          <w:tblPr>
            <w:tblpPr w:leftFromText="187" w:rightFromText="187" w:vertAnchor="page" w:horzAnchor="margin" w:tblpY="3916"/>
            <w:tblW w:w="4946" w:type="pct"/>
            <w:tblLook w:val="04A0"/>
          </w:tblPr>
          <w:tblGrid>
            <w:gridCol w:w="7090"/>
          </w:tblGrid>
          <w:tr w:rsidR="003274BF" w:rsidRPr="00EC26F2" w:rsidTr="003274BF">
            <w:trPr>
              <w:trHeight w:val="856"/>
            </w:trPr>
            <w:tc>
              <w:tcPr>
                <w:tcW w:w="7090" w:type="dxa"/>
              </w:tcPr>
              <w:p w:rsidR="003274BF" w:rsidRPr="00EC26F2" w:rsidRDefault="00C4226C" w:rsidP="003274BF">
                <w:pPr>
                  <w:pStyle w:val="a3"/>
                  <w:rPr>
                    <w:rFonts w:ascii="Verdana" w:eastAsiaTheme="majorEastAsia" w:hAnsi="Verdan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Verdana" w:eastAsiaTheme="majorEastAsia" w:hAnsi="Verdana" w:cstheme="majorBidi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274BF" w:rsidRPr="00EC26F2">
                      <w:rPr>
                        <w:rFonts w:ascii="Verdana" w:eastAsiaTheme="majorEastAsia" w:hAnsi="Verdana" w:cstheme="majorBidi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>Машиноведение</w:t>
                    </w:r>
                  </w:sdtContent>
                </w:sdt>
              </w:p>
            </w:tc>
          </w:tr>
          <w:tr w:rsidR="003274BF" w:rsidRPr="00EC26F2" w:rsidTr="003274BF">
            <w:trPr>
              <w:trHeight w:val="856"/>
            </w:trPr>
            <w:tc>
              <w:tcPr>
                <w:tcW w:w="7090" w:type="dxa"/>
              </w:tcPr>
              <w:p w:rsidR="003274BF" w:rsidRPr="00EC26F2" w:rsidRDefault="003274BF" w:rsidP="003274BF">
                <w:pPr>
                  <w:pStyle w:val="a3"/>
                  <w:rPr>
                    <w:rFonts w:ascii="Verdana" w:eastAsiaTheme="majorEastAsia" w:hAnsi="Verdana" w:cstheme="majorBidi"/>
                    <w:b/>
                    <w:bCs/>
                    <w:color w:val="365F91" w:themeColor="accent1" w:themeShade="BF"/>
                    <w:sz w:val="72"/>
                    <w:szCs w:val="72"/>
                  </w:rPr>
                </w:pPr>
              </w:p>
            </w:tc>
          </w:tr>
          <w:tr w:rsidR="003274BF" w:rsidRPr="00EC26F2" w:rsidTr="003274BF">
            <w:trPr>
              <w:trHeight w:val="688"/>
            </w:trPr>
            <w:sdt>
              <w:sdtPr>
                <w:rPr>
                  <w:rFonts w:ascii="Verdana" w:hAnsi="Verdana"/>
                  <w:color w:val="FF0000"/>
                  <w:sz w:val="48"/>
                  <w:szCs w:val="4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090" w:type="dxa"/>
                  </w:tcPr>
                  <w:p w:rsidR="003274BF" w:rsidRPr="00EC26F2" w:rsidRDefault="003274BF" w:rsidP="003274BF">
                    <w:pPr>
                      <w:pStyle w:val="a3"/>
                      <w:rPr>
                        <w:rFonts w:ascii="Verdana" w:hAnsi="Verdana"/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E86520">
                      <w:rPr>
                        <w:rFonts w:ascii="Verdana" w:hAnsi="Verdana"/>
                        <w:color w:val="FF0000"/>
                        <w:sz w:val="48"/>
                        <w:szCs w:val="48"/>
                      </w:rPr>
                      <w:t>Машинные швы</w:t>
                    </w:r>
                    <w:r w:rsidR="00E86520">
                      <w:rPr>
                        <w:rFonts w:ascii="Verdana" w:hAnsi="Verdana"/>
                        <w:color w:val="FF0000"/>
                        <w:sz w:val="48"/>
                        <w:szCs w:val="48"/>
                      </w:rPr>
                      <w:t xml:space="preserve">      </w:t>
                    </w:r>
                    <w:r w:rsidR="00E86520" w:rsidRPr="00E86520">
                      <w:rPr>
                        <w:rFonts w:ascii="Verdana" w:hAnsi="Verdana"/>
                        <w:color w:val="FF0000"/>
                        <w:sz w:val="48"/>
                        <w:szCs w:val="48"/>
                      </w:rPr>
                      <w:t xml:space="preserve">          и ручные стежки </w:t>
                    </w:r>
                  </w:p>
                </w:tc>
              </w:sdtContent>
            </w:sdt>
          </w:tr>
          <w:tr w:rsidR="003274BF" w:rsidRPr="00EC26F2" w:rsidTr="003274BF">
            <w:trPr>
              <w:trHeight w:val="351"/>
            </w:trPr>
            <w:tc>
              <w:tcPr>
                <w:tcW w:w="7090" w:type="dxa"/>
              </w:tcPr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274BF" w:rsidRPr="00EC26F2" w:rsidTr="003274BF">
            <w:trPr>
              <w:trHeight w:val="948"/>
            </w:trPr>
            <w:tc>
              <w:tcPr>
                <w:tcW w:w="7090" w:type="dxa"/>
              </w:tcPr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</w:rPr>
                </w:pPr>
              </w:p>
            </w:tc>
          </w:tr>
          <w:tr w:rsidR="003274BF" w:rsidRPr="00EC26F2" w:rsidTr="003274BF">
            <w:trPr>
              <w:trHeight w:val="275"/>
            </w:trPr>
            <w:tc>
              <w:tcPr>
                <w:tcW w:w="7090" w:type="dxa"/>
              </w:tcPr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</w:rPr>
                </w:pPr>
              </w:p>
            </w:tc>
          </w:tr>
          <w:tr w:rsidR="003274BF" w:rsidRPr="00EC26F2" w:rsidTr="003274BF">
            <w:trPr>
              <w:trHeight w:val="275"/>
            </w:trPr>
            <w:tc>
              <w:tcPr>
                <w:tcW w:w="7090" w:type="dxa"/>
              </w:tcPr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  <w:b/>
                    <w:bCs/>
                  </w:rPr>
                </w:pPr>
              </w:p>
            </w:tc>
          </w:tr>
          <w:tr w:rsidR="003274BF" w:rsidRPr="00EC26F2" w:rsidTr="003274BF">
            <w:trPr>
              <w:trHeight w:val="825"/>
            </w:trPr>
            <w:tc>
              <w:tcPr>
                <w:tcW w:w="7090" w:type="dxa"/>
              </w:tcPr>
              <w:p w:rsidR="003274BF" w:rsidRDefault="003274BF" w:rsidP="003274BF">
                <w:pPr>
                  <w:pStyle w:val="a3"/>
                  <w:rPr>
                    <w:rFonts w:ascii="Verdana" w:hAnsi="Verdana"/>
                    <w:b/>
                    <w:bCs/>
                  </w:rPr>
                </w:pPr>
                <w:r w:rsidRPr="00EC26F2">
                  <w:rPr>
                    <w:rFonts w:ascii="Verdana" w:hAnsi="Verdana"/>
                    <w:b/>
                    <w:bCs/>
                  </w:rPr>
                  <w:t>Технические условия</w:t>
                </w:r>
              </w:p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  <w:b/>
                    <w:bCs/>
                  </w:rPr>
                </w:pPr>
                <w:r w:rsidRPr="00EC26F2">
                  <w:rPr>
                    <w:rFonts w:ascii="Verdana" w:hAnsi="Verdana"/>
                    <w:b/>
                    <w:bCs/>
                  </w:rPr>
                  <w:t xml:space="preserve"> на выполнение </w:t>
                </w:r>
                <w:proofErr w:type="gramStart"/>
                <w:r w:rsidRPr="00EC26F2">
                  <w:rPr>
                    <w:rFonts w:ascii="Verdana" w:hAnsi="Verdana"/>
                    <w:b/>
                    <w:bCs/>
                  </w:rPr>
                  <w:t>ручных</w:t>
                </w:r>
                <w:proofErr w:type="gramEnd"/>
                <w:r w:rsidRPr="00EC26F2">
                  <w:rPr>
                    <w:rFonts w:ascii="Verdana" w:hAnsi="Verdana"/>
                    <w:b/>
                    <w:bCs/>
                  </w:rPr>
                  <w:t>,</w:t>
                </w:r>
              </w:p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  <w:b/>
                    <w:bCs/>
                  </w:rPr>
                </w:pPr>
                <w:r w:rsidRPr="00EC26F2">
                  <w:rPr>
                    <w:rFonts w:ascii="Verdana" w:hAnsi="Verdana"/>
                    <w:b/>
                    <w:bCs/>
                  </w:rPr>
                  <w:t xml:space="preserve">машинных и утюжильных </w:t>
                </w:r>
              </w:p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  <w:b/>
                    <w:bCs/>
                  </w:rPr>
                </w:pPr>
                <w:r w:rsidRPr="00EC26F2">
                  <w:rPr>
                    <w:rFonts w:ascii="Verdana" w:hAnsi="Verdana"/>
                    <w:b/>
                    <w:bCs/>
                  </w:rPr>
                  <w:t>работ, терминология,</w:t>
                </w:r>
              </w:p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  <w:b/>
                    <w:bCs/>
                  </w:rPr>
                </w:pPr>
                <w:r w:rsidRPr="00EC26F2">
                  <w:rPr>
                    <w:rFonts w:ascii="Verdana" w:hAnsi="Verdana"/>
                    <w:b/>
                    <w:bCs/>
                  </w:rPr>
                  <w:t xml:space="preserve"> машинные швы,</w:t>
                </w:r>
                <w:r>
                  <w:rPr>
                    <w:rFonts w:ascii="Verdana" w:hAnsi="Verdana"/>
                    <w:b/>
                    <w:bCs/>
                  </w:rPr>
                  <w:t xml:space="preserve"> </w:t>
                </w:r>
                <w:r w:rsidRPr="00EC26F2">
                  <w:rPr>
                    <w:rFonts w:ascii="Verdana" w:hAnsi="Verdana"/>
                    <w:b/>
                    <w:bCs/>
                  </w:rPr>
                  <w:t>обметы-</w:t>
                </w:r>
              </w:p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  <w:b/>
                    <w:bCs/>
                  </w:rPr>
                </w:pPr>
                <w:proofErr w:type="spellStart"/>
                <w:r w:rsidRPr="00EC26F2">
                  <w:rPr>
                    <w:rFonts w:ascii="Verdana" w:hAnsi="Verdana"/>
                    <w:b/>
                    <w:bCs/>
                  </w:rPr>
                  <w:t>вание</w:t>
                </w:r>
                <w:proofErr w:type="spellEnd"/>
                <w:r w:rsidRPr="00EC26F2">
                  <w:rPr>
                    <w:rFonts w:ascii="Verdana" w:hAnsi="Verdana"/>
                    <w:b/>
                    <w:bCs/>
                  </w:rPr>
                  <w:t xml:space="preserve"> петель, ручные швы.</w:t>
                </w:r>
              </w:p>
            </w:tc>
          </w:tr>
          <w:tr w:rsidR="003274BF" w:rsidRPr="00EC26F2" w:rsidTr="003274BF">
            <w:trPr>
              <w:trHeight w:val="275"/>
            </w:trPr>
            <w:tc>
              <w:tcPr>
                <w:tcW w:w="7090" w:type="dxa"/>
              </w:tcPr>
              <w:p w:rsidR="003274BF" w:rsidRPr="00EC26F2" w:rsidRDefault="003274BF" w:rsidP="003274BF">
                <w:pPr>
                  <w:pStyle w:val="a3"/>
                  <w:rPr>
                    <w:rFonts w:ascii="Verdana" w:hAnsi="Verdana"/>
                    <w:b/>
                    <w:bCs/>
                  </w:rPr>
                </w:pPr>
              </w:p>
            </w:tc>
          </w:tr>
        </w:tbl>
        <w:p w:rsidR="00EE7019" w:rsidRPr="00EC26F2" w:rsidRDefault="00EE7019" w:rsidP="00BA73F2">
          <w:pPr>
            <w:rPr>
              <w:u w:val="none"/>
            </w:rPr>
          </w:pPr>
          <w:r w:rsidRPr="00EC26F2">
            <w:rPr>
              <w:u w:val="none"/>
            </w:rPr>
            <w:br w:type="page"/>
          </w:r>
        </w:p>
      </w:sdtContent>
    </w:sdt>
    <w:p w:rsidR="00FC531A" w:rsidRPr="00EC26F2" w:rsidRDefault="00FC531A" w:rsidP="00BA73F2">
      <w:pPr>
        <w:rPr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D94546" w:rsidRDefault="00D94546" w:rsidP="00EC26F2">
      <w:pPr>
        <w:spacing w:line="240" w:lineRule="auto"/>
        <w:rPr>
          <w:color w:val="FF0000"/>
          <w:u w:val="none"/>
        </w:rPr>
      </w:pPr>
    </w:p>
    <w:p w:rsidR="00055D11" w:rsidRPr="00EC26F2" w:rsidRDefault="00055D11" w:rsidP="00EC26F2">
      <w:pPr>
        <w:spacing w:line="240" w:lineRule="auto"/>
        <w:rPr>
          <w:color w:val="FF0000"/>
          <w:u w:val="none"/>
        </w:rPr>
      </w:pPr>
      <w:r w:rsidRPr="00EC26F2">
        <w:rPr>
          <w:color w:val="FF0000"/>
          <w:u w:val="none"/>
        </w:rPr>
        <w:lastRenderedPageBreak/>
        <w:t>Машинная  строчка.</w:t>
      </w:r>
    </w:p>
    <w:p w:rsidR="00055D11" w:rsidRPr="00EC26F2" w:rsidRDefault="00055D11" w:rsidP="00BA73F2">
      <w:pPr>
        <w:jc w:val="left"/>
        <w:rPr>
          <w:b w:val="0"/>
          <w:color w:val="auto"/>
          <w:sz w:val="22"/>
          <w:u w:val="none"/>
        </w:rPr>
      </w:pPr>
    </w:p>
    <w:p w:rsidR="00055D11" w:rsidRPr="00EC26F2" w:rsidRDefault="002465F0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noProof/>
          <w:color w:val="00B050"/>
          <w:sz w:val="22"/>
          <w:u w:val="none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50800</wp:posOffset>
            </wp:positionV>
            <wp:extent cx="2567305" cy="2740660"/>
            <wp:effectExtent l="38100" t="19050" r="23495" b="21590"/>
            <wp:wrapSquare wrapText="bothSides"/>
            <wp:docPr id="1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740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D11" w:rsidRPr="00EC26F2">
        <w:rPr>
          <w:color w:val="00B050"/>
          <w:sz w:val="22"/>
          <w:u w:val="none"/>
        </w:rPr>
        <w:t>Шов</w:t>
      </w:r>
      <w:r w:rsidR="00055D11" w:rsidRPr="00EC26F2">
        <w:rPr>
          <w:b w:val="0"/>
          <w:color w:val="auto"/>
          <w:sz w:val="22"/>
          <w:szCs w:val="16"/>
          <w:u w:val="none"/>
        </w:rPr>
        <w:t xml:space="preserve"> – </w:t>
      </w:r>
      <w:r w:rsidR="00055D11" w:rsidRPr="00EC26F2">
        <w:rPr>
          <w:b w:val="0"/>
          <w:color w:val="auto"/>
          <w:sz w:val="22"/>
          <w:u w:val="none"/>
        </w:rPr>
        <w:t>это  место  с</w:t>
      </w:r>
      <w:r w:rsidR="00055D11" w:rsidRPr="00EC26F2">
        <w:rPr>
          <w:b w:val="0"/>
          <w:color w:val="auto"/>
          <w:sz w:val="22"/>
          <w:u w:val="none"/>
        </w:rPr>
        <w:t>о</w:t>
      </w:r>
      <w:r w:rsidR="00055D11" w:rsidRPr="00EC26F2">
        <w:rPr>
          <w:b w:val="0"/>
          <w:color w:val="auto"/>
          <w:sz w:val="22"/>
          <w:u w:val="none"/>
        </w:rPr>
        <w:t>единения  деталей.</w:t>
      </w:r>
    </w:p>
    <w:p w:rsidR="00055D11" w:rsidRDefault="00055D11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Строчка – ряд  повт</w:t>
      </w:r>
      <w:r w:rsidRPr="00EC26F2">
        <w:rPr>
          <w:b w:val="0"/>
          <w:color w:val="auto"/>
          <w:sz w:val="22"/>
          <w:u w:val="none"/>
        </w:rPr>
        <w:t>о</w:t>
      </w:r>
      <w:r w:rsidRPr="00EC26F2">
        <w:rPr>
          <w:b w:val="0"/>
          <w:color w:val="auto"/>
          <w:sz w:val="22"/>
          <w:u w:val="none"/>
        </w:rPr>
        <w:t>ряющихся  стежков.</w:t>
      </w:r>
    </w:p>
    <w:p w:rsidR="00711BA2" w:rsidRPr="00EC26F2" w:rsidRDefault="00711BA2" w:rsidP="00BA73F2">
      <w:pPr>
        <w:jc w:val="left"/>
        <w:rPr>
          <w:b w:val="0"/>
          <w:color w:val="auto"/>
          <w:sz w:val="22"/>
          <w:u w:val="none"/>
        </w:rPr>
      </w:pPr>
    </w:p>
    <w:p w:rsidR="00055D11" w:rsidRDefault="00055D11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color w:val="00B050"/>
          <w:sz w:val="22"/>
          <w:u w:val="none"/>
        </w:rPr>
        <w:t>Стежок</w:t>
      </w:r>
      <w:r w:rsidRPr="00EC26F2">
        <w:rPr>
          <w:b w:val="0"/>
          <w:color w:val="auto"/>
          <w:sz w:val="22"/>
          <w:u w:val="none"/>
        </w:rPr>
        <w:t xml:space="preserve"> – это  место  переплетения  ниток  между  двумя  прокол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>ми  иглы.</w:t>
      </w:r>
    </w:p>
    <w:p w:rsidR="00711BA2" w:rsidRPr="00EC26F2" w:rsidRDefault="00711BA2" w:rsidP="00BA73F2">
      <w:pPr>
        <w:jc w:val="left"/>
        <w:rPr>
          <w:b w:val="0"/>
          <w:color w:val="auto"/>
          <w:sz w:val="22"/>
          <w:u w:val="none"/>
        </w:rPr>
      </w:pPr>
    </w:p>
    <w:p w:rsidR="00055D11" w:rsidRDefault="00055D11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color w:val="00B050"/>
          <w:sz w:val="22"/>
          <w:u w:val="none"/>
        </w:rPr>
        <w:t>Длина  стежка</w:t>
      </w:r>
      <w:r w:rsidRPr="00EC26F2">
        <w:rPr>
          <w:b w:val="0"/>
          <w:color w:val="auto"/>
          <w:sz w:val="22"/>
          <w:u w:val="none"/>
        </w:rPr>
        <w:t xml:space="preserve"> – это  расстояние  между  двумя  соседними  пр</w:t>
      </w:r>
      <w:r w:rsidRPr="00EC26F2">
        <w:rPr>
          <w:b w:val="0"/>
          <w:color w:val="auto"/>
          <w:sz w:val="22"/>
          <w:u w:val="none"/>
        </w:rPr>
        <w:t>о</w:t>
      </w:r>
      <w:r w:rsidRPr="00EC26F2">
        <w:rPr>
          <w:b w:val="0"/>
          <w:color w:val="auto"/>
          <w:sz w:val="22"/>
          <w:u w:val="none"/>
        </w:rPr>
        <w:t>колами  иглы.</w:t>
      </w:r>
    </w:p>
    <w:p w:rsidR="00711BA2" w:rsidRPr="00EC26F2" w:rsidRDefault="00711BA2" w:rsidP="00BA73F2">
      <w:pPr>
        <w:jc w:val="left"/>
        <w:rPr>
          <w:b w:val="0"/>
          <w:color w:val="auto"/>
          <w:sz w:val="22"/>
          <w:u w:val="none"/>
        </w:rPr>
      </w:pPr>
    </w:p>
    <w:p w:rsidR="00055D11" w:rsidRPr="00EC26F2" w:rsidRDefault="00055D11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color w:val="00B050"/>
          <w:sz w:val="22"/>
          <w:u w:val="none"/>
        </w:rPr>
        <w:t>Ширина  шва</w:t>
      </w:r>
      <w:r w:rsidRPr="00EC26F2">
        <w:rPr>
          <w:b w:val="0"/>
          <w:color w:val="auto"/>
          <w:sz w:val="22"/>
          <w:u w:val="none"/>
        </w:rPr>
        <w:t xml:space="preserve"> – это  расстояние  от  среза или  сгиба  до строчки.                                     </w:t>
      </w:r>
    </w:p>
    <w:p w:rsidR="00055D11" w:rsidRPr="00EC26F2" w:rsidRDefault="00055D11" w:rsidP="00BA73F2">
      <w:pPr>
        <w:jc w:val="left"/>
        <w:rPr>
          <w:b w:val="0"/>
          <w:color w:val="auto"/>
          <w:sz w:val="22"/>
          <w:u w:val="none"/>
        </w:rPr>
      </w:pPr>
    </w:p>
    <w:p w:rsidR="00055D11" w:rsidRPr="00EC26F2" w:rsidRDefault="00055D11" w:rsidP="00BA73F2">
      <w:pPr>
        <w:jc w:val="left"/>
        <w:rPr>
          <w:b w:val="0"/>
          <w:color w:val="auto"/>
          <w:sz w:val="22"/>
          <w:u w:val="none"/>
        </w:rPr>
      </w:pPr>
    </w:p>
    <w:p w:rsidR="00055D11" w:rsidRPr="00EC26F2" w:rsidRDefault="00055D11" w:rsidP="00BA73F2">
      <w:pPr>
        <w:jc w:val="left"/>
        <w:rPr>
          <w:b w:val="0"/>
          <w:color w:val="auto"/>
          <w:sz w:val="24"/>
          <w:szCs w:val="24"/>
        </w:rPr>
      </w:pPr>
    </w:p>
    <w:p w:rsidR="002465F0" w:rsidRPr="00EC26F2" w:rsidRDefault="002465F0" w:rsidP="00BA73F2">
      <w:pPr>
        <w:jc w:val="left"/>
        <w:rPr>
          <w:color w:val="FF0000"/>
          <w:sz w:val="24"/>
          <w:szCs w:val="24"/>
        </w:rPr>
      </w:pPr>
      <w:r w:rsidRPr="00EC26F2">
        <w:rPr>
          <w:color w:val="FF0000"/>
          <w:sz w:val="24"/>
          <w:szCs w:val="24"/>
        </w:rPr>
        <w:t>Требования к выполнению ручных работ.</w:t>
      </w:r>
    </w:p>
    <w:p w:rsidR="00EC26F2" w:rsidRPr="00EC26F2" w:rsidRDefault="00EC26F2" w:rsidP="00BA73F2">
      <w:pPr>
        <w:jc w:val="left"/>
        <w:rPr>
          <w:color w:val="FF0000"/>
          <w:sz w:val="24"/>
          <w:szCs w:val="24"/>
          <w:u w:val="none"/>
        </w:rPr>
      </w:pPr>
    </w:p>
    <w:p w:rsidR="002465F0" w:rsidRPr="00EC26F2" w:rsidRDefault="00EC26F2" w:rsidP="00EC26F2">
      <w:pPr>
        <w:ind w:left="142" w:firstLine="142"/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1</w:t>
      </w:r>
      <w:r>
        <w:rPr>
          <w:b w:val="0"/>
          <w:color w:val="auto"/>
          <w:sz w:val="22"/>
          <w:u w:val="none"/>
        </w:rPr>
        <w:t>.</w:t>
      </w:r>
      <w:r w:rsidRPr="00EC26F2">
        <w:rPr>
          <w:b w:val="0"/>
          <w:color w:val="auto"/>
          <w:sz w:val="22"/>
          <w:u w:val="none"/>
        </w:rPr>
        <w:t xml:space="preserve"> </w:t>
      </w:r>
      <w:r w:rsidR="002465F0" w:rsidRPr="00EC26F2">
        <w:rPr>
          <w:b w:val="0"/>
          <w:color w:val="auto"/>
          <w:sz w:val="22"/>
          <w:u w:val="none"/>
        </w:rPr>
        <w:t>Линии на тканях проводят швейным мелом, простым карандашом или мылом.</w:t>
      </w:r>
    </w:p>
    <w:p w:rsidR="002465F0" w:rsidRPr="00EC26F2" w:rsidRDefault="00EC26F2" w:rsidP="00EC26F2">
      <w:pPr>
        <w:ind w:left="142" w:firstLine="142"/>
        <w:jc w:val="left"/>
        <w:rPr>
          <w:b w:val="0"/>
          <w:color w:val="auto"/>
          <w:sz w:val="22"/>
          <w:u w:val="none"/>
        </w:rPr>
      </w:pPr>
      <w:r>
        <w:rPr>
          <w:b w:val="0"/>
          <w:color w:val="auto"/>
          <w:sz w:val="22"/>
          <w:u w:val="none"/>
        </w:rPr>
        <w:t xml:space="preserve">2. </w:t>
      </w:r>
      <w:r w:rsidR="002465F0" w:rsidRPr="00EC26F2">
        <w:rPr>
          <w:b w:val="0"/>
          <w:color w:val="auto"/>
          <w:sz w:val="22"/>
          <w:u w:val="none"/>
        </w:rPr>
        <w:t>Строчки временного назначения выполняют белыми нитками или нитками светлых тонов.</w:t>
      </w:r>
    </w:p>
    <w:p w:rsidR="002465F0" w:rsidRPr="00EC26F2" w:rsidRDefault="00EC26F2" w:rsidP="00EC26F2">
      <w:pPr>
        <w:ind w:left="142" w:firstLine="142"/>
        <w:jc w:val="left"/>
        <w:rPr>
          <w:b w:val="0"/>
          <w:color w:val="auto"/>
          <w:sz w:val="22"/>
          <w:u w:val="none"/>
        </w:rPr>
      </w:pPr>
      <w:r>
        <w:rPr>
          <w:b w:val="0"/>
          <w:color w:val="auto"/>
          <w:sz w:val="22"/>
          <w:u w:val="none"/>
        </w:rPr>
        <w:t xml:space="preserve">3. </w:t>
      </w:r>
      <w:r w:rsidR="002465F0" w:rsidRPr="00EC26F2">
        <w:rPr>
          <w:b w:val="0"/>
          <w:color w:val="auto"/>
          <w:sz w:val="22"/>
          <w:u w:val="none"/>
        </w:rPr>
        <w:t xml:space="preserve">Длина сметочных стежков должна быть 7 – 10мм. </w:t>
      </w:r>
    </w:p>
    <w:p w:rsidR="002465F0" w:rsidRPr="00EC26F2" w:rsidRDefault="00EC26F2" w:rsidP="00EC26F2">
      <w:pPr>
        <w:ind w:left="142" w:firstLine="142"/>
        <w:jc w:val="left"/>
        <w:rPr>
          <w:b w:val="0"/>
          <w:color w:val="auto"/>
          <w:sz w:val="22"/>
          <w:u w:val="none"/>
        </w:rPr>
      </w:pPr>
      <w:r>
        <w:rPr>
          <w:b w:val="0"/>
          <w:color w:val="auto"/>
          <w:sz w:val="22"/>
          <w:u w:val="none"/>
        </w:rPr>
        <w:t xml:space="preserve">4. </w:t>
      </w:r>
      <w:r w:rsidR="002465F0" w:rsidRPr="00EC26F2">
        <w:rPr>
          <w:b w:val="0"/>
          <w:color w:val="auto"/>
          <w:sz w:val="22"/>
          <w:u w:val="none"/>
        </w:rPr>
        <w:t>Номера игл подбирают в соответствии с толщиной обрабатываемой ткани и характером выполняемых р</w:t>
      </w:r>
      <w:r w:rsidR="002465F0" w:rsidRPr="00EC26F2">
        <w:rPr>
          <w:b w:val="0"/>
          <w:color w:val="auto"/>
          <w:sz w:val="22"/>
          <w:u w:val="none"/>
        </w:rPr>
        <w:t>а</w:t>
      </w:r>
      <w:r w:rsidR="002465F0" w:rsidRPr="00EC26F2">
        <w:rPr>
          <w:b w:val="0"/>
          <w:color w:val="auto"/>
          <w:sz w:val="22"/>
          <w:u w:val="none"/>
        </w:rPr>
        <w:t>бот.</w:t>
      </w:r>
    </w:p>
    <w:p w:rsidR="002465F0" w:rsidRPr="00EC26F2" w:rsidRDefault="00EC26F2" w:rsidP="00EC26F2">
      <w:pPr>
        <w:ind w:left="142" w:firstLine="142"/>
        <w:jc w:val="left"/>
        <w:rPr>
          <w:b w:val="0"/>
          <w:color w:val="auto"/>
          <w:sz w:val="22"/>
          <w:u w:val="none"/>
        </w:rPr>
      </w:pPr>
      <w:r>
        <w:rPr>
          <w:b w:val="0"/>
          <w:color w:val="auto"/>
          <w:sz w:val="22"/>
          <w:u w:val="none"/>
        </w:rPr>
        <w:t xml:space="preserve">5. </w:t>
      </w:r>
      <w:r w:rsidR="002465F0" w:rsidRPr="00EC26F2">
        <w:rPr>
          <w:b w:val="0"/>
          <w:color w:val="auto"/>
          <w:sz w:val="22"/>
          <w:u w:val="none"/>
        </w:rPr>
        <w:t xml:space="preserve">Концы строчек временного назначения закрепляют ручной закрепкой </w:t>
      </w:r>
      <w:proofErr w:type="gramStart"/>
      <w:r w:rsidR="00D97A36" w:rsidRPr="00EC26F2">
        <w:rPr>
          <w:b w:val="0"/>
          <w:color w:val="auto"/>
          <w:sz w:val="22"/>
          <w:u w:val="none"/>
        </w:rPr>
        <w:t xml:space="preserve">( </w:t>
      </w:r>
      <w:proofErr w:type="gramEnd"/>
      <w:r w:rsidR="00D97A36" w:rsidRPr="00EC26F2">
        <w:rPr>
          <w:b w:val="0"/>
          <w:color w:val="auto"/>
          <w:sz w:val="22"/>
          <w:u w:val="none"/>
        </w:rPr>
        <w:t>два – три стежка в одном месте, длиной5мм).</w:t>
      </w:r>
    </w:p>
    <w:p w:rsidR="00D97A36" w:rsidRPr="00EC26F2" w:rsidRDefault="00D97A36" w:rsidP="00EC26F2">
      <w:pPr>
        <w:jc w:val="left"/>
        <w:rPr>
          <w:b w:val="0"/>
          <w:color w:val="auto"/>
          <w:sz w:val="22"/>
          <w:u w:val="none"/>
        </w:rPr>
      </w:pPr>
    </w:p>
    <w:p w:rsidR="00D97A36" w:rsidRPr="00EC26F2" w:rsidRDefault="00D97A36" w:rsidP="00BA73F2">
      <w:pPr>
        <w:jc w:val="left"/>
        <w:rPr>
          <w:b w:val="0"/>
          <w:color w:val="auto"/>
          <w:sz w:val="22"/>
          <w:u w:val="none"/>
        </w:rPr>
      </w:pPr>
    </w:p>
    <w:p w:rsidR="00D97A36" w:rsidRPr="00EC26F2" w:rsidRDefault="00D97A36" w:rsidP="00BA73F2">
      <w:pPr>
        <w:jc w:val="left"/>
        <w:rPr>
          <w:b w:val="0"/>
          <w:color w:val="auto"/>
          <w:sz w:val="22"/>
          <w:u w:val="none"/>
        </w:rPr>
      </w:pPr>
    </w:p>
    <w:p w:rsidR="00D97A36" w:rsidRPr="00EC26F2" w:rsidRDefault="00D97A36" w:rsidP="00BA73F2">
      <w:pPr>
        <w:jc w:val="left"/>
        <w:rPr>
          <w:color w:val="FF0000"/>
          <w:sz w:val="24"/>
          <w:szCs w:val="24"/>
          <w:u w:val="none"/>
        </w:rPr>
      </w:pPr>
      <w:r w:rsidRPr="00EC26F2">
        <w:rPr>
          <w:color w:val="FF0000"/>
          <w:sz w:val="24"/>
          <w:szCs w:val="24"/>
          <w:u w:val="none"/>
        </w:rPr>
        <w:lastRenderedPageBreak/>
        <w:t>Требования к выполнению м</w:t>
      </w:r>
      <w:r w:rsidRPr="00EC26F2">
        <w:rPr>
          <w:color w:val="FF0000"/>
          <w:sz w:val="24"/>
          <w:szCs w:val="24"/>
          <w:u w:val="none"/>
        </w:rPr>
        <w:t>а</w:t>
      </w:r>
      <w:r w:rsidRPr="00EC26F2">
        <w:rPr>
          <w:color w:val="FF0000"/>
          <w:sz w:val="24"/>
          <w:szCs w:val="24"/>
          <w:u w:val="none"/>
        </w:rPr>
        <w:t>шинных работ.</w:t>
      </w:r>
    </w:p>
    <w:p w:rsidR="002465F0" w:rsidRPr="00EC26F2" w:rsidRDefault="002465F0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D97A36" w:rsidP="00EC26F2">
      <w:pPr>
        <w:pBdr>
          <w:bottom w:val="single" w:sz="4" w:space="27" w:color="auto"/>
        </w:pBdr>
        <w:spacing w:line="240" w:lineRule="auto"/>
        <w:ind w:left="142" w:firstLine="142"/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 xml:space="preserve">1.Все строчки, кроме </w:t>
      </w:r>
      <w:proofErr w:type="gramStart"/>
      <w:r w:rsidRPr="00EC26F2">
        <w:rPr>
          <w:b w:val="0"/>
          <w:color w:val="auto"/>
          <w:sz w:val="22"/>
          <w:u w:val="none"/>
        </w:rPr>
        <w:t>отделочных</w:t>
      </w:r>
      <w:proofErr w:type="gramEnd"/>
      <w:r w:rsidRPr="00EC26F2">
        <w:rPr>
          <w:b w:val="0"/>
          <w:color w:val="auto"/>
          <w:sz w:val="22"/>
          <w:u w:val="none"/>
        </w:rPr>
        <w:t>, в</w:t>
      </w:r>
      <w:r w:rsidRPr="00EC26F2">
        <w:rPr>
          <w:b w:val="0"/>
          <w:color w:val="auto"/>
          <w:sz w:val="22"/>
          <w:u w:val="none"/>
        </w:rPr>
        <w:t>ы</w:t>
      </w:r>
      <w:r w:rsidRPr="00EC26F2">
        <w:rPr>
          <w:b w:val="0"/>
          <w:color w:val="auto"/>
          <w:sz w:val="22"/>
          <w:u w:val="none"/>
        </w:rPr>
        <w:t>полняют нитками в цвет ткани.</w:t>
      </w:r>
    </w:p>
    <w:p w:rsidR="00D97A36" w:rsidRPr="00EC26F2" w:rsidRDefault="00BA73F2" w:rsidP="00EC26F2">
      <w:pPr>
        <w:pBdr>
          <w:bottom w:val="single" w:sz="4" w:space="27" w:color="auto"/>
        </w:pBdr>
        <w:spacing w:line="240" w:lineRule="auto"/>
        <w:ind w:left="142" w:firstLine="142"/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noProof/>
          <w:color w:val="auto"/>
          <w:sz w:val="22"/>
          <w:u w:val="none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5080</wp:posOffset>
            </wp:positionV>
            <wp:extent cx="1323975" cy="1133475"/>
            <wp:effectExtent l="19050" t="19050" r="28575" b="28575"/>
            <wp:wrapSquare wrapText="bothSides"/>
            <wp:docPr id="17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A36" w:rsidRPr="00EC26F2">
        <w:rPr>
          <w:b w:val="0"/>
          <w:color w:val="auto"/>
          <w:sz w:val="22"/>
          <w:u w:val="none"/>
        </w:rPr>
        <w:t>2.Номера ниток, машинных игл, частота стежков дол</w:t>
      </w:r>
      <w:r w:rsidR="00D97A36" w:rsidRPr="00EC26F2">
        <w:rPr>
          <w:b w:val="0"/>
          <w:color w:val="auto"/>
          <w:sz w:val="22"/>
          <w:u w:val="none"/>
        </w:rPr>
        <w:t>ж</w:t>
      </w:r>
      <w:r w:rsidR="00D97A36" w:rsidRPr="00EC26F2">
        <w:rPr>
          <w:b w:val="0"/>
          <w:color w:val="auto"/>
          <w:sz w:val="22"/>
          <w:u w:val="none"/>
        </w:rPr>
        <w:t>ны соответствовать толщине и виду ткани, а также н</w:t>
      </w:r>
      <w:r w:rsidR="00D97A36" w:rsidRPr="00EC26F2">
        <w:rPr>
          <w:b w:val="0"/>
          <w:color w:val="auto"/>
          <w:sz w:val="22"/>
          <w:u w:val="none"/>
        </w:rPr>
        <w:t>а</w:t>
      </w:r>
      <w:r w:rsidR="00D97A36" w:rsidRPr="00EC26F2">
        <w:rPr>
          <w:b w:val="0"/>
          <w:color w:val="auto"/>
          <w:sz w:val="22"/>
          <w:u w:val="none"/>
        </w:rPr>
        <w:t>значению шва.</w:t>
      </w:r>
    </w:p>
    <w:p w:rsidR="00D97A36" w:rsidRPr="00EC26F2" w:rsidRDefault="00D97A36" w:rsidP="00EC26F2">
      <w:pPr>
        <w:pBdr>
          <w:bottom w:val="single" w:sz="4" w:space="27" w:color="auto"/>
        </w:pBdr>
        <w:spacing w:line="240" w:lineRule="auto"/>
        <w:ind w:left="142" w:firstLine="142"/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 xml:space="preserve">3. Ширина шва должна соответствовать размерам, указанным в инструкционных картах на изготовление </w:t>
      </w:r>
      <w:r w:rsidR="008976F4" w:rsidRPr="00EC26F2">
        <w:rPr>
          <w:b w:val="0"/>
          <w:color w:val="auto"/>
          <w:sz w:val="22"/>
          <w:u w:val="none"/>
        </w:rPr>
        <w:t>шве</w:t>
      </w:r>
      <w:r w:rsidR="008976F4" w:rsidRPr="00EC26F2">
        <w:rPr>
          <w:b w:val="0"/>
          <w:color w:val="auto"/>
          <w:sz w:val="22"/>
          <w:u w:val="none"/>
        </w:rPr>
        <w:t>й</w:t>
      </w:r>
      <w:r w:rsidR="008976F4" w:rsidRPr="00EC26F2">
        <w:rPr>
          <w:b w:val="0"/>
          <w:color w:val="auto"/>
          <w:sz w:val="22"/>
          <w:u w:val="none"/>
        </w:rPr>
        <w:t>ных изделий.</w:t>
      </w:r>
    </w:p>
    <w:p w:rsidR="008976F4" w:rsidRPr="00EC26F2" w:rsidRDefault="008976F4" w:rsidP="00EC26F2">
      <w:pPr>
        <w:pBdr>
          <w:bottom w:val="single" w:sz="4" w:space="27" w:color="auto"/>
        </w:pBdr>
        <w:spacing w:line="240" w:lineRule="auto"/>
        <w:ind w:left="142" w:firstLine="142"/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4. Начало и конец строчки закрепляют машинной з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>крепкой (используя обратный ход машины) или завяз</w:t>
      </w:r>
      <w:r w:rsidRPr="00EC26F2">
        <w:rPr>
          <w:b w:val="0"/>
          <w:color w:val="auto"/>
          <w:sz w:val="22"/>
          <w:u w:val="none"/>
        </w:rPr>
        <w:t>ы</w:t>
      </w:r>
      <w:r w:rsidRPr="00EC26F2">
        <w:rPr>
          <w:b w:val="0"/>
          <w:color w:val="auto"/>
          <w:sz w:val="22"/>
          <w:u w:val="none"/>
        </w:rPr>
        <w:t>вают 2-3 узелка, концы ниток обрезают.</w:t>
      </w:r>
    </w:p>
    <w:p w:rsidR="00BA73F2" w:rsidRDefault="00BA73F2" w:rsidP="00EC26F2">
      <w:pPr>
        <w:pBdr>
          <w:bottom w:val="single" w:sz="4" w:space="27" w:color="auto"/>
        </w:pBdr>
        <w:spacing w:line="240" w:lineRule="auto"/>
        <w:ind w:left="142" w:firstLine="142"/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5.При соединении деталей машинные строчки прош</w:t>
      </w:r>
      <w:r w:rsidRPr="00EC26F2">
        <w:rPr>
          <w:b w:val="0"/>
          <w:color w:val="auto"/>
          <w:sz w:val="22"/>
          <w:u w:val="none"/>
        </w:rPr>
        <w:t>и</w:t>
      </w:r>
      <w:r w:rsidRPr="00EC26F2">
        <w:rPr>
          <w:b w:val="0"/>
          <w:color w:val="auto"/>
          <w:sz w:val="22"/>
          <w:u w:val="none"/>
        </w:rPr>
        <w:t>вают по контуру от среза до среза.</w:t>
      </w:r>
    </w:p>
    <w:p w:rsidR="008C57AC" w:rsidRDefault="008C57AC" w:rsidP="008C57AC">
      <w:pPr>
        <w:rPr>
          <w:color w:val="FF0000"/>
          <w:sz w:val="24"/>
          <w:szCs w:val="24"/>
          <w:u w:val="none"/>
        </w:rPr>
      </w:pPr>
    </w:p>
    <w:p w:rsidR="00711BA2" w:rsidRDefault="008C57AC" w:rsidP="008C57AC">
      <w:pPr>
        <w:rPr>
          <w:color w:val="FF0000"/>
          <w:sz w:val="24"/>
          <w:szCs w:val="24"/>
          <w:u w:val="none"/>
        </w:rPr>
      </w:pPr>
      <w:r w:rsidRPr="00EC26F2">
        <w:rPr>
          <w:color w:val="FF0000"/>
          <w:sz w:val="24"/>
          <w:szCs w:val="24"/>
          <w:u w:val="none"/>
        </w:rPr>
        <w:t>Требования к выполнению</w:t>
      </w:r>
      <w:r>
        <w:rPr>
          <w:color w:val="FF0000"/>
          <w:sz w:val="24"/>
          <w:szCs w:val="24"/>
          <w:u w:val="none"/>
        </w:rPr>
        <w:t xml:space="preserve"> </w:t>
      </w:r>
      <w:proofErr w:type="gramStart"/>
      <w:r>
        <w:rPr>
          <w:color w:val="FF0000"/>
          <w:sz w:val="24"/>
          <w:szCs w:val="24"/>
          <w:u w:val="none"/>
        </w:rPr>
        <w:t>утюжильных</w:t>
      </w:r>
      <w:proofErr w:type="gramEnd"/>
      <w:r>
        <w:rPr>
          <w:color w:val="FF0000"/>
          <w:sz w:val="24"/>
          <w:szCs w:val="24"/>
          <w:u w:val="none"/>
        </w:rPr>
        <w:t xml:space="preserve"> </w:t>
      </w:r>
      <w:r w:rsidRPr="00EC26F2">
        <w:rPr>
          <w:color w:val="FF0000"/>
          <w:sz w:val="24"/>
          <w:szCs w:val="24"/>
          <w:u w:val="none"/>
        </w:rPr>
        <w:t xml:space="preserve"> </w:t>
      </w:r>
    </w:p>
    <w:p w:rsidR="008C57AC" w:rsidRPr="00EC26F2" w:rsidRDefault="008C57AC" w:rsidP="008C57AC">
      <w:pPr>
        <w:rPr>
          <w:color w:val="FF0000"/>
          <w:sz w:val="24"/>
          <w:szCs w:val="24"/>
          <w:u w:val="none"/>
        </w:rPr>
      </w:pPr>
      <w:r w:rsidRPr="00EC26F2">
        <w:rPr>
          <w:color w:val="FF0000"/>
          <w:sz w:val="24"/>
          <w:szCs w:val="24"/>
          <w:u w:val="none"/>
        </w:rPr>
        <w:t>работ.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1. После  каждой  операции  обработанный  участок  изделия  надо  увлажнять  и  приутюжить  до  полного  высыхания  ткани.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2. Соблюдать  температурный  режим нагрева  утюга.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3. Начиная  гладить, проверить, чистый  ли  утюг, не  перегрелся  ли  он.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 xml:space="preserve"> Для  этого  надо  провести  утюгом  по  чистой  сухой  ткани.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4. Изделия  гладят  справа  налево, по  направлению  долевой  нити.</w:t>
      </w:r>
    </w:p>
    <w:p w:rsidR="004D1410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5. Начинать  гладить  рекомендуется  с  мелких  дет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>лей.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 xml:space="preserve">    Крупные  детали  гладят  от  широкой  части  </w:t>
      </w:r>
      <w:proofErr w:type="gramStart"/>
      <w:r w:rsidRPr="00EC26F2">
        <w:rPr>
          <w:b w:val="0"/>
          <w:color w:val="auto"/>
          <w:sz w:val="22"/>
          <w:u w:val="none"/>
        </w:rPr>
        <w:t>к</w:t>
      </w:r>
      <w:proofErr w:type="gramEnd"/>
      <w:r w:rsidRPr="00EC26F2">
        <w:rPr>
          <w:b w:val="0"/>
          <w:color w:val="auto"/>
          <w:sz w:val="22"/>
          <w:u w:val="none"/>
        </w:rPr>
        <w:t xml:space="preserve">  у</w:t>
      </w:r>
      <w:r w:rsidRPr="00EC26F2">
        <w:rPr>
          <w:b w:val="0"/>
          <w:color w:val="auto"/>
          <w:sz w:val="22"/>
          <w:u w:val="none"/>
        </w:rPr>
        <w:t>з</w:t>
      </w:r>
      <w:r w:rsidRPr="00EC26F2">
        <w:rPr>
          <w:b w:val="0"/>
          <w:color w:val="auto"/>
          <w:sz w:val="22"/>
          <w:u w:val="none"/>
        </w:rPr>
        <w:t>кой.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6. Отглаженное  изделие  охладить  в  расправленном  или  подвешенном  виде.</w:t>
      </w:r>
    </w:p>
    <w:tbl>
      <w:tblPr>
        <w:tblpPr w:leftFromText="180" w:rightFromText="180" w:vertAnchor="page" w:horzAnchor="page" w:tblpX="931" w:tblpY="811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861"/>
        <w:gridCol w:w="1525"/>
      </w:tblGrid>
      <w:tr w:rsidR="008E088F" w:rsidRPr="005E324C" w:rsidTr="00593B5F">
        <w:trPr>
          <w:trHeight w:hRule="exact" w:val="719"/>
        </w:trPr>
        <w:tc>
          <w:tcPr>
            <w:tcW w:w="6912" w:type="dxa"/>
            <w:gridSpan w:val="3"/>
            <w:tcBorders>
              <w:top w:val="single" w:sz="4" w:space="0" w:color="auto"/>
            </w:tcBorders>
            <w:vAlign w:val="center"/>
          </w:tcPr>
          <w:p w:rsidR="008E088F" w:rsidRPr="00CE5B9D" w:rsidRDefault="008E088F" w:rsidP="00593B5F">
            <w:pPr>
              <w:shd w:val="clear" w:color="auto" w:fill="FFFFFF"/>
              <w:rPr>
                <w:b w:val="0"/>
                <w:color w:val="0070C0"/>
                <w:sz w:val="24"/>
                <w:szCs w:val="24"/>
              </w:rPr>
            </w:pPr>
            <w:r w:rsidRPr="00CE5B9D">
              <w:rPr>
                <w:color w:val="0070C0"/>
                <w:sz w:val="24"/>
                <w:szCs w:val="24"/>
              </w:rPr>
              <w:lastRenderedPageBreak/>
              <w:t>Терминология ручных и машинных работ.</w:t>
            </w:r>
          </w:p>
        </w:tc>
      </w:tr>
      <w:tr w:rsidR="008E088F" w:rsidRPr="005E324C" w:rsidTr="00593B5F">
        <w:trPr>
          <w:trHeight w:hRule="exact" w:val="561"/>
        </w:trPr>
        <w:tc>
          <w:tcPr>
            <w:tcW w:w="1526" w:type="dxa"/>
            <w:vAlign w:val="center"/>
          </w:tcPr>
          <w:p w:rsidR="008E088F" w:rsidRPr="00CE5B9D" w:rsidRDefault="008E088F" w:rsidP="00593B5F">
            <w:pPr>
              <w:tabs>
                <w:tab w:val="left" w:pos="1560"/>
              </w:tabs>
              <w:ind w:right="-56" w:hanging="284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Ручные раб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о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ты</w:t>
            </w:r>
          </w:p>
        </w:tc>
        <w:tc>
          <w:tcPr>
            <w:tcW w:w="3861" w:type="dxa"/>
          </w:tcPr>
          <w:p w:rsidR="008E088F" w:rsidRPr="00CE5B9D" w:rsidRDefault="008E088F" w:rsidP="00593B5F">
            <w:pPr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Содержание работ</w:t>
            </w:r>
          </w:p>
        </w:tc>
        <w:tc>
          <w:tcPr>
            <w:tcW w:w="1525" w:type="dxa"/>
          </w:tcPr>
          <w:p w:rsidR="008E088F" w:rsidRPr="00CE5B9D" w:rsidRDefault="008E088F" w:rsidP="00593B5F">
            <w:pPr>
              <w:ind w:hanging="261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 xml:space="preserve">Машинные </w:t>
            </w:r>
          </w:p>
          <w:p w:rsidR="008E088F" w:rsidRPr="00CE5B9D" w:rsidRDefault="008E088F" w:rsidP="00593B5F">
            <w:pPr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работы</w:t>
            </w:r>
          </w:p>
        </w:tc>
      </w:tr>
      <w:tr w:rsidR="008E088F" w:rsidRPr="005E324C" w:rsidTr="00593B5F">
        <w:trPr>
          <w:trHeight w:hRule="exact" w:val="865"/>
        </w:trPr>
        <w:tc>
          <w:tcPr>
            <w:tcW w:w="1526" w:type="dxa"/>
            <w:vAlign w:val="center"/>
          </w:tcPr>
          <w:p w:rsidR="008E088F" w:rsidRPr="007D1EB8" w:rsidRDefault="008E088F" w:rsidP="00593B5F">
            <w:pPr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Сметать</w:t>
            </w:r>
          </w:p>
        </w:tc>
        <w:tc>
          <w:tcPr>
            <w:tcW w:w="3861" w:type="dxa"/>
          </w:tcPr>
          <w:p w:rsidR="008E088F" w:rsidRPr="00CE5B9D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Соединить две или несколько д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е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та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softHyphen/>
              <w:t>лей ранних по величине, а та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к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же два среза одной  детали</w:t>
            </w:r>
          </w:p>
        </w:tc>
        <w:tc>
          <w:tcPr>
            <w:tcW w:w="1525" w:type="dxa"/>
          </w:tcPr>
          <w:p w:rsidR="008E088F" w:rsidRPr="007D1EB8" w:rsidRDefault="008E088F" w:rsidP="00593B5F">
            <w:pPr>
              <w:shd w:val="clear" w:color="auto" w:fill="FFFFFF"/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Стачать</w:t>
            </w:r>
          </w:p>
        </w:tc>
      </w:tr>
      <w:tr w:rsidR="008E088F" w:rsidRPr="005E324C" w:rsidTr="00593B5F">
        <w:trPr>
          <w:trHeight w:hRule="exact" w:val="562"/>
        </w:trPr>
        <w:tc>
          <w:tcPr>
            <w:tcW w:w="1526" w:type="dxa"/>
            <w:vAlign w:val="center"/>
          </w:tcPr>
          <w:p w:rsidR="008E088F" w:rsidRPr="007D1EB8" w:rsidRDefault="008E088F" w:rsidP="00593B5F">
            <w:pPr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Прим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е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тать</w:t>
            </w:r>
          </w:p>
        </w:tc>
        <w:tc>
          <w:tcPr>
            <w:tcW w:w="3861" w:type="dxa"/>
          </w:tcPr>
          <w:p w:rsidR="008E088F" w:rsidRPr="00CE5B9D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Соединить части деталей или мел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softHyphen/>
              <w:t>кие детали с основной дет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а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лью</w:t>
            </w:r>
          </w:p>
        </w:tc>
        <w:tc>
          <w:tcPr>
            <w:tcW w:w="1525" w:type="dxa"/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Притачать</w:t>
            </w:r>
          </w:p>
        </w:tc>
      </w:tr>
      <w:tr w:rsidR="008E088F" w:rsidRPr="005E324C" w:rsidTr="00593B5F">
        <w:trPr>
          <w:trHeight w:hRule="exact" w:val="557"/>
        </w:trPr>
        <w:tc>
          <w:tcPr>
            <w:tcW w:w="1526" w:type="dxa"/>
            <w:vAlign w:val="center"/>
          </w:tcPr>
          <w:p w:rsidR="008E088F" w:rsidRPr="007D1EB8" w:rsidRDefault="008E088F" w:rsidP="00593B5F">
            <w:pPr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bCs/>
                <w:color w:val="000000" w:themeColor="text1"/>
                <w:spacing w:val="-2"/>
                <w:sz w:val="18"/>
                <w:szCs w:val="18"/>
                <w:u w:val="none"/>
              </w:rPr>
              <w:t>Нам</w:t>
            </w:r>
            <w:r w:rsidRPr="007D1EB8">
              <w:rPr>
                <w:bCs/>
                <w:color w:val="000000" w:themeColor="text1"/>
                <w:spacing w:val="-2"/>
                <w:sz w:val="18"/>
                <w:szCs w:val="18"/>
                <w:u w:val="none"/>
              </w:rPr>
              <w:t>е</w:t>
            </w:r>
            <w:r w:rsidRPr="007D1EB8">
              <w:rPr>
                <w:bCs/>
                <w:color w:val="000000" w:themeColor="text1"/>
                <w:spacing w:val="-2"/>
                <w:sz w:val="18"/>
                <w:szCs w:val="18"/>
                <w:u w:val="none"/>
              </w:rPr>
              <w:t>тать</w:t>
            </w:r>
          </w:p>
        </w:tc>
        <w:tc>
          <w:tcPr>
            <w:tcW w:w="3861" w:type="dxa"/>
          </w:tcPr>
          <w:p w:rsidR="008E088F" w:rsidRPr="00CE5B9D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Соединить две детали, наложив одну деталь на другую</w:t>
            </w:r>
          </w:p>
        </w:tc>
        <w:tc>
          <w:tcPr>
            <w:tcW w:w="1525" w:type="dxa"/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bCs/>
                <w:color w:val="000000" w:themeColor="text1"/>
                <w:spacing w:val="-2"/>
                <w:sz w:val="18"/>
                <w:szCs w:val="18"/>
                <w:u w:val="none"/>
              </w:rPr>
              <w:t>Настр</w:t>
            </w:r>
            <w:r w:rsidRPr="007D1EB8">
              <w:rPr>
                <w:bCs/>
                <w:color w:val="000000" w:themeColor="text1"/>
                <w:spacing w:val="-2"/>
                <w:sz w:val="18"/>
                <w:szCs w:val="18"/>
                <w:u w:val="none"/>
              </w:rPr>
              <w:t>о</w:t>
            </w:r>
            <w:r w:rsidRPr="007D1EB8">
              <w:rPr>
                <w:bCs/>
                <w:color w:val="000000" w:themeColor="text1"/>
                <w:spacing w:val="-2"/>
                <w:sz w:val="18"/>
                <w:szCs w:val="18"/>
                <w:u w:val="none"/>
              </w:rPr>
              <w:t>чить</w:t>
            </w:r>
          </w:p>
        </w:tc>
      </w:tr>
      <w:tr w:rsidR="008E088F" w:rsidRPr="005E324C" w:rsidTr="00593B5F">
        <w:trPr>
          <w:trHeight w:hRule="exact" w:val="56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E088F" w:rsidRPr="007D1EB8" w:rsidRDefault="008E088F" w:rsidP="00593B5F">
            <w:pPr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bCs/>
                <w:color w:val="000000" w:themeColor="text1"/>
                <w:sz w:val="18"/>
                <w:szCs w:val="18"/>
                <w:u w:val="none"/>
              </w:rPr>
              <w:t>Зам</w:t>
            </w:r>
            <w:r w:rsidRPr="007D1EB8">
              <w:rPr>
                <w:bCs/>
                <w:color w:val="000000" w:themeColor="text1"/>
                <w:sz w:val="18"/>
                <w:szCs w:val="18"/>
                <w:u w:val="none"/>
              </w:rPr>
              <w:t>е</w:t>
            </w:r>
            <w:r w:rsidRPr="007D1EB8">
              <w:rPr>
                <w:bCs/>
                <w:color w:val="000000" w:themeColor="text1"/>
                <w:sz w:val="18"/>
                <w:szCs w:val="18"/>
                <w:u w:val="none"/>
              </w:rPr>
              <w:t>тать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8E088F" w:rsidRPr="00CE5B9D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Закрепить подогнутый край дет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а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ли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Застр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о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чить</w:t>
            </w:r>
          </w:p>
        </w:tc>
      </w:tr>
      <w:tr w:rsidR="008E088F" w:rsidRPr="005E324C" w:rsidTr="00593B5F">
        <w:trPr>
          <w:trHeight w:hRule="exact" w:val="580"/>
        </w:trPr>
        <w:tc>
          <w:tcPr>
            <w:tcW w:w="1526" w:type="dxa"/>
            <w:vAlign w:val="center"/>
          </w:tcPr>
          <w:p w:rsidR="008E088F" w:rsidRPr="007D1EB8" w:rsidRDefault="008E088F" w:rsidP="00593B5F">
            <w:pPr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Обм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е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тать</w:t>
            </w:r>
          </w:p>
        </w:tc>
        <w:tc>
          <w:tcPr>
            <w:tcW w:w="3861" w:type="dxa"/>
          </w:tcPr>
          <w:p w:rsidR="008E088F" w:rsidRPr="00CE5B9D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Обработать срезы с целью пред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о</w:t>
            </w: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хранения среза от осыпания</w:t>
            </w:r>
          </w:p>
        </w:tc>
        <w:tc>
          <w:tcPr>
            <w:tcW w:w="1525" w:type="dxa"/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Обметать</w:t>
            </w:r>
          </w:p>
        </w:tc>
      </w:tr>
      <w:tr w:rsidR="008E088F" w:rsidRPr="005E324C" w:rsidTr="00593B5F">
        <w:trPr>
          <w:trHeight w:hRule="exact" w:val="580"/>
        </w:trPr>
        <w:tc>
          <w:tcPr>
            <w:tcW w:w="1526" w:type="dxa"/>
            <w:vAlign w:val="center"/>
          </w:tcPr>
          <w:p w:rsidR="008E088F" w:rsidRPr="007D1EB8" w:rsidRDefault="008E088F" w:rsidP="00593B5F">
            <w:pPr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sz w:val="18"/>
                <w:szCs w:val="18"/>
                <w:u w:val="none"/>
              </w:rPr>
              <w:t>Вметать</w:t>
            </w:r>
          </w:p>
        </w:tc>
        <w:tc>
          <w:tcPr>
            <w:tcW w:w="3861" w:type="dxa"/>
          </w:tcPr>
          <w:p w:rsidR="008E088F" w:rsidRPr="00CE5B9D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Соединение двух деталей по в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ы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пуклым или вогнутым линиям</w:t>
            </w:r>
          </w:p>
        </w:tc>
        <w:tc>
          <w:tcPr>
            <w:tcW w:w="1525" w:type="dxa"/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 xml:space="preserve">Втачать </w:t>
            </w:r>
          </w:p>
        </w:tc>
      </w:tr>
      <w:tr w:rsidR="008E088F" w:rsidRPr="005E324C" w:rsidTr="00593B5F">
        <w:trPr>
          <w:trHeight w:hRule="exact" w:val="861"/>
        </w:trPr>
        <w:tc>
          <w:tcPr>
            <w:tcW w:w="1526" w:type="dxa"/>
            <w:vAlign w:val="center"/>
          </w:tcPr>
          <w:p w:rsidR="008E088F" w:rsidRPr="007D1EB8" w:rsidRDefault="008E088F" w:rsidP="00593B5F">
            <w:pPr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По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д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шить</w:t>
            </w:r>
          </w:p>
        </w:tc>
        <w:tc>
          <w:tcPr>
            <w:tcW w:w="3861" w:type="dxa"/>
          </w:tcPr>
          <w:p w:rsidR="008E088F" w:rsidRPr="00CE5B9D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Закрепить подогнутые края дет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ли стежками постоянного назнач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е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ния (потайными, «козлик»)</w:t>
            </w:r>
          </w:p>
        </w:tc>
        <w:tc>
          <w:tcPr>
            <w:tcW w:w="1525" w:type="dxa"/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sz w:val="18"/>
                <w:szCs w:val="18"/>
                <w:u w:val="none"/>
              </w:rPr>
              <w:t>____</w:t>
            </w:r>
          </w:p>
        </w:tc>
      </w:tr>
      <w:tr w:rsidR="008E088F" w:rsidRPr="005E324C" w:rsidTr="00593B5F">
        <w:trPr>
          <w:trHeight w:hRule="exact" w:val="861"/>
        </w:trPr>
        <w:tc>
          <w:tcPr>
            <w:tcW w:w="1526" w:type="dxa"/>
            <w:vAlign w:val="center"/>
          </w:tcPr>
          <w:p w:rsidR="008E088F" w:rsidRPr="007D1EB8" w:rsidRDefault="008E088F" w:rsidP="00593B5F">
            <w:pPr>
              <w:spacing w:line="240" w:lineRule="auto"/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Пр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и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шить</w:t>
            </w:r>
          </w:p>
        </w:tc>
        <w:tc>
          <w:tcPr>
            <w:tcW w:w="3861" w:type="dxa"/>
          </w:tcPr>
          <w:p w:rsidR="008E088F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Прикрепить фурнитуру или отде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л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ку на изделие стежками пост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янного назн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чения</w:t>
            </w:r>
          </w:p>
        </w:tc>
        <w:tc>
          <w:tcPr>
            <w:tcW w:w="1525" w:type="dxa"/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sz w:val="18"/>
                <w:szCs w:val="18"/>
                <w:u w:val="none"/>
              </w:rPr>
              <w:t>_____</w:t>
            </w:r>
          </w:p>
        </w:tc>
      </w:tr>
      <w:tr w:rsidR="008E088F" w:rsidRPr="005E324C" w:rsidTr="00593B5F">
        <w:trPr>
          <w:trHeight w:hRule="exact" w:val="861"/>
        </w:trPr>
        <w:tc>
          <w:tcPr>
            <w:tcW w:w="1526" w:type="dxa"/>
          </w:tcPr>
          <w:p w:rsidR="008E088F" w:rsidRPr="007D1EB8" w:rsidRDefault="008E088F" w:rsidP="00593B5F">
            <w:pPr>
              <w:ind w:left="0" w:right="-130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>Вым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е</w:t>
            </w:r>
            <w:r w:rsidRPr="007D1EB8">
              <w:rPr>
                <w:color w:val="000000" w:themeColor="text1"/>
                <w:sz w:val="18"/>
                <w:szCs w:val="18"/>
                <w:u w:val="none"/>
              </w:rPr>
              <w:t>тать</w:t>
            </w:r>
          </w:p>
        </w:tc>
        <w:tc>
          <w:tcPr>
            <w:tcW w:w="3861" w:type="dxa"/>
          </w:tcPr>
          <w:p w:rsidR="008E088F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Выправить обтачанные края дет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ли и закрепить их сметочными сте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ж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ками</w:t>
            </w:r>
          </w:p>
        </w:tc>
        <w:tc>
          <w:tcPr>
            <w:tcW w:w="1525" w:type="dxa"/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sz w:val="18"/>
                <w:szCs w:val="18"/>
                <w:u w:val="none"/>
              </w:rPr>
              <w:t>_______</w:t>
            </w:r>
          </w:p>
        </w:tc>
      </w:tr>
      <w:tr w:rsidR="008E088F" w:rsidRPr="005E324C" w:rsidTr="00593B5F">
        <w:trPr>
          <w:trHeight w:hRule="exact" w:val="861"/>
        </w:trPr>
        <w:tc>
          <w:tcPr>
            <w:tcW w:w="1526" w:type="dxa"/>
            <w:tcBorders>
              <w:bottom w:val="single" w:sz="4" w:space="0" w:color="auto"/>
            </w:tcBorders>
          </w:tcPr>
          <w:p w:rsidR="008E088F" w:rsidRDefault="008E088F" w:rsidP="00593B5F">
            <w:pPr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_________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8E088F" w:rsidRDefault="008E088F" w:rsidP="00593B5F">
            <w:pPr>
              <w:ind w:left="34" w:right="0" w:firstLine="25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Соединить две детали или стор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ны одной детали с последующим выве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р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тыванием на лицевую стор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000000" w:themeColor="text1"/>
                <w:sz w:val="18"/>
                <w:szCs w:val="18"/>
                <w:u w:val="none"/>
              </w:rPr>
              <w:t>ну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E088F" w:rsidRPr="007D1EB8" w:rsidRDefault="008E088F" w:rsidP="00593B5F">
            <w:pPr>
              <w:ind w:left="38"/>
              <w:rPr>
                <w:color w:val="000000" w:themeColor="text1"/>
                <w:sz w:val="18"/>
                <w:szCs w:val="18"/>
                <w:u w:val="none"/>
              </w:rPr>
            </w:pPr>
            <w:r w:rsidRPr="007D1EB8">
              <w:rPr>
                <w:color w:val="000000" w:themeColor="text1"/>
                <w:sz w:val="18"/>
                <w:szCs w:val="18"/>
                <w:u w:val="none"/>
              </w:rPr>
              <w:t xml:space="preserve">Обтачать </w:t>
            </w:r>
          </w:p>
        </w:tc>
      </w:tr>
    </w:tbl>
    <w:p w:rsidR="008E088F" w:rsidRDefault="008E088F" w:rsidP="008E088F">
      <w:pPr>
        <w:jc w:val="left"/>
        <w:rPr>
          <w:b w:val="0"/>
          <w:color w:val="auto"/>
          <w:sz w:val="22"/>
          <w:u w:val="none"/>
        </w:rPr>
      </w:pPr>
    </w:p>
    <w:p w:rsidR="00E41AB6" w:rsidRDefault="00E41AB6" w:rsidP="00EC26F2">
      <w:pPr>
        <w:rPr>
          <w:color w:val="FF0000"/>
          <w:u w:val="none"/>
        </w:rPr>
      </w:pPr>
    </w:p>
    <w:p w:rsidR="008E088F" w:rsidRDefault="008E088F" w:rsidP="00EC26F2">
      <w:pPr>
        <w:rPr>
          <w:color w:val="FF0000"/>
          <w:u w:val="none"/>
        </w:rPr>
      </w:pPr>
    </w:p>
    <w:p w:rsidR="008E088F" w:rsidRDefault="008E088F" w:rsidP="00EC26F2">
      <w:pPr>
        <w:rPr>
          <w:color w:val="FF0000"/>
          <w:u w:val="none"/>
        </w:rPr>
      </w:pPr>
    </w:p>
    <w:p w:rsidR="008E088F" w:rsidRDefault="008E088F" w:rsidP="00EC26F2">
      <w:pPr>
        <w:rPr>
          <w:color w:val="FF0000"/>
          <w:u w:val="none"/>
        </w:rPr>
      </w:pPr>
    </w:p>
    <w:p w:rsidR="008E088F" w:rsidRDefault="008E088F" w:rsidP="00EC26F2">
      <w:pPr>
        <w:rPr>
          <w:color w:val="FF0000"/>
          <w:u w:val="none"/>
        </w:rPr>
      </w:pPr>
    </w:p>
    <w:p w:rsidR="008E088F" w:rsidRDefault="008E088F" w:rsidP="00EC26F2">
      <w:pPr>
        <w:rPr>
          <w:color w:val="FF0000"/>
          <w:u w:val="none"/>
        </w:rPr>
      </w:pPr>
    </w:p>
    <w:tbl>
      <w:tblPr>
        <w:tblStyle w:val="ac"/>
        <w:tblW w:w="7054" w:type="dxa"/>
        <w:tblLayout w:type="fixed"/>
        <w:tblLook w:val="04A0"/>
      </w:tblPr>
      <w:tblGrid>
        <w:gridCol w:w="1667"/>
        <w:gridCol w:w="3260"/>
        <w:gridCol w:w="2127"/>
      </w:tblGrid>
      <w:tr w:rsidR="008E088F" w:rsidRPr="002656A7" w:rsidTr="00593B5F">
        <w:tc>
          <w:tcPr>
            <w:tcW w:w="7054" w:type="dxa"/>
            <w:gridSpan w:val="3"/>
          </w:tcPr>
          <w:p w:rsidR="008E088F" w:rsidRPr="008E088F" w:rsidRDefault="008E088F" w:rsidP="006F46D6">
            <w:pPr>
              <w:ind w:left="0"/>
              <w:rPr>
                <w:color w:val="0070C0"/>
                <w:sz w:val="24"/>
                <w:szCs w:val="24"/>
                <w:u w:val="none"/>
              </w:rPr>
            </w:pPr>
            <w:r w:rsidRPr="008E088F">
              <w:rPr>
                <w:color w:val="0070C0"/>
                <w:sz w:val="24"/>
                <w:szCs w:val="24"/>
                <w:u w:val="none"/>
              </w:rPr>
              <w:lastRenderedPageBreak/>
              <w:t>Терминология утюжильных работ</w:t>
            </w:r>
          </w:p>
        </w:tc>
      </w:tr>
      <w:tr w:rsidR="008E088F" w:rsidRPr="00CE5B9D" w:rsidTr="00593B5F">
        <w:tc>
          <w:tcPr>
            <w:tcW w:w="1667" w:type="dxa"/>
          </w:tcPr>
          <w:p w:rsidR="008E088F" w:rsidRPr="00D04D99" w:rsidRDefault="008E088F" w:rsidP="006F46D6">
            <w:pPr>
              <w:ind w:left="0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D04D99">
              <w:rPr>
                <w:b w:val="0"/>
                <w:color w:val="000000" w:themeColor="text1"/>
                <w:sz w:val="18"/>
                <w:szCs w:val="18"/>
                <w:u w:val="none"/>
              </w:rPr>
              <w:t>Утюжильные работы</w:t>
            </w:r>
          </w:p>
        </w:tc>
        <w:tc>
          <w:tcPr>
            <w:tcW w:w="3260" w:type="dxa"/>
          </w:tcPr>
          <w:p w:rsidR="008E088F" w:rsidRDefault="008E088F" w:rsidP="006F46D6">
            <w:pPr>
              <w:ind w:left="0"/>
              <w:jc w:val="left"/>
              <w:rPr>
                <w:b w:val="0"/>
                <w:color w:val="auto"/>
                <w:sz w:val="22"/>
                <w:u w:val="none"/>
              </w:rPr>
            </w:pPr>
            <w:r w:rsidRPr="00CE5B9D">
              <w:rPr>
                <w:b w:val="0"/>
                <w:color w:val="000000" w:themeColor="text1"/>
                <w:sz w:val="18"/>
                <w:szCs w:val="18"/>
                <w:u w:val="none"/>
              </w:rPr>
              <w:t>Содержание работ</w:t>
            </w:r>
          </w:p>
        </w:tc>
        <w:tc>
          <w:tcPr>
            <w:tcW w:w="2127" w:type="dxa"/>
          </w:tcPr>
          <w:p w:rsidR="008E088F" w:rsidRPr="00CE5B9D" w:rsidRDefault="008E088F" w:rsidP="006F46D6">
            <w:pPr>
              <w:ind w:left="0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E41AB6">
              <w:rPr>
                <w:b w:val="0"/>
                <w:color w:val="000000" w:themeColor="text1"/>
                <w:sz w:val="16"/>
                <w:szCs w:val="16"/>
                <w:u w:val="none"/>
              </w:rPr>
              <w:t>Примеры  примен</w:t>
            </w:r>
            <w:r w:rsidRPr="00E41AB6">
              <w:rPr>
                <w:b w:val="0"/>
                <w:color w:val="000000" w:themeColor="text1"/>
                <w:sz w:val="16"/>
                <w:szCs w:val="16"/>
                <w:u w:val="none"/>
              </w:rPr>
              <w:t>е</w:t>
            </w:r>
            <w:r w:rsidRPr="00E41AB6">
              <w:rPr>
                <w:b w:val="0"/>
                <w:color w:val="000000" w:themeColor="text1"/>
                <w:sz w:val="16"/>
                <w:szCs w:val="16"/>
                <w:u w:val="none"/>
              </w:rPr>
              <w:t>ния</w:t>
            </w:r>
          </w:p>
        </w:tc>
      </w:tr>
      <w:tr w:rsidR="008E088F" w:rsidRPr="002656A7" w:rsidTr="00593B5F">
        <w:tc>
          <w:tcPr>
            <w:tcW w:w="1667" w:type="dxa"/>
            <w:vAlign w:val="center"/>
          </w:tcPr>
          <w:p w:rsidR="008E088F" w:rsidRPr="00193B38" w:rsidRDefault="008E088F" w:rsidP="006F46D6">
            <w:pPr>
              <w:ind w:left="0"/>
              <w:rPr>
                <w:color w:val="auto"/>
                <w:sz w:val="18"/>
                <w:szCs w:val="18"/>
                <w:u w:val="none"/>
              </w:rPr>
            </w:pPr>
            <w:r w:rsidRPr="00193B38">
              <w:rPr>
                <w:color w:val="000000" w:themeColor="text1"/>
                <w:sz w:val="18"/>
                <w:szCs w:val="18"/>
                <w:u w:val="none"/>
              </w:rPr>
              <w:t>Отутюжить</w:t>
            </w:r>
          </w:p>
        </w:tc>
        <w:tc>
          <w:tcPr>
            <w:tcW w:w="3260" w:type="dxa"/>
          </w:tcPr>
          <w:p w:rsidR="008E088F" w:rsidRPr="002656A7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2656A7">
              <w:rPr>
                <w:b w:val="0"/>
                <w:color w:val="auto"/>
                <w:sz w:val="18"/>
                <w:szCs w:val="18"/>
                <w:u w:val="none"/>
              </w:rPr>
              <w:t>Удаление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заминов</w:t>
            </w:r>
            <w:proofErr w:type="spellEnd"/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 и сгибов на ткани или деталях изд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лия</w:t>
            </w:r>
          </w:p>
        </w:tc>
        <w:tc>
          <w:tcPr>
            <w:tcW w:w="2127" w:type="dxa"/>
          </w:tcPr>
          <w:p w:rsidR="008E088F" w:rsidRPr="003F02CB" w:rsidRDefault="008E088F" w:rsidP="006F46D6">
            <w:pPr>
              <w:ind w:left="34" w:firstLine="87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Отутюжить  ткань перед  раскроем.</w:t>
            </w:r>
          </w:p>
          <w:p w:rsidR="008E088F" w:rsidRPr="002656A7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8E088F" w:rsidTr="00593B5F">
        <w:tc>
          <w:tcPr>
            <w:tcW w:w="1667" w:type="dxa"/>
            <w:vAlign w:val="center"/>
          </w:tcPr>
          <w:p w:rsidR="008E088F" w:rsidRPr="00193B38" w:rsidRDefault="008E088F" w:rsidP="006F46D6">
            <w:pPr>
              <w:ind w:left="0"/>
              <w:rPr>
                <w:color w:val="000000" w:themeColor="text1"/>
                <w:sz w:val="18"/>
                <w:szCs w:val="18"/>
                <w:u w:val="none"/>
              </w:rPr>
            </w:pPr>
            <w:r w:rsidRPr="00193B38">
              <w:rPr>
                <w:color w:val="000000" w:themeColor="text1"/>
                <w:sz w:val="18"/>
                <w:szCs w:val="18"/>
                <w:u w:val="none"/>
              </w:rPr>
              <w:t>Заутюжить</w:t>
            </w:r>
          </w:p>
        </w:tc>
        <w:tc>
          <w:tcPr>
            <w:tcW w:w="3260" w:type="dxa"/>
          </w:tcPr>
          <w:p w:rsidR="008E088F" w:rsidRPr="002656A7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Детали разложить на две ст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роны, а припуски шва на одну сторону и закрепить их в т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ком положении при п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мощи утюга</w:t>
            </w:r>
          </w:p>
        </w:tc>
        <w:tc>
          <w:tcPr>
            <w:tcW w:w="2127" w:type="dxa"/>
          </w:tcPr>
          <w:p w:rsidR="008E088F" w:rsidRPr="003F02CB" w:rsidRDefault="008E088F" w:rsidP="006F46D6">
            <w:pPr>
              <w:ind w:left="34" w:firstLine="87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Заутюжить  шов  притач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и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вание  коке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т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ки, пояса.</w:t>
            </w:r>
          </w:p>
          <w:p w:rsidR="008E088F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8E088F" w:rsidTr="00593B5F">
        <w:tc>
          <w:tcPr>
            <w:tcW w:w="1667" w:type="dxa"/>
            <w:vAlign w:val="center"/>
          </w:tcPr>
          <w:p w:rsidR="008E088F" w:rsidRPr="00193B38" w:rsidRDefault="008E088F" w:rsidP="006F46D6">
            <w:pPr>
              <w:ind w:left="0"/>
              <w:rPr>
                <w:color w:val="000000" w:themeColor="text1"/>
                <w:sz w:val="18"/>
                <w:szCs w:val="18"/>
                <w:u w:val="none"/>
              </w:rPr>
            </w:pPr>
            <w:r w:rsidRPr="00193B38">
              <w:rPr>
                <w:color w:val="000000" w:themeColor="text1"/>
                <w:sz w:val="18"/>
                <w:szCs w:val="18"/>
                <w:u w:val="none"/>
              </w:rPr>
              <w:t>Разутюжить</w:t>
            </w:r>
          </w:p>
        </w:tc>
        <w:tc>
          <w:tcPr>
            <w:tcW w:w="3260" w:type="dxa"/>
          </w:tcPr>
          <w:p w:rsidR="008E088F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Разложить припуск шва и д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тали на две стороны и закр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пить их в этом полож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нии при помощи утюга</w:t>
            </w:r>
          </w:p>
        </w:tc>
        <w:tc>
          <w:tcPr>
            <w:tcW w:w="2127" w:type="dxa"/>
          </w:tcPr>
          <w:p w:rsidR="008E088F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proofErr w:type="spellStart"/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Разутюживание</w:t>
            </w:r>
            <w:proofErr w:type="spellEnd"/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 xml:space="preserve">  боковых, плеч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е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вых  швов.</w:t>
            </w:r>
          </w:p>
        </w:tc>
      </w:tr>
      <w:tr w:rsidR="008E088F" w:rsidTr="00593B5F">
        <w:tc>
          <w:tcPr>
            <w:tcW w:w="1667" w:type="dxa"/>
            <w:vAlign w:val="center"/>
          </w:tcPr>
          <w:p w:rsidR="008E088F" w:rsidRPr="00193B38" w:rsidRDefault="008E088F" w:rsidP="006F46D6">
            <w:pPr>
              <w:ind w:left="0"/>
              <w:rPr>
                <w:color w:val="000000" w:themeColor="text1"/>
                <w:sz w:val="18"/>
                <w:szCs w:val="18"/>
                <w:u w:val="none"/>
              </w:rPr>
            </w:pPr>
            <w:r w:rsidRPr="00193B38">
              <w:rPr>
                <w:color w:val="000000" w:themeColor="text1"/>
                <w:sz w:val="18"/>
                <w:szCs w:val="18"/>
                <w:u w:val="none"/>
              </w:rPr>
              <w:t>Приутюжить</w:t>
            </w:r>
          </w:p>
        </w:tc>
        <w:tc>
          <w:tcPr>
            <w:tcW w:w="3260" w:type="dxa"/>
          </w:tcPr>
          <w:p w:rsidR="008E088F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Уменьшить толщину шва, сг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ба или края детали.</w:t>
            </w:r>
          </w:p>
        </w:tc>
        <w:tc>
          <w:tcPr>
            <w:tcW w:w="2127" w:type="dxa"/>
          </w:tcPr>
          <w:p w:rsidR="008E088F" w:rsidRDefault="008E088F" w:rsidP="0030655D">
            <w:pPr>
              <w:ind w:left="34" w:firstLine="87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proofErr w:type="spellStart"/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Приутюжив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а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ние</w:t>
            </w:r>
            <w:proofErr w:type="spellEnd"/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 xml:space="preserve">  воротника, ма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н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 xml:space="preserve">жет, </w:t>
            </w:r>
            <w:proofErr w:type="spellStart"/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карманна</w:t>
            </w:r>
            <w:proofErr w:type="spellEnd"/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8E088F" w:rsidTr="00593B5F">
        <w:tc>
          <w:tcPr>
            <w:tcW w:w="1667" w:type="dxa"/>
            <w:vAlign w:val="center"/>
          </w:tcPr>
          <w:p w:rsidR="008E088F" w:rsidRPr="00193B38" w:rsidRDefault="008E088F" w:rsidP="006F46D6">
            <w:pPr>
              <w:ind w:left="0"/>
              <w:rPr>
                <w:color w:val="000000" w:themeColor="text1"/>
                <w:sz w:val="18"/>
                <w:szCs w:val="18"/>
                <w:u w:val="none"/>
              </w:rPr>
            </w:pPr>
            <w:proofErr w:type="spellStart"/>
            <w:r w:rsidRPr="00193B38">
              <w:rPr>
                <w:color w:val="000000" w:themeColor="text1"/>
                <w:sz w:val="18"/>
                <w:szCs w:val="18"/>
                <w:u w:val="none"/>
              </w:rPr>
              <w:t>Сутюжив</w:t>
            </w:r>
            <w:r w:rsidRPr="00193B38">
              <w:rPr>
                <w:color w:val="000000" w:themeColor="text1"/>
                <w:sz w:val="18"/>
                <w:szCs w:val="18"/>
                <w:u w:val="none"/>
              </w:rPr>
              <w:t>а</w:t>
            </w:r>
            <w:r w:rsidRPr="00193B38">
              <w:rPr>
                <w:color w:val="000000" w:themeColor="text1"/>
                <w:sz w:val="18"/>
                <w:szCs w:val="18"/>
                <w:u w:val="none"/>
              </w:rPr>
              <w:t>ние</w:t>
            </w:r>
            <w:proofErr w:type="spellEnd"/>
          </w:p>
        </w:tc>
        <w:tc>
          <w:tcPr>
            <w:tcW w:w="3260" w:type="dxa"/>
          </w:tcPr>
          <w:p w:rsidR="008E088F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Сокращение края или отдел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ь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ных участков изделия для п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лучения выпуклых форм</w:t>
            </w:r>
          </w:p>
        </w:tc>
        <w:tc>
          <w:tcPr>
            <w:tcW w:w="2127" w:type="dxa"/>
          </w:tcPr>
          <w:p w:rsidR="008E088F" w:rsidRDefault="008E088F" w:rsidP="006F46D6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proofErr w:type="spellStart"/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Сутюживание</w:t>
            </w:r>
            <w:proofErr w:type="spellEnd"/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 xml:space="preserve">  слабины в  ко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н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цах  выт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а</w:t>
            </w:r>
            <w:r w:rsidRPr="003F02CB">
              <w:rPr>
                <w:b w:val="0"/>
                <w:color w:val="000000" w:themeColor="text1"/>
                <w:sz w:val="18"/>
                <w:szCs w:val="18"/>
                <w:u w:val="none"/>
              </w:rPr>
              <w:t>чек.</w:t>
            </w:r>
          </w:p>
        </w:tc>
      </w:tr>
    </w:tbl>
    <w:p w:rsidR="00E41AB6" w:rsidRDefault="00E41AB6" w:rsidP="00EC26F2">
      <w:pPr>
        <w:rPr>
          <w:color w:val="FF0000"/>
          <w:u w:val="none"/>
        </w:rPr>
      </w:pPr>
    </w:p>
    <w:p w:rsidR="006F46D6" w:rsidRDefault="006F46D6" w:rsidP="00EC26F2">
      <w:pPr>
        <w:rPr>
          <w:color w:val="FF0000"/>
          <w:u w:val="none"/>
        </w:rPr>
      </w:pPr>
      <w:r>
        <w:rPr>
          <w:color w:val="FF0000"/>
          <w:u w:val="none"/>
        </w:rPr>
        <w:t>Ручные сте</w:t>
      </w:r>
      <w:r>
        <w:rPr>
          <w:color w:val="FF0000"/>
          <w:u w:val="none"/>
        </w:rPr>
        <w:t>ж</w:t>
      </w:r>
      <w:r>
        <w:rPr>
          <w:color w:val="FF0000"/>
          <w:u w:val="none"/>
        </w:rPr>
        <w:t>ки и строчки.</w:t>
      </w:r>
    </w:p>
    <w:p w:rsidR="006F46D6" w:rsidRDefault="006F46D6" w:rsidP="00593B5F">
      <w:pPr>
        <w:ind w:left="0" w:firstLine="142"/>
        <w:rPr>
          <w:color w:val="FF0000"/>
          <w:u w:val="none"/>
        </w:rPr>
      </w:pPr>
    </w:p>
    <w:p w:rsidR="006F46D6" w:rsidRDefault="006F46D6" w:rsidP="00593B5F">
      <w:pPr>
        <w:tabs>
          <w:tab w:val="left" w:pos="7230"/>
        </w:tabs>
        <w:ind w:left="-142" w:right="-137" w:firstLine="284"/>
        <w:jc w:val="left"/>
        <w:rPr>
          <w:b w:val="0"/>
          <w:color w:val="auto"/>
          <w:sz w:val="20"/>
          <w:szCs w:val="20"/>
          <w:u w:val="none"/>
        </w:rPr>
      </w:pPr>
      <w:r w:rsidRPr="006F46D6">
        <w:rPr>
          <w:b w:val="0"/>
          <w:color w:val="auto"/>
          <w:sz w:val="20"/>
          <w:szCs w:val="20"/>
          <w:u w:val="none"/>
        </w:rPr>
        <w:t>Ручные стежки образуют строчки временного и постоянного н</w:t>
      </w:r>
      <w:r w:rsidRPr="006F46D6">
        <w:rPr>
          <w:b w:val="0"/>
          <w:color w:val="auto"/>
          <w:sz w:val="20"/>
          <w:szCs w:val="20"/>
          <w:u w:val="none"/>
        </w:rPr>
        <w:t>а</w:t>
      </w:r>
      <w:r w:rsidRPr="006F46D6">
        <w:rPr>
          <w:b w:val="0"/>
          <w:color w:val="auto"/>
          <w:sz w:val="20"/>
          <w:szCs w:val="20"/>
          <w:u w:val="none"/>
        </w:rPr>
        <w:t>значения</w:t>
      </w:r>
      <w:r>
        <w:rPr>
          <w:b w:val="0"/>
          <w:color w:val="auto"/>
          <w:sz w:val="20"/>
          <w:szCs w:val="20"/>
          <w:u w:val="none"/>
        </w:rPr>
        <w:t>.</w:t>
      </w:r>
    </w:p>
    <w:p w:rsidR="006F46D6" w:rsidRDefault="00593B5F" w:rsidP="00593B5F">
      <w:pPr>
        <w:tabs>
          <w:tab w:val="left" w:pos="7230"/>
        </w:tabs>
        <w:ind w:left="-142" w:right="-137" w:firstLine="284"/>
        <w:jc w:val="left"/>
        <w:rPr>
          <w:b w:val="0"/>
          <w:color w:val="auto"/>
          <w:sz w:val="20"/>
          <w:szCs w:val="20"/>
          <w:u w:val="none"/>
        </w:rPr>
      </w:pPr>
      <w:r>
        <w:rPr>
          <w:b w:val="0"/>
          <w:noProof/>
          <w:color w:val="auto"/>
          <w:sz w:val="20"/>
          <w:szCs w:val="20"/>
          <w:u w:val="none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650875</wp:posOffset>
            </wp:positionV>
            <wp:extent cx="1552575" cy="1732280"/>
            <wp:effectExtent l="19050" t="19050" r="28575" b="20320"/>
            <wp:wrapSquare wrapText="bothSides"/>
            <wp:docPr id="11" name="Рисунок 2" descr="C:\Users\ТАТЬЯНА\Desktop\печать 2013 г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ечать 2013 год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32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6D6">
        <w:rPr>
          <w:b w:val="0"/>
          <w:color w:val="auto"/>
          <w:sz w:val="20"/>
          <w:szCs w:val="20"/>
          <w:u w:val="none"/>
        </w:rPr>
        <w:t>Все стежки при выполнении должны быть ровными, рассто</w:t>
      </w:r>
      <w:r w:rsidR="006F46D6">
        <w:rPr>
          <w:b w:val="0"/>
          <w:color w:val="auto"/>
          <w:sz w:val="20"/>
          <w:szCs w:val="20"/>
          <w:u w:val="none"/>
        </w:rPr>
        <w:t>я</w:t>
      </w:r>
      <w:r w:rsidR="006F46D6">
        <w:rPr>
          <w:b w:val="0"/>
          <w:color w:val="auto"/>
          <w:sz w:val="20"/>
          <w:szCs w:val="20"/>
          <w:u w:val="none"/>
        </w:rPr>
        <w:t>ние между ними как с лицевой стороны, так и с изнанки один</w:t>
      </w:r>
      <w:r w:rsidR="006F46D6">
        <w:rPr>
          <w:b w:val="0"/>
          <w:color w:val="auto"/>
          <w:sz w:val="20"/>
          <w:szCs w:val="20"/>
          <w:u w:val="none"/>
        </w:rPr>
        <w:t>а</w:t>
      </w:r>
      <w:r w:rsidR="006F46D6">
        <w:rPr>
          <w:b w:val="0"/>
          <w:color w:val="auto"/>
          <w:sz w:val="20"/>
          <w:szCs w:val="20"/>
          <w:u w:val="none"/>
        </w:rPr>
        <w:t>ковыми, а нитки затянуты равномерно. Размеры и частота стежков при в</w:t>
      </w:r>
      <w:r w:rsidR="006F46D6">
        <w:rPr>
          <w:b w:val="0"/>
          <w:color w:val="auto"/>
          <w:sz w:val="20"/>
          <w:szCs w:val="20"/>
          <w:u w:val="none"/>
        </w:rPr>
        <w:t>ы</w:t>
      </w:r>
      <w:r w:rsidR="006F46D6">
        <w:rPr>
          <w:b w:val="0"/>
          <w:color w:val="auto"/>
          <w:sz w:val="20"/>
          <w:szCs w:val="20"/>
          <w:u w:val="none"/>
        </w:rPr>
        <w:t>полнении разли</w:t>
      </w:r>
      <w:r w:rsidR="006F46D6">
        <w:rPr>
          <w:b w:val="0"/>
          <w:color w:val="auto"/>
          <w:sz w:val="20"/>
          <w:szCs w:val="20"/>
          <w:u w:val="none"/>
        </w:rPr>
        <w:t>ч</w:t>
      </w:r>
      <w:r w:rsidR="006F46D6">
        <w:rPr>
          <w:b w:val="0"/>
          <w:color w:val="auto"/>
          <w:sz w:val="20"/>
          <w:szCs w:val="20"/>
          <w:u w:val="none"/>
        </w:rPr>
        <w:t>ных работ могут быть различн</w:t>
      </w:r>
      <w:r w:rsidR="006F46D6">
        <w:rPr>
          <w:b w:val="0"/>
          <w:color w:val="auto"/>
          <w:sz w:val="20"/>
          <w:szCs w:val="20"/>
          <w:u w:val="none"/>
        </w:rPr>
        <w:t>ы</w:t>
      </w:r>
      <w:r w:rsidR="006F46D6">
        <w:rPr>
          <w:b w:val="0"/>
          <w:color w:val="auto"/>
          <w:sz w:val="20"/>
          <w:szCs w:val="20"/>
          <w:u w:val="none"/>
        </w:rPr>
        <w:t>ми.</w:t>
      </w:r>
    </w:p>
    <w:p w:rsidR="00E509E8" w:rsidRDefault="00E509E8" w:rsidP="00593B5F">
      <w:pPr>
        <w:tabs>
          <w:tab w:val="left" w:pos="7230"/>
        </w:tabs>
        <w:ind w:left="-142" w:right="-137" w:firstLine="284"/>
        <w:jc w:val="left"/>
        <w:rPr>
          <w:b w:val="0"/>
          <w:color w:val="auto"/>
          <w:sz w:val="20"/>
          <w:szCs w:val="20"/>
          <w:u w:val="none"/>
        </w:rPr>
      </w:pPr>
      <w:r>
        <w:rPr>
          <w:b w:val="0"/>
          <w:color w:val="auto"/>
          <w:sz w:val="20"/>
          <w:szCs w:val="20"/>
          <w:u w:val="none"/>
        </w:rPr>
        <w:t>Длина нитки для ручных работ равна удвоенному рассто</w:t>
      </w:r>
      <w:r>
        <w:rPr>
          <w:b w:val="0"/>
          <w:color w:val="auto"/>
          <w:sz w:val="20"/>
          <w:szCs w:val="20"/>
          <w:u w:val="none"/>
        </w:rPr>
        <w:t>я</w:t>
      </w:r>
      <w:r>
        <w:rPr>
          <w:b w:val="0"/>
          <w:color w:val="auto"/>
          <w:sz w:val="20"/>
          <w:szCs w:val="20"/>
          <w:u w:val="none"/>
        </w:rPr>
        <w:t>нию от кисти до локтя руки работающ</w:t>
      </w:r>
      <w:r>
        <w:rPr>
          <w:b w:val="0"/>
          <w:color w:val="auto"/>
          <w:sz w:val="20"/>
          <w:szCs w:val="20"/>
          <w:u w:val="none"/>
        </w:rPr>
        <w:t>е</w:t>
      </w:r>
      <w:r>
        <w:rPr>
          <w:b w:val="0"/>
          <w:color w:val="auto"/>
          <w:sz w:val="20"/>
          <w:szCs w:val="20"/>
          <w:u w:val="none"/>
        </w:rPr>
        <w:t>го.</w:t>
      </w:r>
    </w:p>
    <w:p w:rsidR="00E509E8" w:rsidRPr="006F46D6" w:rsidRDefault="00593B5F" w:rsidP="00593B5F">
      <w:pPr>
        <w:tabs>
          <w:tab w:val="left" w:pos="7230"/>
        </w:tabs>
        <w:ind w:left="-142" w:right="-137" w:firstLine="284"/>
        <w:jc w:val="left"/>
        <w:rPr>
          <w:b w:val="0"/>
          <w:color w:val="auto"/>
          <w:sz w:val="20"/>
          <w:szCs w:val="20"/>
          <w:u w:val="none"/>
        </w:rPr>
      </w:pPr>
      <w:r>
        <w:rPr>
          <w:b w:val="0"/>
          <w:noProof/>
          <w:color w:val="auto"/>
          <w:sz w:val="20"/>
          <w:szCs w:val="20"/>
          <w:u w:val="none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84455</wp:posOffset>
            </wp:positionV>
            <wp:extent cx="2110105" cy="866775"/>
            <wp:effectExtent l="19050" t="19050" r="23495" b="28575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86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9E8" w:rsidRDefault="00E509E8" w:rsidP="00593B5F">
      <w:pPr>
        <w:tabs>
          <w:tab w:val="left" w:pos="7230"/>
        </w:tabs>
        <w:ind w:left="-142" w:right="-137" w:firstLine="284"/>
        <w:rPr>
          <w:color w:val="FF0000"/>
          <w:u w:val="none"/>
        </w:rPr>
      </w:pPr>
    </w:p>
    <w:p w:rsidR="00E509E8" w:rsidRPr="00DB61DC" w:rsidRDefault="00E509E8" w:rsidP="00593B5F">
      <w:pPr>
        <w:tabs>
          <w:tab w:val="left" w:pos="7230"/>
        </w:tabs>
        <w:ind w:left="-142" w:right="-137" w:firstLine="284"/>
        <w:jc w:val="left"/>
        <w:rPr>
          <w:b w:val="0"/>
          <w:color w:val="auto"/>
          <w:sz w:val="20"/>
          <w:szCs w:val="20"/>
          <w:u w:val="none"/>
        </w:rPr>
      </w:pPr>
      <w:r w:rsidRPr="00E509E8">
        <w:rPr>
          <w:b w:val="0"/>
          <w:color w:val="auto"/>
          <w:sz w:val="20"/>
          <w:szCs w:val="20"/>
          <w:u w:val="none"/>
        </w:rPr>
        <w:lastRenderedPageBreak/>
        <w:t>Во время</w:t>
      </w:r>
      <w:r>
        <w:rPr>
          <w:b w:val="0"/>
          <w:color w:val="auto"/>
          <w:sz w:val="20"/>
          <w:szCs w:val="20"/>
          <w:u w:val="none"/>
        </w:rPr>
        <w:t xml:space="preserve"> выполнения ручных работ нужно следить за тем, чтобы обрабат</w:t>
      </w:r>
      <w:r>
        <w:rPr>
          <w:b w:val="0"/>
          <w:color w:val="auto"/>
          <w:sz w:val="20"/>
          <w:szCs w:val="20"/>
          <w:u w:val="none"/>
        </w:rPr>
        <w:t>ы</w:t>
      </w:r>
      <w:r>
        <w:rPr>
          <w:b w:val="0"/>
          <w:color w:val="auto"/>
          <w:sz w:val="20"/>
          <w:szCs w:val="20"/>
          <w:u w:val="none"/>
        </w:rPr>
        <w:t xml:space="preserve">ваемая деталь обязательно лежала на столе. При этом левая сторона обрабатываемой </w:t>
      </w:r>
      <w:r w:rsidR="00DB61DC">
        <w:rPr>
          <w:b w:val="0"/>
          <w:color w:val="auto"/>
          <w:sz w:val="20"/>
          <w:szCs w:val="20"/>
          <w:u w:val="none"/>
        </w:rPr>
        <w:t>детали должна находиться на ук</w:t>
      </w:r>
      <w:r w:rsidR="00DB61DC">
        <w:rPr>
          <w:b w:val="0"/>
          <w:color w:val="auto"/>
          <w:sz w:val="20"/>
          <w:szCs w:val="20"/>
          <w:u w:val="none"/>
        </w:rPr>
        <w:t>а</w:t>
      </w:r>
      <w:r w:rsidR="00DB61DC">
        <w:rPr>
          <w:b w:val="0"/>
          <w:color w:val="auto"/>
          <w:sz w:val="20"/>
          <w:szCs w:val="20"/>
          <w:u w:val="none"/>
        </w:rPr>
        <w:t>зательном и среднем пальцах левой руки, а большой палец - пр</w:t>
      </w:r>
      <w:r w:rsidR="00DB61DC">
        <w:rPr>
          <w:b w:val="0"/>
          <w:color w:val="auto"/>
          <w:sz w:val="20"/>
          <w:szCs w:val="20"/>
          <w:u w:val="none"/>
        </w:rPr>
        <w:t>и</w:t>
      </w:r>
      <w:r w:rsidR="00DB61DC">
        <w:rPr>
          <w:b w:val="0"/>
          <w:color w:val="auto"/>
          <w:sz w:val="20"/>
          <w:szCs w:val="20"/>
          <w:u w:val="none"/>
        </w:rPr>
        <w:t>держивать деталь све</w:t>
      </w:r>
      <w:r w:rsidR="00DB61DC">
        <w:rPr>
          <w:b w:val="0"/>
          <w:color w:val="auto"/>
          <w:sz w:val="20"/>
          <w:szCs w:val="20"/>
          <w:u w:val="none"/>
        </w:rPr>
        <w:t>р</w:t>
      </w:r>
      <w:r w:rsidR="00DB61DC">
        <w:rPr>
          <w:b w:val="0"/>
          <w:color w:val="auto"/>
          <w:sz w:val="20"/>
          <w:szCs w:val="20"/>
          <w:u w:val="none"/>
        </w:rPr>
        <w:t>ху.</w:t>
      </w:r>
      <w:r w:rsidR="00DB61DC" w:rsidRPr="00DB61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26224" w:rsidRPr="00926224" w:rsidRDefault="00926224" w:rsidP="00EC26F2">
      <w:pPr>
        <w:rPr>
          <w:color w:val="0070C0"/>
          <w:u w:val="none"/>
        </w:rPr>
      </w:pPr>
    </w:p>
    <w:p w:rsidR="00926224" w:rsidRDefault="00926224" w:rsidP="00EC26F2">
      <w:pPr>
        <w:rPr>
          <w:color w:val="0070C0"/>
          <w:u w:val="none"/>
        </w:rPr>
      </w:pPr>
      <w:r w:rsidRPr="00926224">
        <w:rPr>
          <w:color w:val="0070C0"/>
          <w:u w:val="none"/>
        </w:rPr>
        <w:t>Ручные стежки и строчки.</w:t>
      </w:r>
    </w:p>
    <w:p w:rsidR="0030655D" w:rsidRDefault="0030655D" w:rsidP="00EC26F2">
      <w:pPr>
        <w:rPr>
          <w:color w:val="0070C0"/>
          <w:u w:val="none"/>
        </w:rPr>
      </w:pPr>
    </w:p>
    <w:tbl>
      <w:tblPr>
        <w:tblStyle w:val="ac"/>
        <w:tblW w:w="0" w:type="auto"/>
        <w:tblInd w:w="284" w:type="dxa"/>
        <w:tblLayout w:type="fixed"/>
        <w:tblLook w:val="04A0"/>
      </w:tblPr>
      <w:tblGrid>
        <w:gridCol w:w="1242"/>
        <w:gridCol w:w="1701"/>
        <w:gridCol w:w="1843"/>
        <w:gridCol w:w="2097"/>
      </w:tblGrid>
      <w:tr w:rsidR="00B73863" w:rsidTr="003C65A7">
        <w:tc>
          <w:tcPr>
            <w:tcW w:w="1242" w:type="dxa"/>
          </w:tcPr>
          <w:p w:rsidR="00926224" w:rsidRPr="00926224" w:rsidRDefault="00926224" w:rsidP="00EC26F2">
            <w:pPr>
              <w:ind w:left="0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 xml:space="preserve">Виды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сте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ж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ков</w:t>
            </w:r>
          </w:p>
        </w:tc>
        <w:tc>
          <w:tcPr>
            <w:tcW w:w="1701" w:type="dxa"/>
          </w:tcPr>
          <w:p w:rsidR="00926224" w:rsidRPr="00926224" w:rsidRDefault="00926224" w:rsidP="00EC26F2">
            <w:pPr>
              <w:ind w:left="0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Виды стр</w:t>
            </w: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чек</w:t>
            </w:r>
          </w:p>
        </w:tc>
        <w:tc>
          <w:tcPr>
            <w:tcW w:w="1843" w:type="dxa"/>
          </w:tcPr>
          <w:p w:rsidR="00926224" w:rsidRPr="00926224" w:rsidRDefault="00926224" w:rsidP="00EC26F2">
            <w:pPr>
              <w:ind w:left="0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Графическое изображ</w:t>
            </w: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е</w:t>
            </w: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ние</w:t>
            </w:r>
          </w:p>
        </w:tc>
        <w:tc>
          <w:tcPr>
            <w:tcW w:w="2097" w:type="dxa"/>
          </w:tcPr>
          <w:p w:rsidR="00926224" w:rsidRPr="00926224" w:rsidRDefault="00926224" w:rsidP="00EC26F2">
            <w:pPr>
              <w:ind w:left="0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примен</w:t>
            </w: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е</w:t>
            </w: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ние</w:t>
            </w:r>
          </w:p>
        </w:tc>
      </w:tr>
      <w:tr w:rsidR="00B73863" w:rsidTr="003C65A7">
        <w:tc>
          <w:tcPr>
            <w:tcW w:w="1242" w:type="dxa"/>
          </w:tcPr>
          <w:p w:rsidR="00926224" w:rsidRPr="00926224" w:rsidRDefault="00926224" w:rsidP="00A06D73">
            <w:pPr>
              <w:ind w:left="0" w:right="-185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926224">
              <w:rPr>
                <w:b w:val="0"/>
                <w:color w:val="auto"/>
                <w:sz w:val="18"/>
                <w:szCs w:val="18"/>
                <w:u w:val="none"/>
              </w:rPr>
              <w:t>Прямые сметочные</w:t>
            </w:r>
          </w:p>
        </w:tc>
        <w:tc>
          <w:tcPr>
            <w:tcW w:w="1701" w:type="dxa"/>
          </w:tcPr>
          <w:p w:rsidR="00926224" w:rsidRPr="00926224" w:rsidRDefault="00926224" w:rsidP="00A06D73">
            <w:pPr>
              <w:tabs>
                <w:tab w:val="left" w:pos="2520"/>
                <w:tab w:val="left" w:pos="3077"/>
              </w:tabs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Сметоная</w:t>
            </w:r>
            <w:proofErr w:type="spellEnd"/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,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замето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ч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ная</w:t>
            </w:r>
            <w:proofErr w:type="gramStart"/>
            <w:r>
              <w:rPr>
                <w:b w:val="0"/>
                <w:color w:val="auto"/>
                <w:sz w:val="18"/>
                <w:szCs w:val="18"/>
                <w:u w:val="none"/>
              </w:rPr>
              <w:t>,в</w:t>
            </w:r>
            <w:proofErr w:type="gramEnd"/>
            <w:r>
              <w:rPr>
                <w:b w:val="0"/>
                <w:color w:val="auto"/>
                <w:sz w:val="18"/>
                <w:szCs w:val="18"/>
                <w:u w:val="none"/>
              </w:rPr>
              <w:t>ыметочная</w:t>
            </w:r>
            <w:proofErr w:type="spellEnd"/>
            <w:r>
              <w:rPr>
                <w:b w:val="0"/>
                <w:color w:val="auto"/>
                <w:sz w:val="18"/>
                <w:szCs w:val="18"/>
                <w:u w:val="none"/>
              </w:rPr>
              <w:t>,</w:t>
            </w:r>
            <w:r w:rsidR="00A06D73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намето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ч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ная строчки</w:t>
            </w:r>
            <w:r w:rsidR="00C9051A">
              <w:rPr>
                <w:b w:val="0"/>
                <w:color w:val="auto"/>
                <w:sz w:val="18"/>
                <w:szCs w:val="18"/>
                <w:u w:val="none"/>
              </w:rPr>
              <w:t xml:space="preserve"> (шов «вперед иголку»)</w:t>
            </w:r>
          </w:p>
        </w:tc>
        <w:tc>
          <w:tcPr>
            <w:tcW w:w="1843" w:type="dxa"/>
          </w:tcPr>
          <w:p w:rsidR="00926224" w:rsidRPr="00A06D73" w:rsidRDefault="00A06D73" w:rsidP="00EC26F2">
            <w:pPr>
              <w:ind w:left="0"/>
              <w:rPr>
                <w:color w:val="0070C0"/>
                <w:u w:val="none"/>
              </w:rPr>
            </w:pPr>
            <w:r w:rsidRPr="00A06D73">
              <w:rPr>
                <w:u w:val="none"/>
              </w:rPr>
              <w:object w:dxaOrig="222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58.5pt" o:ole="">
                  <v:imagedata r:id="rId13" o:title=""/>
                </v:shape>
                <o:OLEObject Type="Embed" ProgID="PBrush" ShapeID="_x0000_i1025" DrawAspect="Content" ObjectID="_1433506063" r:id="rId14"/>
              </w:object>
            </w:r>
          </w:p>
        </w:tc>
        <w:tc>
          <w:tcPr>
            <w:tcW w:w="2097" w:type="dxa"/>
          </w:tcPr>
          <w:p w:rsidR="00926224" w:rsidRPr="00A06D73" w:rsidRDefault="00A06D73" w:rsidP="00593B5F">
            <w:pPr>
              <w:tabs>
                <w:tab w:val="left" w:pos="2160"/>
                <w:tab w:val="left" w:pos="2301"/>
              </w:tabs>
              <w:ind w:left="0" w:right="-137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Для временного с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единения дет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лей одежды</w:t>
            </w:r>
            <w:proofErr w:type="gramStart"/>
            <w:r w:rsidR="003C65A7">
              <w:rPr>
                <w:b w:val="0"/>
                <w:color w:val="auto"/>
                <w:sz w:val="18"/>
                <w:szCs w:val="18"/>
                <w:u w:val="none"/>
              </w:rPr>
              <w:t>.</w:t>
            </w:r>
            <w:proofErr w:type="gramEnd"/>
            <w:r w:rsidR="003C65A7">
              <w:rPr>
                <w:b w:val="0"/>
                <w:color w:val="auto"/>
                <w:sz w:val="18"/>
                <w:szCs w:val="18"/>
                <w:u w:val="none"/>
              </w:rPr>
              <w:t xml:space="preserve"> Длина стежков 7-15мм.</w:t>
            </w:r>
          </w:p>
        </w:tc>
      </w:tr>
      <w:tr w:rsidR="00B73863" w:rsidTr="003C65A7">
        <w:tc>
          <w:tcPr>
            <w:tcW w:w="1242" w:type="dxa"/>
          </w:tcPr>
          <w:p w:rsidR="00926224" w:rsidRPr="00B73863" w:rsidRDefault="003C65A7" w:rsidP="00B73863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</w:t>
            </w:r>
            <w:r w:rsidR="00B73863">
              <w:rPr>
                <w:b w:val="0"/>
                <w:color w:val="auto"/>
                <w:sz w:val="18"/>
                <w:szCs w:val="18"/>
                <w:u w:val="none"/>
              </w:rPr>
              <w:t>опир</w:t>
            </w:r>
            <w:r w:rsidR="00B73863"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 w:rsidR="00B73863">
              <w:rPr>
                <w:b w:val="0"/>
                <w:color w:val="auto"/>
                <w:sz w:val="18"/>
                <w:szCs w:val="18"/>
                <w:u w:val="none"/>
              </w:rPr>
              <w:t xml:space="preserve">вальные </w:t>
            </w:r>
          </w:p>
        </w:tc>
        <w:tc>
          <w:tcPr>
            <w:tcW w:w="1701" w:type="dxa"/>
          </w:tcPr>
          <w:p w:rsidR="00926224" w:rsidRPr="00B73863" w:rsidRDefault="00B73863" w:rsidP="00B73863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Копировал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ь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ная строчка</w:t>
            </w:r>
          </w:p>
        </w:tc>
        <w:tc>
          <w:tcPr>
            <w:tcW w:w="1843" w:type="dxa"/>
          </w:tcPr>
          <w:p w:rsidR="00926224" w:rsidRDefault="00A06D73" w:rsidP="00B73863">
            <w:pPr>
              <w:ind w:left="0" w:hanging="15"/>
              <w:jc w:val="left"/>
              <w:rPr>
                <w:color w:val="0070C0"/>
                <w:u w:val="none"/>
              </w:rPr>
            </w:pPr>
            <w:r>
              <w:rPr>
                <w:noProof/>
                <w:color w:val="0070C0"/>
                <w:u w:val="none"/>
                <w:lang w:eastAsia="ru-RU"/>
              </w:rPr>
              <w:drawing>
                <wp:inline distT="0" distB="0" distL="0" distR="0">
                  <wp:extent cx="1104900" cy="789898"/>
                  <wp:effectExtent l="19050" t="0" r="0" b="0"/>
                  <wp:docPr id="15" name="Рисунок 15" descr="C:\Users\ТАТЬЯНА\Desktop\печать 2013 год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ТЬЯНА\Desktop\печать 2013 год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42" cy="79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926224" w:rsidRPr="00B73863" w:rsidRDefault="00B73863" w:rsidP="00593B5F">
            <w:pPr>
              <w:tabs>
                <w:tab w:val="left" w:pos="2160"/>
                <w:tab w:val="left" w:pos="2301"/>
              </w:tabs>
              <w:ind w:left="0" w:right="-137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Для перен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сения линий с одной дет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ли на др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у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гую</w:t>
            </w:r>
            <w:r w:rsidR="003C65A7">
              <w:rPr>
                <w:b w:val="0"/>
                <w:color w:val="auto"/>
                <w:sz w:val="18"/>
                <w:szCs w:val="18"/>
                <w:u w:val="none"/>
              </w:rPr>
              <w:t xml:space="preserve"> длина стежков 7-10мм. в</w:t>
            </w:r>
            <w:r w:rsidR="003C65A7">
              <w:rPr>
                <w:b w:val="0"/>
                <w:color w:val="auto"/>
                <w:sz w:val="18"/>
                <w:szCs w:val="18"/>
                <w:u w:val="none"/>
              </w:rPr>
              <w:t>ы</w:t>
            </w:r>
            <w:r w:rsidR="003C65A7">
              <w:rPr>
                <w:b w:val="0"/>
                <w:color w:val="auto"/>
                <w:sz w:val="18"/>
                <w:szCs w:val="18"/>
                <w:u w:val="none"/>
              </w:rPr>
              <w:t>сота пе</w:t>
            </w:r>
            <w:r w:rsidR="003C65A7">
              <w:rPr>
                <w:b w:val="0"/>
                <w:color w:val="auto"/>
                <w:sz w:val="18"/>
                <w:szCs w:val="18"/>
                <w:u w:val="none"/>
              </w:rPr>
              <w:t>т</w:t>
            </w:r>
            <w:r w:rsidR="003C65A7">
              <w:rPr>
                <w:b w:val="0"/>
                <w:color w:val="auto"/>
                <w:sz w:val="18"/>
                <w:szCs w:val="18"/>
                <w:u w:val="none"/>
              </w:rPr>
              <w:t>ли 5-10 мм.</w:t>
            </w:r>
          </w:p>
        </w:tc>
      </w:tr>
      <w:tr w:rsidR="003C65A7" w:rsidTr="003C65A7">
        <w:tc>
          <w:tcPr>
            <w:tcW w:w="1242" w:type="dxa"/>
          </w:tcPr>
          <w:p w:rsidR="003C65A7" w:rsidRDefault="003C65A7" w:rsidP="00B73863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Петел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ь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ные </w:t>
            </w:r>
          </w:p>
        </w:tc>
        <w:tc>
          <w:tcPr>
            <w:tcW w:w="1701" w:type="dxa"/>
          </w:tcPr>
          <w:p w:rsidR="003C65A7" w:rsidRDefault="003C65A7" w:rsidP="00B73863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Обметочная строчка</w:t>
            </w:r>
          </w:p>
        </w:tc>
        <w:tc>
          <w:tcPr>
            <w:tcW w:w="1843" w:type="dxa"/>
          </w:tcPr>
          <w:p w:rsidR="00C9051A" w:rsidRDefault="00C9051A" w:rsidP="00B73863">
            <w:pPr>
              <w:ind w:left="0" w:hanging="15"/>
              <w:jc w:val="left"/>
              <w:rPr>
                <w:u w:val="none"/>
              </w:rPr>
            </w:pPr>
          </w:p>
          <w:p w:rsidR="003C65A7" w:rsidRPr="003C65A7" w:rsidRDefault="0030655D" w:rsidP="00B73863">
            <w:pPr>
              <w:ind w:left="0" w:hanging="15"/>
              <w:jc w:val="left"/>
              <w:rPr>
                <w:noProof/>
                <w:color w:val="0070C0"/>
                <w:u w:val="none"/>
                <w:lang w:eastAsia="ru-RU"/>
              </w:rPr>
            </w:pPr>
            <w:r w:rsidRPr="003C65A7">
              <w:rPr>
                <w:u w:val="none"/>
              </w:rPr>
              <w:object w:dxaOrig="1215" w:dyaOrig="1065">
                <v:shape id="_x0000_i1026" type="#_x0000_t75" style="width:89.25pt;height:78.75pt" o:ole="">
                  <v:imagedata r:id="rId16" o:title=""/>
                </v:shape>
                <o:OLEObject Type="Embed" ProgID="PBrush" ShapeID="_x0000_i1026" DrawAspect="Content" ObjectID="_1433506064" r:id="rId17"/>
              </w:object>
            </w:r>
          </w:p>
        </w:tc>
        <w:tc>
          <w:tcPr>
            <w:tcW w:w="2097" w:type="dxa"/>
          </w:tcPr>
          <w:p w:rsidR="003C65A7" w:rsidRDefault="003C65A7" w:rsidP="00593B5F">
            <w:pPr>
              <w:tabs>
                <w:tab w:val="left" w:pos="2160"/>
                <w:tab w:val="left" w:pos="2301"/>
              </w:tabs>
              <w:ind w:left="0" w:right="-137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Для обработки пр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рези петли или ср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зов дет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ли с целью пред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хранения их от осыпания</w:t>
            </w:r>
            <w:r w:rsidR="00593B5F">
              <w:rPr>
                <w:b w:val="0"/>
                <w:color w:val="auto"/>
                <w:sz w:val="18"/>
                <w:szCs w:val="18"/>
                <w:u w:val="none"/>
              </w:rPr>
              <w:t>, для в</w:t>
            </w:r>
            <w:r w:rsidR="00593B5F">
              <w:rPr>
                <w:b w:val="0"/>
                <w:color w:val="auto"/>
                <w:sz w:val="18"/>
                <w:szCs w:val="18"/>
                <w:u w:val="none"/>
              </w:rPr>
              <w:t>ы</w:t>
            </w:r>
            <w:r w:rsidR="00593B5F">
              <w:rPr>
                <w:b w:val="0"/>
                <w:color w:val="auto"/>
                <w:sz w:val="18"/>
                <w:szCs w:val="18"/>
                <w:u w:val="none"/>
              </w:rPr>
              <w:t>полнения во</w:t>
            </w:r>
            <w:r w:rsidR="00593B5F">
              <w:rPr>
                <w:b w:val="0"/>
                <w:color w:val="auto"/>
                <w:sz w:val="18"/>
                <w:szCs w:val="18"/>
                <w:u w:val="none"/>
              </w:rPr>
              <w:t>з</w:t>
            </w:r>
            <w:r w:rsidR="00593B5F">
              <w:rPr>
                <w:b w:val="0"/>
                <w:color w:val="auto"/>
                <w:sz w:val="18"/>
                <w:szCs w:val="18"/>
                <w:u w:val="none"/>
              </w:rPr>
              <w:t>душной петли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. Выполняют стежки на рассто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я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нии 3-5мм от среза с частотой 6-10 сте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ж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ков в 1см.</w:t>
            </w:r>
          </w:p>
        </w:tc>
      </w:tr>
      <w:tr w:rsidR="00C9051A" w:rsidTr="00593B5F">
        <w:trPr>
          <w:trHeight w:val="2054"/>
        </w:trPr>
        <w:tc>
          <w:tcPr>
            <w:tcW w:w="1242" w:type="dxa"/>
          </w:tcPr>
          <w:p w:rsidR="00C9051A" w:rsidRDefault="00C9051A" w:rsidP="00B73863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Ручной стачной </w:t>
            </w:r>
          </w:p>
        </w:tc>
        <w:tc>
          <w:tcPr>
            <w:tcW w:w="1701" w:type="dxa"/>
          </w:tcPr>
          <w:p w:rsidR="00C9051A" w:rsidRDefault="00C9051A" w:rsidP="00B73863">
            <w:pPr>
              <w:ind w:left="0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Шов «назад иголку»</w:t>
            </w:r>
          </w:p>
        </w:tc>
        <w:tc>
          <w:tcPr>
            <w:tcW w:w="1843" w:type="dxa"/>
          </w:tcPr>
          <w:p w:rsidR="00C9051A" w:rsidRDefault="00C9051A" w:rsidP="0030655D">
            <w:pPr>
              <w:ind w:left="-108"/>
              <w:jc w:val="left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w:drawing>
                <wp:inline distT="0" distB="0" distL="0" distR="0">
                  <wp:extent cx="1220370" cy="876300"/>
                  <wp:effectExtent l="19050" t="0" r="0" b="0"/>
                  <wp:docPr id="37" name="Рисунок 37" descr="C:\Users\ТАТЬЯНА\Desktop\печать 2013 год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ТАТЬЯНА\Desktop\печать 2013 год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19" cy="875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C9051A" w:rsidRDefault="00593B5F" w:rsidP="00593B5F">
            <w:pPr>
              <w:tabs>
                <w:tab w:val="left" w:pos="2160"/>
                <w:tab w:val="left" w:pos="2301"/>
              </w:tabs>
              <w:ind w:left="0" w:right="-137"/>
              <w:jc w:val="left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Стачные стежки применяются для постоянного соед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нения двух деталей в тех случаях, когда выполнение маши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ной строчки затру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д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нено. Дл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на стежка 2-2,5 мм.</w:t>
            </w:r>
          </w:p>
        </w:tc>
      </w:tr>
    </w:tbl>
    <w:p w:rsidR="00926224" w:rsidRPr="00926224" w:rsidRDefault="00926224" w:rsidP="00EC26F2">
      <w:pPr>
        <w:rPr>
          <w:color w:val="0070C0"/>
          <w:u w:val="none"/>
        </w:rPr>
      </w:pPr>
    </w:p>
    <w:p w:rsidR="0030655D" w:rsidRDefault="0030655D" w:rsidP="00EC26F2">
      <w:pPr>
        <w:rPr>
          <w:color w:val="FF0000"/>
          <w:u w:val="none"/>
        </w:rPr>
      </w:pPr>
    </w:p>
    <w:p w:rsidR="00B1518A" w:rsidRDefault="00B1518A" w:rsidP="00EC26F2">
      <w:pPr>
        <w:rPr>
          <w:color w:val="FF0000"/>
          <w:u w:val="none"/>
        </w:rPr>
      </w:pPr>
      <w:r w:rsidRPr="00EC26F2">
        <w:rPr>
          <w:color w:val="FF0000"/>
          <w:u w:val="none"/>
        </w:rPr>
        <w:lastRenderedPageBreak/>
        <w:t>Машинные  швы.</w:t>
      </w:r>
    </w:p>
    <w:p w:rsidR="00EC26F2" w:rsidRPr="00EC26F2" w:rsidRDefault="00EC26F2" w:rsidP="00EC26F2">
      <w:pPr>
        <w:rPr>
          <w:color w:val="FF0000"/>
          <w:u w:val="none"/>
        </w:rPr>
      </w:pPr>
    </w:p>
    <w:p w:rsidR="00B1518A" w:rsidRPr="00EC26F2" w:rsidRDefault="00B1518A" w:rsidP="00BA73F2">
      <w:pPr>
        <w:jc w:val="left"/>
        <w:rPr>
          <w:color w:val="0070C0"/>
          <w:sz w:val="22"/>
        </w:rPr>
      </w:pPr>
      <w:r w:rsidRPr="00EC26F2">
        <w:rPr>
          <w:color w:val="0070C0"/>
          <w:sz w:val="22"/>
        </w:rPr>
        <w:t xml:space="preserve">Стачной  шов  </w:t>
      </w:r>
      <w:proofErr w:type="spellStart"/>
      <w:r w:rsidRPr="00EC26F2">
        <w:rPr>
          <w:color w:val="0070C0"/>
          <w:sz w:val="22"/>
        </w:rPr>
        <w:t>вразутюжку</w:t>
      </w:r>
      <w:proofErr w:type="spellEnd"/>
      <w:r w:rsidRPr="00EC26F2">
        <w:rPr>
          <w:color w:val="0070C0"/>
          <w:sz w:val="22"/>
        </w:rPr>
        <w:t>.</w:t>
      </w:r>
    </w:p>
    <w:p w:rsidR="00A61FA5" w:rsidRPr="00EC26F2" w:rsidRDefault="008C57AC" w:rsidP="00BA73F2">
      <w:pPr>
        <w:jc w:val="left"/>
        <w:rPr>
          <w:b w:val="0"/>
          <w:color w:val="auto"/>
          <w:sz w:val="22"/>
          <w:u w:val="none"/>
        </w:rPr>
      </w:pPr>
      <w:r>
        <w:rPr>
          <w:b w:val="0"/>
          <w:noProof/>
          <w:color w:val="auto"/>
          <w:sz w:val="22"/>
          <w:u w:val="none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50800</wp:posOffset>
            </wp:positionV>
            <wp:extent cx="1630045" cy="1209675"/>
            <wp:effectExtent l="19050" t="19050" r="27305" b="28575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1. Две  детали  сложить  лицевыми  сторонами  внутрь, уравнять  ср</w:t>
      </w:r>
      <w:r w:rsidRPr="00EC26F2">
        <w:rPr>
          <w:b w:val="0"/>
          <w:color w:val="auto"/>
          <w:sz w:val="22"/>
          <w:u w:val="none"/>
        </w:rPr>
        <w:t>е</w:t>
      </w:r>
      <w:r w:rsidRPr="00EC26F2">
        <w:rPr>
          <w:b w:val="0"/>
          <w:color w:val="auto"/>
          <w:sz w:val="22"/>
          <w:u w:val="none"/>
        </w:rPr>
        <w:t>зы, сколоть  и  сметать  шириной  шва (</w:t>
      </w:r>
      <w:proofErr w:type="spellStart"/>
      <w:r w:rsidRPr="00EC26F2">
        <w:rPr>
          <w:b w:val="0"/>
          <w:color w:val="auto"/>
          <w:sz w:val="22"/>
          <w:u w:val="none"/>
        </w:rPr>
        <w:t>ш</w:t>
      </w:r>
      <w:proofErr w:type="spellEnd"/>
      <w:r w:rsidRPr="00EC26F2">
        <w:rPr>
          <w:b w:val="0"/>
          <w:color w:val="auto"/>
          <w:sz w:val="22"/>
          <w:u w:val="none"/>
        </w:rPr>
        <w:t xml:space="preserve">. </w:t>
      </w:r>
      <w:proofErr w:type="spellStart"/>
      <w:r w:rsidRPr="00EC26F2">
        <w:rPr>
          <w:b w:val="0"/>
          <w:color w:val="auto"/>
          <w:sz w:val="22"/>
          <w:u w:val="none"/>
        </w:rPr>
        <w:t>ш</w:t>
      </w:r>
      <w:proofErr w:type="spellEnd"/>
      <w:r w:rsidRPr="00EC26F2">
        <w:rPr>
          <w:b w:val="0"/>
          <w:color w:val="auto"/>
          <w:sz w:val="22"/>
          <w:u w:val="none"/>
        </w:rPr>
        <w:t xml:space="preserve">.)  </w:t>
      </w:r>
      <w:smartTag w:uri="urn:schemas-microsoft-com:office:smarttags" w:element="metricconverter">
        <w:smartTagPr>
          <w:attr w:name="ProductID" w:val="1,5 см"/>
        </w:smartTagPr>
        <w:r w:rsidRPr="00EC26F2">
          <w:rPr>
            <w:b w:val="0"/>
            <w:color w:val="auto"/>
            <w:sz w:val="22"/>
            <w:u w:val="none"/>
          </w:rPr>
          <w:t>1,5 см</w:t>
        </w:r>
      </w:smartTag>
      <w:proofErr w:type="gramStart"/>
      <w:r w:rsidRPr="00EC26F2">
        <w:rPr>
          <w:b w:val="0"/>
          <w:color w:val="auto"/>
          <w:sz w:val="22"/>
          <w:u w:val="none"/>
        </w:rPr>
        <w:t>.(</w:t>
      </w:r>
      <w:proofErr w:type="gramEnd"/>
      <w:r w:rsidRPr="00EC26F2">
        <w:rPr>
          <w:b w:val="0"/>
          <w:color w:val="auto"/>
          <w:sz w:val="22"/>
          <w:u w:val="none"/>
        </w:rPr>
        <w:t>припуск на шов)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 xml:space="preserve">2. Детали  стачать  </w:t>
      </w:r>
      <w:proofErr w:type="spellStart"/>
      <w:r w:rsidRPr="00EC26F2">
        <w:rPr>
          <w:b w:val="0"/>
          <w:color w:val="auto"/>
          <w:sz w:val="22"/>
          <w:u w:val="none"/>
        </w:rPr>
        <w:t>ш</w:t>
      </w:r>
      <w:proofErr w:type="spellEnd"/>
      <w:r w:rsidRPr="00EC26F2">
        <w:rPr>
          <w:b w:val="0"/>
          <w:color w:val="auto"/>
          <w:sz w:val="22"/>
          <w:u w:val="none"/>
        </w:rPr>
        <w:t xml:space="preserve">. </w:t>
      </w:r>
      <w:proofErr w:type="spellStart"/>
      <w:r w:rsidRPr="00EC26F2">
        <w:rPr>
          <w:b w:val="0"/>
          <w:color w:val="auto"/>
          <w:sz w:val="22"/>
          <w:u w:val="none"/>
        </w:rPr>
        <w:t>ш</w:t>
      </w:r>
      <w:proofErr w:type="spellEnd"/>
      <w:r w:rsidRPr="00EC26F2">
        <w:rPr>
          <w:b w:val="0"/>
          <w:color w:val="auto"/>
          <w:sz w:val="22"/>
          <w:u w:val="none"/>
        </w:rPr>
        <w:t xml:space="preserve">. </w:t>
      </w:r>
      <w:smartTag w:uri="urn:schemas-microsoft-com:office:smarttags" w:element="metricconverter">
        <w:smartTagPr>
          <w:attr w:name="ProductID" w:val="1,5 см"/>
        </w:smartTagPr>
        <w:r w:rsidRPr="00EC26F2">
          <w:rPr>
            <w:b w:val="0"/>
            <w:color w:val="auto"/>
            <w:sz w:val="22"/>
            <w:u w:val="none"/>
          </w:rPr>
          <w:t>1,5 см</w:t>
        </w:r>
      </w:smartTag>
      <w:r w:rsidRPr="00EC26F2">
        <w:rPr>
          <w:b w:val="0"/>
          <w:color w:val="auto"/>
          <w:sz w:val="22"/>
          <w:u w:val="none"/>
        </w:rPr>
        <w:t>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3. Удалить  нитки  сметывания.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szCs w:val="16"/>
          <w:u w:val="none"/>
        </w:rPr>
      </w:pPr>
      <w:r w:rsidRPr="00EC26F2">
        <w:rPr>
          <w:b w:val="0"/>
          <w:color w:val="auto"/>
          <w:sz w:val="22"/>
          <w:u w:val="none"/>
        </w:rPr>
        <w:t>4. Детали  и  припуск  на  шов  разложить  в  разные  стороны   и  закрепить  в  таком  положении  при  п</w:t>
      </w:r>
      <w:r w:rsidRPr="00EC26F2">
        <w:rPr>
          <w:b w:val="0"/>
          <w:color w:val="auto"/>
          <w:sz w:val="22"/>
          <w:u w:val="none"/>
        </w:rPr>
        <w:t>о</w:t>
      </w:r>
      <w:r w:rsidRPr="00EC26F2">
        <w:rPr>
          <w:b w:val="0"/>
          <w:color w:val="auto"/>
          <w:sz w:val="22"/>
          <w:u w:val="none"/>
        </w:rPr>
        <w:t>мощи  утюга,  т.е.  шов  разутюжить</w:t>
      </w:r>
      <w:r w:rsidRPr="00EC26F2">
        <w:rPr>
          <w:b w:val="0"/>
          <w:color w:val="auto"/>
          <w:sz w:val="22"/>
          <w:szCs w:val="16"/>
          <w:u w:val="none"/>
        </w:rPr>
        <w:t>.</w:t>
      </w:r>
    </w:p>
    <w:p w:rsidR="008E088F" w:rsidRDefault="008E088F" w:rsidP="00BA73F2">
      <w:pPr>
        <w:jc w:val="left"/>
        <w:rPr>
          <w:color w:val="0070C0"/>
          <w:sz w:val="22"/>
        </w:rPr>
      </w:pPr>
    </w:p>
    <w:p w:rsidR="00B1518A" w:rsidRPr="00EC26F2" w:rsidRDefault="008C57AC" w:rsidP="00BA73F2">
      <w:pPr>
        <w:jc w:val="left"/>
        <w:rPr>
          <w:color w:val="0070C0"/>
          <w:sz w:val="22"/>
        </w:rPr>
      </w:pPr>
      <w:r>
        <w:rPr>
          <w:noProof/>
          <w:color w:val="0070C0"/>
          <w:sz w:val="2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77470</wp:posOffset>
            </wp:positionV>
            <wp:extent cx="1554480" cy="1285875"/>
            <wp:effectExtent l="19050" t="19050" r="26670" b="28575"/>
            <wp:wrapSquare wrapText="bothSides"/>
            <wp:docPr id="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8A" w:rsidRPr="00EC26F2">
        <w:rPr>
          <w:color w:val="0070C0"/>
          <w:sz w:val="22"/>
        </w:rPr>
        <w:t xml:space="preserve">Стачной  шов  </w:t>
      </w:r>
      <w:proofErr w:type="spellStart"/>
      <w:r w:rsidR="00B1518A" w:rsidRPr="00EC26F2">
        <w:rPr>
          <w:color w:val="0070C0"/>
          <w:sz w:val="22"/>
        </w:rPr>
        <w:t>взаутюжку</w:t>
      </w:r>
      <w:proofErr w:type="spellEnd"/>
      <w:r w:rsidR="00B1518A" w:rsidRPr="00EC26F2">
        <w:rPr>
          <w:color w:val="0070C0"/>
          <w:sz w:val="22"/>
        </w:rPr>
        <w:t>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 xml:space="preserve">1. Две  детали  сложить  лицевыми  сторонами  внутрь, уравнять  срезы, сколоть  и  сметать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 xml:space="preserve">.  </w:t>
      </w:r>
      <w:smartTag w:uri="urn:schemas-microsoft-com:office:smarttags" w:element="metricconverter">
        <w:smartTagPr>
          <w:attr w:name="ProductID" w:val="1,5 см"/>
        </w:smartTagPr>
        <w:r w:rsidRPr="00EC26F2">
          <w:rPr>
            <w:b w:val="0"/>
            <w:color w:val="auto"/>
            <w:sz w:val="22"/>
            <w:u w:val="none"/>
          </w:rPr>
          <w:t>1,5 см</w:t>
        </w:r>
      </w:smartTag>
      <w:r w:rsidRPr="00EC26F2">
        <w:rPr>
          <w:b w:val="0"/>
          <w:color w:val="auto"/>
          <w:sz w:val="22"/>
          <w:u w:val="none"/>
        </w:rPr>
        <w:t>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 xml:space="preserve">2. Детали  стачать 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>.  1,5  см.</w:t>
      </w:r>
      <w:r w:rsidRPr="00EC26F2">
        <w:rPr>
          <w:b w:val="0"/>
          <w:snapToGrid w:val="0"/>
          <w:color w:val="auto"/>
          <w:w w:val="0"/>
          <w:sz w:val="22"/>
          <w:szCs w:val="0"/>
          <w:u w:val="none"/>
          <w:bdr w:val="none" w:sz="0" w:space="0" w:color="000000"/>
          <w:shd w:val="clear" w:color="000000" w:fill="000000"/>
        </w:rPr>
        <w:t xml:space="preserve"> 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3. Удалить  нитки  сметывания.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4. Детали  разложить  в  разные  стороны, а  припуски на  шов  отл</w:t>
      </w:r>
      <w:r w:rsidRPr="00EC26F2">
        <w:rPr>
          <w:b w:val="0"/>
          <w:color w:val="auto"/>
          <w:sz w:val="22"/>
          <w:u w:val="none"/>
        </w:rPr>
        <w:t>о</w:t>
      </w:r>
      <w:r w:rsidRPr="00EC26F2">
        <w:rPr>
          <w:b w:val="0"/>
          <w:color w:val="auto"/>
          <w:sz w:val="22"/>
          <w:u w:val="none"/>
        </w:rPr>
        <w:t>жить  в  одну  сторону  и  закрепить  в  таком  полож</w:t>
      </w:r>
      <w:r w:rsidRPr="00EC26F2">
        <w:rPr>
          <w:b w:val="0"/>
          <w:color w:val="auto"/>
          <w:sz w:val="22"/>
          <w:u w:val="none"/>
        </w:rPr>
        <w:t>е</w:t>
      </w:r>
      <w:r w:rsidRPr="00EC26F2">
        <w:rPr>
          <w:b w:val="0"/>
          <w:color w:val="auto"/>
          <w:sz w:val="22"/>
          <w:u w:val="none"/>
        </w:rPr>
        <w:t>нии  при  помощи  утюга, т.е.  шов  з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>утюживаем.</w:t>
      </w:r>
    </w:p>
    <w:p w:rsidR="00A61FA5" w:rsidRPr="00EC26F2" w:rsidRDefault="00A61FA5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EC26F2" w:rsidRDefault="00B1518A" w:rsidP="00BA73F2">
      <w:pPr>
        <w:jc w:val="left"/>
        <w:rPr>
          <w:color w:val="0070C0"/>
          <w:sz w:val="22"/>
          <w:szCs w:val="22"/>
        </w:rPr>
      </w:pPr>
      <w:r w:rsidRPr="00EC26F2">
        <w:rPr>
          <w:color w:val="0070C0"/>
          <w:sz w:val="22"/>
          <w:szCs w:val="22"/>
        </w:rPr>
        <w:t xml:space="preserve">Шов  </w:t>
      </w:r>
      <w:proofErr w:type="spellStart"/>
      <w:r w:rsidRPr="00EC26F2">
        <w:rPr>
          <w:color w:val="0070C0"/>
          <w:sz w:val="22"/>
          <w:szCs w:val="22"/>
        </w:rPr>
        <w:t>вподгибку</w:t>
      </w:r>
      <w:proofErr w:type="spellEnd"/>
      <w:r w:rsidRPr="00EC26F2">
        <w:rPr>
          <w:color w:val="0070C0"/>
          <w:sz w:val="22"/>
          <w:szCs w:val="22"/>
        </w:rPr>
        <w:t xml:space="preserve">  с  откр</w:t>
      </w:r>
      <w:r w:rsidRPr="00EC26F2">
        <w:rPr>
          <w:color w:val="0070C0"/>
          <w:sz w:val="22"/>
          <w:szCs w:val="22"/>
        </w:rPr>
        <w:t>ы</w:t>
      </w:r>
      <w:r w:rsidRPr="00EC26F2">
        <w:rPr>
          <w:color w:val="0070C0"/>
          <w:sz w:val="22"/>
          <w:szCs w:val="22"/>
        </w:rPr>
        <w:t>тым  срезом.</w:t>
      </w:r>
    </w:p>
    <w:p w:rsidR="00A61FA5" w:rsidRPr="00EC26F2" w:rsidRDefault="00A61FA5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EC26F2" w:rsidRDefault="00A61FA5" w:rsidP="008C57AC">
      <w:pPr>
        <w:pStyle w:val="ab"/>
        <w:numPr>
          <w:ilvl w:val="0"/>
          <w:numId w:val="16"/>
        </w:num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noProof/>
          <w:color w:val="auto"/>
          <w:sz w:val="22"/>
          <w:u w:val="none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88265</wp:posOffset>
            </wp:positionV>
            <wp:extent cx="2028825" cy="1000125"/>
            <wp:effectExtent l="19050" t="19050" r="28575" b="28575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00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8A" w:rsidRPr="00EC26F2">
        <w:rPr>
          <w:b w:val="0"/>
          <w:color w:val="auto"/>
          <w:sz w:val="22"/>
          <w:u w:val="none"/>
        </w:rPr>
        <w:t xml:space="preserve">Срез  детали  перегнуть  наизнанку  на 5 – </w:t>
      </w:r>
      <w:smartTag w:uri="urn:schemas-microsoft-com:office:smarttags" w:element="metricconverter">
        <w:smartTagPr>
          <w:attr w:name="ProductID" w:val="7 мм"/>
        </w:smartTagPr>
        <w:r w:rsidR="00B1518A" w:rsidRPr="00EC26F2">
          <w:rPr>
            <w:b w:val="0"/>
            <w:color w:val="auto"/>
            <w:sz w:val="22"/>
            <w:u w:val="none"/>
          </w:rPr>
          <w:t>7 мм</w:t>
        </w:r>
      </w:smartTag>
      <w:r w:rsidR="00B1518A" w:rsidRPr="00EC26F2">
        <w:rPr>
          <w:b w:val="0"/>
          <w:color w:val="auto"/>
          <w:sz w:val="22"/>
          <w:u w:val="none"/>
        </w:rPr>
        <w:t xml:space="preserve">  и  заметать посередине по</w:t>
      </w:r>
      <w:r w:rsidR="00B1518A" w:rsidRPr="00EC26F2">
        <w:rPr>
          <w:b w:val="0"/>
          <w:color w:val="auto"/>
          <w:sz w:val="22"/>
          <w:u w:val="none"/>
        </w:rPr>
        <w:t>д</w:t>
      </w:r>
      <w:r w:rsidR="00B1518A" w:rsidRPr="00EC26F2">
        <w:rPr>
          <w:b w:val="0"/>
          <w:color w:val="auto"/>
          <w:sz w:val="22"/>
          <w:u w:val="none"/>
        </w:rPr>
        <w:t>гиба.</w:t>
      </w:r>
    </w:p>
    <w:p w:rsidR="00B1518A" w:rsidRPr="00EC26F2" w:rsidRDefault="00B1518A" w:rsidP="008C57AC">
      <w:pPr>
        <w:pStyle w:val="ab"/>
        <w:numPr>
          <w:ilvl w:val="0"/>
          <w:numId w:val="16"/>
        </w:num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Подогнутый  срез  закр</w:t>
      </w:r>
      <w:r w:rsidRPr="00EC26F2">
        <w:rPr>
          <w:b w:val="0"/>
          <w:color w:val="auto"/>
          <w:sz w:val="22"/>
          <w:u w:val="none"/>
        </w:rPr>
        <w:t>е</w:t>
      </w:r>
      <w:r w:rsidRPr="00EC26F2">
        <w:rPr>
          <w:b w:val="0"/>
          <w:color w:val="auto"/>
          <w:sz w:val="22"/>
          <w:u w:val="none"/>
        </w:rPr>
        <w:t xml:space="preserve">пить  машинной  строкой 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 xml:space="preserve">. 2 –3мм  от  сгиба, т.е.  застрочить. </w:t>
      </w:r>
    </w:p>
    <w:p w:rsidR="008C57AC" w:rsidRDefault="00B1518A" w:rsidP="00BA73F2">
      <w:pPr>
        <w:pStyle w:val="ab"/>
        <w:numPr>
          <w:ilvl w:val="0"/>
          <w:numId w:val="16"/>
        </w:numPr>
        <w:jc w:val="left"/>
        <w:rPr>
          <w:b w:val="0"/>
          <w:color w:val="auto"/>
          <w:sz w:val="22"/>
          <w:u w:val="none"/>
        </w:rPr>
      </w:pPr>
      <w:r w:rsidRPr="008C57AC">
        <w:rPr>
          <w:b w:val="0"/>
          <w:color w:val="auto"/>
          <w:sz w:val="22"/>
          <w:u w:val="none"/>
        </w:rPr>
        <w:t>Удалить  нитки  сметывания.</w:t>
      </w:r>
    </w:p>
    <w:p w:rsidR="00B1518A" w:rsidRPr="008C57AC" w:rsidRDefault="00B1518A" w:rsidP="00BA73F2">
      <w:pPr>
        <w:pStyle w:val="ab"/>
        <w:numPr>
          <w:ilvl w:val="0"/>
          <w:numId w:val="16"/>
        </w:numPr>
        <w:jc w:val="left"/>
        <w:rPr>
          <w:b w:val="0"/>
          <w:color w:val="auto"/>
          <w:sz w:val="22"/>
          <w:u w:val="none"/>
        </w:rPr>
      </w:pPr>
      <w:r w:rsidRPr="008C57AC">
        <w:rPr>
          <w:b w:val="0"/>
          <w:color w:val="auto"/>
          <w:sz w:val="22"/>
          <w:u w:val="none"/>
        </w:rPr>
        <w:t>Шов  приутюжить.</w:t>
      </w:r>
    </w:p>
    <w:p w:rsidR="004D1410" w:rsidRDefault="004D1410" w:rsidP="00BA73F2">
      <w:pPr>
        <w:jc w:val="left"/>
        <w:rPr>
          <w:color w:val="0070C0"/>
          <w:sz w:val="22"/>
        </w:rPr>
      </w:pPr>
    </w:p>
    <w:p w:rsidR="00B1518A" w:rsidRPr="00EC26F2" w:rsidRDefault="00B1518A" w:rsidP="00BA73F2">
      <w:pPr>
        <w:jc w:val="left"/>
        <w:rPr>
          <w:color w:val="0070C0"/>
          <w:sz w:val="22"/>
        </w:rPr>
      </w:pPr>
      <w:r w:rsidRPr="00EC26F2">
        <w:rPr>
          <w:color w:val="0070C0"/>
          <w:sz w:val="22"/>
        </w:rPr>
        <w:lastRenderedPageBreak/>
        <w:t xml:space="preserve">Шов  </w:t>
      </w:r>
      <w:proofErr w:type="spellStart"/>
      <w:r w:rsidRPr="00EC26F2">
        <w:rPr>
          <w:color w:val="0070C0"/>
          <w:sz w:val="22"/>
        </w:rPr>
        <w:t>вподгибку</w:t>
      </w:r>
      <w:proofErr w:type="spellEnd"/>
      <w:r w:rsidRPr="00EC26F2">
        <w:rPr>
          <w:color w:val="0070C0"/>
          <w:sz w:val="22"/>
        </w:rPr>
        <w:t xml:space="preserve">  с  закрытым  срезом.</w:t>
      </w:r>
    </w:p>
    <w:p w:rsidR="00A61FA5" w:rsidRPr="00EC26F2" w:rsidRDefault="008E088F" w:rsidP="00BA73F2">
      <w:pPr>
        <w:jc w:val="left"/>
        <w:rPr>
          <w:b w:val="0"/>
          <w:color w:val="auto"/>
          <w:sz w:val="22"/>
          <w:u w:val="none"/>
        </w:rPr>
      </w:pPr>
      <w:r>
        <w:rPr>
          <w:b w:val="0"/>
          <w:noProof/>
          <w:color w:val="auto"/>
          <w:sz w:val="22"/>
          <w:u w:val="none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68580</wp:posOffset>
            </wp:positionV>
            <wp:extent cx="1790700" cy="1640205"/>
            <wp:effectExtent l="19050" t="19050" r="19050" b="17145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0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1. Срез  детали  перегнуть  н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 xml:space="preserve">изнанку  на  7– </w:t>
      </w:r>
      <w:smartTag w:uri="urn:schemas-microsoft-com:office:smarttags" w:element="metricconverter">
        <w:smartTagPr>
          <w:attr w:name="ProductID" w:val="10 мм"/>
        </w:smartTagPr>
        <w:r w:rsidRPr="00EC26F2">
          <w:rPr>
            <w:b w:val="0"/>
            <w:color w:val="auto"/>
            <w:sz w:val="22"/>
            <w:u w:val="none"/>
          </w:rPr>
          <w:t>10 мм</w:t>
        </w:r>
      </w:smartTag>
      <w:r w:rsidRPr="00EC26F2">
        <w:rPr>
          <w:b w:val="0"/>
          <w:color w:val="auto"/>
          <w:sz w:val="22"/>
          <w:u w:val="none"/>
        </w:rPr>
        <w:t xml:space="preserve">  и зам</w:t>
      </w:r>
      <w:r w:rsidRPr="00EC26F2">
        <w:rPr>
          <w:b w:val="0"/>
          <w:color w:val="auto"/>
          <w:sz w:val="22"/>
          <w:u w:val="none"/>
        </w:rPr>
        <w:t>е</w:t>
      </w:r>
      <w:r w:rsidRPr="00EC26F2">
        <w:rPr>
          <w:b w:val="0"/>
          <w:color w:val="auto"/>
          <w:sz w:val="22"/>
          <w:u w:val="none"/>
        </w:rPr>
        <w:t>тать посередине подгиба.</w:t>
      </w:r>
      <w:r w:rsidR="0025784A" w:rsidRPr="00EC26F2">
        <w:rPr>
          <w:b w:val="0"/>
          <w:noProof/>
          <w:color w:val="auto"/>
          <w:sz w:val="22"/>
          <w:u w:val="none"/>
          <w:lang w:eastAsia="ru-RU"/>
        </w:rPr>
        <w:t xml:space="preserve"> 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2. Затем  перегнуть  вторично  на  величину, пред</w:t>
      </w:r>
      <w:r w:rsidRPr="00EC26F2">
        <w:rPr>
          <w:b w:val="0"/>
          <w:color w:val="auto"/>
          <w:sz w:val="22"/>
          <w:u w:val="none"/>
        </w:rPr>
        <w:t>у</w:t>
      </w:r>
      <w:r w:rsidRPr="00EC26F2">
        <w:rPr>
          <w:b w:val="0"/>
          <w:color w:val="auto"/>
          <w:sz w:val="22"/>
          <w:u w:val="none"/>
        </w:rPr>
        <w:t>смотренную  моделью (</w:t>
      </w:r>
      <w:smartTag w:uri="urn:schemas-microsoft-com:office:smarttags" w:element="metricconverter">
        <w:smartTagPr>
          <w:attr w:name="ProductID" w:val="2 см"/>
        </w:smartTagPr>
        <w:r w:rsidRPr="00EC26F2">
          <w:rPr>
            <w:b w:val="0"/>
            <w:color w:val="auto"/>
            <w:sz w:val="22"/>
            <w:u w:val="none"/>
          </w:rPr>
          <w:t>2 см</w:t>
        </w:r>
      </w:smartTag>
      <w:r w:rsidRPr="00EC26F2">
        <w:rPr>
          <w:b w:val="0"/>
          <w:color w:val="auto"/>
          <w:sz w:val="22"/>
          <w:u w:val="none"/>
        </w:rPr>
        <w:t xml:space="preserve">), и  заметать 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>.  1 – 2 мм.</w:t>
      </w:r>
      <w:r w:rsidR="0025784A" w:rsidRPr="00EC26F2">
        <w:rPr>
          <w:b w:val="0"/>
          <w:noProof/>
          <w:color w:val="auto"/>
          <w:sz w:val="22"/>
          <w:u w:val="none"/>
          <w:lang w:eastAsia="ru-RU"/>
        </w:rPr>
        <w:t xml:space="preserve"> 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3. Подогнутый  край  детали  з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 xml:space="preserve">строчить 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 xml:space="preserve">. 1 – </w:t>
      </w:r>
      <w:smartTag w:uri="urn:schemas-microsoft-com:office:smarttags" w:element="metricconverter">
        <w:smartTagPr>
          <w:attr w:name="ProductID" w:val="2 мм"/>
        </w:smartTagPr>
        <w:r w:rsidRPr="00EC26F2">
          <w:rPr>
            <w:b w:val="0"/>
            <w:color w:val="auto"/>
            <w:sz w:val="22"/>
            <w:u w:val="none"/>
          </w:rPr>
          <w:t>2 мм</w:t>
        </w:r>
      </w:smartTag>
      <w:r w:rsidRPr="00EC26F2">
        <w:rPr>
          <w:b w:val="0"/>
          <w:color w:val="auto"/>
          <w:sz w:val="22"/>
          <w:u w:val="none"/>
        </w:rPr>
        <w:t>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4. Удалить  все  нитки  сметыв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 xml:space="preserve">ния. </w:t>
      </w:r>
    </w:p>
    <w:p w:rsidR="00B1518A" w:rsidRDefault="0030655D" w:rsidP="00BA73F2">
      <w:pPr>
        <w:jc w:val="left"/>
        <w:rPr>
          <w:b w:val="0"/>
          <w:color w:val="auto"/>
          <w:sz w:val="22"/>
          <w:u w:val="none"/>
        </w:rPr>
      </w:pPr>
      <w:r>
        <w:rPr>
          <w:b w:val="0"/>
          <w:noProof/>
          <w:color w:val="auto"/>
          <w:sz w:val="22"/>
          <w:u w:val="none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111125</wp:posOffset>
            </wp:positionV>
            <wp:extent cx="1485900" cy="1702435"/>
            <wp:effectExtent l="38100" t="19050" r="19050" b="12065"/>
            <wp:wrapSquare wrapText="bothSides"/>
            <wp:docPr id="43" name="Рисунок 4" descr="D:\мама\юбки\настрочно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юбки\настрочной 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2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8A" w:rsidRPr="00EC26F2">
        <w:rPr>
          <w:b w:val="0"/>
          <w:color w:val="auto"/>
          <w:sz w:val="22"/>
          <w:u w:val="none"/>
        </w:rPr>
        <w:t>5. Шов  приутюжить.</w:t>
      </w:r>
    </w:p>
    <w:p w:rsidR="008C57AC" w:rsidRPr="00EC26F2" w:rsidRDefault="008C57AC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EC26F2" w:rsidRDefault="00B1518A" w:rsidP="00BA73F2">
      <w:pPr>
        <w:jc w:val="left"/>
        <w:rPr>
          <w:color w:val="0070C0"/>
          <w:sz w:val="22"/>
        </w:rPr>
      </w:pPr>
      <w:r w:rsidRPr="00EC26F2">
        <w:rPr>
          <w:color w:val="0070C0"/>
          <w:sz w:val="22"/>
        </w:rPr>
        <w:t>Настрочной  шов.</w:t>
      </w:r>
    </w:p>
    <w:p w:rsidR="00A61FA5" w:rsidRPr="00EC26F2" w:rsidRDefault="00A61FA5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1. Две  детали  сложить  лицев</w:t>
      </w:r>
      <w:r w:rsidRPr="00EC26F2">
        <w:rPr>
          <w:b w:val="0"/>
          <w:color w:val="auto"/>
          <w:sz w:val="22"/>
          <w:u w:val="none"/>
        </w:rPr>
        <w:t>ы</w:t>
      </w:r>
      <w:r w:rsidRPr="00EC26F2">
        <w:rPr>
          <w:b w:val="0"/>
          <w:color w:val="auto"/>
          <w:sz w:val="22"/>
          <w:u w:val="none"/>
        </w:rPr>
        <w:t>ми  сторонами  внутрь, срезы  ура</w:t>
      </w:r>
      <w:r w:rsidRPr="00EC26F2">
        <w:rPr>
          <w:b w:val="0"/>
          <w:color w:val="auto"/>
          <w:sz w:val="22"/>
          <w:u w:val="none"/>
        </w:rPr>
        <w:t>в</w:t>
      </w:r>
      <w:r w:rsidRPr="00EC26F2">
        <w:rPr>
          <w:b w:val="0"/>
          <w:color w:val="auto"/>
          <w:sz w:val="22"/>
          <w:u w:val="none"/>
        </w:rPr>
        <w:t>нять, сметать  и  стачать  шириной  шва  15мм.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2. Удалить  нитку  сметывания, шов  заутюжить.</w:t>
      </w:r>
    </w:p>
    <w:p w:rsidR="00B1518A" w:rsidRPr="00EC26F2" w:rsidRDefault="0030655D" w:rsidP="00BA73F2">
      <w:pPr>
        <w:jc w:val="left"/>
        <w:rPr>
          <w:b w:val="0"/>
          <w:color w:val="auto"/>
          <w:sz w:val="22"/>
          <w:u w:val="none"/>
        </w:rPr>
      </w:pPr>
      <w:r>
        <w:rPr>
          <w:b w:val="0"/>
          <w:noProof/>
          <w:color w:val="auto"/>
          <w:sz w:val="22"/>
          <w:u w:val="none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304800</wp:posOffset>
            </wp:positionV>
            <wp:extent cx="1733550" cy="2524125"/>
            <wp:effectExtent l="19050" t="19050" r="19050" b="285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2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8A" w:rsidRPr="00EC26F2">
        <w:rPr>
          <w:b w:val="0"/>
          <w:color w:val="auto"/>
          <w:sz w:val="22"/>
          <w:u w:val="none"/>
        </w:rPr>
        <w:t>3. С  лицевой  стороны  шов  з</w:t>
      </w:r>
      <w:r w:rsidR="00B1518A" w:rsidRPr="00EC26F2">
        <w:rPr>
          <w:b w:val="0"/>
          <w:color w:val="auto"/>
          <w:sz w:val="22"/>
          <w:u w:val="none"/>
        </w:rPr>
        <w:t>а</w:t>
      </w:r>
      <w:r w:rsidR="00B1518A" w:rsidRPr="00EC26F2">
        <w:rPr>
          <w:b w:val="0"/>
          <w:color w:val="auto"/>
          <w:sz w:val="22"/>
          <w:u w:val="none"/>
        </w:rPr>
        <w:t xml:space="preserve">крепить  отделочной  строчкой  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шириной  1 -7мм.</w:t>
      </w:r>
      <w:r w:rsidRPr="00EC26F2">
        <w:rPr>
          <w:b w:val="0"/>
          <w:snapToGrid w:val="0"/>
          <w:color w:val="auto"/>
          <w:w w:val="0"/>
          <w:sz w:val="22"/>
          <w:u w:val="none"/>
          <w:bdr w:val="none" w:sz="0" w:space="0" w:color="000000"/>
          <w:shd w:val="clear" w:color="000000" w:fill="000000"/>
        </w:rPr>
        <w:t xml:space="preserve"> 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noProof/>
          <w:color w:val="auto"/>
          <w:sz w:val="22"/>
          <w:u w:val="none"/>
        </w:rPr>
        <w:t xml:space="preserve"> 4</w:t>
      </w:r>
      <w:r w:rsidRPr="00EC26F2">
        <w:rPr>
          <w:b w:val="0"/>
          <w:color w:val="auto"/>
          <w:sz w:val="22"/>
          <w:u w:val="none"/>
        </w:rPr>
        <w:t>. Готовый  шов  приутюжить.</w:t>
      </w:r>
      <w:r w:rsidRPr="00EC26F2">
        <w:rPr>
          <w:b w:val="0"/>
          <w:noProof/>
          <w:color w:val="auto"/>
          <w:sz w:val="22"/>
          <w:u w:val="none"/>
        </w:rPr>
        <w:t xml:space="preserve">                      </w:t>
      </w:r>
    </w:p>
    <w:p w:rsidR="00A61FA5" w:rsidRPr="00EC26F2" w:rsidRDefault="00A61FA5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EC26F2" w:rsidRDefault="00B1518A" w:rsidP="00BA73F2">
      <w:pPr>
        <w:jc w:val="left"/>
        <w:rPr>
          <w:color w:val="0070C0"/>
          <w:sz w:val="22"/>
        </w:rPr>
      </w:pPr>
      <w:r w:rsidRPr="00EC26F2">
        <w:rPr>
          <w:color w:val="0070C0"/>
          <w:sz w:val="22"/>
        </w:rPr>
        <w:t>Накладной  шов.</w:t>
      </w:r>
    </w:p>
    <w:p w:rsidR="00A61FA5" w:rsidRPr="00EC26F2" w:rsidRDefault="00A61FA5" w:rsidP="00011690">
      <w:pPr>
        <w:tabs>
          <w:tab w:val="left" w:pos="284"/>
        </w:tabs>
        <w:jc w:val="left"/>
        <w:rPr>
          <w:b w:val="0"/>
          <w:color w:val="auto"/>
          <w:sz w:val="22"/>
          <w:u w:val="none"/>
        </w:rPr>
      </w:pPr>
    </w:p>
    <w:p w:rsidR="00B1518A" w:rsidRPr="00011690" w:rsidRDefault="00B1518A" w:rsidP="00011690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b w:val="0"/>
          <w:color w:val="auto"/>
          <w:sz w:val="22"/>
          <w:u w:val="none"/>
        </w:rPr>
      </w:pPr>
      <w:r w:rsidRPr="00011690">
        <w:rPr>
          <w:b w:val="0"/>
          <w:color w:val="auto"/>
          <w:sz w:val="22"/>
          <w:u w:val="none"/>
        </w:rPr>
        <w:t>Срез  одной  детали  подогнуть  на  изнаночную  стор</w:t>
      </w:r>
      <w:r w:rsidRPr="00011690">
        <w:rPr>
          <w:b w:val="0"/>
          <w:color w:val="auto"/>
          <w:sz w:val="22"/>
          <w:u w:val="none"/>
        </w:rPr>
        <w:t>о</w:t>
      </w:r>
      <w:r w:rsidRPr="00011690">
        <w:rPr>
          <w:b w:val="0"/>
          <w:color w:val="auto"/>
          <w:sz w:val="22"/>
          <w:u w:val="none"/>
        </w:rPr>
        <w:t>ну   на  11 – 18мм  и  заметать.</w:t>
      </w:r>
    </w:p>
    <w:p w:rsidR="00011690" w:rsidRPr="00011690" w:rsidRDefault="00B1518A" w:rsidP="00011690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b w:val="0"/>
          <w:color w:val="auto"/>
          <w:sz w:val="22"/>
          <w:u w:val="none"/>
        </w:rPr>
      </w:pPr>
      <w:r w:rsidRPr="00011690">
        <w:rPr>
          <w:b w:val="0"/>
          <w:color w:val="auto"/>
          <w:sz w:val="22"/>
          <w:u w:val="none"/>
        </w:rPr>
        <w:t>Затем  деталь  с  подогнутым  срезом  наложить  на лицевую  ст</w:t>
      </w:r>
      <w:r w:rsidRPr="00011690">
        <w:rPr>
          <w:b w:val="0"/>
          <w:color w:val="auto"/>
          <w:sz w:val="22"/>
          <w:u w:val="none"/>
        </w:rPr>
        <w:t>о</w:t>
      </w:r>
      <w:r w:rsidRPr="00011690">
        <w:rPr>
          <w:b w:val="0"/>
          <w:color w:val="auto"/>
          <w:sz w:val="22"/>
          <w:u w:val="none"/>
        </w:rPr>
        <w:t>рону  другой  детали  так, чтобы  срезы  деталей  совпадали, нам</w:t>
      </w:r>
      <w:r w:rsidRPr="00011690">
        <w:rPr>
          <w:b w:val="0"/>
          <w:color w:val="auto"/>
          <w:sz w:val="22"/>
          <w:u w:val="none"/>
        </w:rPr>
        <w:t>е</w:t>
      </w:r>
      <w:r w:rsidRPr="00011690">
        <w:rPr>
          <w:b w:val="0"/>
          <w:color w:val="auto"/>
          <w:sz w:val="22"/>
          <w:u w:val="none"/>
        </w:rPr>
        <w:t xml:space="preserve">тать  и  настрочить  </w:t>
      </w:r>
      <w:proofErr w:type="spellStart"/>
      <w:r w:rsidRPr="00011690">
        <w:rPr>
          <w:b w:val="0"/>
          <w:color w:val="auto"/>
          <w:sz w:val="22"/>
          <w:u w:val="none"/>
        </w:rPr>
        <w:t>ш.ш</w:t>
      </w:r>
      <w:proofErr w:type="spellEnd"/>
      <w:r w:rsidRPr="00011690">
        <w:rPr>
          <w:b w:val="0"/>
          <w:color w:val="auto"/>
          <w:sz w:val="22"/>
          <w:u w:val="none"/>
        </w:rPr>
        <w:t>. 1 – 7мм.</w:t>
      </w:r>
      <w:r w:rsidRPr="00011690">
        <w:rPr>
          <w:b w:val="0"/>
          <w:snapToGrid w:val="0"/>
          <w:color w:val="auto"/>
          <w:w w:val="0"/>
          <w:sz w:val="22"/>
          <w:u w:val="none"/>
          <w:bdr w:val="none" w:sz="0" w:space="0" w:color="000000"/>
          <w:shd w:val="clear" w:color="000000" w:fill="000000"/>
        </w:rPr>
        <w:t xml:space="preserve"> </w:t>
      </w:r>
    </w:p>
    <w:p w:rsidR="00B1518A" w:rsidRPr="00011690" w:rsidRDefault="00B1518A" w:rsidP="00011690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b w:val="0"/>
          <w:color w:val="auto"/>
          <w:sz w:val="22"/>
          <w:u w:val="none"/>
        </w:rPr>
      </w:pPr>
      <w:r w:rsidRPr="00011690">
        <w:rPr>
          <w:b w:val="0"/>
          <w:color w:val="auto"/>
          <w:sz w:val="22"/>
          <w:u w:val="none"/>
        </w:rPr>
        <w:t>Удалить  нитки см</w:t>
      </w:r>
      <w:r w:rsidRPr="00011690">
        <w:rPr>
          <w:b w:val="0"/>
          <w:color w:val="auto"/>
          <w:sz w:val="22"/>
          <w:u w:val="none"/>
        </w:rPr>
        <w:t>е</w:t>
      </w:r>
      <w:r w:rsidRPr="00011690">
        <w:rPr>
          <w:b w:val="0"/>
          <w:color w:val="auto"/>
          <w:sz w:val="22"/>
          <w:u w:val="none"/>
        </w:rPr>
        <w:t>тывания.</w:t>
      </w:r>
    </w:p>
    <w:p w:rsidR="00B1518A" w:rsidRPr="00011690" w:rsidRDefault="00B1518A" w:rsidP="00011690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b w:val="0"/>
          <w:color w:val="auto"/>
          <w:sz w:val="22"/>
          <w:u w:val="none"/>
        </w:rPr>
      </w:pPr>
      <w:r w:rsidRPr="00011690">
        <w:rPr>
          <w:b w:val="0"/>
          <w:color w:val="auto"/>
          <w:sz w:val="22"/>
          <w:u w:val="none"/>
        </w:rPr>
        <w:t>Шов  приут</w:t>
      </w:r>
      <w:r w:rsidRPr="00011690">
        <w:rPr>
          <w:b w:val="0"/>
          <w:color w:val="auto"/>
          <w:sz w:val="22"/>
          <w:u w:val="none"/>
        </w:rPr>
        <w:t>ю</w:t>
      </w:r>
      <w:r w:rsidRPr="00011690">
        <w:rPr>
          <w:b w:val="0"/>
          <w:color w:val="auto"/>
          <w:sz w:val="22"/>
          <w:u w:val="none"/>
        </w:rPr>
        <w:t>жить.</w:t>
      </w:r>
    </w:p>
    <w:p w:rsidR="00B1518A" w:rsidRPr="00EC26F2" w:rsidRDefault="00B1518A" w:rsidP="00BA73F2">
      <w:pPr>
        <w:jc w:val="left"/>
        <w:rPr>
          <w:color w:val="0070C0"/>
          <w:sz w:val="22"/>
        </w:rPr>
      </w:pPr>
      <w:r w:rsidRPr="00EC26F2">
        <w:rPr>
          <w:color w:val="0070C0"/>
          <w:sz w:val="22"/>
        </w:rPr>
        <w:lastRenderedPageBreak/>
        <w:t>Расстрочной  шов.</w:t>
      </w:r>
    </w:p>
    <w:p w:rsidR="00A61FA5" w:rsidRPr="00EC26F2" w:rsidRDefault="008E088F" w:rsidP="00BA73F2">
      <w:pPr>
        <w:jc w:val="left"/>
        <w:rPr>
          <w:b w:val="0"/>
          <w:color w:val="auto"/>
          <w:sz w:val="22"/>
          <w:u w:val="none"/>
        </w:rPr>
      </w:pPr>
      <w:r>
        <w:rPr>
          <w:b w:val="0"/>
          <w:noProof/>
          <w:color w:val="auto"/>
          <w:sz w:val="22"/>
          <w:u w:val="none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192405</wp:posOffset>
            </wp:positionV>
            <wp:extent cx="1428750" cy="2076450"/>
            <wp:effectExtent l="19050" t="19050" r="19050" b="1905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88F" w:rsidRDefault="008E088F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1. Сложить  две  детали  лицев</w:t>
      </w:r>
      <w:r w:rsidRPr="00EC26F2">
        <w:rPr>
          <w:b w:val="0"/>
          <w:color w:val="auto"/>
          <w:sz w:val="22"/>
          <w:u w:val="none"/>
        </w:rPr>
        <w:t>ы</w:t>
      </w:r>
      <w:r w:rsidRPr="00EC26F2">
        <w:rPr>
          <w:b w:val="0"/>
          <w:color w:val="auto"/>
          <w:sz w:val="22"/>
          <w:u w:val="none"/>
        </w:rPr>
        <w:t xml:space="preserve">ми  сторонами  внутрь, уравнять  срезы, сметать  и  стачать 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>.  15мм.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2. Удалить  нитку  сметывания, шов  разутюжить.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3. По  лицевой  стороне  прокл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>дываем  две  отделочные  стро</w:t>
      </w:r>
      <w:r w:rsidRPr="00EC26F2">
        <w:rPr>
          <w:b w:val="0"/>
          <w:color w:val="auto"/>
          <w:sz w:val="22"/>
          <w:u w:val="none"/>
        </w:rPr>
        <w:t>ч</w:t>
      </w:r>
      <w:r w:rsidRPr="00EC26F2">
        <w:rPr>
          <w:b w:val="0"/>
          <w:color w:val="auto"/>
          <w:sz w:val="22"/>
          <w:u w:val="none"/>
        </w:rPr>
        <w:t xml:space="preserve">ки  на  одинаковом  расстоянии  от  шва  стачивания    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>. 1-7мм.</w:t>
      </w:r>
    </w:p>
    <w:p w:rsidR="00B1518A" w:rsidRPr="00EC26F2" w:rsidRDefault="00B1518A" w:rsidP="00BA73F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4. Шов  приутюжить.</w:t>
      </w:r>
    </w:p>
    <w:p w:rsidR="0030655D" w:rsidRDefault="0030655D" w:rsidP="008E088F">
      <w:pPr>
        <w:rPr>
          <w:color w:val="0070C0"/>
          <w:sz w:val="24"/>
          <w:szCs w:val="24"/>
        </w:rPr>
      </w:pPr>
    </w:p>
    <w:p w:rsidR="00B1518A" w:rsidRPr="0030655D" w:rsidRDefault="00B1518A" w:rsidP="008E088F">
      <w:pPr>
        <w:rPr>
          <w:color w:val="0070C0"/>
          <w:sz w:val="24"/>
          <w:szCs w:val="24"/>
        </w:rPr>
      </w:pPr>
      <w:r w:rsidRPr="0030655D">
        <w:rPr>
          <w:color w:val="0070C0"/>
          <w:sz w:val="24"/>
          <w:szCs w:val="24"/>
        </w:rPr>
        <w:t>Запошивочный  шов.</w:t>
      </w:r>
    </w:p>
    <w:p w:rsidR="00A61FA5" w:rsidRPr="00EC26F2" w:rsidRDefault="00A61FA5" w:rsidP="00BA73F2">
      <w:pPr>
        <w:jc w:val="left"/>
        <w:rPr>
          <w:b w:val="0"/>
          <w:color w:val="auto"/>
          <w:sz w:val="22"/>
          <w:u w:val="none"/>
        </w:rPr>
      </w:pPr>
    </w:p>
    <w:p w:rsidR="00B1518A" w:rsidRPr="0030655D" w:rsidRDefault="00B1518A" w:rsidP="00BA73F2">
      <w:pPr>
        <w:jc w:val="left"/>
        <w:rPr>
          <w:b w:val="0"/>
          <w:color w:val="auto"/>
          <w:sz w:val="22"/>
          <w:szCs w:val="22"/>
          <w:u w:val="none"/>
        </w:rPr>
      </w:pPr>
      <w:r w:rsidRPr="00711BA2">
        <w:rPr>
          <w:b w:val="0"/>
          <w:color w:val="auto"/>
          <w:sz w:val="20"/>
          <w:szCs w:val="20"/>
          <w:u w:val="none"/>
        </w:rPr>
        <w:t>1</w:t>
      </w:r>
      <w:r w:rsidRPr="0030655D">
        <w:rPr>
          <w:b w:val="0"/>
          <w:color w:val="auto"/>
          <w:sz w:val="22"/>
          <w:szCs w:val="22"/>
          <w:u w:val="none"/>
        </w:rPr>
        <w:t xml:space="preserve">. Две  детали  сложить   лицевыми  сторонами  внутрь, выпуская  срез  нижней  детали  на  7мм, сметать  и  стачать </w:t>
      </w:r>
      <w:proofErr w:type="spellStart"/>
      <w:r w:rsidRPr="0030655D">
        <w:rPr>
          <w:b w:val="0"/>
          <w:color w:val="auto"/>
          <w:sz w:val="22"/>
          <w:szCs w:val="22"/>
          <w:u w:val="none"/>
        </w:rPr>
        <w:t>ш.ш</w:t>
      </w:r>
      <w:proofErr w:type="spellEnd"/>
      <w:r w:rsidRPr="0030655D">
        <w:rPr>
          <w:b w:val="0"/>
          <w:color w:val="auto"/>
          <w:sz w:val="22"/>
          <w:szCs w:val="22"/>
          <w:u w:val="none"/>
        </w:rPr>
        <w:t>.  5мм  от  среза  верхней  детали.</w:t>
      </w:r>
    </w:p>
    <w:p w:rsidR="00B1518A" w:rsidRPr="0030655D" w:rsidRDefault="00B1518A" w:rsidP="00BA73F2">
      <w:pPr>
        <w:jc w:val="left"/>
        <w:rPr>
          <w:b w:val="0"/>
          <w:color w:val="auto"/>
          <w:sz w:val="22"/>
          <w:szCs w:val="22"/>
          <w:u w:val="none"/>
        </w:rPr>
      </w:pPr>
      <w:r w:rsidRPr="0030655D">
        <w:rPr>
          <w:b w:val="0"/>
          <w:color w:val="auto"/>
          <w:sz w:val="22"/>
          <w:szCs w:val="22"/>
          <w:u w:val="none"/>
        </w:rPr>
        <w:t>2. Удалить  нитку  сметывания.</w:t>
      </w:r>
    </w:p>
    <w:p w:rsidR="00B1518A" w:rsidRPr="0030655D" w:rsidRDefault="00B1518A" w:rsidP="00BA73F2">
      <w:pPr>
        <w:jc w:val="left"/>
        <w:rPr>
          <w:b w:val="0"/>
          <w:color w:val="auto"/>
          <w:sz w:val="22"/>
          <w:szCs w:val="22"/>
          <w:u w:val="none"/>
        </w:rPr>
      </w:pPr>
      <w:r w:rsidRPr="0030655D">
        <w:rPr>
          <w:b w:val="0"/>
          <w:color w:val="auto"/>
          <w:sz w:val="22"/>
          <w:szCs w:val="22"/>
          <w:u w:val="none"/>
        </w:rPr>
        <w:t>3. Заутюжить  шов  в  сторону  верхней  детали.</w:t>
      </w:r>
    </w:p>
    <w:p w:rsidR="00B1518A" w:rsidRPr="0030655D" w:rsidRDefault="00B1518A" w:rsidP="00BA73F2">
      <w:pPr>
        <w:jc w:val="left"/>
        <w:rPr>
          <w:b w:val="0"/>
          <w:color w:val="auto"/>
          <w:sz w:val="22"/>
          <w:szCs w:val="22"/>
          <w:u w:val="none"/>
        </w:rPr>
      </w:pPr>
      <w:r w:rsidRPr="0030655D">
        <w:rPr>
          <w:b w:val="0"/>
          <w:color w:val="auto"/>
          <w:sz w:val="22"/>
          <w:szCs w:val="22"/>
          <w:u w:val="none"/>
        </w:rPr>
        <w:t xml:space="preserve">4. Припуском  </w:t>
      </w:r>
      <w:r w:rsidR="0030655D">
        <w:rPr>
          <w:b w:val="0"/>
          <w:color w:val="auto"/>
          <w:sz w:val="22"/>
          <w:szCs w:val="22"/>
          <w:u w:val="none"/>
        </w:rPr>
        <w:t>шва большей ширины</w:t>
      </w:r>
      <w:r w:rsidRPr="0030655D">
        <w:rPr>
          <w:b w:val="0"/>
          <w:color w:val="auto"/>
          <w:sz w:val="22"/>
          <w:szCs w:val="22"/>
          <w:u w:val="none"/>
        </w:rPr>
        <w:t xml:space="preserve">  обогнуть  </w:t>
      </w:r>
      <w:r w:rsidR="0030655D">
        <w:rPr>
          <w:b w:val="0"/>
          <w:color w:val="auto"/>
          <w:sz w:val="22"/>
          <w:szCs w:val="22"/>
          <w:u w:val="none"/>
        </w:rPr>
        <w:t>пр</w:t>
      </w:r>
      <w:r w:rsidR="0030655D">
        <w:rPr>
          <w:b w:val="0"/>
          <w:color w:val="auto"/>
          <w:sz w:val="22"/>
          <w:szCs w:val="22"/>
          <w:u w:val="none"/>
        </w:rPr>
        <w:t>и</w:t>
      </w:r>
      <w:r w:rsidR="0030655D">
        <w:rPr>
          <w:b w:val="0"/>
          <w:color w:val="auto"/>
          <w:sz w:val="22"/>
          <w:szCs w:val="22"/>
          <w:u w:val="none"/>
        </w:rPr>
        <w:t>пуск шва меньшей ширины</w:t>
      </w:r>
      <w:r w:rsidRPr="0030655D">
        <w:rPr>
          <w:b w:val="0"/>
          <w:color w:val="auto"/>
          <w:sz w:val="22"/>
          <w:szCs w:val="22"/>
          <w:u w:val="none"/>
        </w:rPr>
        <w:t xml:space="preserve">, и  подогнутый  срез  наметать  и  настрочить  </w:t>
      </w:r>
      <w:proofErr w:type="spellStart"/>
      <w:r w:rsidRPr="0030655D">
        <w:rPr>
          <w:b w:val="0"/>
          <w:color w:val="auto"/>
          <w:sz w:val="22"/>
          <w:szCs w:val="22"/>
          <w:u w:val="none"/>
        </w:rPr>
        <w:t>ш.ш</w:t>
      </w:r>
      <w:proofErr w:type="spellEnd"/>
      <w:r w:rsidRPr="0030655D">
        <w:rPr>
          <w:b w:val="0"/>
          <w:color w:val="auto"/>
          <w:sz w:val="22"/>
          <w:szCs w:val="22"/>
          <w:u w:val="none"/>
        </w:rPr>
        <w:t>.  1мм  на  верхнюю  деталь.</w:t>
      </w:r>
    </w:p>
    <w:p w:rsidR="00B1518A" w:rsidRPr="0030655D" w:rsidRDefault="00B1518A" w:rsidP="00BA73F2">
      <w:pPr>
        <w:jc w:val="left"/>
        <w:rPr>
          <w:b w:val="0"/>
          <w:color w:val="auto"/>
          <w:sz w:val="22"/>
          <w:szCs w:val="22"/>
          <w:u w:val="none"/>
        </w:rPr>
      </w:pPr>
      <w:r w:rsidRPr="0030655D">
        <w:rPr>
          <w:b w:val="0"/>
          <w:color w:val="auto"/>
          <w:sz w:val="22"/>
          <w:szCs w:val="22"/>
          <w:u w:val="none"/>
        </w:rPr>
        <w:t>5. Удалить  нитки  сметывания.</w:t>
      </w:r>
      <w:r w:rsidRPr="0030655D">
        <w:rPr>
          <w:b w:val="0"/>
          <w:noProof/>
          <w:color w:val="auto"/>
          <w:sz w:val="22"/>
          <w:szCs w:val="22"/>
          <w:u w:val="none"/>
        </w:rPr>
        <w:t xml:space="preserve"> </w:t>
      </w:r>
    </w:p>
    <w:p w:rsidR="00B1518A" w:rsidRPr="0030655D" w:rsidRDefault="00A61FA5" w:rsidP="00BA73F2">
      <w:pPr>
        <w:jc w:val="left"/>
        <w:rPr>
          <w:b w:val="0"/>
          <w:color w:val="auto"/>
          <w:sz w:val="22"/>
          <w:szCs w:val="22"/>
          <w:u w:val="none"/>
        </w:rPr>
      </w:pPr>
      <w:r w:rsidRPr="0030655D">
        <w:rPr>
          <w:b w:val="0"/>
          <w:noProof/>
          <w:color w:val="auto"/>
          <w:sz w:val="22"/>
          <w:szCs w:val="22"/>
          <w:u w:val="none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380365</wp:posOffset>
            </wp:positionV>
            <wp:extent cx="3152775" cy="1304925"/>
            <wp:effectExtent l="19050" t="19050" r="28575" b="28575"/>
            <wp:wrapTopAndBottom/>
            <wp:docPr id="42" name="Рисунок 4" descr="запошивоч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ошивочный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8A" w:rsidRPr="0030655D">
        <w:rPr>
          <w:b w:val="0"/>
          <w:color w:val="auto"/>
          <w:sz w:val="22"/>
          <w:szCs w:val="22"/>
          <w:u w:val="none"/>
        </w:rPr>
        <w:t>6. Шов приутюжить.</w:t>
      </w:r>
      <w:r w:rsidR="00B1518A" w:rsidRPr="0030655D">
        <w:rPr>
          <w:b w:val="0"/>
          <w:noProof/>
          <w:color w:val="auto"/>
          <w:sz w:val="22"/>
          <w:szCs w:val="22"/>
          <w:u w:val="none"/>
        </w:rPr>
        <w:t xml:space="preserve"> </w:t>
      </w:r>
    </w:p>
    <w:p w:rsidR="00B1518A" w:rsidRPr="00711BA2" w:rsidRDefault="00B1518A" w:rsidP="00BA73F2">
      <w:pPr>
        <w:jc w:val="left"/>
        <w:rPr>
          <w:b w:val="0"/>
          <w:color w:val="auto"/>
          <w:sz w:val="20"/>
          <w:szCs w:val="20"/>
          <w:u w:val="none"/>
        </w:rPr>
      </w:pPr>
      <w:r w:rsidRPr="00711BA2">
        <w:rPr>
          <w:b w:val="0"/>
          <w:color w:val="auto"/>
          <w:sz w:val="20"/>
          <w:szCs w:val="20"/>
          <w:u w:val="none"/>
        </w:rPr>
        <w:t xml:space="preserve">       </w:t>
      </w:r>
    </w:p>
    <w:p w:rsidR="00B1518A" w:rsidRDefault="00B1518A" w:rsidP="00BA73F2">
      <w:pPr>
        <w:jc w:val="left"/>
        <w:rPr>
          <w:b w:val="0"/>
          <w:color w:val="auto"/>
          <w:sz w:val="24"/>
          <w:szCs w:val="24"/>
          <w:u w:val="none"/>
        </w:rPr>
      </w:pPr>
    </w:p>
    <w:p w:rsidR="0030655D" w:rsidRPr="00711BA2" w:rsidRDefault="0030655D" w:rsidP="00BA73F2">
      <w:pPr>
        <w:jc w:val="left"/>
        <w:rPr>
          <w:b w:val="0"/>
          <w:color w:val="auto"/>
          <w:sz w:val="24"/>
          <w:szCs w:val="24"/>
          <w:u w:val="none"/>
        </w:rPr>
      </w:pPr>
    </w:p>
    <w:p w:rsidR="00711BA2" w:rsidRPr="0030655D" w:rsidRDefault="00711BA2" w:rsidP="00711BA2">
      <w:pPr>
        <w:spacing w:line="240" w:lineRule="auto"/>
        <w:jc w:val="left"/>
        <w:rPr>
          <w:color w:val="0070C0"/>
          <w:sz w:val="24"/>
          <w:szCs w:val="24"/>
        </w:rPr>
      </w:pPr>
      <w:r w:rsidRPr="0030655D">
        <w:rPr>
          <w:color w:val="0070C0"/>
          <w:sz w:val="24"/>
          <w:szCs w:val="24"/>
        </w:rPr>
        <w:lastRenderedPageBreak/>
        <w:t>Двойной  шов.</w:t>
      </w: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1. Две  детали  сложить  изнаночн</w:t>
      </w:r>
      <w:r w:rsidRPr="00EC26F2">
        <w:rPr>
          <w:b w:val="0"/>
          <w:color w:val="auto"/>
          <w:sz w:val="22"/>
          <w:u w:val="none"/>
        </w:rPr>
        <w:t>ы</w:t>
      </w:r>
      <w:r w:rsidRPr="00EC26F2">
        <w:rPr>
          <w:b w:val="0"/>
          <w:color w:val="auto"/>
          <w:sz w:val="22"/>
          <w:u w:val="none"/>
        </w:rPr>
        <w:t xml:space="preserve">ми  сторонами  внутрь, сметать  и  стачать 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 xml:space="preserve">.  3 – </w:t>
      </w:r>
      <w:smartTag w:uri="urn:schemas-microsoft-com:office:smarttags" w:element="metricconverter">
        <w:smartTagPr>
          <w:attr w:name="ProductID" w:val="4 мм"/>
        </w:smartTagPr>
        <w:r w:rsidRPr="00EC26F2">
          <w:rPr>
            <w:b w:val="0"/>
            <w:color w:val="auto"/>
            <w:sz w:val="22"/>
            <w:u w:val="none"/>
          </w:rPr>
          <w:t>4 мм</w:t>
        </w:r>
      </w:smartTag>
      <w:r w:rsidRPr="00EC26F2">
        <w:rPr>
          <w:b w:val="0"/>
          <w:color w:val="auto"/>
          <w:sz w:val="22"/>
          <w:u w:val="none"/>
        </w:rPr>
        <w:t>.</w:t>
      </w: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2. Удалить  нитку  сметывания, шов  разутюжить.</w:t>
      </w:r>
      <w:r w:rsidRPr="00EC26F2">
        <w:rPr>
          <w:b w:val="0"/>
          <w:snapToGrid w:val="0"/>
          <w:color w:val="auto"/>
          <w:w w:val="0"/>
          <w:sz w:val="22"/>
          <w:u w:val="none"/>
          <w:bdr w:val="none" w:sz="0" w:space="0" w:color="000000"/>
          <w:shd w:val="clear" w:color="000000" w:fill="000000"/>
        </w:rPr>
        <w:t xml:space="preserve"> </w:t>
      </w: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color w:val="auto"/>
          <w:sz w:val="22"/>
          <w:u w:val="none"/>
        </w:rPr>
        <w:t>3. Стачанные  детали  вывернуть  на  изнаночную  сторону, т.е.  сложить  лиц</w:t>
      </w:r>
      <w:r w:rsidRPr="00EC26F2">
        <w:rPr>
          <w:b w:val="0"/>
          <w:color w:val="auto"/>
          <w:sz w:val="22"/>
          <w:u w:val="none"/>
        </w:rPr>
        <w:t>е</w:t>
      </w:r>
      <w:r w:rsidRPr="00EC26F2">
        <w:rPr>
          <w:b w:val="0"/>
          <w:color w:val="auto"/>
          <w:sz w:val="22"/>
          <w:u w:val="none"/>
        </w:rPr>
        <w:t>выми  ст</w:t>
      </w:r>
      <w:r w:rsidRPr="00EC26F2">
        <w:rPr>
          <w:b w:val="0"/>
          <w:color w:val="auto"/>
          <w:sz w:val="22"/>
          <w:u w:val="none"/>
        </w:rPr>
        <w:t>о</w:t>
      </w:r>
      <w:r w:rsidRPr="00EC26F2">
        <w:rPr>
          <w:b w:val="0"/>
          <w:color w:val="auto"/>
          <w:sz w:val="22"/>
          <w:u w:val="none"/>
        </w:rPr>
        <w:t>рон</w:t>
      </w:r>
      <w:r w:rsidRPr="00EC26F2">
        <w:rPr>
          <w:b w:val="0"/>
          <w:color w:val="auto"/>
          <w:sz w:val="22"/>
          <w:u w:val="none"/>
        </w:rPr>
        <w:t>а</w:t>
      </w:r>
      <w:r w:rsidRPr="00EC26F2">
        <w:rPr>
          <w:b w:val="0"/>
          <w:color w:val="auto"/>
          <w:sz w:val="22"/>
          <w:u w:val="none"/>
        </w:rPr>
        <w:t>ми  внутрь, см</w:t>
      </w:r>
      <w:r w:rsidRPr="00EC26F2">
        <w:rPr>
          <w:b w:val="0"/>
          <w:color w:val="auto"/>
          <w:sz w:val="22"/>
          <w:u w:val="none"/>
        </w:rPr>
        <w:t>е</w:t>
      </w:r>
      <w:r w:rsidRPr="00EC26F2">
        <w:rPr>
          <w:b w:val="0"/>
          <w:color w:val="auto"/>
          <w:sz w:val="22"/>
          <w:u w:val="none"/>
        </w:rPr>
        <w:t xml:space="preserve">тать и    стачать  детали    </w:t>
      </w:r>
      <w:proofErr w:type="spellStart"/>
      <w:r w:rsidRPr="00EC26F2">
        <w:rPr>
          <w:b w:val="0"/>
          <w:color w:val="auto"/>
          <w:sz w:val="22"/>
          <w:u w:val="none"/>
        </w:rPr>
        <w:t>ш.ш</w:t>
      </w:r>
      <w:proofErr w:type="spellEnd"/>
      <w:r w:rsidRPr="00EC26F2">
        <w:rPr>
          <w:b w:val="0"/>
          <w:color w:val="auto"/>
          <w:sz w:val="22"/>
          <w:u w:val="none"/>
        </w:rPr>
        <w:t>. 7мм.</w:t>
      </w: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  <w:r w:rsidRPr="00EC26F2">
        <w:rPr>
          <w:b w:val="0"/>
          <w:noProof/>
          <w:color w:val="auto"/>
          <w:sz w:val="22"/>
          <w:u w:val="none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330835</wp:posOffset>
            </wp:positionV>
            <wp:extent cx="2981325" cy="1152525"/>
            <wp:effectExtent l="19050" t="19050" r="28575" b="28575"/>
            <wp:wrapSquare wrapText="bothSides"/>
            <wp:docPr id="5" name="Рисунок 3" descr="Двой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ойно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6F2">
        <w:rPr>
          <w:b w:val="0"/>
          <w:color w:val="auto"/>
          <w:sz w:val="22"/>
          <w:u w:val="none"/>
        </w:rPr>
        <w:t>4. Удалить  наметку, шов  приутюжить.</w:t>
      </w:r>
      <w:r w:rsidRPr="00EC26F2">
        <w:rPr>
          <w:b w:val="0"/>
          <w:noProof/>
          <w:color w:val="auto"/>
          <w:sz w:val="22"/>
          <w:u w:val="none"/>
          <w:lang w:eastAsia="ru-RU"/>
        </w:rPr>
        <w:t xml:space="preserve"> </w:t>
      </w: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</w:p>
    <w:p w:rsidR="008E088F" w:rsidRDefault="008E088F" w:rsidP="008E088F">
      <w:pPr>
        <w:jc w:val="left"/>
        <w:rPr>
          <w:color w:val="FF0000"/>
          <w:sz w:val="24"/>
          <w:szCs w:val="24"/>
        </w:rPr>
      </w:pPr>
    </w:p>
    <w:p w:rsidR="008E088F" w:rsidRDefault="008E088F" w:rsidP="008E088F">
      <w:pPr>
        <w:jc w:val="left"/>
        <w:rPr>
          <w:color w:val="FF0000"/>
          <w:sz w:val="24"/>
          <w:szCs w:val="24"/>
        </w:rPr>
      </w:pPr>
    </w:p>
    <w:p w:rsidR="008E088F" w:rsidRDefault="008E088F" w:rsidP="008E088F">
      <w:pPr>
        <w:jc w:val="left"/>
        <w:rPr>
          <w:color w:val="FF0000"/>
          <w:sz w:val="24"/>
          <w:szCs w:val="24"/>
        </w:rPr>
      </w:pPr>
    </w:p>
    <w:p w:rsidR="008E088F" w:rsidRDefault="008E088F" w:rsidP="008E088F">
      <w:pPr>
        <w:jc w:val="left"/>
        <w:rPr>
          <w:color w:val="FF0000"/>
          <w:sz w:val="24"/>
          <w:szCs w:val="24"/>
        </w:rPr>
      </w:pPr>
    </w:p>
    <w:p w:rsidR="0030655D" w:rsidRDefault="0030655D" w:rsidP="008E088F">
      <w:pPr>
        <w:jc w:val="left"/>
        <w:rPr>
          <w:color w:val="FF0000"/>
          <w:sz w:val="24"/>
          <w:szCs w:val="24"/>
        </w:rPr>
      </w:pPr>
    </w:p>
    <w:p w:rsidR="008E088F" w:rsidRPr="00711BA2" w:rsidRDefault="008E088F" w:rsidP="008E088F">
      <w:pPr>
        <w:jc w:val="left"/>
        <w:rPr>
          <w:b w:val="0"/>
          <w:color w:val="auto"/>
          <w:sz w:val="20"/>
          <w:szCs w:val="20"/>
          <w:u w:val="none"/>
        </w:rPr>
      </w:pPr>
      <w:r w:rsidRPr="00711BA2">
        <w:rPr>
          <w:color w:val="FF0000"/>
          <w:sz w:val="24"/>
          <w:szCs w:val="24"/>
        </w:rPr>
        <w:t>Выметать</w:t>
      </w:r>
      <w:r w:rsidRPr="00711BA2">
        <w:rPr>
          <w:b w:val="0"/>
          <w:color w:val="auto"/>
          <w:sz w:val="20"/>
          <w:szCs w:val="20"/>
          <w:u w:val="none"/>
        </w:rPr>
        <w:t xml:space="preserve"> – закрепление  обтачанн</w:t>
      </w:r>
      <w:r w:rsidRPr="00711BA2">
        <w:rPr>
          <w:b w:val="0"/>
          <w:color w:val="auto"/>
          <w:sz w:val="20"/>
          <w:szCs w:val="20"/>
          <w:u w:val="none"/>
        </w:rPr>
        <w:t>о</w:t>
      </w:r>
      <w:r w:rsidRPr="00711BA2">
        <w:rPr>
          <w:b w:val="0"/>
          <w:color w:val="auto"/>
          <w:sz w:val="20"/>
          <w:szCs w:val="20"/>
          <w:u w:val="none"/>
        </w:rPr>
        <w:t>го  и  вывернутого  края  детали  сте</w:t>
      </w:r>
      <w:r w:rsidRPr="00711BA2">
        <w:rPr>
          <w:b w:val="0"/>
          <w:color w:val="auto"/>
          <w:sz w:val="20"/>
          <w:szCs w:val="20"/>
          <w:u w:val="none"/>
        </w:rPr>
        <w:t>ж</w:t>
      </w:r>
      <w:r w:rsidRPr="00711BA2">
        <w:rPr>
          <w:b w:val="0"/>
          <w:color w:val="auto"/>
          <w:sz w:val="20"/>
          <w:szCs w:val="20"/>
          <w:u w:val="none"/>
        </w:rPr>
        <w:t>ками  временного  назначения  с  обр</w:t>
      </w:r>
      <w:r w:rsidRPr="00711BA2">
        <w:rPr>
          <w:b w:val="0"/>
          <w:color w:val="auto"/>
          <w:sz w:val="20"/>
          <w:szCs w:val="20"/>
          <w:u w:val="none"/>
        </w:rPr>
        <w:t>а</w:t>
      </w:r>
      <w:r w:rsidRPr="00711BA2">
        <w:rPr>
          <w:b w:val="0"/>
          <w:color w:val="auto"/>
          <w:sz w:val="20"/>
          <w:szCs w:val="20"/>
          <w:u w:val="none"/>
        </w:rPr>
        <w:t>зованием  канта, рамки  или  шва  в  сгибе.</w:t>
      </w:r>
    </w:p>
    <w:p w:rsidR="008E088F" w:rsidRPr="00711BA2" w:rsidRDefault="008E088F" w:rsidP="008E088F">
      <w:pPr>
        <w:jc w:val="left"/>
        <w:rPr>
          <w:b w:val="0"/>
          <w:color w:val="auto"/>
          <w:sz w:val="20"/>
          <w:szCs w:val="20"/>
          <w:u w:val="none"/>
        </w:rPr>
      </w:pPr>
      <w:r w:rsidRPr="00711BA2">
        <w:rPr>
          <w:b w:val="0"/>
          <w:color w:val="auto"/>
          <w:sz w:val="20"/>
          <w:szCs w:val="20"/>
          <w:u w:val="none"/>
        </w:rPr>
        <w:t>Надсечка – разрез.</w:t>
      </w: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</w:p>
    <w:p w:rsidR="00711BA2" w:rsidRPr="00EC26F2" w:rsidRDefault="00711BA2" w:rsidP="00711BA2">
      <w:pPr>
        <w:jc w:val="left"/>
        <w:rPr>
          <w:b w:val="0"/>
          <w:color w:val="auto"/>
          <w:sz w:val="22"/>
          <w:u w:val="none"/>
        </w:rPr>
      </w:pPr>
    </w:p>
    <w:p w:rsidR="008E088F" w:rsidRPr="008E088F" w:rsidRDefault="008E088F" w:rsidP="008E088F">
      <w:pPr>
        <w:tabs>
          <w:tab w:val="left" w:pos="225"/>
        </w:tabs>
        <w:ind w:right="72"/>
        <w:rPr>
          <w:rFonts w:eastAsia="Calibri" w:cs="Times New Roman"/>
          <w:color w:val="000000"/>
          <w:sz w:val="24"/>
          <w:szCs w:val="24"/>
        </w:rPr>
      </w:pPr>
      <w:r w:rsidRPr="008E088F">
        <w:rPr>
          <w:rFonts w:eastAsia="Calibri" w:cs="Times New Roman"/>
          <w:color w:val="000000"/>
          <w:sz w:val="24"/>
          <w:szCs w:val="24"/>
        </w:rPr>
        <w:t>Окантовочный шов.</w:t>
      </w:r>
    </w:p>
    <w:p w:rsidR="008E088F" w:rsidRPr="008E088F" w:rsidRDefault="008E088F" w:rsidP="008E088F">
      <w:pPr>
        <w:tabs>
          <w:tab w:val="left" w:pos="225"/>
        </w:tabs>
        <w:ind w:right="72"/>
        <w:rPr>
          <w:rFonts w:eastAsia="Calibri" w:cs="Times New Roman"/>
          <w:color w:val="000000"/>
          <w:sz w:val="24"/>
          <w:szCs w:val="24"/>
        </w:rPr>
      </w:pPr>
      <w:r w:rsidRPr="008E088F">
        <w:rPr>
          <w:rFonts w:eastAsia="Calibri" w:cs="Times New Roman"/>
          <w:color w:val="000000"/>
          <w:sz w:val="24"/>
          <w:szCs w:val="24"/>
        </w:rPr>
        <w:t>1 способ</w:t>
      </w:r>
    </w:p>
    <w:p w:rsidR="008E088F" w:rsidRPr="008E088F" w:rsidRDefault="00EA325F" w:rsidP="008E088F">
      <w:pPr>
        <w:tabs>
          <w:tab w:val="left" w:pos="225"/>
        </w:tabs>
        <w:ind w:left="252" w:right="72" w:hanging="252"/>
        <w:jc w:val="left"/>
        <w:rPr>
          <w:rFonts w:eastAsia="Calibri" w:cs="Times New Roman"/>
          <w:b w:val="0"/>
          <w:color w:val="000000"/>
          <w:sz w:val="18"/>
          <w:szCs w:val="18"/>
          <w:u w:val="none"/>
        </w:rPr>
      </w:pPr>
      <w:r>
        <w:rPr>
          <w:rFonts w:eastAsia="Calibri" w:cs="Times New Roman"/>
          <w:b w:val="0"/>
          <w:noProof/>
          <w:color w:val="000000"/>
          <w:sz w:val="18"/>
          <w:szCs w:val="18"/>
          <w:u w:val="none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57785</wp:posOffset>
            </wp:positionV>
            <wp:extent cx="1365250" cy="1600200"/>
            <wp:effectExtent l="38100" t="19050" r="25400" b="1905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1. Для  окантовки  взять  косую  бейку  шир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и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ной  5 – 6см. Сл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о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жить  её  вдоль  изнаночной  стороной  внутрь  и  приут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ю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жить.</w:t>
      </w:r>
    </w:p>
    <w:p w:rsidR="008E088F" w:rsidRPr="008E088F" w:rsidRDefault="008E088F" w:rsidP="008E088F">
      <w:pPr>
        <w:tabs>
          <w:tab w:val="left" w:pos="225"/>
        </w:tabs>
        <w:ind w:left="252" w:right="72" w:hanging="252"/>
        <w:jc w:val="left"/>
        <w:rPr>
          <w:rFonts w:eastAsia="Calibri" w:cs="Times New Roman"/>
          <w:b w:val="0"/>
          <w:color w:val="000000"/>
          <w:sz w:val="18"/>
          <w:szCs w:val="18"/>
          <w:u w:val="none"/>
        </w:rPr>
      </w:pP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2. Сложенную  бейку  наложить  на  л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и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цевую  сторону  о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с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новной  детали, уравнять  срезы  приметать  и  прит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а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 xml:space="preserve">чать  </w:t>
      </w:r>
      <w:proofErr w:type="spellStart"/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ш.ш</w:t>
      </w:r>
      <w:proofErr w:type="spellEnd"/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. 4 – 6мм.</w:t>
      </w:r>
    </w:p>
    <w:p w:rsidR="008E088F" w:rsidRPr="008E088F" w:rsidRDefault="008E088F" w:rsidP="008E088F">
      <w:pPr>
        <w:tabs>
          <w:tab w:val="left" w:pos="225"/>
        </w:tabs>
        <w:ind w:left="252" w:right="72" w:hanging="252"/>
        <w:jc w:val="left"/>
        <w:rPr>
          <w:rFonts w:eastAsia="Calibri" w:cs="Times New Roman"/>
          <w:b w:val="0"/>
          <w:color w:val="000000"/>
          <w:sz w:val="18"/>
          <w:szCs w:val="18"/>
          <w:u w:val="none"/>
        </w:rPr>
      </w:pP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3. Притачанной  бейкой  обогнуть  срез  шва, образуя  кант  шириной  5 – 6мм. Кант  з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а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крепить второй  строчкой  с  лицевой  стор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о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ны  в  шов  притачивания  бейки.</w:t>
      </w:r>
    </w:p>
    <w:p w:rsidR="008E088F" w:rsidRPr="008E088F" w:rsidRDefault="008E088F" w:rsidP="008E088F">
      <w:pPr>
        <w:tabs>
          <w:tab w:val="left" w:pos="225"/>
        </w:tabs>
        <w:ind w:right="72"/>
        <w:jc w:val="left"/>
        <w:rPr>
          <w:rFonts w:eastAsia="Calibri" w:cs="Times New Roman"/>
          <w:b w:val="0"/>
          <w:color w:val="000000"/>
          <w:sz w:val="18"/>
          <w:szCs w:val="18"/>
          <w:u w:val="none"/>
        </w:rPr>
      </w:pP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4. Удалить  наметку, шов  приутюжить.</w:t>
      </w:r>
    </w:p>
    <w:p w:rsidR="00982902" w:rsidRDefault="00982902" w:rsidP="008E088F">
      <w:pPr>
        <w:tabs>
          <w:tab w:val="left" w:pos="225"/>
        </w:tabs>
        <w:ind w:right="72"/>
        <w:rPr>
          <w:rFonts w:eastAsia="Calibri" w:cs="Times New Roman"/>
          <w:color w:val="000000"/>
          <w:sz w:val="24"/>
          <w:szCs w:val="24"/>
        </w:rPr>
      </w:pPr>
    </w:p>
    <w:p w:rsidR="00982902" w:rsidRDefault="00982902" w:rsidP="008E088F">
      <w:pPr>
        <w:tabs>
          <w:tab w:val="left" w:pos="225"/>
        </w:tabs>
        <w:ind w:right="72"/>
        <w:rPr>
          <w:rFonts w:eastAsia="Calibri" w:cs="Times New Roman"/>
          <w:color w:val="000000"/>
          <w:sz w:val="24"/>
          <w:szCs w:val="24"/>
        </w:rPr>
      </w:pPr>
    </w:p>
    <w:p w:rsidR="00815110" w:rsidRDefault="00815110" w:rsidP="008E088F">
      <w:pPr>
        <w:tabs>
          <w:tab w:val="left" w:pos="225"/>
        </w:tabs>
        <w:ind w:right="72"/>
        <w:rPr>
          <w:rFonts w:eastAsia="Calibri" w:cs="Times New Roman"/>
          <w:color w:val="000000"/>
          <w:sz w:val="24"/>
          <w:szCs w:val="24"/>
        </w:rPr>
      </w:pPr>
    </w:p>
    <w:p w:rsidR="008E088F" w:rsidRPr="008E088F" w:rsidRDefault="008E088F" w:rsidP="008E088F">
      <w:pPr>
        <w:tabs>
          <w:tab w:val="left" w:pos="225"/>
        </w:tabs>
        <w:ind w:right="72"/>
        <w:rPr>
          <w:rFonts w:eastAsia="Calibri" w:cs="Times New Roman"/>
          <w:color w:val="000000"/>
          <w:sz w:val="24"/>
          <w:szCs w:val="24"/>
        </w:rPr>
      </w:pPr>
      <w:r w:rsidRPr="008E088F">
        <w:rPr>
          <w:rFonts w:eastAsia="Calibri" w:cs="Times New Roman"/>
          <w:color w:val="000000"/>
          <w:sz w:val="24"/>
          <w:szCs w:val="24"/>
        </w:rPr>
        <w:lastRenderedPageBreak/>
        <w:t>Окантово</w:t>
      </w:r>
      <w:r w:rsidRPr="008E088F">
        <w:rPr>
          <w:rFonts w:eastAsia="Calibri" w:cs="Times New Roman"/>
          <w:color w:val="000000"/>
          <w:sz w:val="24"/>
          <w:szCs w:val="24"/>
        </w:rPr>
        <w:t>ч</w:t>
      </w:r>
      <w:r w:rsidRPr="008E088F">
        <w:rPr>
          <w:rFonts w:eastAsia="Calibri" w:cs="Times New Roman"/>
          <w:color w:val="000000"/>
          <w:sz w:val="24"/>
          <w:szCs w:val="24"/>
        </w:rPr>
        <w:t>ный шов.</w:t>
      </w:r>
    </w:p>
    <w:p w:rsidR="008E088F" w:rsidRPr="008E088F" w:rsidRDefault="008E088F" w:rsidP="008E088F">
      <w:pPr>
        <w:tabs>
          <w:tab w:val="left" w:pos="225"/>
        </w:tabs>
        <w:ind w:right="72"/>
        <w:rPr>
          <w:rFonts w:eastAsia="Calibri" w:cs="Times New Roman"/>
          <w:color w:val="000000"/>
          <w:sz w:val="24"/>
          <w:szCs w:val="24"/>
        </w:rPr>
      </w:pPr>
      <w:r w:rsidRPr="008E088F">
        <w:rPr>
          <w:rFonts w:eastAsia="Calibri" w:cs="Times New Roman"/>
          <w:color w:val="000000"/>
          <w:sz w:val="24"/>
          <w:szCs w:val="24"/>
        </w:rPr>
        <w:t>2 сп</w:t>
      </w:r>
      <w:r w:rsidRPr="008E088F">
        <w:rPr>
          <w:rFonts w:eastAsia="Calibri" w:cs="Times New Roman"/>
          <w:color w:val="000000"/>
          <w:sz w:val="24"/>
          <w:szCs w:val="24"/>
        </w:rPr>
        <w:t>о</w:t>
      </w:r>
      <w:r w:rsidRPr="008E088F">
        <w:rPr>
          <w:rFonts w:eastAsia="Calibri" w:cs="Times New Roman"/>
          <w:color w:val="000000"/>
          <w:sz w:val="24"/>
          <w:szCs w:val="24"/>
        </w:rPr>
        <w:t>соб</w:t>
      </w:r>
    </w:p>
    <w:p w:rsidR="008E088F" w:rsidRPr="008E088F" w:rsidRDefault="00815110" w:rsidP="008E088F">
      <w:pPr>
        <w:tabs>
          <w:tab w:val="left" w:pos="225"/>
        </w:tabs>
        <w:ind w:left="252" w:right="72" w:hanging="252"/>
        <w:jc w:val="left"/>
        <w:rPr>
          <w:rFonts w:eastAsia="Calibri" w:cs="Times New Roman"/>
          <w:b w:val="0"/>
          <w:color w:val="000000"/>
          <w:sz w:val="18"/>
          <w:szCs w:val="18"/>
          <w:u w:val="none"/>
        </w:rPr>
      </w:pPr>
      <w:r>
        <w:rPr>
          <w:rFonts w:eastAsia="Calibri" w:cs="Times New Roman"/>
          <w:b w:val="0"/>
          <w:noProof/>
          <w:color w:val="000000"/>
          <w:sz w:val="16"/>
          <w:szCs w:val="16"/>
          <w:u w:val="none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46355</wp:posOffset>
            </wp:positionV>
            <wp:extent cx="1323975" cy="1428750"/>
            <wp:effectExtent l="19050" t="19050" r="28575" b="1905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88F" w:rsidRPr="008E088F">
        <w:rPr>
          <w:rFonts w:eastAsia="Calibri" w:cs="Times New Roman"/>
          <w:b w:val="0"/>
          <w:color w:val="000000"/>
          <w:sz w:val="16"/>
          <w:szCs w:val="16"/>
          <w:u w:val="none"/>
        </w:rPr>
        <w:t>1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 xml:space="preserve">. Бейку  лицевой  стороной  наложить  на  </w:t>
      </w:r>
      <w:r w:rsidR="00EA325F">
        <w:rPr>
          <w:rFonts w:eastAsia="Calibri" w:cs="Times New Roman"/>
          <w:b w:val="0"/>
          <w:color w:val="000000"/>
          <w:sz w:val="18"/>
          <w:szCs w:val="18"/>
          <w:u w:val="none"/>
        </w:rPr>
        <w:t>изнаночную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 xml:space="preserve">  сторону  о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с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новной  детали, уравнять  срезы, прим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е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 xml:space="preserve">тать  и  притачать  </w:t>
      </w:r>
      <w:proofErr w:type="spellStart"/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ш.ш</w:t>
      </w:r>
      <w:proofErr w:type="spellEnd"/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.  5 – 7мм.</w:t>
      </w:r>
    </w:p>
    <w:p w:rsidR="00EA325F" w:rsidRDefault="00EA325F" w:rsidP="008E088F">
      <w:pPr>
        <w:tabs>
          <w:tab w:val="left" w:pos="225"/>
        </w:tabs>
        <w:ind w:left="252" w:right="72" w:hanging="252"/>
        <w:jc w:val="left"/>
        <w:rPr>
          <w:rFonts w:eastAsia="Calibri" w:cs="Times New Roman"/>
          <w:b w:val="0"/>
          <w:color w:val="000000"/>
          <w:sz w:val="18"/>
          <w:szCs w:val="18"/>
          <w:u w:val="none"/>
        </w:rPr>
      </w:pPr>
      <w:r>
        <w:rPr>
          <w:rFonts w:eastAsia="Calibri" w:cs="Times New Roman"/>
          <w:b w:val="0"/>
          <w:color w:val="000000"/>
          <w:sz w:val="18"/>
          <w:szCs w:val="18"/>
          <w:u w:val="none"/>
        </w:rPr>
        <w:t xml:space="preserve">2. Удалить  наметку. </w:t>
      </w:r>
    </w:p>
    <w:p w:rsidR="008E088F" w:rsidRPr="008E088F" w:rsidRDefault="00EA325F" w:rsidP="008E088F">
      <w:pPr>
        <w:tabs>
          <w:tab w:val="left" w:pos="225"/>
        </w:tabs>
        <w:ind w:left="252" w:right="72" w:hanging="252"/>
        <w:jc w:val="left"/>
        <w:rPr>
          <w:rFonts w:eastAsia="Calibri" w:cs="Times New Roman"/>
          <w:b w:val="0"/>
          <w:color w:val="000000"/>
          <w:sz w:val="18"/>
          <w:szCs w:val="18"/>
          <w:u w:val="none"/>
        </w:rPr>
      </w:pPr>
      <w:r>
        <w:rPr>
          <w:rFonts w:eastAsia="Calibri" w:cs="Times New Roman"/>
          <w:b w:val="0"/>
          <w:color w:val="000000"/>
          <w:sz w:val="18"/>
          <w:szCs w:val="18"/>
          <w:u w:val="none"/>
        </w:rPr>
        <w:t>3. С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 xml:space="preserve">рез  основной  детали  обогнуть  бейкой. </w:t>
      </w:r>
      <w:r>
        <w:rPr>
          <w:rFonts w:eastAsia="Calibri" w:cs="Times New Roman"/>
          <w:b w:val="0"/>
          <w:color w:val="000000"/>
          <w:sz w:val="18"/>
          <w:szCs w:val="18"/>
          <w:u w:val="none"/>
        </w:rPr>
        <w:t>С</w:t>
      </w:r>
      <w:r w:rsidR="008E088F"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рез  бейки  подгибают так, чтобы  сгиб  закрывал  шов  притачивания  бей</w:t>
      </w:r>
      <w:r>
        <w:rPr>
          <w:rFonts w:eastAsia="Calibri" w:cs="Times New Roman"/>
          <w:b w:val="0"/>
          <w:color w:val="000000"/>
          <w:sz w:val="18"/>
          <w:szCs w:val="18"/>
          <w:u w:val="none"/>
        </w:rPr>
        <w:t xml:space="preserve">ки  на  1 – 2мм, и настрачивают </w:t>
      </w:r>
      <w:proofErr w:type="spellStart"/>
      <w:r>
        <w:rPr>
          <w:rFonts w:eastAsia="Calibri" w:cs="Times New Roman"/>
          <w:b w:val="0"/>
          <w:color w:val="000000"/>
          <w:sz w:val="18"/>
          <w:szCs w:val="18"/>
          <w:u w:val="none"/>
        </w:rPr>
        <w:t>ш.ш</w:t>
      </w:r>
      <w:proofErr w:type="spellEnd"/>
      <w:r>
        <w:rPr>
          <w:rFonts w:eastAsia="Calibri" w:cs="Times New Roman"/>
          <w:b w:val="0"/>
          <w:color w:val="000000"/>
          <w:sz w:val="18"/>
          <w:szCs w:val="18"/>
          <w:u w:val="none"/>
        </w:rPr>
        <w:t>. 1мм.</w:t>
      </w:r>
    </w:p>
    <w:p w:rsidR="008E088F" w:rsidRPr="008E088F" w:rsidRDefault="008E088F" w:rsidP="008E088F">
      <w:pPr>
        <w:tabs>
          <w:tab w:val="left" w:pos="225"/>
        </w:tabs>
        <w:ind w:right="72"/>
        <w:jc w:val="left"/>
        <w:rPr>
          <w:rFonts w:eastAsia="Calibri" w:cs="Times New Roman"/>
          <w:b w:val="0"/>
          <w:color w:val="000000"/>
          <w:sz w:val="16"/>
          <w:szCs w:val="16"/>
          <w:u w:val="none"/>
        </w:rPr>
      </w:pP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3. Удалить  наметку, шов  пр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и</w:t>
      </w:r>
      <w:r w:rsidRPr="008E088F">
        <w:rPr>
          <w:rFonts w:eastAsia="Calibri" w:cs="Times New Roman"/>
          <w:b w:val="0"/>
          <w:color w:val="000000"/>
          <w:sz w:val="18"/>
          <w:szCs w:val="18"/>
          <w:u w:val="none"/>
        </w:rPr>
        <w:t>утюжить</w:t>
      </w:r>
      <w:r w:rsidRPr="008E088F">
        <w:rPr>
          <w:rFonts w:eastAsia="Calibri" w:cs="Times New Roman"/>
          <w:b w:val="0"/>
          <w:color w:val="000000"/>
          <w:sz w:val="16"/>
          <w:szCs w:val="16"/>
          <w:u w:val="none"/>
        </w:rPr>
        <w:t>.</w:t>
      </w:r>
    </w:p>
    <w:p w:rsidR="008E088F" w:rsidRPr="008E088F" w:rsidRDefault="00C06797" w:rsidP="008E088F">
      <w:pPr>
        <w:tabs>
          <w:tab w:val="left" w:pos="225"/>
        </w:tabs>
        <w:ind w:right="72"/>
        <w:jc w:val="left"/>
        <w:rPr>
          <w:rFonts w:eastAsia="Calibri" w:cs="Times New Roman"/>
          <w:b w:val="0"/>
          <w:color w:val="000000"/>
          <w:sz w:val="16"/>
          <w:szCs w:val="16"/>
          <w:u w:val="none"/>
        </w:rPr>
      </w:pPr>
      <w:r>
        <w:rPr>
          <w:rFonts w:eastAsia="Calibri" w:cs="Times New Roman"/>
          <w:b w:val="0"/>
          <w:noProof/>
          <w:color w:val="000000"/>
          <w:sz w:val="16"/>
          <w:szCs w:val="16"/>
          <w:u w:val="none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137795</wp:posOffset>
            </wp:positionV>
            <wp:extent cx="1247775" cy="2152650"/>
            <wp:effectExtent l="19050" t="19050" r="28575" b="1905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88F" w:rsidRPr="008E088F" w:rsidRDefault="008E088F" w:rsidP="008E088F">
      <w:pPr>
        <w:tabs>
          <w:tab w:val="left" w:pos="225"/>
        </w:tabs>
        <w:ind w:right="72"/>
        <w:rPr>
          <w:rFonts w:eastAsia="Calibri" w:cs="Times New Roman"/>
          <w:color w:val="000000"/>
          <w:sz w:val="24"/>
          <w:szCs w:val="24"/>
        </w:rPr>
      </w:pPr>
      <w:r w:rsidRPr="008E088F">
        <w:rPr>
          <w:rFonts w:eastAsia="Calibri" w:cs="Times New Roman"/>
          <w:color w:val="000000"/>
          <w:sz w:val="24"/>
          <w:szCs w:val="24"/>
        </w:rPr>
        <w:t>Окантовочный шов.</w:t>
      </w:r>
    </w:p>
    <w:p w:rsidR="008E088F" w:rsidRPr="008E088F" w:rsidRDefault="008E088F" w:rsidP="008E088F">
      <w:pPr>
        <w:tabs>
          <w:tab w:val="left" w:pos="225"/>
        </w:tabs>
        <w:ind w:right="72"/>
        <w:rPr>
          <w:rFonts w:eastAsia="Calibri" w:cs="Arial"/>
          <w:color w:val="000000"/>
          <w:sz w:val="24"/>
          <w:szCs w:val="24"/>
        </w:rPr>
      </w:pPr>
      <w:r w:rsidRPr="008E088F">
        <w:rPr>
          <w:rFonts w:eastAsia="Calibri" w:cs="Arial"/>
          <w:color w:val="000000"/>
          <w:sz w:val="24"/>
          <w:szCs w:val="24"/>
        </w:rPr>
        <w:t>3 способ</w:t>
      </w:r>
    </w:p>
    <w:p w:rsidR="008E088F" w:rsidRPr="008E088F" w:rsidRDefault="008E088F" w:rsidP="008E088F">
      <w:pPr>
        <w:tabs>
          <w:tab w:val="left" w:pos="225"/>
        </w:tabs>
        <w:ind w:left="252" w:right="72" w:hanging="252"/>
        <w:jc w:val="left"/>
        <w:rPr>
          <w:rFonts w:eastAsia="Calibri" w:cs="Arial"/>
          <w:b w:val="0"/>
          <w:color w:val="000000"/>
          <w:sz w:val="18"/>
          <w:szCs w:val="18"/>
          <w:u w:val="none"/>
        </w:rPr>
      </w:pP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1. Срезы  бейки  перегнуть в  сторону  и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з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нанки  и  заутюжить, затем  бейку  сложить  по  длине  так, чтобы  нижний  заутюженный  край  выходил  относ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и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 xml:space="preserve">тельно  </w:t>
      </w:r>
      <w:proofErr w:type="gramStart"/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верхнего</w:t>
      </w:r>
      <w:proofErr w:type="gramEnd"/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 xml:space="preserve">    на  1 – 2мм  и  пр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и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утюжить.</w:t>
      </w:r>
    </w:p>
    <w:p w:rsidR="008E088F" w:rsidRPr="008E088F" w:rsidRDefault="008E088F" w:rsidP="008E088F">
      <w:pPr>
        <w:tabs>
          <w:tab w:val="left" w:pos="225"/>
        </w:tabs>
        <w:ind w:left="252" w:right="72" w:hanging="252"/>
        <w:jc w:val="left"/>
        <w:rPr>
          <w:rFonts w:eastAsia="Calibri" w:cs="Arial"/>
          <w:b w:val="0"/>
          <w:color w:val="000000"/>
          <w:sz w:val="18"/>
          <w:szCs w:val="18"/>
          <w:u w:val="none"/>
        </w:rPr>
      </w:pP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2. Внутрь  сложенной  бейки  вкл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а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 xml:space="preserve">дывают  срез  основной  детали  так, чтобы  меньший  </w:t>
      </w:r>
      <w:proofErr w:type="spellStart"/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пр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и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утюженный</w:t>
      </w:r>
      <w:proofErr w:type="spellEnd"/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 xml:space="preserve">  край  бейки  находился  на  л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и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цевой  стороне  основной  детали, намет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ы</w:t>
      </w: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 xml:space="preserve">вают  и  настрачивают  </w:t>
      </w:r>
      <w:proofErr w:type="spellStart"/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ш.ш</w:t>
      </w:r>
      <w:proofErr w:type="spellEnd"/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 xml:space="preserve">.  </w:t>
      </w:r>
      <w:smartTag w:uri="urn:schemas-microsoft-com:office:smarttags" w:element="metricconverter">
        <w:smartTagPr>
          <w:attr w:name="ProductID" w:val="1 мм"/>
        </w:smartTagPr>
        <w:r w:rsidRPr="008E088F">
          <w:rPr>
            <w:rFonts w:eastAsia="Calibri" w:cs="Arial"/>
            <w:b w:val="0"/>
            <w:color w:val="000000"/>
            <w:sz w:val="18"/>
            <w:szCs w:val="18"/>
            <w:u w:val="none"/>
          </w:rPr>
          <w:t>1 мм</w:t>
        </w:r>
      </w:smartTag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.</w:t>
      </w:r>
    </w:p>
    <w:p w:rsidR="008E088F" w:rsidRPr="008E088F" w:rsidRDefault="008E088F" w:rsidP="008E088F">
      <w:pPr>
        <w:tabs>
          <w:tab w:val="left" w:pos="225"/>
        </w:tabs>
        <w:ind w:left="252" w:right="72" w:hanging="252"/>
        <w:jc w:val="left"/>
        <w:rPr>
          <w:rFonts w:eastAsia="Calibri" w:cs="Arial"/>
          <w:b w:val="0"/>
          <w:color w:val="000000"/>
          <w:sz w:val="18"/>
          <w:szCs w:val="18"/>
          <w:u w:val="none"/>
        </w:rPr>
      </w:pPr>
      <w:r w:rsidRPr="008E088F">
        <w:rPr>
          <w:rFonts w:eastAsia="Calibri" w:cs="Arial"/>
          <w:b w:val="0"/>
          <w:color w:val="000000"/>
          <w:sz w:val="18"/>
          <w:szCs w:val="18"/>
          <w:u w:val="none"/>
        </w:rPr>
        <w:t>3. Удалить  наметку, шов  приутюжить.</w:t>
      </w:r>
    </w:p>
    <w:p w:rsidR="00A85951" w:rsidRDefault="00A85951" w:rsidP="00A85951">
      <w:pPr>
        <w:jc w:val="left"/>
        <w:rPr>
          <w:color w:val="0070C0"/>
          <w:sz w:val="24"/>
          <w:szCs w:val="24"/>
        </w:rPr>
      </w:pPr>
    </w:p>
    <w:p w:rsidR="00A85951" w:rsidRPr="00711BA2" w:rsidRDefault="00A85951" w:rsidP="00A85951">
      <w:pPr>
        <w:jc w:val="left"/>
        <w:rPr>
          <w:color w:val="0070C0"/>
          <w:sz w:val="24"/>
          <w:szCs w:val="24"/>
        </w:rPr>
      </w:pPr>
      <w:r w:rsidRPr="00711BA2">
        <w:rPr>
          <w:color w:val="0070C0"/>
          <w:sz w:val="24"/>
          <w:szCs w:val="24"/>
        </w:rPr>
        <w:t>Обметывание п</w:t>
      </w:r>
      <w:r w:rsidRPr="00711BA2">
        <w:rPr>
          <w:color w:val="0070C0"/>
          <w:sz w:val="24"/>
          <w:szCs w:val="24"/>
        </w:rPr>
        <w:t>е</w:t>
      </w:r>
      <w:r w:rsidRPr="00711BA2">
        <w:rPr>
          <w:color w:val="0070C0"/>
          <w:sz w:val="24"/>
          <w:szCs w:val="24"/>
        </w:rPr>
        <w:t>тель на швейной машине.</w:t>
      </w:r>
    </w:p>
    <w:p w:rsidR="00A85951" w:rsidRPr="00EC26F2" w:rsidRDefault="00A85951" w:rsidP="00A85951">
      <w:pPr>
        <w:jc w:val="left"/>
        <w:rPr>
          <w:b w:val="0"/>
          <w:color w:val="auto"/>
          <w:sz w:val="22"/>
          <w:u w:val="none"/>
        </w:rPr>
      </w:pPr>
    </w:p>
    <w:p w:rsidR="00A85951" w:rsidRPr="00EB17A8" w:rsidRDefault="00A85951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Диск выбора шва у</w:t>
      </w:r>
      <w:r w:rsidRPr="00EB17A8">
        <w:rPr>
          <w:b w:val="0"/>
          <w:color w:val="auto"/>
          <w:sz w:val="20"/>
          <w:szCs w:val="20"/>
          <w:u w:val="none"/>
        </w:rPr>
        <w:t>с</w:t>
      </w:r>
      <w:r w:rsidRPr="00EB17A8">
        <w:rPr>
          <w:b w:val="0"/>
          <w:color w:val="auto"/>
          <w:sz w:val="20"/>
          <w:szCs w:val="20"/>
          <w:u w:val="none"/>
        </w:rPr>
        <w:t>тановить на вид пе</w:t>
      </w:r>
      <w:r w:rsidRPr="00EB17A8">
        <w:rPr>
          <w:b w:val="0"/>
          <w:color w:val="auto"/>
          <w:sz w:val="20"/>
          <w:szCs w:val="20"/>
          <w:u w:val="none"/>
        </w:rPr>
        <w:t>т</w:t>
      </w:r>
      <w:r w:rsidRPr="00EB17A8">
        <w:rPr>
          <w:b w:val="0"/>
          <w:color w:val="auto"/>
          <w:sz w:val="20"/>
          <w:szCs w:val="20"/>
          <w:u w:val="none"/>
        </w:rPr>
        <w:t>ли</w:t>
      </w:r>
      <w:proofErr w:type="gramStart"/>
      <w:r w:rsidRPr="00EB17A8">
        <w:rPr>
          <w:b w:val="0"/>
          <w:color w:val="auto"/>
          <w:sz w:val="20"/>
          <w:szCs w:val="20"/>
          <w:u w:val="none"/>
        </w:rPr>
        <w:t>”[]”.</w:t>
      </w:r>
      <w:proofErr w:type="gramEnd"/>
    </w:p>
    <w:p w:rsidR="00A85951" w:rsidRPr="00EB17A8" w:rsidRDefault="00A85951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Подготовить лапку для обметывания петель: п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>тянуть держатель пугов</w:t>
      </w:r>
      <w:r w:rsidRPr="00EB17A8">
        <w:rPr>
          <w:b w:val="0"/>
          <w:color w:val="auto"/>
          <w:sz w:val="20"/>
          <w:szCs w:val="20"/>
          <w:u w:val="none"/>
        </w:rPr>
        <w:t>и</w:t>
      </w:r>
      <w:r w:rsidRPr="00EB17A8">
        <w:rPr>
          <w:b w:val="0"/>
          <w:color w:val="auto"/>
          <w:sz w:val="20"/>
          <w:szCs w:val="20"/>
          <w:u w:val="none"/>
        </w:rPr>
        <w:t>цы назад и положить туда пуговицу. Нажать о</w:t>
      </w:r>
      <w:r w:rsidRPr="00EB17A8">
        <w:rPr>
          <w:b w:val="0"/>
          <w:color w:val="auto"/>
          <w:sz w:val="20"/>
          <w:szCs w:val="20"/>
          <w:u w:val="none"/>
        </w:rPr>
        <w:t>б</w:t>
      </w:r>
      <w:r w:rsidRPr="00EB17A8">
        <w:rPr>
          <w:b w:val="0"/>
          <w:color w:val="auto"/>
          <w:sz w:val="20"/>
          <w:szCs w:val="20"/>
          <w:u w:val="none"/>
        </w:rPr>
        <w:t>ратно держатель пуг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>вицы по направлению к себе н</w:t>
      </w:r>
      <w:r w:rsidRPr="00EB17A8">
        <w:rPr>
          <w:b w:val="0"/>
          <w:color w:val="auto"/>
          <w:sz w:val="20"/>
          <w:szCs w:val="20"/>
          <w:u w:val="none"/>
        </w:rPr>
        <w:t>а</w:t>
      </w:r>
      <w:r w:rsidRPr="00EB17A8">
        <w:rPr>
          <w:b w:val="0"/>
          <w:color w:val="auto"/>
          <w:sz w:val="20"/>
          <w:szCs w:val="20"/>
          <w:u w:val="none"/>
        </w:rPr>
        <w:t>сколько это во</w:t>
      </w:r>
      <w:r w:rsidRPr="00EB17A8">
        <w:rPr>
          <w:b w:val="0"/>
          <w:color w:val="auto"/>
          <w:sz w:val="20"/>
          <w:szCs w:val="20"/>
          <w:u w:val="none"/>
        </w:rPr>
        <w:t>з</w:t>
      </w:r>
      <w:r w:rsidRPr="00EB17A8">
        <w:rPr>
          <w:b w:val="0"/>
          <w:color w:val="auto"/>
          <w:sz w:val="20"/>
          <w:szCs w:val="20"/>
          <w:u w:val="none"/>
        </w:rPr>
        <w:t>можно.</w:t>
      </w:r>
    </w:p>
    <w:p w:rsidR="00A85951" w:rsidRPr="00EB17A8" w:rsidRDefault="00A85951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 xml:space="preserve">Присоединить лапку для обметывания петель к стержню лапки с помощью </w:t>
      </w:r>
      <w:proofErr w:type="spellStart"/>
      <w:r w:rsidRPr="00EB17A8">
        <w:rPr>
          <w:b w:val="0"/>
          <w:color w:val="auto"/>
          <w:sz w:val="20"/>
          <w:szCs w:val="20"/>
          <w:u w:val="none"/>
        </w:rPr>
        <w:t>лапк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>держателя</w:t>
      </w:r>
      <w:proofErr w:type="spellEnd"/>
      <w:r w:rsidRPr="00EB17A8">
        <w:rPr>
          <w:b w:val="0"/>
          <w:color w:val="auto"/>
          <w:sz w:val="20"/>
          <w:szCs w:val="20"/>
          <w:u w:val="none"/>
        </w:rPr>
        <w:t>.</w:t>
      </w:r>
    </w:p>
    <w:p w:rsidR="00A85951" w:rsidRPr="00EB17A8" w:rsidRDefault="00A85951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Потянуть рычаг петли пуговицы вниз насколько это во</w:t>
      </w:r>
      <w:r w:rsidRPr="00EB17A8">
        <w:rPr>
          <w:b w:val="0"/>
          <w:color w:val="auto"/>
          <w:sz w:val="20"/>
          <w:szCs w:val="20"/>
          <w:u w:val="none"/>
        </w:rPr>
        <w:t>з</w:t>
      </w:r>
      <w:r w:rsidRPr="00EB17A8">
        <w:rPr>
          <w:b w:val="0"/>
          <w:color w:val="auto"/>
          <w:sz w:val="20"/>
          <w:szCs w:val="20"/>
          <w:u w:val="none"/>
        </w:rPr>
        <w:t>можно.</w:t>
      </w:r>
    </w:p>
    <w:p w:rsidR="00A85951" w:rsidRPr="00EB17A8" w:rsidRDefault="00A85951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Положить ткань под лапку и опустить иглу в точку старта.</w:t>
      </w:r>
    </w:p>
    <w:p w:rsidR="00A85951" w:rsidRPr="00EB17A8" w:rsidRDefault="00E86520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>
        <w:rPr>
          <w:b w:val="0"/>
          <w:noProof/>
          <w:color w:val="auto"/>
          <w:sz w:val="20"/>
          <w:szCs w:val="20"/>
          <w:u w:val="none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69215</wp:posOffset>
            </wp:positionV>
            <wp:extent cx="2306955" cy="3590925"/>
            <wp:effectExtent l="38100" t="19050" r="17145" b="28575"/>
            <wp:wrapSquare wrapText="right"/>
            <wp:docPr id="19" name="Рисунок 5" descr="IMAG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2332" b="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590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951" w:rsidRPr="00EB17A8">
        <w:rPr>
          <w:b w:val="0"/>
          <w:color w:val="auto"/>
          <w:sz w:val="20"/>
          <w:szCs w:val="20"/>
          <w:u w:val="none"/>
        </w:rPr>
        <w:t>Затем опустить ла</w:t>
      </w:r>
      <w:r w:rsidR="00A85951" w:rsidRPr="00EB17A8">
        <w:rPr>
          <w:b w:val="0"/>
          <w:color w:val="auto"/>
          <w:sz w:val="20"/>
          <w:szCs w:val="20"/>
          <w:u w:val="none"/>
        </w:rPr>
        <w:t>п</w:t>
      </w:r>
      <w:r w:rsidR="00A85951" w:rsidRPr="00EB17A8">
        <w:rPr>
          <w:b w:val="0"/>
          <w:color w:val="auto"/>
          <w:sz w:val="20"/>
          <w:szCs w:val="20"/>
          <w:u w:val="none"/>
        </w:rPr>
        <w:t>ку.</w:t>
      </w:r>
    </w:p>
    <w:p w:rsidR="00A85951" w:rsidRPr="00EB17A8" w:rsidRDefault="00A85951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Нажать на педаль, шить медленно, и остан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>вить машину в точке ста</w:t>
      </w:r>
      <w:r w:rsidRPr="00EB17A8">
        <w:rPr>
          <w:b w:val="0"/>
          <w:color w:val="auto"/>
          <w:sz w:val="20"/>
          <w:szCs w:val="20"/>
          <w:u w:val="none"/>
        </w:rPr>
        <w:t>р</w:t>
      </w:r>
      <w:r w:rsidRPr="00EB17A8">
        <w:rPr>
          <w:b w:val="0"/>
          <w:color w:val="auto"/>
          <w:sz w:val="20"/>
          <w:szCs w:val="20"/>
          <w:u w:val="none"/>
        </w:rPr>
        <w:t>та.</w:t>
      </w:r>
    </w:p>
    <w:p w:rsidR="00A85951" w:rsidRPr="00EB17A8" w:rsidRDefault="00A85951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Прорезать петлю с п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 xml:space="preserve">мощью  ножа – </w:t>
      </w:r>
      <w:proofErr w:type="spellStart"/>
      <w:r w:rsidRPr="00EB17A8">
        <w:rPr>
          <w:b w:val="0"/>
          <w:color w:val="auto"/>
          <w:sz w:val="20"/>
          <w:szCs w:val="20"/>
          <w:u w:val="none"/>
        </w:rPr>
        <w:t>вспарыв</w:t>
      </w:r>
      <w:r w:rsidRPr="00EB17A8">
        <w:rPr>
          <w:b w:val="0"/>
          <w:color w:val="auto"/>
          <w:sz w:val="20"/>
          <w:szCs w:val="20"/>
          <w:u w:val="none"/>
        </w:rPr>
        <w:t>а</w:t>
      </w:r>
      <w:r w:rsidRPr="00EB17A8">
        <w:rPr>
          <w:b w:val="0"/>
          <w:color w:val="auto"/>
          <w:sz w:val="20"/>
          <w:szCs w:val="20"/>
          <w:u w:val="none"/>
        </w:rPr>
        <w:t>теля</w:t>
      </w:r>
      <w:proofErr w:type="spellEnd"/>
      <w:r w:rsidRPr="00EB17A8">
        <w:rPr>
          <w:b w:val="0"/>
          <w:color w:val="auto"/>
          <w:sz w:val="20"/>
          <w:szCs w:val="20"/>
          <w:u w:val="none"/>
        </w:rPr>
        <w:t>.</w:t>
      </w:r>
    </w:p>
    <w:p w:rsidR="00A85951" w:rsidRPr="00EB17A8" w:rsidRDefault="00A85951" w:rsidP="00A85951">
      <w:pPr>
        <w:pStyle w:val="ab"/>
        <w:numPr>
          <w:ilvl w:val="0"/>
          <w:numId w:val="18"/>
        </w:num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Для повторения оп</w:t>
      </w:r>
      <w:r w:rsidRPr="00EB17A8">
        <w:rPr>
          <w:b w:val="0"/>
          <w:color w:val="auto"/>
          <w:sz w:val="20"/>
          <w:szCs w:val="20"/>
          <w:u w:val="none"/>
        </w:rPr>
        <w:t>е</w:t>
      </w:r>
      <w:r w:rsidRPr="00EB17A8">
        <w:rPr>
          <w:b w:val="0"/>
          <w:color w:val="auto"/>
          <w:sz w:val="20"/>
          <w:szCs w:val="20"/>
          <w:u w:val="none"/>
        </w:rPr>
        <w:t>рации повернуть диск против часовой стрелки, чтобы установить ее в п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>зицию возврата, а затем во</w:t>
      </w:r>
      <w:r w:rsidRPr="00EB17A8">
        <w:rPr>
          <w:b w:val="0"/>
          <w:color w:val="auto"/>
          <w:sz w:val="20"/>
          <w:szCs w:val="20"/>
          <w:u w:val="none"/>
        </w:rPr>
        <w:t>з</w:t>
      </w:r>
      <w:r w:rsidRPr="00EB17A8">
        <w:rPr>
          <w:b w:val="0"/>
          <w:color w:val="auto"/>
          <w:sz w:val="20"/>
          <w:szCs w:val="20"/>
          <w:u w:val="none"/>
        </w:rPr>
        <w:t>вратить в исходную позицию, поворачивая по ч</w:t>
      </w:r>
      <w:r w:rsidRPr="00EB17A8">
        <w:rPr>
          <w:b w:val="0"/>
          <w:color w:val="auto"/>
          <w:sz w:val="20"/>
          <w:szCs w:val="20"/>
          <w:u w:val="none"/>
        </w:rPr>
        <w:t>а</w:t>
      </w:r>
      <w:r w:rsidRPr="00EB17A8">
        <w:rPr>
          <w:b w:val="0"/>
          <w:color w:val="auto"/>
          <w:sz w:val="20"/>
          <w:szCs w:val="20"/>
          <w:u w:val="none"/>
        </w:rPr>
        <w:t>совой стрелке.</w:t>
      </w:r>
    </w:p>
    <w:p w:rsidR="00A85951" w:rsidRDefault="00A85951" w:rsidP="00A85951">
      <w:pPr>
        <w:tabs>
          <w:tab w:val="left" w:pos="426"/>
        </w:tabs>
        <w:ind w:left="0" w:firstLine="142"/>
        <w:jc w:val="left"/>
        <w:rPr>
          <w:b w:val="0"/>
          <w:color w:val="auto"/>
          <w:sz w:val="20"/>
          <w:szCs w:val="20"/>
          <w:u w:val="none"/>
        </w:rPr>
      </w:pPr>
    </w:p>
    <w:p w:rsidR="00A85951" w:rsidRDefault="00A85951" w:rsidP="00711BA2">
      <w:pPr>
        <w:spacing w:line="240" w:lineRule="auto"/>
        <w:rPr>
          <w:color w:val="0070C0"/>
          <w:sz w:val="24"/>
          <w:szCs w:val="24"/>
        </w:rPr>
      </w:pPr>
    </w:p>
    <w:p w:rsidR="00A85951" w:rsidRDefault="00A85951" w:rsidP="00711BA2">
      <w:pPr>
        <w:spacing w:line="240" w:lineRule="auto"/>
        <w:rPr>
          <w:color w:val="0070C0"/>
          <w:sz w:val="24"/>
          <w:szCs w:val="24"/>
        </w:rPr>
      </w:pPr>
    </w:p>
    <w:p w:rsidR="00A85951" w:rsidRDefault="00A85951" w:rsidP="00711BA2">
      <w:pPr>
        <w:spacing w:line="240" w:lineRule="auto"/>
        <w:rPr>
          <w:color w:val="0070C0"/>
          <w:sz w:val="24"/>
          <w:szCs w:val="24"/>
        </w:rPr>
      </w:pPr>
    </w:p>
    <w:p w:rsidR="00A85951" w:rsidRDefault="00A85951" w:rsidP="00711BA2">
      <w:pPr>
        <w:spacing w:line="240" w:lineRule="auto"/>
        <w:rPr>
          <w:color w:val="0070C0"/>
          <w:sz w:val="24"/>
          <w:szCs w:val="24"/>
        </w:rPr>
      </w:pPr>
    </w:p>
    <w:p w:rsidR="00A85951" w:rsidRDefault="00A85951" w:rsidP="00711BA2">
      <w:pPr>
        <w:spacing w:line="240" w:lineRule="auto"/>
        <w:rPr>
          <w:color w:val="0070C0"/>
          <w:sz w:val="24"/>
          <w:szCs w:val="24"/>
        </w:rPr>
      </w:pPr>
    </w:p>
    <w:p w:rsidR="00A85951" w:rsidRDefault="00A85951" w:rsidP="00711BA2">
      <w:pPr>
        <w:spacing w:line="240" w:lineRule="auto"/>
        <w:rPr>
          <w:color w:val="0070C0"/>
          <w:sz w:val="24"/>
          <w:szCs w:val="24"/>
        </w:rPr>
      </w:pPr>
    </w:p>
    <w:p w:rsidR="00711BA2" w:rsidRPr="00FC55D7" w:rsidRDefault="00711BA2" w:rsidP="00711BA2">
      <w:pPr>
        <w:spacing w:line="240" w:lineRule="auto"/>
        <w:rPr>
          <w:color w:val="0070C0"/>
          <w:sz w:val="24"/>
          <w:szCs w:val="24"/>
        </w:rPr>
      </w:pPr>
      <w:r w:rsidRPr="00FC55D7">
        <w:rPr>
          <w:color w:val="0070C0"/>
          <w:sz w:val="24"/>
          <w:szCs w:val="24"/>
        </w:rPr>
        <w:t>Обметывание   петли вру</w:t>
      </w:r>
      <w:r w:rsidRPr="00FC55D7">
        <w:rPr>
          <w:color w:val="0070C0"/>
          <w:sz w:val="24"/>
          <w:szCs w:val="24"/>
        </w:rPr>
        <w:t>ч</w:t>
      </w:r>
      <w:r w:rsidRPr="00FC55D7">
        <w:rPr>
          <w:color w:val="0070C0"/>
          <w:sz w:val="24"/>
          <w:szCs w:val="24"/>
        </w:rPr>
        <w:t>ную.</w:t>
      </w:r>
    </w:p>
    <w:p w:rsidR="00EB17A8" w:rsidRPr="00EC26F2" w:rsidRDefault="00EB17A8" w:rsidP="00A85951">
      <w:pPr>
        <w:tabs>
          <w:tab w:val="left" w:pos="6946"/>
        </w:tabs>
        <w:ind w:left="0" w:right="5" w:firstLine="284"/>
        <w:jc w:val="left"/>
        <w:rPr>
          <w:color w:val="0070C0"/>
          <w:sz w:val="22"/>
        </w:rPr>
      </w:pPr>
    </w:p>
    <w:p w:rsidR="00EB17A8" w:rsidRPr="00EB17A8" w:rsidRDefault="00EB17A8" w:rsidP="00E86520">
      <w:pPr>
        <w:pStyle w:val="ab"/>
        <w:numPr>
          <w:ilvl w:val="0"/>
          <w:numId w:val="15"/>
        </w:numPr>
        <w:ind w:left="0" w:right="5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Рассчитывают  длину  петли  по  пуговице, она  = диаме</w:t>
      </w:r>
      <w:r w:rsidRPr="00EB17A8">
        <w:rPr>
          <w:b w:val="0"/>
          <w:color w:val="auto"/>
          <w:sz w:val="20"/>
          <w:szCs w:val="20"/>
          <w:u w:val="none"/>
        </w:rPr>
        <w:t>т</w:t>
      </w:r>
      <w:r w:rsidRPr="00EB17A8">
        <w:rPr>
          <w:b w:val="0"/>
          <w:color w:val="auto"/>
          <w:sz w:val="20"/>
          <w:szCs w:val="20"/>
          <w:u w:val="none"/>
        </w:rPr>
        <w:t>ру  пуг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>вицы  +  2 мм.</w:t>
      </w:r>
    </w:p>
    <w:p w:rsidR="00711BA2" w:rsidRDefault="00EB17A8" w:rsidP="00E86520">
      <w:pPr>
        <w:pStyle w:val="ab"/>
        <w:numPr>
          <w:ilvl w:val="0"/>
          <w:numId w:val="15"/>
        </w:numPr>
        <w:tabs>
          <w:tab w:val="left" w:pos="142"/>
        </w:tabs>
        <w:ind w:left="0" w:right="5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 xml:space="preserve">Петлю  размечают  тремя  линиями: </w:t>
      </w:r>
    </w:p>
    <w:p w:rsidR="00EB17A8" w:rsidRPr="00711BA2" w:rsidRDefault="00C4226C" w:rsidP="00E86520">
      <w:pPr>
        <w:tabs>
          <w:tab w:val="left" w:pos="6946"/>
        </w:tabs>
        <w:ind w:left="0" w:right="5" w:firstLine="142"/>
        <w:jc w:val="left"/>
        <w:rPr>
          <w:b w:val="0"/>
          <w:color w:val="auto"/>
          <w:sz w:val="20"/>
          <w:szCs w:val="20"/>
          <w:u w:val="none"/>
        </w:rPr>
      </w:pPr>
      <w:r>
        <w:rPr>
          <w:b w:val="0"/>
          <w:noProof/>
          <w:color w:val="auto"/>
          <w:sz w:val="20"/>
          <w:szCs w:val="20"/>
          <w:u w:val="none"/>
          <w:lang w:eastAsia="ru-RU"/>
        </w:rPr>
        <w:pict>
          <v:shape id="_x0000_s1062" type="#_x0000_t32" style="position:absolute;left:0;text-align:left;margin-left:131.95pt;margin-top:23.95pt;width:.05pt;height:18pt;flip:x;z-index:251699200" o:connectortype="straight"/>
        </w:pict>
      </w:r>
      <w:r w:rsidRPr="00C4226C">
        <w:rPr>
          <w:b w:val="0"/>
          <w:noProof/>
          <w:color w:val="auto"/>
          <w:sz w:val="20"/>
          <w:szCs w:val="20"/>
          <w:u w:val="none"/>
          <w:lang w:val="en-US" w:bidi="en-US"/>
        </w:rPr>
        <w:pict>
          <v:line id="_x0000_s1060" style="position:absolute;left:0;text-align:left;z-index:251697152" from="105pt,23.95pt" to="105pt,41.95pt"/>
        </w:pict>
      </w:r>
      <w:r w:rsidR="00EB17A8" w:rsidRPr="00711BA2">
        <w:rPr>
          <w:b w:val="0"/>
          <w:color w:val="auto"/>
          <w:sz w:val="20"/>
          <w:szCs w:val="20"/>
          <w:u w:val="none"/>
        </w:rPr>
        <w:t xml:space="preserve"> а) двумя  поперечными  линиями, ограничивающими  длину  петли;  </w:t>
      </w:r>
    </w:p>
    <w:p w:rsidR="00EB17A8" w:rsidRPr="00EB17A8" w:rsidRDefault="00C4226C" w:rsidP="00E86520">
      <w:pPr>
        <w:tabs>
          <w:tab w:val="left" w:pos="6946"/>
        </w:tabs>
        <w:ind w:left="0" w:right="5" w:firstLine="142"/>
        <w:jc w:val="left"/>
        <w:rPr>
          <w:b w:val="0"/>
          <w:color w:val="auto"/>
          <w:sz w:val="20"/>
          <w:szCs w:val="20"/>
          <w:u w:val="none"/>
        </w:rPr>
      </w:pPr>
      <w:r w:rsidRPr="00C4226C">
        <w:rPr>
          <w:b w:val="0"/>
          <w:noProof/>
          <w:color w:val="auto"/>
          <w:sz w:val="20"/>
          <w:szCs w:val="20"/>
          <w:u w:val="none"/>
          <w:lang w:val="en-US" w:bidi="en-US"/>
        </w:rPr>
        <w:pict>
          <v:line id="_x0000_s1059" style="position:absolute;left:0;text-align:left;z-index:251696128" from="105pt,7.4pt" to="132pt,7.45pt"/>
        </w:pict>
      </w:r>
    </w:p>
    <w:p w:rsidR="00EB17A8" w:rsidRPr="00EB17A8" w:rsidRDefault="00EB17A8" w:rsidP="00E86520">
      <w:pPr>
        <w:tabs>
          <w:tab w:val="left" w:pos="6946"/>
        </w:tabs>
        <w:ind w:left="0" w:right="5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 xml:space="preserve">                                                                                                </w:t>
      </w:r>
    </w:p>
    <w:p w:rsidR="00EB17A8" w:rsidRPr="00EB17A8" w:rsidRDefault="00EB17A8" w:rsidP="00E86520">
      <w:pPr>
        <w:tabs>
          <w:tab w:val="left" w:pos="142"/>
          <w:tab w:val="left" w:pos="6946"/>
        </w:tabs>
        <w:ind w:left="0" w:right="5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 xml:space="preserve">    б) линией  разреза, определяющей  напра</w:t>
      </w:r>
      <w:r w:rsidRPr="00EB17A8">
        <w:rPr>
          <w:b w:val="0"/>
          <w:color w:val="auto"/>
          <w:sz w:val="20"/>
          <w:szCs w:val="20"/>
          <w:u w:val="none"/>
        </w:rPr>
        <w:t>в</w:t>
      </w:r>
      <w:r w:rsidRPr="00EB17A8">
        <w:rPr>
          <w:b w:val="0"/>
          <w:color w:val="auto"/>
          <w:sz w:val="20"/>
          <w:szCs w:val="20"/>
          <w:u w:val="none"/>
        </w:rPr>
        <w:t>ление  петли.</w:t>
      </w:r>
    </w:p>
    <w:p w:rsidR="00EB17A8" w:rsidRPr="00EB17A8" w:rsidRDefault="00EB17A8" w:rsidP="00E86520">
      <w:pPr>
        <w:tabs>
          <w:tab w:val="left" w:pos="6946"/>
        </w:tabs>
        <w:ind w:left="0" w:right="5" w:firstLine="142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3. Разрежь  отверстие  петли  по  линии  разреза: для  этого  приколи  две  булавки  по  двум  поп</w:t>
      </w:r>
      <w:r w:rsidRPr="00EB17A8">
        <w:rPr>
          <w:b w:val="0"/>
          <w:color w:val="auto"/>
          <w:sz w:val="20"/>
          <w:szCs w:val="20"/>
          <w:u w:val="none"/>
        </w:rPr>
        <w:t>е</w:t>
      </w:r>
      <w:r w:rsidRPr="00EB17A8">
        <w:rPr>
          <w:b w:val="0"/>
          <w:color w:val="auto"/>
          <w:sz w:val="20"/>
          <w:szCs w:val="20"/>
          <w:u w:val="none"/>
        </w:rPr>
        <w:t>речным  линиям, сложи  ткань  так, чтобы  булавки  легли  друг  на  друга, а  линия  ра</w:t>
      </w:r>
      <w:r w:rsidRPr="00EB17A8">
        <w:rPr>
          <w:b w:val="0"/>
          <w:color w:val="auto"/>
          <w:sz w:val="20"/>
          <w:szCs w:val="20"/>
          <w:u w:val="none"/>
        </w:rPr>
        <w:t>з</w:t>
      </w:r>
      <w:r w:rsidRPr="00EB17A8">
        <w:rPr>
          <w:b w:val="0"/>
          <w:color w:val="auto"/>
          <w:sz w:val="20"/>
          <w:szCs w:val="20"/>
          <w:u w:val="none"/>
        </w:rPr>
        <w:t>реза  была  перпендикулярно  булавкам, разрежь  ткань  по  л</w:t>
      </w:r>
      <w:r w:rsidRPr="00EB17A8">
        <w:rPr>
          <w:b w:val="0"/>
          <w:color w:val="auto"/>
          <w:sz w:val="20"/>
          <w:szCs w:val="20"/>
          <w:u w:val="none"/>
        </w:rPr>
        <w:t>и</w:t>
      </w:r>
      <w:r w:rsidRPr="00EB17A8">
        <w:rPr>
          <w:b w:val="0"/>
          <w:color w:val="auto"/>
          <w:sz w:val="20"/>
          <w:szCs w:val="20"/>
          <w:u w:val="none"/>
        </w:rPr>
        <w:t>нии  разреза  до  булавок, они  не  дадут  прорезать  ткань  лишнего, и вынь  б</w:t>
      </w:r>
      <w:r w:rsidRPr="00EB17A8">
        <w:rPr>
          <w:b w:val="0"/>
          <w:color w:val="auto"/>
          <w:sz w:val="20"/>
          <w:szCs w:val="20"/>
          <w:u w:val="none"/>
        </w:rPr>
        <w:t>у</w:t>
      </w:r>
      <w:r w:rsidRPr="00EB17A8">
        <w:rPr>
          <w:b w:val="0"/>
          <w:color w:val="auto"/>
          <w:sz w:val="20"/>
          <w:szCs w:val="20"/>
          <w:u w:val="none"/>
        </w:rPr>
        <w:t>лавки.</w:t>
      </w:r>
    </w:p>
    <w:p w:rsidR="00EB17A8" w:rsidRPr="00EB17A8" w:rsidRDefault="00EB17A8" w:rsidP="00A85951">
      <w:pPr>
        <w:tabs>
          <w:tab w:val="left" w:pos="6946"/>
        </w:tabs>
        <w:ind w:left="0" w:right="5" w:firstLine="284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lastRenderedPageBreak/>
        <w:t>4. Обметай  срезы  петли  петельными  стежками (в  одну  нитку)  с  частотой  10-15  стежков  в  1 см. Расстояние  от  пр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>кола  иглы  до  среза  зависит  от  ос</w:t>
      </w:r>
      <w:r w:rsidRPr="00EB17A8">
        <w:rPr>
          <w:b w:val="0"/>
          <w:color w:val="auto"/>
          <w:sz w:val="20"/>
          <w:szCs w:val="20"/>
          <w:u w:val="none"/>
        </w:rPr>
        <w:t>ы</w:t>
      </w:r>
      <w:r w:rsidRPr="00EB17A8">
        <w:rPr>
          <w:b w:val="0"/>
          <w:color w:val="auto"/>
          <w:sz w:val="20"/>
          <w:szCs w:val="20"/>
          <w:u w:val="none"/>
        </w:rPr>
        <w:t>паемости  ткани  и  равно  2 – 4  мм. Располагай  стежки  на  одинаковом  ра</w:t>
      </w:r>
      <w:r w:rsidRPr="00EB17A8">
        <w:rPr>
          <w:b w:val="0"/>
          <w:color w:val="auto"/>
          <w:sz w:val="20"/>
          <w:szCs w:val="20"/>
          <w:u w:val="none"/>
        </w:rPr>
        <w:t>с</w:t>
      </w:r>
      <w:r w:rsidRPr="00EB17A8">
        <w:rPr>
          <w:b w:val="0"/>
          <w:color w:val="auto"/>
          <w:sz w:val="20"/>
          <w:szCs w:val="20"/>
          <w:u w:val="none"/>
        </w:rPr>
        <w:t>стоянии  от  среза  и  друг  от  друга, затягивая  нитку  с  одинаковым  ус</w:t>
      </w:r>
      <w:r w:rsidRPr="00EB17A8">
        <w:rPr>
          <w:b w:val="0"/>
          <w:color w:val="auto"/>
          <w:sz w:val="20"/>
          <w:szCs w:val="20"/>
          <w:u w:val="none"/>
        </w:rPr>
        <w:t>и</w:t>
      </w:r>
      <w:r w:rsidRPr="00EB17A8">
        <w:rPr>
          <w:b w:val="0"/>
          <w:color w:val="auto"/>
          <w:sz w:val="20"/>
          <w:szCs w:val="20"/>
          <w:u w:val="none"/>
        </w:rPr>
        <w:t>лием. По  концам  петли  выполни  ручные  з</w:t>
      </w:r>
      <w:r w:rsidRPr="00EB17A8">
        <w:rPr>
          <w:b w:val="0"/>
          <w:color w:val="auto"/>
          <w:sz w:val="20"/>
          <w:szCs w:val="20"/>
          <w:u w:val="none"/>
        </w:rPr>
        <w:t>а</w:t>
      </w:r>
      <w:r w:rsidRPr="00EB17A8">
        <w:rPr>
          <w:b w:val="0"/>
          <w:color w:val="auto"/>
          <w:sz w:val="20"/>
          <w:szCs w:val="20"/>
          <w:u w:val="none"/>
        </w:rPr>
        <w:t>крепки  тремя – четырьмя  стежками, располагая  их  п</w:t>
      </w:r>
      <w:r w:rsidRPr="00EB17A8">
        <w:rPr>
          <w:b w:val="0"/>
          <w:color w:val="auto"/>
          <w:sz w:val="20"/>
          <w:szCs w:val="20"/>
          <w:u w:val="none"/>
        </w:rPr>
        <w:t>о</w:t>
      </w:r>
      <w:r w:rsidRPr="00EB17A8">
        <w:rPr>
          <w:b w:val="0"/>
          <w:color w:val="auto"/>
          <w:sz w:val="20"/>
          <w:szCs w:val="20"/>
          <w:u w:val="none"/>
        </w:rPr>
        <w:t>перек  линии  разреза, длина  закрепки  равна  4 – 8 мм, нити  з</w:t>
      </w:r>
      <w:r w:rsidRPr="00EB17A8">
        <w:rPr>
          <w:b w:val="0"/>
          <w:color w:val="auto"/>
          <w:sz w:val="20"/>
          <w:szCs w:val="20"/>
          <w:u w:val="none"/>
        </w:rPr>
        <w:t>а</w:t>
      </w:r>
      <w:r w:rsidRPr="00EB17A8">
        <w:rPr>
          <w:b w:val="0"/>
          <w:color w:val="auto"/>
          <w:sz w:val="20"/>
          <w:szCs w:val="20"/>
          <w:u w:val="none"/>
        </w:rPr>
        <w:t>крепки  нужно  обвить  4 -5 сте</w:t>
      </w:r>
      <w:r w:rsidRPr="00EB17A8">
        <w:rPr>
          <w:b w:val="0"/>
          <w:color w:val="auto"/>
          <w:sz w:val="20"/>
          <w:szCs w:val="20"/>
          <w:u w:val="none"/>
        </w:rPr>
        <w:t>ж</w:t>
      </w:r>
      <w:r w:rsidRPr="00EB17A8">
        <w:rPr>
          <w:b w:val="0"/>
          <w:color w:val="auto"/>
          <w:sz w:val="20"/>
          <w:szCs w:val="20"/>
          <w:u w:val="none"/>
        </w:rPr>
        <w:t>ками.</w:t>
      </w:r>
    </w:p>
    <w:p w:rsidR="00EB17A8" w:rsidRPr="00EB17A8" w:rsidRDefault="00EB17A8" w:rsidP="00A85951">
      <w:pPr>
        <w:tabs>
          <w:tab w:val="left" w:pos="6946"/>
        </w:tabs>
        <w:ind w:left="0" w:right="5" w:firstLine="284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5. Нитку  вывести  на  изнаночную  сторону  и  закрепить  узелками, конец  нитки  спрятать  между  тканями.</w:t>
      </w:r>
    </w:p>
    <w:p w:rsidR="00C06797" w:rsidRDefault="00C06797" w:rsidP="00A85951">
      <w:pPr>
        <w:tabs>
          <w:tab w:val="left" w:pos="6946"/>
        </w:tabs>
        <w:ind w:left="0" w:right="5" w:firstLine="284"/>
        <w:jc w:val="left"/>
        <w:rPr>
          <w:color w:val="auto"/>
          <w:sz w:val="20"/>
          <w:szCs w:val="20"/>
        </w:rPr>
      </w:pPr>
    </w:p>
    <w:p w:rsidR="00711BA2" w:rsidRDefault="00EB17A8" w:rsidP="00A85951">
      <w:pPr>
        <w:tabs>
          <w:tab w:val="left" w:pos="6946"/>
        </w:tabs>
        <w:ind w:left="0" w:right="5" w:firstLine="284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color w:val="auto"/>
          <w:sz w:val="20"/>
          <w:szCs w:val="20"/>
        </w:rPr>
        <w:t>Примечание:</w:t>
      </w:r>
      <w:r w:rsidRPr="00EB17A8">
        <w:rPr>
          <w:b w:val="0"/>
          <w:color w:val="auto"/>
          <w:sz w:val="20"/>
          <w:szCs w:val="20"/>
          <w:u w:val="none"/>
        </w:rPr>
        <w:t xml:space="preserve"> </w:t>
      </w:r>
    </w:p>
    <w:p w:rsidR="00EB17A8" w:rsidRPr="00EB17A8" w:rsidRDefault="00EB17A8" w:rsidP="00A85951">
      <w:pPr>
        <w:tabs>
          <w:tab w:val="left" w:pos="6946"/>
        </w:tabs>
        <w:ind w:left="0" w:right="5" w:firstLine="284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1. Петли обметывают ни</w:t>
      </w:r>
      <w:r w:rsidRPr="00EB17A8">
        <w:rPr>
          <w:b w:val="0"/>
          <w:color w:val="auto"/>
          <w:sz w:val="20"/>
          <w:szCs w:val="20"/>
          <w:u w:val="none"/>
        </w:rPr>
        <w:t>т</w:t>
      </w:r>
      <w:r w:rsidRPr="00EB17A8">
        <w:rPr>
          <w:b w:val="0"/>
          <w:color w:val="auto"/>
          <w:sz w:val="20"/>
          <w:szCs w:val="20"/>
          <w:u w:val="none"/>
        </w:rPr>
        <w:t>ками в цвет ткани.</w:t>
      </w:r>
    </w:p>
    <w:p w:rsidR="00EB17A8" w:rsidRPr="00EB17A8" w:rsidRDefault="00EB17A8" w:rsidP="00A85951">
      <w:pPr>
        <w:tabs>
          <w:tab w:val="left" w:pos="6946"/>
        </w:tabs>
        <w:ind w:left="0" w:right="5" w:firstLine="284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2. На хлопчатобумажных и льняных тканях петли обметыв</w:t>
      </w:r>
      <w:r w:rsidRPr="00EB17A8">
        <w:rPr>
          <w:b w:val="0"/>
          <w:color w:val="auto"/>
          <w:sz w:val="20"/>
          <w:szCs w:val="20"/>
          <w:u w:val="none"/>
        </w:rPr>
        <w:t>а</w:t>
      </w:r>
      <w:r w:rsidRPr="00EB17A8">
        <w:rPr>
          <w:b w:val="0"/>
          <w:color w:val="auto"/>
          <w:sz w:val="20"/>
          <w:szCs w:val="20"/>
          <w:u w:val="none"/>
        </w:rPr>
        <w:t>ют хлопчатобума</w:t>
      </w:r>
      <w:r w:rsidRPr="00EB17A8">
        <w:rPr>
          <w:b w:val="0"/>
          <w:color w:val="auto"/>
          <w:sz w:val="20"/>
          <w:szCs w:val="20"/>
          <w:u w:val="none"/>
        </w:rPr>
        <w:t>ж</w:t>
      </w:r>
      <w:r w:rsidRPr="00EB17A8">
        <w:rPr>
          <w:b w:val="0"/>
          <w:color w:val="auto"/>
          <w:sz w:val="20"/>
          <w:szCs w:val="20"/>
          <w:u w:val="none"/>
        </w:rPr>
        <w:t>ными нитками № 60-80.</w:t>
      </w:r>
    </w:p>
    <w:p w:rsidR="00EB17A8" w:rsidRPr="00EB17A8" w:rsidRDefault="00EB17A8" w:rsidP="00A85951">
      <w:pPr>
        <w:tabs>
          <w:tab w:val="left" w:pos="6946"/>
        </w:tabs>
        <w:ind w:left="0" w:right="5" w:firstLine="284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3. На шелковых и шерстяных тканях петли обметывают ше</w:t>
      </w:r>
      <w:r w:rsidRPr="00EB17A8">
        <w:rPr>
          <w:b w:val="0"/>
          <w:color w:val="auto"/>
          <w:sz w:val="20"/>
          <w:szCs w:val="20"/>
          <w:u w:val="none"/>
        </w:rPr>
        <w:t>л</w:t>
      </w:r>
      <w:r w:rsidRPr="00EB17A8">
        <w:rPr>
          <w:b w:val="0"/>
          <w:color w:val="auto"/>
          <w:sz w:val="20"/>
          <w:szCs w:val="20"/>
          <w:u w:val="none"/>
        </w:rPr>
        <w:t>ковыми нитками.</w:t>
      </w:r>
    </w:p>
    <w:p w:rsidR="00EB17A8" w:rsidRPr="00EB17A8" w:rsidRDefault="00EB17A8" w:rsidP="00A85951">
      <w:pPr>
        <w:tabs>
          <w:tab w:val="left" w:pos="6946"/>
        </w:tabs>
        <w:ind w:left="0" w:right="5" w:firstLine="284"/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4. Для обметывания п</w:t>
      </w:r>
      <w:r w:rsidRPr="00EB17A8">
        <w:rPr>
          <w:b w:val="0"/>
          <w:color w:val="auto"/>
          <w:sz w:val="20"/>
          <w:szCs w:val="20"/>
          <w:u w:val="none"/>
        </w:rPr>
        <w:t>е</w:t>
      </w:r>
      <w:r w:rsidRPr="00EB17A8">
        <w:rPr>
          <w:b w:val="0"/>
          <w:color w:val="auto"/>
          <w:sz w:val="20"/>
          <w:szCs w:val="20"/>
          <w:u w:val="none"/>
        </w:rPr>
        <w:t>тель берут иглы №1.</w:t>
      </w:r>
    </w:p>
    <w:p w:rsidR="00EB17A8" w:rsidRPr="00EB17A8" w:rsidRDefault="00EB17A8" w:rsidP="00A85951">
      <w:pPr>
        <w:tabs>
          <w:tab w:val="left" w:pos="6946"/>
        </w:tabs>
        <w:ind w:left="0" w:right="5" w:firstLine="284"/>
        <w:jc w:val="left"/>
        <w:rPr>
          <w:b w:val="0"/>
          <w:color w:val="auto"/>
          <w:sz w:val="20"/>
          <w:szCs w:val="20"/>
          <w:u w:val="none"/>
        </w:rPr>
      </w:pPr>
    </w:p>
    <w:p w:rsidR="00A85951" w:rsidRPr="00472E87" w:rsidRDefault="00A85951" w:rsidP="00A85951">
      <w:pPr>
        <w:ind w:left="360" w:right="265" w:hanging="540"/>
        <w:rPr>
          <w:rFonts w:eastAsia="Calibri" w:cs="Times New Roman"/>
          <w:b w:val="0"/>
          <w:color w:val="E36C0A"/>
          <w:sz w:val="18"/>
          <w:szCs w:val="18"/>
        </w:rPr>
      </w:pPr>
    </w:p>
    <w:p w:rsidR="00A85951" w:rsidRPr="00711BA2" w:rsidRDefault="00A85951" w:rsidP="00A85951">
      <w:pPr>
        <w:rPr>
          <w:color w:val="0070C0"/>
          <w:sz w:val="24"/>
          <w:szCs w:val="24"/>
        </w:rPr>
      </w:pPr>
      <w:r w:rsidRPr="00711BA2">
        <w:rPr>
          <w:color w:val="0070C0"/>
          <w:sz w:val="24"/>
          <w:szCs w:val="24"/>
        </w:rPr>
        <w:t>Пришивание пуг</w:t>
      </w:r>
      <w:r w:rsidRPr="00711BA2">
        <w:rPr>
          <w:color w:val="0070C0"/>
          <w:sz w:val="24"/>
          <w:szCs w:val="24"/>
        </w:rPr>
        <w:t>о</w:t>
      </w:r>
      <w:r w:rsidRPr="00711BA2">
        <w:rPr>
          <w:color w:val="0070C0"/>
          <w:sz w:val="24"/>
          <w:szCs w:val="24"/>
        </w:rPr>
        <w:t>виц.</w:t>
      </w:r>
    </w:p>
    <w:p w:rsidR="00A85951" w:rsidRPr="00EC26F2" w:rsidRDefault="00A85951" w:rsidP="00A85951">
      <w:pPr>
        <w:jc w:val="left"/>
        <w:rPr>
          <w:b w:val="0"/>
          <w:color w:val="auto"/>
          <w:sz w:val="22"/>
          <w:u w:val="none"/>
        </w:rPr>
      </w:pPr>
    </w:p>
    <w:p w:rsidR="00A85951" w:rsidRPr="00EB17A8" w:rsidRDefault="00A85951" w:rsidP="00A85951">
      <w:pPr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Пуговицы подбирают в цвет или  в тон основного материала.</w:t>
      </w:r>
    </w:p>
    <w:p w:rsidR="00A85951" w:rsidRPr="00EB17A8" w:rsidRDefault="00A85951" w:rsidP="00A85951">
      <w:pPr>
        <w:jc w:val="left"/>
        <w:rPr>
          <w:b w:val="0"/>
          <w:color w:val="auto"/>
          <w:sz w:val="20"/>
          <w:szCs w:val="20"/>
          <w:u w:val="none"/>
        </w:rPr>
      </w:pPr>
      <w:r w:rsidRPr="00EB17A8">
        <w:rPr>
          <w:b w:val="0"/>
          <w:color w:val="auto"/>
          <w:sz w:val="20"/>
          <w:szCs w:val="20"/>
          <w:u w:val="none"/>
        </w:rPr>
        <w:t>Пуговицы с двумя отве</w:t>
      </w:r>
      <w:r w:rsidRPr="00EB17A8">
        <w:rPr>
          <w:b w:val="0"/>
          <w:color w:val="auto"/>
          <w:sz w:val="20"/>
          <w:szCs w:val="20"/>
          <w:u w:val="none"/>
        </w:rPr>
        <w:t>р</w:t>
      </w:r>
      <w:r w:rsidRPr="00EB17A8">
        <w:rPr>
          <w:b w:val="0"/>
          <w:color w:val="auto"/>
          <w:sz w:val="20"/>
          <w:szCs w:val="20"/>
          <w:u w:val="none"/>
        </w:rPr>
        <w:t>стиями пришивают 4 –5 стежками, с четырьмя о</w:t>
      </w:r>
      <w:r w:rsidRPr="00EB17A8">
        <w:rPr>
          <w:b w:val="0"/>
          <w:color w:val="auto"/>
          <w:sz w:val="20"/>
          <w:szCs w:val="20"/>
          <w:u w:val="none"/>
        </w:rPr>
        <w:t>т</w:t>
      </w:r>
      <w:r w:rsidRPr="00EB17A8">
        <w:rPr>
          <w:b w:val="0"/>
          <w:color w:val="auto"/>
          <w:sz w:val="20"/>
          <w:szCs w:val="20"/>
          <w:u w:val="none"/>
        </w:rPr>
        <w:t>верстиями – 3 – 4 стежк</w:t>
      </w:r>
      <w:r w:rsidRPr="00EB17A8">
        <w:rPr>
          <w:b w:val="0"/>
          <w:color w:val="auto"/>
          <w:sz w:val="20"/>
          <w:szCs w:val="20"/>
          <w:u w:val="none"/>
        </w:rPr>
        <w:t>а</w:t>
      </w:r>
      <w:r w:rsidRPr="00EB17A8">
        <w:rPr>
          <w:b w:val="0"/>
          <w:color w:val="auto"/>
          <w:sz w:val="20"/>
          <w:szCs w:val="20"/>
          <w:u w:val="none"/>
        </w:rPr>
        <w:t>ми  в каждую пару отве</w:t>
      </w:r>
      <w:r w:rsidRPr="00EB17A8">
        <w:rPr>
          <w:b w:val="0"/>
          <w:color w:val="auto"/>
          <w:sz w:val="20"/>
          <w:szCs w:val="20"/>
          <w:u w:val="none"/>
        </w:rPr>
        <w:t>р</w:t>
      </w:r>
      <w:r w:rsidRPr="00EB17A8">
        <w:rPr>
          <w:b w:val="0"/>
          <w:color w:val="auto"/>
          <w:sz w:val="20"/>
          <w:szCs w:val="20"/>
          <w:u w:val="none"/>
        </w:rPr>
        <w:t>стий, образуя стойку в</w:t>
      </w:r>
      <w:r w:rsidRPr="00EB17A8">
        <w:rPr>
          <w:b w:val="0"/>
          <w:color w:val="auto"/>
          <w:sz w:val="20"/>
          <w:szCs w:val="20"/>
          <w:u w:val="none"/>
        </w:rPr>
        <w:t>ы</w:t>
      </w:r>
      <w:r w:rsidRPr="00EB17A8">
        <w:rPr>
          <w:b w:val="0"/>
          <w:color w:val="auto"/>
          <w:sz w:val="20"/>
          <w:szCs w:val="20"/>
          <w:u w:val="none"/>
        </w:rPr>
        <w:t>сотой 0,1 – 0,2см в зав</w:t>
      </w:r>
      <w:r w:rsidRPr="00EB17A8">
        <w:rPr>
          <w:b w:val="0"/>
          <w:color w:val="auto"/>
          <w:sz w:val="20"/>
          <w:szCs w:val="20"/>
          <w:u w:val="none"/>
        </w:rPr>
        <w:t>и</w:t>
      </w:r>
      <w:r w:rsidRPr="00EB17A8">
        <w:rPr>
          <w:b w:val="0"/>
          <w:color w:val="auto"/>
          <w:sz w:val="20"/>
          <w:szCs w:val="20"/>
          <w:u w:val="none"/>
        </w:rPr>
        <w:t>симости от толщины тк</w:t>
      </w:r>
      <w:r w:rsidRPr="00EB17A8">
        <w:rPr>
          <w:b w:val="0"/>
          <w:color w:val="auto"/>
          <w:sz w:val="20"/>
          <w:szCs w:val="20"/>
          <w:u w:val="none"/>
        </w:rPr>
        <w:t>а</w:t>
      </w:r>
      <w:r w:rsidRPr="00EB17A8">
        <w:rPr>
          <w:b w:val="0"/>
          <w:color w:val="auto"/>
          <w:sz w:val="20"/>
          <w:szCs w:val="20"/>
          <w:u w:val="none"/>
        </w:rPr>
        <w:t>ни. Стойку обвивают 2 -3 витками, закрепляя  конец нитки.</w:t>
      </w:r>
    </w:p>
    <w:p w:rsidR="00A85951" w:rsidRDefault="00E86520" w:rsidP="00A85951">
      <w:pPr>
        <w:spacing w:line="240" w:lineRule="auto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90805</wp:posOffset>
            </wp:positionV>
            <wp:extent cx="3848100" cy="1457325"/>
            <wp:effectExtent l="19050" t="0" r="0" b="0"/>
            <wp:wrapSquare wrapText="bothSides"/>
            <wp:docPr id="13" name="Рисунок 17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57325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8A" w:rsidRPr="00815110" w:rsidRDefault="00B1518A" w:rsidP="003D05CB">
      <w:pPr>
        <w:spacing w:line="240" w:lineRule="auto"/>
        <w:rPr>
          <w:color w:val="FF0000"/>
          <w:sz w:val="24"/>
          <w:szCs w:val="24"/>
          <w:u w:val="none"/>
        </w:rPr>
      </w:pPr>
      <w:r w:rsidRPr="00815110">
        <w:rPr>
          <w:color w:val="FF0000"/>
          <w:sz w:val="24"/>
          <w:szCs w:val="24"/>
          <w:u w:val="none"/>
        </w:rPr>
        <w:lastRenderedPageBreak/>
        <w:t>Пришивание крючков и изготовление петли для крючка.</w:t>
      </w:r>
    </w:p>
    <w:p w:rsidR="00D94546" w:rsidRDefault="00D94546" w:rsidP="00BA73F2">
      <w:pPr>
        <w:jc w:val="left"/>
        <w:rPr>
          <w:color w:val="0070C0"/>
          <w:sz w:val="22"/>
        </w:rPr>
      </w:pPr>
    </w:p>
    <w:p w:rsidR="00B1518A" w:rsidRDefault="00D94546" w:rsidP="00BA73F2">
      <w:pPr>
        <w:jc w:val="left"/>
        <w:rPr>
          <w:snapToGrid w:val="0"/>
          <w:color w:val="0070C0"/>
          <w:w w:val="0"/>
          <w:sz w:val="22"/>
          <w:szCs w:val="0"/>
          <w:bdr w:val="none" w:sz="0" w:space="0" w:color="000000"/>
          <w:shd w:val="clear" w:color="000000" w:fill="000000"/>
        </w:rPr>
      </w:pPr>
      <w:r>
        <w:rPr>
          <w:noProof/>
          <w:color w:val="0070C0"/>
          <w:sz w:val="22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91440</wp:posOffset>
            </wp:positionV>
            <wp:extent cx="895350" cy="104775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8A" w:rsidRPr="003D05CB">
        <w:rPr>
          <w:color w:val="0070C0"/>
          <w:sz w:val="22"/>
        </w:rPr>
        <w:t>Навесные  петли из ниток.</w:t>
      </w:r>
      <w:r w:rsidR="00B1518A" w:rsidRPr="003D05CB">
        <w:rPr>
          <w:snapToGrid w:val="0"/>
          <w:color w:val="0070C0"/>
          <w:w w:val="0"/>
          <w:sz w:val="22"/>
          <w:szCs w:val="0"/>
          <w:bdr w:val="none" w:sz="0" w:space="0" w:color="000000"/>
          <w:shd w:val="clear" w:color="000000" w:fill="000000"/>
        </w:rPr>
        <w:t xml:space="preserve"> </w:t>
      </w:r>
    </w:p>
    <w:p w:rsidR="00B1518A" w:rsidRPr="006A4E73" w:rsidRDefault="00B1518A" w:rsidP="006A4E73">
      <w:pPr>
        <w:ind w:firstLine="283"/>
        <w:jc w:val="left"/>
        <w:rPr>
          <w:b w:val="0"/>
          <w:color w:val="auto"/>
          <w:sz w:val="20"/>
          <w:szCs w:val="20"/>
          <w:u w:val="none"/>
        </w:rPr>
      </w:pPr>
      <w:r w:rsidRPr="006A4E73">
        <w:rPr>
          <w:b w:val="0"/>
          <w:color w:val="auto"/>
          <w:sz w:val="20"/>
          <w:szCs w:val="20"/>
          <w:u w:val="none"/>
        </w:rPr>
        <w:t>Навесные петли из ниток выполняют из н</w:t>
      </w:r>
      <w:r w:rsidRPr="006A4E73">
        <w:rPr>
          <w:b w:val="0"/>
          <w:color w:val="auto"/>
          <w:sz w:val="20"/>
          <w:szCs w:val="20"/>
          <w:u w:val="none"/>
        </w:rPr>
        <w:t>и</w:t>
      </w:r>
      <w:r w:rsidRPr="006A4E73">
        <w:rPr>
          <w:b w:val="0"/>
          <w:color w:val="auto"/>
          <w:sz w:val="20"/>
          <w:szCs w:val="20"/>
          <w:u w:val="none"/>
        </w:rPr>
        <w:t>ток в цвет тк</w:t>
      </w:r>
      <w:r w:rsidRPr="006A4E73">
        <w:rPr>
          <w:b w:val="0"/>
          <w:color w:val="auto"/>
          <w:sz w:val="20"/>
          <w:szCs w:val="20"/>
          <w:u w:val="none"/>
        </w:rPr>
        <w:t>а</w:t>
      </w:r>
      <w:r w:rsidRPr="006A4E73">
        <w:rPr>
          <w:b w:val="0"/>
          <w:color w:val="auto"/>
          <w:sz w:val="20"/>
          <w:szCs w:val="20"/>
          <w:u w:val="none"/>
        </w:rPr>
        <w:t>ни.</w:t>
      </w:r>
    </w:p>
    <w:p w:rsidR="00B1518A" w:rsidRPr="006A4E73" w:rsidRDefault="00B1518A" w:rsidP="006A4E73">
      <w:pPr>
        <w:ind w:firstLine="283"/>
        <w:jc w:val="left"/>
        <w:rPr>
          <w:b w:val="0"/>
          <w:color w:val="auto"/>
          <w:sz w:val="20"/>
          <w:szCs w:val="20"/>
          <w:u w:val="none"/>
        </w:rPr>
      </w:pPr>
      <w:r w:rsidRPr="006A4E73">
        <w:rPr>
          <w:b w:val="0"/>
          <w:color w:val="auto"/>
          <w:sz w:val="20"/>
          <w:szCs w:val="20"/>
          <w:u w:val="none"/>
        </w:rPr>
        <w:t>На месте застежки проложить 4 – 5 стежков длиной 6 -7 мм и обметать  их петельными стежками.</w:t>
      </w:r>
    </w:p>
    <w:p w:rsidR="00EB4204" w:rsidRDefault="00B1518A" w:rsidP="00BA73F2">
      <w:pPr>
        <w:jc w:val="left"/>
        <w:rPr>
          <w:snapToGrid w:val="0"/>
          <w:color w:val="0070C0"/>
          <w:w w:val="0"/>
          <w:sz w:val="22"/>
          <w:szCs w:val="0"/>
          <w:bdr w:val="none" w:sz="0" w:space="0" w:color="000000"/>
          <w:shd w:val="clear" w:color="000000" w:fill="000000"/>
        </w:rPr>
      </w:pPr>
      <w:r w:rsidRPr="003D05CB">
        <w:rPr>
          <w:color w:val="0070C0"/>
          <w:sz w:val="22"/>
        </w:rPr>
        <w:t>Пришивание крючков.</w:t>
      </w:r>
      <w:r w:rsidRPr="003D05CB">
        <w:rPr>
          <w:snapToGrid w:val="0"/>
          <w:color w:val="0070C0"/>
          <w:w w:val="0"/>
          <w:sz w:val="22"/>
          <w:szCs w:val="0"/>
          <w:bdr w:val="none" w:sz="0" w:space="0" w:color="000000"/>
          <w:shd w:val="clear" w:color="000000" w:fill="000000"/>
        </w:rPr>
        <w:t xml:space="preserve"> </w:t>
      </w:r>
    </w:p>
    <w:p w:rsidR="00EB4204" w:rsidRPr="003D05CB" w:rsidRDefault="00EB4204" w:rsidP="00BA73F2">
      <w:pPr>
        <w:jc w:val="left"/>
        <w:rPr>
          <w:color w:val="0070C0"/>
          <w:sz w:val="22"/>
        </w:rPr>
      </w:pPr>
    </w:p>
    <w:p w:rsidR="00B1518A" w:rsidRPr="00EA325F" w:rsidRDefault="00EB4204" w:rsidP="00BA73F2">
      <w:pPr>
        <w:jc w:val="left"/>
        <w:rPr>
          <w:b w:val="0"/>
          <w:color w:val="auto"/>
          <w:sz w:val="20"/>
          <w:szCs w:val="20"/>
          <w:u w:val="none"/>
        </w:rPr>
      </w:pPr>
      <w:r w:rsidRPr="00EA325F">
        <w:rPr>
          <w:b w:val="0"/>
          <w:noProof/>
          <w:color w:val="auto"/>
          <w:sz w:val="20"/>
          <w:szCs w:val="20"/>
          <w:u w:val="non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90170</wp:posOffset>
            </wp:positionV>
            <wp:extent cx="809625" cy="619125"/>
            <wp:effectExtent l="19050" t="19050" r="28575" b="28575"/>
            <wp:wrapSquare wrapText="bothSides"/>
            <wp:docPr id="38" name="Рисунок 4" descr="D:\мама\Конструирование\юбка\Пришивание фурнитуры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ама\Конструирование\юбка\Пришивание фурнитуры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8A" w:rsidRPr="00EA325F">
        <w:rPr>
          <w:b w:val="0"/>
          <w:color w:val="auto"/>
          <w:sz w:val="20"/>
          <w:szCs w:val="20"/>
          <w:u w:val="none"/>
        </w:rPr>
        <w:t xml:space="preserve">Крючки пришивают нитками в цвет ткани, в две нитки.  Крючки </w:t>
      </w:r>
      <w:proofErr w:type="gramStart"/>
      <w:r w:rsidR="00B1518A" w:rsidRPr="00EA325F">
        <w:rPr>
          <w:b w:val="0"/>
          <w:color w:val="auto"/>
          <w:sz w:val="20"/>
          <w:szCs w:val="20"/>
          <w:u w:val="none"/>
        </w:rPr>
        <w:t>пришиваем</w:t>
      </w:r>
      <w:proofErr w:type="gramEnd"/>
      <w:r w:rsidR="00B1518A" w:rsidRPr="00EA325F">
        <w:rPr>
          <w:b w:val="0"/>
          <w:color w:val="auto"/>
          <w:sz w:val="20"/>
          <w:szCs w:val="20"/>
          <w:u w:val="none"/>
        </w:rPr>
        <w:t xml:space="preserve"> как показано на р</w:t>
      </w:r>
      <w:r w:rsidR="00B1518A" w:rsidRPr="00EA325F">
        <w:rPr>
          <w:b w:val="0"/>
          <w:color w:val="auto"/>
          <w:sz w:val="20"/>
          <w:szCs w:val="20"/>
          <w:u w:val="none"/>
        </w:rPr>
        <w:t>и</w:t>
      </w:r>
      <w:r w:rsidR="00B1518A" w:rsidRPr="00EA325F">
        <w:rPr>
          <w:b w:val="0"/>
          <w:color w:val="auto"/>
          <w:sz w:val="20"/>
          <w:szCs w:val="20"/>
          <w:u w:val="none"/>
        </w:rPr>
        <w:t>сунке. Располагаем крючки на нижнем поясе в углах, приш</w:t>
      </w:r>
      <w:r w:rsidR="00B1518A" w:rsidRPr="00EA325F">
        <w:rPr>
          <w:b w:val="0"/>
          <w:color w:val="auto"/>
          <w:sz w:val="20"/>
          <w:szCs w:val="20"/>
          <w:u w:val="none"/>
        </w:rPr>
        <w:t>и</w:t>
      </w:r>
      <w:r w:rsidR="00B1518A" w:rsidRPr="00EA325F">
        <w:rPr>
          <w:b w:val="0"/>
          <w:color w:val="auto"/>
          <w:sz w:val="20"/>
          <w:szCs w:val="20"/>
          <w:u w:val="none"/>
        </w:rPr>
        <w:t>ваем крючки только за нижний пояс.</w:t>
      </w:r>
    </w:p>
    <w:p w:rsidR="00B1518A" w:rsidRPr="00EA325F" w:rsidRDefault="00B1518A" w:rsidP="00BA73F2">
      <w:pPr>
        <w:jc w:val="left"/>
        <w:rPr>
          <w:b w:val="0"/>
          <w:color w:val="auto"/>
          <w:sz w:val="20"/>
          <w:szCs w:val="20"/>
          <w:u w:val="none"/>
        </w:rPr>
      </w:pPr>
      <w:r w:rsidRPr="00EA325F">
        <w:rPr>
          <w:b w:val="0"/>
          <w:color w:val="auto"/>
          <w:sz w:val="20"/>
          <w:szCs w:val="20"/>
          <w:u w:val="none"/>
        </w:rPr>
        <w:t xml:space="preserve"> Для придания большей устойчивости ушки крю</w:t>
      </w:r>
      <w:r w:rsidRPr="00EA325F">
        <w:rPr>
          <w:b w:val="0"/>
          <w:color w:val="auto"/>
          <w:sz w:val="20"/>
          <w:szCs w:val="20"/>
          <w:u w:val="none"/>
        </w:rPr>
        <w:t>ч</w:t>
      </w:r>
      <w:r w:rsidRPr="00EA325F">
        <w:rPr>
          <w:b w:val="0"/>
          <w:color w:val="auto"/>
          <w:sz w:val="20"/>
          <w:szCs w:val="20"/>
          <w:u w:val="none"/>
        </w:rPr>
        <w:t>ков перед пришиванием слегка раздвигают. Крючки приш</w:t>
      </w:r>
      <w:r w:rsidRPr="00EA325F">
        <w:rPr>
          <w:b w:val="0"/>
          <w:color w:val="auto"/>
          <w:sz w:val="20"/>
          <w:szCs w:val="20"/>
          <w:u w:val="none"/>
        </w:rPr>
        <w:t>и</w:t>
      </w:r>
      <w:r w:rsidRPr="00EA325F">
        <w:rPr>
          <w:b w:val="0"/>
          <w:color w:val="auto"/>
          <w:sz w:val="20"/>
          <w:szCs w:val="20"/>
          <w:u w:val="none"/>
        </w:rPr>
        <w:t>вают в трех местах: за ка</w:t>
      </w:r>
      <w:r w:rsidRPr="00EA325F">
        <w:rPr>
          <w:b w:val="0"/>
          <w:color w:val="auto"/>
          <w:sz w:val="20"/>
          <w:szCs w:val="20"/>
          <w:u w:val="none"/>
        </w:rPr>
        <w:t>ж</w:t>
      </w:r>
      <w:r w:rsidRPr="00EA325F">
        <w:rPr>
          <w:b w:val="0"/>
          <w:color w:val="auto"/>
          <w:sz w:val="20"/>
          <w:szCs w:val="20"/>
          <w:u w:val="none"/>
        </w:rPr>
        <w:t>дое ушко и у места изгиба, делая  три-четыре стежка прикрепляющих и  2-3 закрепляющих.</w:t>
      </w: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B1518A" w:rsidRDefault="00B1518A" w:rsidP="00BA73F2">
      <w:pPr>
        <w:jc w:val="left"/>
        <w:rPr>
          <w:color w:val="0070C0"/>
          <w:sz w:val="22"/>
        </w:rPr>
      </w:pPr>
      <w:r w:rsidRPr="003D05CB">
        <w:rPr>
          <w:color w:val="0070C0"/>
          <w:sz w:val="22"/>
        </w:rPr>
        <w:t>Потайные подшивочные стежки.</w:t>
      </w:r>
    </w:p>
    <w:p w:rsidR="00EB4204" w:rsidRPr="003D05CB" w:rsidRDefault="00EB4204" w:rsidP="00BA73F2">
      <w:pPr>
        <w:jc w:val="left"/>
        <w:rPr>
          <w:color w:val="0070C0"/>
          <w:sz w:val="22"/>
        </w:rPr>
      </w:pPr>
    </w:p>
    <w:p w:rsidR="00B1518A" w:rsidRPr="00EA325F" w:rsidRDefault="00B1518A" w:rsidP="00E86520">
      <w:pPr>
        <w:ind w:firstLine="283"/>
        <w:jc w:val="left"/>
        <w:rPr>
          <w:b w:val="0"/>
          <w:color w:val="auto"/>
          <w:sz w:val="20"/>
          <w:szCs w:val="20"/>
          <w:u w:val="none"/>
        </w:rPr>
      </w:pPr>
      <w:r w:rsidRPr="00EA325F">
        <w:rPr>
          <w:b w:val="0"/>
          <w:color w:val="auto"/>
          <w:sz w:val="20"/>
          <w:szCs w:val="20"/>
          <w:u w:val="none"/>
        </w:rPr>
        <w:t>Потайные подшивочные стежки применяются для подш</w:t>
      </w:r>
      <w:r w:rsidRPr="00EA325F">
        <w:rPr>
          <w:b w:val="0"/>
          <w:color w:val="auto"/>
          <w:sz w:val="20"/>
          <w:szCs w:val="20"/>
          <w:u w:val="none"/>
        </w:rPr>
        <w:t>и</w:t>
      </w:r>
      <w:r w:rsidRPr="00EA325F">
        <w:rPr>
          <w:b w:val="0"/>
          <w:color w:val="auto"/>
          <w:sz w:val="20"/>
          <w:szCs w:val="20"/>
          <w:u w:val="none"/>
        </w:rPr>
        <w:t>вания низа изделия, низа рукавов и т.п.</w:t>
      </w:r>
    </w:p>
    <w:p w:rsidR="00E86520" w:rsidRDefault="00C06797" w:rsidP="00E86520">
      <w:pPr>
        <w:ind w:firstLine="283"/>
        <w:jc w:val="left"/>
        <w:rPr>
          <w:b w:val="0"/>
          <w:color w:val="auto"/>
          <w:sz w:val="20"/>
          <w:szCs w:val="20"/>
          <w:u w:val="none"/>
        </w:rPr>
      </w:pPr>
      <w:r w:rsidRPr="00EA325F">
        <w:rPr>
          <w:b w:val="0"/>
          <w:noProof/>
          <w:color w:val="auto"/>
          <w:sz w:val="20"/>
          <w:szCs w:val="20"/>
          <w:u w:val="none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802640</wp:posOffset>
            </wp:positionV>
            <wp:extent cx="1399540" cy="1419225"/>
            <wp:effectExtent l="19050" t="19050" r="10160" b="28575"/>
            <wp:wrapSquare wrapText="bothSides"/>
            <wp:docPr id="9" name="Рисунок 7" descr="D:\мама\Конструирование\юбка\Scan-100716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мама\Конструирование\юбка\Scan-100716-000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12222" t="8888" r="6148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8A" w:rsidRPr="00EA325F">
        <w:rPr>
          <w:b w:val="0"/>
          <w:color w:val="auto"/>
          <w:sz w:val="20"/>
          <w:szCs w:val="20"/>
          <w:u w:val="none"/>
        </w:rPr>
        <w:t>Выполняют потайные  подшивочные  стежки  с  частотой  шва  два – три  сте</w:t>
      </w:r>
      <w:r w:rsidR="00B1518A" w:rsidRPr="00EA325F">
        <w:rPr>
          <w:b w:val="0"/>
          <w:color w:val="auto"/>
          <w:sz w:val="20"/>
          <w:szCs w:val="20"/>
          <w:u w:val="none"/>
        </w:rPr>
        <w:t>ж</w:t>
      </w:r>
      <w:r w:rsidR="00B1518A" w:rsidRPr="00EA325F">
        <w:rPr>
          <w:b w:val="0"/>
          <w:color w:val="auto"/>
          <w:sz w:val="20"/>
          <w:szCs w:val="20"/>
          <w:u w:val="none"/>
        </w:rPr>
        <w:t>ка в 1см  хлопчатобумажными нитками №50–60 или шелковыми №65-75 в  цвет  основной  ткани. При  выполнении иглу сначала вводят в сгиб подогнутого края, а затем на уровне прокола вер</w:t>
      </w:r>
      <w:r w:rsidR="00B1518A" w:rsidRPr="00EA325F">
        <w:rPr>
          <w:b w:val="0"/>
          <w:color w:val="auto"/>
          <w:sz w:val="20"/>
          <w:szCs w:val="20"/>
          <w:u w:val="none"/>
        </w:rPr>
        <w:t>х</w:t>
      </w:r>
      <w:r w:rsidR="00B1518A" w:rsidRPr="00EA325F">
        <w:rPr>
          <w:b w:val="0"/>
          <w:color w:val="auto"/>
          <w:sz w:val="20"/>
          <w:szCs w:val="20"/>
          <w:u w:val="none"/>
        </w:rPr>
        <w:t>ней детали прокалывают основную д</w:t>
      </w:r>
      <w:r w:rsidR="00B1518A" w:rsidRPr="00EA325F">
        <w:rPr>
          <w:b w:val="0"/>
          <w:color w:val="auto"/>
          <w:sz w:val="20"/>
          <w:szCs w:val="20"/>
          <w:u w:val="none"/>
        </w:rPr>
        <w:t>е</w:t>
      </w:r>
      <w:r w:rsidR="00B1518A" w:rsidRPr="00EA325F">
        <w:rPr>
          <w:b w:val="0"/>
          <w:color w:val="auto"/>
          <w:sz w:val="20"/>
          <w:szCs w:val="20"/>
          <w:u w:val="none"/>
        </w:rPr>
        <w:t>таль на половину её толщины или з</w:t>
      </w:r>
      <w:r w:rsidR="00B1518A" w:rsidRPr="00EA325F">
        <w:rPr>
          <w:b w:val="0"/>
          <w:color w:val="auto"/>
          <w:sz w:val="20"/>
          <w:szCs w:val="20"/>
          <w:u w:val="none"/>
        </w:rPr>
        <w:t>а</w:t>
      </w:r>
      <w:r w:rsidR="00B1518A" w:rsidRPr="00EA325F">
        <w:rPr>
          <w:b w:val="0"/>
          <w:color w:val="auto"/>
          <w:sz w:val="20"/>
          <w:szCs w:val="20"/>
          <w:u w:val="none"/>
        </w:rPr>
        <w:t>хватывают одну две нитки основной д</w:t>
      </w:r>
      <w:r w:rsidR="00B1518A" w:rsidRPr="00EA325F">
        <w:rPr>
          <w:b w:val="0"/>
          <w:color w:val="auto"/>
          <w:sz w:val="20"/>
          <w:szCs w:val="20"/>
          <w:u w:val="none"/>
        </w:rPr>
        <w:t>е</w:t>
      </w:r>
      <w:r w:rsidR="00B1518A" w:rsidRPr="00EA325F">
        <w:rPr>
          <w:b w:val="0"/>
          <w:color w:val="auto"/>
          <w:sz w:val="20"/>
          <w:szCs w:val="20"/>
          <w:u w:val="none"/>
        </w:rPr>
        <w:t xml:space="preserve">тали. Далее иглу вводят в подогнутый край детали в точку выхода нитки </w:t>
      </w:r>
      <w:proofErr w:type="gramStart"/>
      <w:r w:rsidR="00B1518A" w:rsidRPr="00EA325F">
        <w:rPr>
          <w:b w:val="0"/>
          <w:color w:val="auto"/>
          <w:sz w:val="20"/>
          <w:szCs w:val="20"/>
          <w:u w:val="none"/>
        </w:rPr>
        <w:t>и</w:t>
      </w:r>
      <w:proofErr w:type="gramEnd"/>
      <w:r w:rsidR="00B1518A" w:rsidRPr="00EA325F">
        <w:rPr>
          <w:b w:val="0"/>
          <w:color w:val="auto"/>
          <w:sz w:val="20"/>
          <w:szCs w:val="20"/>
          <w:u w:val="none"/>
        </w:rPr>
        <w:t xml:space="preserve"> проводя и</w:t>
      </w:r>
      <w:r w:rsidR="00B1518A" w:rsidRPr="00EA325F">
        <w:rPr>
          <w:b w:val="0"/>
          <w:color w:val="auto"/>
          <w:sz w:val="20"/>
          <w:szCs w:val="20"/>
          <w:u w:val="none"/>
        </w:rPr>
        <w:t>г</w:t>
      </w:r>
      <w:r w:rsidR="00B1518A" w:rsidRPr="00EA325F">
        <w:rPr>
          <w:b w:val="0"/>
          <w:color w:val="auto"/>
          <w:sz w:val="20"/>
          <w:szCs w:val="20"/>
          <w:u w:val="none"/>
        </w:rPr>
        <w:t xml:space="preserve">лу в сгибе ткани, через </w:t>
      </w:r>
      <w:r w:rsidR="00E86520">
        <w:rPr>
          <w:b w:val="0"/>
          <w:color w:val="auto"/>
          <w:sz w:val="20"/>
          <w:szCs w:val="20"/>
          <w:u w:val="none"/>
        </w:rPr>
        <w:t xml:space="preserve">      </w:t>
      </w:r>
      <w:r w:rsidR="00B1518A" w:rsidRPr="00EA325F">
        <w:rPr>
          <w:b w:val="0"/>
          <w:color w:val="auto"/>
          <w:sz w:val="20"/>
          <w:szCs w:val="20"/>
          <w:u w:val="none"/>
        </w:rPr>
        <w:t xml:space="preserve">3-4мм иглу выкалывают в сгиб ткани. </w:t>
      </w:r>
    </w:p>
    <w:p w:rsidR="00B1518A" w:rsidRPr="00EA325F" w:rsidRDefault="00B1518A" w:rsidP="00E86520">
      <w:pPr>
        <w:ind w:firstLine="283"/>
        <w:jc w:val="left"/>
        <w:rPr>
          <w:b w:val="0"/>
          <w:color w:val="auto"/>
          <w:sz w:val="20"/>
          <w:szCs w:val="20"/>
          <w:u w:val="none"/>
        </w:rPr>
      </w:pPr>
      <w:r w:rsidRPr="00EA325F">
        <w:rPr>
          <w:b w:val="0"/>
          <w:color w:val="auto"/>
          <w:sz w:val="20"/>
          <w:szCs w:val="20"/>
          <w:u w:val="none"/>
        </w:rPr>
        <w:t>В результате выполнения нескольких стежков получают потайную стро</w:t>
      </w:r>
      <w:r w:rsidRPr="00EA325F">
        <w:rPr>
          <w:b w:val="0"/>
          <w:color w:val="auto"/>
          <w:sz w:val="20"/>
          <w:szCs w:val="20"/>
          <w:u w:val="none"/>
        </w:rPr>
        <w:t>ч</w:t>
      </w:r>
      <w:r w:rsidRPr="00EA325F">
        <w:rPr>
          <w:b w:val="0"/>
          <w:color w:val="auto"/>
          <w:sz w:val="20"/>
          <w:szCs w:val="20"/>
          <w:u w:val="none"/>
        </w:rPr>
        <w:t>ку.</w:t>
      </w:r>
    </w:p>
    <w:p w:rsidR="00B1518A" w:rsidRPr="00EA325F" w:rsidRDefault="00B1518A" w:rsidP="00BA73F2">
      <w:pPr>
        <w:jc w:val="left"/>
        <w:rPr>
          <w:b w:val="0"/>
          <w:color w:val="auto"/>
          <w:sz w:val="20"/>
          <w:szCs w:val="20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Pr="00EC26F2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FC531A" w:rsidRDefault="00FC531A" w:rsidP="00BA73F2">
      <w:pPr>
        <w:jc w:val="left"/>
        <w:rPr>
          <w:b w:val="0"/>
          <w:color w:val="auto"/>
          <w:sz w:val="22"/>
          <w:u w:val="none"/>
        </w:rPr>
      </w:pPr>
    </w:p>
    <w:p w:rsidR="00D94546" w:rsidRDefault="00D94546" w:rsidP="00BA73F2">
      <w:pPr>
        <w:jc w:val="left"/>
        <w:rPr>
          <w:b w:val="0"/>
          <w:color w:val="auto"/>
          <w:sz w:val="22"/>
          <w:u w:val="none"/>
        </w:rPr>
      </w:pPr>
    </w:p>
    <w:p w:rsidR="00D94546" w:rsidRDefault="00D94546" w:rsidP="00BA73F2">
      <w:pPr>
        <w:jc w:val="left"/>
        <w:rPr>
          <w:b w:val="0"/>
          <w:color w:val="auto"/>
          <w:sz w:val="22"/>
          <w:u w:val="none"/>
        </w:rPr>
      </w:pPr>
    </w:p>
    <w:p w:rsidR="00D94546" w:rsidRDefault="00D94546" w:rsidP="00BA73F2">
      <w:pPr>
        <w:jc w:val="left"/>
        <w:rPr>
          <w:b w:val="0"/>
          <w:color w:val="auto"/>
          <w:sz w:val="22"/>
          <w:u w:val="none"/>
        </w:rPr>
      </w:pPr>
    </w:p>
    <w:p w:rsidR="00D94546" w:rsidRDefault="00D94546" w:rsidP="00BA73F2">
      <w:pPr>
        <w:jc w:val="left"/>
        <w:rPr>
          <w:b w:val="0"/>
          <w:color w:val="auto"/>
          <w:sz w:val="22"/>
          <w:u w:val="none"/>
        </w:rPr>
      </w:pPr>
    </w:p>
    <w:p w:rsidR="00D94546" w:rsidRDefault="00D94546" w:rsidP="00BA73F2">
      <w:pPr>
        <w:jc w:val="left"/>
        <w:rPr>
          <w:b w:val="0"/>
          <w:color w:val="auto"/>
          <w:sz w:val="22"/>
          <w:u w:val="none"/>
        </w:rPr>
      </w:pPr>
    </w:p>
    <w:p w:rsidR="00D94546" w:rsidRDefault="00D94546" w:rsidP="00EA325F">
      <w:pPr>
        <w:jc w:val="left"/>
        <w:rPr>
          <w:b w:val="0"/>
          <w:color w:val="auto"/>
          <w:sz w:val="22"/>
          <w:u w:val="none"/>
        </w:rPr>
      </w:pPr>
    </w:p>
    <w:sectPr w:rsidR="00D94546" w:rsidSect="006702A1">
      <w:headerReference w:type="default" r:id="rId36"/>
      <w:pgSz w:w="8391" w:h="11907" w:code="11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55" w:rsidRDefault="00E26355" w:rsidP="00BA73F2">
      <w:r>
        <w:separator/>
      </w:r>
    </w:p>
  </w:endnote>
  <w:endnote w:type="continuationSeparator" w:id="0">
    <w:p w:rsidR="00E26355" w:rsidRDefault="00E26355" w:rsidP="00BA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55" w:rsidRDefault="00E26355" w:rsidP="00BA73F2">
      <w:r>
        <w:separator/>
      </w:r>
    </w:p>
  </w:footnote>
  <w:footnote w:type="continuationSeparator" w:id="0">
    <w:p w:rsidR="00E26355" w:rsidRDefault="00E26355" w:rsidP="00BA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572"/>
      <w:docPartObj>
        <w:docPartGallery w:val="Page Numbers (Top of Page)"/>
        <w:docPartUnique/>
      </w:docPartObj>
    </w:sdtPr>
    <w:sdtContent>
      <w:p w:rsidR="00A85951" w:rsidRDefault="00A85951" w:rsidP="00BA73F2">
        <w:pPr>
          <w:pStyle w:val="a7"/>
        </w:pPr>
        <w:r w:rsidRPr="00EC26F2">
          <w:rPr>
            <w:b w:val="0"/>
            <w:color w:val="000000" w:themeColor="text1"/>
            <w:sz w:val="22"/>
            <w:szCs w:val="22"/>
            <w:u w:val="none"/>
          </w:rPr>
          <w:fldChar w:fldCharType="begin"/>
        </w:r>
        <w:r w:rsidRPr="00EC26F2">
          <w:rPr>
            <w:b w:val="0"/>
            <w:color w:val="000000" w:themeColor="text1"/>
            <w:sz w:val="22"/>
            <w:szCs w:val="22"/>
            <w:u w:val="none"/>
          </w:rPr>
          <w:instrText xml:space="preserve"> PAGE   \* MERGEFORMAT </w:instrText>
        </w:r>
        <w:r w:rsidRPr="00EC26F2">
          <w:rPr>
            <w:b w:val="0"/>
            <w:color w:val="000000" w:themeColor="text1"/>
            <w:sz w:val="22"/>
            <w:szCs w:val="22"/>
            <w:u w:val="none"/>
          </w:rPr>
          <w:fldChar w:fldCharType="separate"/>
        </w:r>
        <w:r w:rsidR="00655CDF">
          <w:rPr>
            <w:b w:val="0"/>
            <w:noProof/>
            <w:color w:val="000000" w:themeColor="text1"/>
            <w:sz w:val="22"/>
            <w:szCs w:val="22"/>
            <w:u w:val="none"/>
          </w:rPr>
          <w:t>12</w:t>
        </w:r>
        <w:r w:rsidRPr="00EC26F2">
          <w:rPr>
            <w:b w:val="0"/>
            <w:color w:val="000000" w:themeColor="text1"/>
            <w:sz w:val="22"/>
            <w:szCs w:val="22"/>
            <w:u w:val="none"/>
          </w:rPr>
          <w:fldChar w:fldCharType="end"/>
        </w:r>
      </w:p>
    </w:sdtContent>
  </w:sdt>
  <w:p w:rsidR="00A85951" w:rsidRDefault="00A85951" w:rsidP="00BA73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389"/>
    <w:multiLevelType w:val="hybridMultilevel"/>
    <w:tmpl w:val="3EA81DC6"/>
    <w:lvl w:ilvl="0" w:tplc="B2E44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30A"/>
    <w:multiLevelType w:val="hybridMultilevel"/>
    <w:tmpl w:val="BB0072A4"/>
    <w:lvl w:ilvl="0" w:tplc="F2181018">
      <w:start w:val="1"/>
      <w:numFmt w:val="decimal"/>
      <w:lvlText w:val="%1."/>
      <w:lvlJc w:val="left"/>
      <w:pPr>
        <w:ind w:left="12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5037664"/>
    <w:multiLevelType w:val="hybridMultilevel"/>
    <w:tmpl w:val="370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8BB"/>
    <w:multiLevelType w:val="hybridMultilevel"/>
    <w:tmpl w:val="880C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3CD"/>
    <w:multiLevelType w:val="hybridMultilevel"/>
    <w:tmpl w:val="E182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6933"/>
    <w:multiLevelType w:val="hybridMultilevel"/>
    <w:tmpl w:val="3D34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6D0"/>
    <w:multiLevelType w:val="hybridMultilevel"/>
    <w:tmpl w:val="3FDE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F2D9D"/>
    <w:multiLevelType w:val="hybridMultilevel"/>
    <w:tmpl w:val="4EE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E9E"/>
    <w:multiLevelType w:val="hybridMultilevel"/>
    <w:tmpl w:val="A530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0D0E"/>
    <w:multiLevelType w:val="hybridMultilevel"/>
    <w:tmpl w:val="F34077AC"/>
    <w:lvl w:ilvl="0" w:tplc="B2E44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1C1C3C"/>
    <w:multiLevelType w:val="hybridMultilevel"/>
    <w:tmpl w:val="DFD6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F46DD"/>
    <w:multiLevelType w:val="hybridMultilevel"/>
    <w:tmpl w:val="508A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A5131"/>
    <w:multiLevelType w:val="hybridMultilevel"/>
    <w:tmpl w:val="06D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C32F5"/>
    <w:multiLevelType w:val="hybridMultilevel"/>
    <w:tmpl w:val="41D039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46C496F"/>
    <w:multiLevelType w:val="hybridMultilevel"/>
    <w:tmpl w:val="96D4B224"/>
    <w:lvl w:ilvl="0" w:tplc="A74ECA4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6B7FD0"/>
    <w:multiLevelType w:val="hybridMultilevel"/>
    <w:tmpl w:val="9FECCF0C"/>
    <w:lvl w:ilvl="0" w:tplc="B2E44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C61D7D"/>
    <w:multiLevelType w:val="hybridMultilevel"/>
    <w:tmpl w:val="E41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B1847"/>
    <w:multiLevelType w:val="hybridMultilevel"/>
    <w:tmpl w:val="4702A378"/>
    <w:lvl w:ilvl="0" w:tplc="39B64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E7019"/>
    <w:rsid w:val="00011690"/>
    <w:rsid w:val="00020CD0"/>
    <w:rsid w:val="00055D11"/>
    <w:rsid w:val="002069BD"/>
    <w:rsid w:val="002465F0"/>
    <w:rsid w:val="0025784A"/>
    <w:rsid w:val="00302A55"/>
    <w:rsid w:val="0030655D"/>
    <w:rsid w:val="003274BF"/>
    <w:rsid w:val="00347619"/>
    <w:rsid w:val="003C65A7"/>
    <w:rsid w:val="003D05CB"/>
    <w:rsid w:val="003F02CB"/>
    <w:rsid w:val="003F59D3"/>
    <w:rsid w:val="00446926"/>
    <w:rsid w:val="004D1410"/>
    <w:rsid w:val="004E0FEB"/>
    <w:rsid w:val="005467A0"/>
    <w:rsid w:val="005564A6"/>
    <w:rsid w:val="00593B5F"/>
    <w:rsid w:val="0061458E"/>
    <w:rsid w:val="00655CDF"/>
    <w:rsid w:val="006702A1"/>
    <w:rsid w:val="006A1BEF"/>
    <w:rsid w:val="006A4E73"/>
    <w:rsid w:val="006A5CFA"/>
    <w:rsid w:val="006B3660"/>
    <w:rsid w:val="006F46D6"/>
    <w:rsid w:val="00711BA2"/>
    <w:rsid w:val="00730573"/>
    <w:rsid w:val="00815110"/>
    <w:rsid w:val="008976F4"/>
    <w:rsid w:val="008C57AC"/>
    <w:rsid w:val="008E088F"/>
    <w:rsid w:val="008F28D4"/>
    <w:rsid w:val="009105A6"/>
    <w:rsid w:val="00926224"/>
    <w:rsid w:val="00982902"/>
    <w:rsid w:val="00A06D73"/>
    <w:rsid w:val="00A61FA5"/>
    <w:rsid w:val="00A85951"/>
    <w:rsid w:val="00B1518A"/>
    <w:rsid w:val="00B51DF1"/>
    <w:rsid w:val="00B73863"/>
    <w:rsid w:val="00BA3F4F"/>
    <w:rsid w:val="00BA73F2"/>
    <w:rsid w:val="00C06797"/>
    <w:rsid w:val="00C4226C"/>
    <w:rsid w:val="00C60AB4"/>
    <w:rsid w:val="00C9051A"/>
    <w:rsid w:val="00D90B5D"/>
    <w:rsid w:val="00D94546"/>
    <w:rsid w:val="00D97A36"/>
    <w:rsid w:val="00DB61DC"/>
    <w:rsid w:val="00DC228A"/>
    <w:rsid w:val="00DF3DCF"/>
    <w:rsid w:val="00E26355"/>
    <w:rsid w:val="00E41AB6"/>
    <w:rsid w:val="00E509E8"/>
    <w:rsid w:val="00E86520"/>
    <w:rsid w:val="00EA325F"/>
    <w:rsid w:val="00EB17A8"/>
    <w:rsid w:val="00EB4204"/>
    <w:rsid w:val="00EC26F2"/>
    <w:rsid w:val="00EE537B"/>
    <w:rsid w:val="00EE7019"/>
    <w:rsid w:val="00FC531A"/>
    <w:rsid w:val="00FC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5" type="connector" idref="#_x0000_s1027"/>
        <o:r id="V:Rule6" type="connector" idref="#_x0000_s1033"/>
        <o:r id="V:Rule7" type="connector" idref="#_x0000_s1038"/>
        <o:r id="V:Rule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exact"/>
        <w:ind w:left="743" w:right="6481" w:hanging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2"/>
    <w:pPr>
      <w:ind w:left="284" w:right="113" w:firstLine="0"/>
      <w:jc w:val="center"/>
    </w:pPr>
    <w:rPr>
      <w:rFonts w:ascii="Verdana" w:hAnsi="Verdana"/>
      <w:b/>
      <w:color w:val="E36C0A" w:themeColor="accent6" w:themeShade="B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019"/>
    <w:pPr>
      <w:spacing w:line="240" w:lineRule="auto"/>
      <w:ind w:left="0" w:right="0" w:firstLine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E701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E7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0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51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18A"/>
  </w:style>
  <w:style w:type="paragraph" w:styleId="a9">
    <w:name w:val="footer"/>
    <w:basedOn w:val="a"/>
    <w:link w:val="aa"/>
    <w:uiPriority w:val="99"/>
    <w:semiHidden/>
    <w:unhideWhenUsed/>
    <w:rsid w:val="00B151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518A"/>
  </w:style>
  <w:style w:type="paragraph" w:styleId="ab">
    <w:name w:val="List Paragraph"/>
    <w:basedOn w:val="a"/>
    <w:uiPriority w:val="34"/>
    <w:qFormat/>
    <w:rsid w:val="0025784A"/>
    <w:pPr>
      <w:ind w:left="720"/>
      <w:contextualSpacing/>
    </w:pPr>
  </w:style>
  <w:style w:type="table" w:styleId="ac">
    <w:name w:val="Table Grid"/>
    <w:basedOn w:val="a1"/>
    <w:uiPriority w:val="59"/>
    <w:rsid w:val="008E08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Машинные швы, обметывание петель, пришивание пуговиц,Терминология, технические условия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BE2B3-5F38-4762-A6DB-740D3A87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Машиноведение</vt:lpstr>
    </vt:vector>
  </TitlesOfParts>
  <Company>Reanimator Extreme Edition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Машиноведение</dc:title>
  <dc:subject>Машинные швы                и ручные стежки </dc:subject>
  <dc:creator>ТАТЬЯНА</dc:creator>
  <cp:keywords/>
  <dc:description/>
  <cp:lastModifiedBy>ТАТЬЯНА</cp:lastModifiedBy>
  <cp:revision>17</cp:revision>
  <dcterms:created xsi:type="dcterms:W3CDTF">2013-05-07T16:45:00Z</dcterms:created>
  <dcterms:modified xsi:type="dcterms:W3CDTF">2013-06-23T11:21:00Z</dcterms:modified>
</cp:coreProperties>
</file>