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8" w:rsidRDefault="00BC5276">
      <w:pPr>
        <w:pStyle w:val="1"/>
        <w:shd w:val="clear" w:color="auto" w:fill="auto"/>
        <w:ind w:left="20" w:right="20" w:firstLine="280"/>
      </w:pPr>
      <w:bookmarkStart w:id="0" w:name="_GoBack"/>
      <w:bookmarkEnd w:id="0"/>
      <w:r>
        <w:t xml:space="preserve">Сегодня мы решили провести интересные конкурсы среди девочек. Мальчики будут болельщиками и в то же время судьями. Как вы знаете , девочки должны уметь очень многое. Например: шить, вязать, готовить еду, заниматься домашним хозяйством, оставаясь при этом </w:t>
      </w:r>
      <w:r>
        <w:t>привлекательными и обаятельными. А вот мы сейчас проверим, на что способны наши девочки.</w:t>
      </w:r>
    </w:p>
    <w:p w:rsidR="00B50BE8" w:rsidRDefault="00BC5276">
      <w:pPr>
        <w:pStyle w:val="1"/>
        <w:shd w:val="clear" w:color="auto" w:fill="auto"/>
        <w:spacing w:after="304"/>
        <w:ind w:left="20" w:right="20" w:firstLine="280"/>
      </w:pPr>
      <w:r>
        <w:t>Итак, начинаем соревнование. Будет несколько конкурсов. За каждый правильный ответ команда получат балл.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Конкурс 1. Самая сообразительная.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Загадки для 1 команды: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Шагае</w:t>
      </w:r>
      <w:r>
        <w:t>т красавица,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Легко земли касается,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Идет на поле, на реку,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И по снежку, и по цветку.</w:t>
      </w:r>
    </w:p>
    <w:p w:rsidR="00B50BE8" w:rsidRDefault="00BC5276">
      <w:pPr>
        <w:pStyle w:val="1"/>
        <w:shd w:val="clear" w:color="auto" w:fill="auto"/>
        <w:spacing w:after="296" w:line="317" w:lineRule="exact"/>
        <w:ind w:left="2600"/>
        <w:jc w:val="left"/>
      </w:pPr>
      <w:r>
        <w:t>Весна.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Я и туча, и туман,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И ручей, и океан,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И летаю, и бегу,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И стеклянной быть могу!</w:t>
      </w:r>
    </w:p>
    <w:p w:rsidR="00B50BE8" w:rsidRDefault="00BC5276">
      <w:pPr>
        <w:pStyle w:val="1"/>
        <w:shd w:val="clear" w:color="auto" w:fill="auto"/>
        <w:spacing w:after="304"/>
        <w:ind w:left="2600"/>
        <w:jc w:val="left"/>
      </w:pPr>
      <w:r>
        <w:t>Вода.</w:t>
      </w:r>
    </w:p>
    <w:p w:rsidR="00B50BE8" w:rsidRDefault="00BC5276">
      <w:pPr>
        <w:pStyle w:val="1"/>
        <w:shd w:val="clear" w:color="auto" w:fill="auto"/>
        <w:spacing w:line="317" w:lineRule="exact"/>
        <w:ind w:left="20" w:right="4080"/>
        <w:jc w:val="left"/>
      </w:pPr>
      <w:r>
        <w:t>Беленькие горошки На зеленой ножке.</w:t>
      </w:r>
    </w:p>
    <w:p w:rsidR="00B50BE8" w:rsidRDefault="00BC5276">
      <w:pPr>
        <w:pStyle w:val="1"/>
        <w:shd w:val="clear" w:color="auto" w:fill="auto"/>
        <w:spacing w:after="296" w:line="317" w:lineRule="exact"/>
        <w:ind w:left="2600"/>
        <w:jc w:val="left"/>
      </w:pPr>
      <w:r>
        <w:t>Ландыши.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Я живу под самой крышей,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 xml:space="preserve">Даже </w:t>
      </w:r>
      <w:r>
        <w:t>страшно глянуть вниз.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А могла бы жить повыше,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Если б крыши там нашлись.</w:t>
      </w:r>
    </w:p>
    <w:p w:rsidR="00B50BE8" w:rsidRDefault="00BC5276">
      <w:pPr>
        <w:pStyle w:val="1"/>
        <w:shd w:val="clear" w:color="auto" w:fill="auto"/>
        <w:spacing w:after="300"/>
        <w:ind w:left="2600"/>
        <w:jc w:val="left"/>
      </w:pPr>
      <w:r>
        <w:t>Сосулька.</w:t>
      </w:r>
    </w:p>
    <w:p w:rsidR="00B50BE8" w:rsidRDefault="00BC5276">
      <w:pPr>
        <w:pStyle w:val="1"/>
        <w:shd w:val="clear" w:color="auto" w:fill="auto"/>
        <w:ind w:left="20" w:right="4080"/>
        <w:jc w:val="left"/>
      </w:pPr>
      <w:r>
        <w:t>Он прилетает каждый год Туда, где домик его ждет.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Чужие песни петь умеет,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А все же голос свой имеет.</w:t>
      </w:r>
    </w:p>
    <w:p w:rsidR="00B50BE8" w:rsidRDefault="00BC5276">
      <w:pPr>
        <w:pStyle w:val="1"/>
        <w:shd w:val="clear" w:color="auto" w:fill="auto"/>
        <w:ind w:left="2600"/>
        <w:jc w:val="left"/>
        <w:sectPr w:rsidR="00B50BE8">
          <w:headerReference w:type="default" r:id="rId8"/>
          <w:type w:val="continuous"/>
          <w:pgSz w:w="11909" w:h="16838"/>
          <w:pgMar w:top="1694" w:right="1651" w:bottom="1368" w:left="1675" w:header="0" w:footer="3" w:gutter="0"/>
          <w:cols w:space="720"/>
          <w:noEndnote/>
          <w:docGrid w:linePitch="360"/>
        </w:sectPr>
      </w:pPr>
      <w:r>
        <w:t>Скворец.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lastRenderedPageBreak/>
        <w:t>Для 2 команды: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Дует теплый южный ветер,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Солнышко все ярче светит,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Снег худеет, мякнет, тает,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Грач горластый прилетает.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Что за месяц? Кто узнает?</w:t>
      </w:r>
    </w:p>
    <w:p w:rsidR="00B50BE8" w:rsidRDefault="00BC5276">
      <w:pPr>
        <w:pStyle w:val="1"/>
        <w:shd w:val="clear" w:color="auto" w:fill="auto"/>
        <w:spacing w:after="304"/>
        <w:ind w:left="2040"/>
        <w:jc w:val="left"/>
      </w:pPr>
      <w:r>
        <w:t>Март.</w:t>
      </w:r>
    </w:p>
    <w:p w:rsidR="00B50BE8" w:rsidRDefault="00BC5276">
      <w:pPr>
        <w:pStyle w:val="1"/>
        <w:shd w:val="clear" w:color="auto" w:fill="auto"/>
        <w:spacing w:line="317" w:lineRule="exact"/>
        <w:ind w:left="20" w:right="4980"/>
        <w:jc w:val="left"/>
      </w:pPr>
      <w:r>
        <w:t>Первый вылез из землицы На проталинке.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Он моро</w:t>
      </w:r>
      <w:r>
        <w:t>за не боится,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Хоть и маленький.</w:t>
      </w:r>
    </w:p>
    <w:p w:rsidR="00B50BE8" w:rsidRDefault="00BC5276">
      <w:pPr>
        <w:pStyle w:val="1"/>
        <w:shd w:val="clear" w:color="auto" w:fill="auto"/>
        <w:spacing w:after="300" w:line="317" w:lineRule="exact"/>
        <w:ind w:left="2040"/>
        <w:jc w:val="left"/>
      </w:pPr>
      <w:r>
        <w:t>Подснежник.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Я всегда со светом дружен.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Если солнышко в окне,</w:t>
      </w:r>
    </w:p>
    <w:p w:rsidR="00B50BE8" w:rsidRDefault="00BC5276">
      <w:pPr>
        <w:pStyle w:val="1"/>
        <w:shd w:val="clear" w:color="auto" w:fill="auto"/>
        <w:spacing w:line="317" w:lineRule="exact"/>
        <w:ind w:left="20" w:right="4980"/>
        <w:jc w:val="left"/>
      </w:pPr>
      <w:r>
        <w:t>Я от зеркала, от лужи Пробегаю по стене.</w:t>
      </w:r>
    </w:p>
    <w:p w:rsidR="00B50BE8" w:rsidRDefault="00BC5276">
      <w:pPr>
        <w:pStyle w:val="1"/>
        <w:shd w:val="clear" w:color="auto" w:fill="auto"/>
        <w:spacing w:after="300" w:line="317" w:lineRule="exact"/>
        <w:ind w:left="2040"/>
        <w:jc w:val="left"/>
      </w:pPr>
      <w:r>
        <w:t>Солнечный зайчик.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Будто снежный шар бела,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По весне она цвела,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Нежный запах источала.</w:t>
      </w:r>
    </w:p>
    <w:p w:rsidR="00B50BE8" w:rsidRDefault="00BC5276">
      <w:pPr>
        <w:pStyle w:val="1"/>
        <w:shd w:val="clear" w:color="auto" w:fill="auto"/>
        <w:spacing w:line="317" w:lineRule="exact"/>
        <w:ind w:left="20"/>
        <w:jc w:val="left"/>
      </w:pPr>
      <w:r>
        <w:t>А когда пора настала,</w:t>
      </w:r>
    </w:p>
    <w:p w:rsidR="00B50BE8" w:rsidRDefault="00BC5276">
      <w:pPr>
        <w:pStyle w:val="1"/>
        <w:shd w:val="clear" w:color="auto" w:fill="auto"/>
        <w:spacing w:line="317" w:lineRule="exact"/>
        <w:ind w:left="20" w:right="4980"/>
        <w:jc w:val="left"/>
      </w:pPr>
      <w:r>
        <w:t>Разом сделалась</w:t>
      </w:r>
      <w:r>
        <w:t xml:space="preserve"> она Вся от ягоды черна.</w:t>
      </w:r>
    </w:p>
    <w:p w:rsidR="00B50BE8" w:rsidRDefault="00BC5276">
      <w:pPr>
        <w:pStyle w:val="1"/>
        <w:shd w:val="clear" w:color="auto" w:fill="auto"/>
        <w:spacing w:after="296" w:line="317" w:lineRule="exact"/>
        <w:ind w:left="2040"/>
        <w:jc w:val="left"/>
      </w:pPr>
      <w:r>
        <w:t>Черемуха.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Прилетает к нам с теплом,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Путь проделав длинный,</w:t>
      </w:r>
    </w:p>
    <w:p w:rsidR="00B50BE8" w:rsidRDefault="00BC5276">
      <w:pPr>
        <w:pStyle w:val="1"/>
        <w:shd w:val="clear" w:color="auto" w:fill="auto"/>
        <w:ind w:left="20" w:right="4980"/>
        <w:jc w:val="left"/>
      </w:pPr>
      <w:r>
        <w:t>Домик лепит под окном Из травы и глины.</w:t>
      </w:r>
    </w:p>
    <w:p w:rsidR="00B50BE8" w:rsidRDefault="00BC5276">
      <w:pPr>
        <w:pStyle w:val="1"/>
        <w:shd w:val="clear" w:color="auto" w:fill="auto"/>
        <w:ind w:left="2040"/>
        <w:jc w:val="left"/>
      </w:pPr>
      <w:r>
        <w:t>Ласточка.</w:t>
      </w:r>
    </w:p>
    <w:p w:rsidR="00B50BE8" w:rsidRDefault="00BC5276">
      <w:pPr>
        <w:pStyle w:val="1"/>
        <w:shd w:val="clear" w:color="auto" w:fill="auto"/>
        <w:spacing w:after="341"/>
        <w:ind w:left="20"/>
        <w:jc w:val="left"/>
      </w:pPr>
      <w:r>
        <w:t>Подводятся итоги.</w:t>
      </w:r>
    </w:p>
    <w:p w:rsidR="00B50BE8" w:rsidRDefault="00BC5276">
      <w:pPr>
        <w:pStyle w:val="1"/>
        <w:shd w:val="clear" w:color="auto" w:fill="auto"/>
        <w:spacing w:after="306" w:line="270" w:lineRule="exact"/>
        <w:ind w:left="20"/>
        <w:jc w:val="left"/>
      </w:pPr>
      <w:r>
        <w:t>Конкурс 2. Самая находчивая.</w:t>
      </w:r>
    </w:p>
    <w:p w:rsidR="00B50BE8" w:rsidRDefault="00BC5276">
      <w:pPr>
        <w:pStyle w:val="1"/>
        <w:shd w:val="clear" w:color="auto" w:fill="auto"/>
        <w:ind w:left="20" w:right="260" w:firstLine="280"/>
        <w:jc w:val="left"/>
      </w:pPr>
      <w:r>
        <w:t>Сейчас мы проверим , как вы умеете находить выход из любой ситуации.</w:t>
      </w:r>
    </w:p>
    <w:p w:rsidR="00B50BE8" w:rsidRDefault="00BC5276">
      <w:pPr>
        <w:pStyle w:val="1"/>
        <w:shd w:val="clear" w:color="auto" w:fill="auto"/>
        <w:ind w:left="20" w:right="260" w:firstLine="280"/>
        <w:jc w:val="left"/>
      </w:pPr>
      <w:r>
        <w:t xml:space="preserve">Нужно </w:t>
      </w:r>
      <w:r>
        <w:t>завязать мальчику бантик и накрасить его так, чтобы он стал похожим на девушку.</w:t>
      </w:r>
    </w:p>
    <w:p w:rsidR="00B50BE8" w:rsidRDefault="00BC5276">
      <w:pPr>
        <w:pStyle w:val="1"/>
        <w:shd w:val="clear" w:color="auto" w:fill="auto"/>
        <w:spacing w:after="283" w:line="270" w:lineRule="exact"/>
        <w:ind w:left="40"/>
      </w:pPr>
      <w:r>
        <w:t>Конкурс 3. Самая чудесная хозяюшка.</w:t>
      </w:r>
    </w:p>
    <w:p w:rsidR="00B50BE8" w:rsidRDefault="00BC5276">
      <w:pPr>
        <w:pStyle w:val="1"/>
        <w:shd w:val="clear" w:color="auto" w:fill="auto"/>
        <w:spacing w:line="326" w:lineRule="exact"/>
        <w:ind w:left="40" w:right="20"/>
      </w:pPr>
      <w:r>
        <w:lastRenderedPageBreak/>
        <w:t>Девочки, вы знаете, что путь к сердцу мальчишек лежит через желудок. И сейчас вы должны будете доказать, что вы хорошие хозяйки.</w:t>
      </w:r>
    </w:p>
    <w:p w:rsidR="00B50BE8" w:rsidRDefault="00BC5276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after="248" w:line="336" w:lineRule="exact"/>
        <w:ind w:left="40" w:right="20"/>
      </w:pPr>
      <w:r>
        <w:t xml:space="preserve">Отгадайте, </w:t>
      </w:r>
      <w:r>
        <w:t>где и какая насыпана в блюдцах крупа ( с закрытыми глазами).</w:t>
      </w:r>
    </w:p>
    <w:p w:rsidR="00B50BE8" w:rsidRDefault="00BC5276">
      <w:pPr>
        <w:pStyle w:val="1"/>
        <w:numPr>
          <w:ilvl w:val="0"/>
          <w:numId w:val="1"/>
        </w:numPr>
        <w:shd w:val="clear" w:color="auto" w:fill="auto"/>
        <w:tabs>
          <w:tab w:val="left" w:pos="1576"/>
        </w:tabs>
        <w:spacing w:after="285" w:line="326" w:lineRule="exact"/>
        <w:ind w:left="40" w:right="20"/>
      </w:pPr>
      <w:r>
        <w:t>Составить</w:t>
      </w:r>
      <w:r>
        <w:tab/>
        <w:t>меню обедов из 3 блюд, чтобы первое, второе и третье начиналось с одной буквы.</w:t>
      </w:r>
    </w:p>
    <w:p w:rsidR="00B50BE8" w:rsidRDefault="00BC5276">
      <w:pPr>
        <w:pStyle w:val="1"/>
        <w:shd w:val="clear" w:color="auto" w:fill="auto"/>
        <w:spacing w:after="342" w:line="270" w:lineRule="exact"/>
        <w:ind w:left="40"/>
      </w:pPr>
      <w:r>
        <w:t>«К», «Б»</w:t>
      </w:r>
    </w:p>
    <w:p w:rsidR="00B50BE8" w:rsidRDefault="00BC5276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after="642" w:line="270" w:lineRule="exact"/>
        <w:ind w:left="40"/>
      </w:pPr>
      <w:r>
        <w:t>Испечь торт из пластилина.</w:t>
      </w:r>
    </w:p>
    <w:p w:rsidR="00B50BE8" w:rsidRDefault="00BC5276">
      <w:pPr>
        <w:pStyle w:val="1"/>
        <w:shd w:val="clear" w:color="auto" w:fill="auto"/>
        <w:spacing w:after="301" w:line="270" w:lineRule="exact"/>
        <w:ind w:left="40"/>
      </w:pPr>
      <w:r>
        <w:t>Конкурс 4. Самая артистичная.</w:t>
      </w:r>
    </w:p>
    <w:p w:rsidR="00B50BE8" w:rsidRDefault="00BC5276">
      <w:pPr>
        <w:pStyle w:val="1"/>
        <w:shd w:val="clear" w:color="auto" w:fill="auto"/>
        <w:ind w:left="40" w:right="20"/>
      </w:pPr>
      <w:r>
        <w:t xml:space="preserve">Композиторы придумали танец маленьких </w:t>
      </w:r>
      <w:r>
        <w:t>утят. А вы придумайте и покажите</w:t>
      </w:r>
    </w:p>
    <w:p w:rsidR="00B50BE8" w:rsidRDefault="00BC5276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ind w:left="40"/>
      </w:pPr>
      <w:r>
        <w:t>команда- танец котят</w:t>
      </w:r>
    </w:p>
    <w:p w:rsidR="00B50BE8" w:rsidRDefault="00BC5276">
      <w:pPr>
        <w:pStyle w:val="1"/>
        <w:numPr>
          <w:ilvl w:val="0"/>
          <w:numId w:val="2"/>
        </w:numPr>
        <w:shd w:val="clear" w:color="auto" w:fill="auto"/>
        <w:tabs>
          <w:tab w:val="left" w:pos="251"/>
        </w:tabs>
        <w:spacing w:after="641"/>
        <w:ind w:left="40"/>
      </w:pPr>
      <w:r>
        <w:t>команда- танец щенят.</w:t>
      </w:r>
    </w:p>
    <w:p w:rsidR="00B50BE8" w:rsidRDefault="00BC5276">
      <w:pPr>
        <w:pStyle w:val="1"/>
        <w:shd w:val="clear" w:color="auto" w:fill="auto"/>
        <w:spacing w:after="311" w:line="270" w:lineRule="exact"/>
        <w:ind w:left="40"/>
      </w:pPr>
      <w:r>
        <w:t>Конкурс 5. Самая оригинальная.</w:t>
      </w:r>
    </w:p>
    <w:p w:rsidR="00B50BE8" w:rsidRDefault="00BC5276">
      <w:pPr>
        <w:pStyle w:val="1"/>
        <w:shd w:val="clear" w:color="auto" w:fill="auto"/>
        <w:ind w:left="40" w:right="20"/>
      </w:pPr>
      <w:r>
        <w:t>1 команда на верхней части листа рисует половину предмета, а 2 команда рисует вторую половину.</w:t>
      </w:r>
    </w:p>
    <w:p w:rsidR="00B50BE8" w:rsidRDefault="00BC5276">
      <w:pPr>
        <w:pStyle w:val="1"/>
        <w:shd w:val="clear" w:color="auto" w:fill="auto"/>
        <w:spacing w:after="281"/>
        <w:ind w:left="40" w:right="20"/>
      </w:pPr>
      <w:r>
        <w:t xml:space="preserve">Придумайте оригинальное название предмету, который у </w:t>
      </w:r>
      <w:r>
        <w:t>вас получился.</w:t>
      </w:r>
    </w:p>
    <w:p w:rsidR="00B50BE8" w:rsidRDefault="00BC5276">
      <w:pPr>
        <w:pStyle w:val="1"/>
        <w:shd w:val="clear" w:color="auto" w:fill="auto"/>
        <w:spacing w:after="347" w:line="270" w:lineRule="exact"/>
        <w:ind w:left="40"/>
      </w:pPr>
      <w:r>
        <w:t>Конкурс 6. Самая проворная.</w:t>
      </w:r>
    </w:p>
    <w:p w:rsidR="00B50BE8" w:rsidRDefault="00BC5276">
      <w:pPr>
        <w:pStyle w:val="1"/>
        <w:shd w:val="clear" w:color="auto" w:fill="auto"/>
        <w:spacing w:after="301" w:line="270" w:lineRule="exact"/>
        <w:ind w:left="40"/>
      </w:pPr>
      <w:r>
        <w:t>Вы должны отгадать кроссворд, который называется «Букет».</w:t>
      </w:r>
    </w:p>
    <w:p w:rsidR="00B50BE8" w:rsidRDefault="00BC5276">
      <w:pPr>
        <w:pStyle w:val="1"/>
        <w:shd w:val="clear" w:color="auto" w:fill="auto"/>
        <w:ind w:left="40" w:right="4780"/>
        <w:jc w:val="left"/>
      </w:pPr>
      <w:r>
        <w:t>Даже ночью муравьишка Не пропустит свой домишко.</w:t>
      </w:r>
    </w:p>
    <w:p w:rsidR="00B50BE8" w:rsidRDefault="00BC5276">
      <w:pPr>
        <w:pStyle w:val="1"/>
        <w:shd w:val="clear" w:color="auto" w:fill="auto"/>
        <w:ind w:left="40"/>
      </w:pPr>
      <w:r>
        <w:t>Путь -дорожку до зари освещают фонари.</w:t>
      </w:r>
    </w:p>
    <w:p w:rsidR="00B50BE8" w:rsidRDefault="00BC5276">
      <w:pPr>
        <w:pStyle w:val="1"/>
        <w:shd w:val="clear" w:color="auto" w:fill="auto"/>
        <w:ind w:left="40" w:right="4780"/>
        <w:jc w:val="left"/>
      </w:pPr>
      <w:r>
        <w:t>На больших столбах подряд Лампы белые горят.</w:t>
      </w:r>
    </w:p>
    <w:p w:rsidR="00B50BE8" w:rsidRDefault="00BC5276">
      <w:pPr>
        <w:pStyle w:val="1"/>
        <w:shd w:val="clear" w:color="auto" w:fill="auto"/>
        <w:ind w:left="2620"/>
        <w:jc w:val="left"/>
      </w:pPr>
      <w:r>
        <w:t>Ландыши.</w:t>
      </w:r>
    </w:p>
    <w:p w:rsidR="00B50BE8" w:rsidRDefault="00BC5276">
      <w:pPr>
        <w:pStyle w:val="1"/>
        <w:shd w:val="clear" w:color="auto" w:fill="auto"/>
        <w:ind w:left="40" w:right="3680"/>
        <w:jc w:val="left"/>
      </w:pPr>
      <w:r>
        <w:t xml:space="preserve">Из-под снега </w:t>
      </w:r>
      <w:r>
        <w:t>вышел друг И весной запахло вдруг. Подснежник.</w:t>
      </w:r>
    </w:p>
    <w:p w:rsidR="00B50BE8" w:rsidRDefault="00BC5276">
      <w:pPr>
        <w:pStyle w:val="1"/>
        <w:shd w:val="clear" w:color="auto" w:fill="auto"/>
        <w:ind w:left="20" w:right="3600"/>
        <w:jc w:val="left"/>
      </w:pPr>
      <w:r>
        <w:t>На зеленой хрупкой ножке Вырос шарик у дорожки.</w:t>
      </w:r>
    </w:p>
    <w:p w:rsidR="00B50BE8" w:rsidRDefault="00BC5276">
      <w:pPr>
        <w:pStyle w:val="1"/>
        <w:shd w:val="clear" w:color="auto" w:fill="auto"/>
        <w:spacing w:after="281"/>
        <w:ind w:left="20" w:right="3600"/>
        <w:jc w:val="left"/>
      </w:pPr>
      <w:r>
        <w:t>Ветерок пошуршал И развеял этот шар. Одуванчик.</w:t>
      </w:r>
    </w:p>
    <w:p w:rsidR="00B50BE8" w:rsidRDefault="00BC5276">
      <w:pPr>
        <w:pStyle w:val="1"/>
        <w:shd w:val="clear" w:color="auto" w:fill="auto"/>
        <w:spacing w:line="270" w:lineRule="exact"/>
        <w:ind w:left="20"/>
        <w:jc w:val="left"/>
      </w:pPr>
      <w:r>
        <w:lastRenderedPageBreak/>
        <w:t>Солнце жжет мою макушку,</w:t>
      </w:r>
    </w:p>
    <w:p w:rsidR="00B50BE8" w:rsidRDefault="00BC5276">
      <w:pPr>
        <w:pStyle w:val="1"/>
        <w:shd w:val="clear" w:color="auto" w:fill="auto"/>
        <w:spacing w:after="301" w:line="270" w:lineRule="exact"/>
        <w:ind w:left="20"/>
        <w:jc w:val="left"/>
      </w:pPr>
      <w:r>
        <w:t>Хочет сделать погремушку. Мак.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Все знакомы с нами: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Яркие, как пламя.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 xml:space="preserve">Мы однофамильцы с </w:t>
      </w:r>
      <w:r>
        <w:t>мелкими гвоздями,</w:t>
      </w:r>
    </w:p>
    <w:p w:rsidR="00B50BE8" w:rsidRDefault="00BC5276">
      <w:pPr>
        <w:pStyle w:val="1"/>
        <w:shd w:val="clear" w:color="auto" w:fill="auto"/>
        <w:spacing w:after="240"/>
        <w:ind w:left="20" w:right="3600"/>
        <w:jc w:val="left"/>
      </w:pPr>
      <w:r>
        <w:t>Полюбуйся дикими Алыми... (гвоздиками)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Колосится в поле рожь,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Там во ржи цветок найдешь.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Ярко-синий и пушистый,</w:t>
      </w:r>
    </w:p>
    <w:p w:rsidR="00B50BE8" w:rsidRDefault="00BC5276">
      <w:pPr>
        <w:pStyle w:val="1"/>
        <w:shd w:val="clear" w:color="auto" w:fill="auto"/>
        <w:spacing w:after="240"/>
        <w:ind w:left="20"/>
        <w:jc w:val="left"/>
      </w:pPr>
      <w:r>
        <w:t>Только жаль, что не душистый. Василек.</w:t>
      </w:r>
    </w:p>
    <w:p w:rsidR="00B50BE8" w:rsidRDefault="00BC5276">
      <w:pPr>
        <w:pStyle w:val="1"/>
        <w:shd w:val="clear" w:color="auto" w:fill="auto"/>
        <w:ind w:left="20" w:right="3600"/>
        <w:jc w:val="left"/>
      </w:pPr>
      <w:r>
        <w:t>Стоит в саду кудряшка- Белая рубашка,</w:t>
      </w:r>
    </w:p>
    <w:p w:rsidR="00B50BE8" w:rsidRDefault="00BC5276">
      <w:pPr>
        <w:pStyle w:val="1"/>
        <w:shd w:val="clear" w:color="auto" w:fill="auto"/>
        <w:ind w:left="20"/>
        <w:jc w:val="left"/>
      </w:pPr>
      <w:r>
        <w:t>Сердечко золотое.</w:t>
      </w:r>
    </w:p>
    <w:p w:rsidR="00B50BE8" w:rsidRDefault="00BC5276">
      <w:pPr>
        <w:pStyle w:val="1"/>
        <w:shd w:val="clear" w:color="auto" w:fill="auto"/>
        <w:spacing w:after="244"/>
        <w:ind w:left="20"/>
        <w:jc w:val="left"/>
      </w:pPr>
      <w:r>
        <w:t>Что это такое? Ромашка.</w:t>
      </w:r>
    </w:p>
    <w:p w:rsidR="00B50BE8" w:rsidRDefault="00BC5276">
      <w:pPr>
        <w:pStyle w:val="1"/>
        <w:shd w:val="clear" w:color="auto" w:fill="auto"/>
        <w:spacing w:line="317" w:lineRule="exact"/>
        <w:ind w:left="20" w:right="3600"/>
        <w:jc w:val="left"/>
      </w:pPr>
      <w:r>
        <w:t>Прекрасная красавица Боится лишь мороза,</w:t>
      </w:r>
    </w:p>
    <w:p w:rsidR="00B50BE8" w:rsidRDefault="00BC5276">
      <w:pPr>
        <w:pStyle w:val="1"/>
        <w:shd w:val="clear" w:color="auto" w:fill="auto"/>
        <w:spacing w:after="278" w:line="317" w:lineRule="exact"/>
        <w:ind w:left="20" w:right="3600"/>
        <w:jc w:val="left"/>
      </w:pPr>
      <w:r>
        <w:t>В букете всем нам нравится Какой цветочек? Роза.</w:t>
      </w:r>
    </w:p>
    <w:p w:rsidR="00B50BE8" w:rsidRDefault="00BC5276">
      <w:pPr>
        <w:pStyle w:val="1"/>
        <w:shd w:val="clear" w:color="auto" w:fill="auto"/>
        <w:spacing w:line="270" w:lineRule="exact"/>
        <w:ind w:left="20"/>
        <w:jc w:val="left"/>
      </w:pPr>
      <w:r>
        <w:t>Конкурс 7. Самая шустрая.</w:t>
      </w:r>
    </w:p>
    <w:p w:rsidR="00B50BE8" w:rsidRDefault="00BC5276">
      <w:pPr>
        <w:pStyle w:val="1"/>
        <w:shd w:val="clear" w:color="auto" w:fill="auto"/>
        <w:spacing w:line="970" w:lineRule="exact"/>
        <w:ind w:left="20" w:right="940"/>
        <w:jc w:val="left"/>
      </w:pPr>
      <w:r>
        <w:t>Кто быстрее соберет праздничную открытку и прочитает текст. Конкурс 8. Самая заботливая и ласковая.</w:t>
      </w:r>
    </w:p>
    <w:p w:rsidR="00B50BE8" w:rsidRDefault="00BC5276">
      <w:pPr>
        <w:pStyle w:val="1"/>
        <w:shd w:val="clear" w:color="auto" w:fill="auto"/>
        <w:spacing w:after="645" w:line="326" w:lineRule="exact"/>
        <w:ind w:left="20" w:right="240"/>
        <w:jc w:val="left"/>
      </w:pPr>
      <w:r>
        <w:t>Девочки должны выбрать мальчика из зала,</w:t>
      </w:r>
      <w:r>
        <w:t xml:space="preserve"> взять его на руки и спеть колыбельную песенку.</w:t>
      </w:r>
    </w:p>
    <w:p w:rsidR="00B50BE8" w:rsidRDefault="00BC5276">
      <w:pPr>
        <w:pStyle w:val="1"/>
        <w:shd w:val="clear" w:color="auto" w:fill="auto"/>
        <w:spacing w:line="270" w:lineRule="exact"/>
        <w:ind w:left="20"/>
        <w:jc w:val="left"/>
      </w:pPr>
      <w:r>
        <w:t>Подведение итогов.</w:t>
      </w:r>
    </w:p>
    <w:sectPr w:rsidR="00B50BE8">
      <w:headerReference w:type="default" r:id="rId9"/>
      <w:pgSz w:w="11909" w:h="16838"/>
      <w:pgMar w:top="1694" w:right="1651" w:bottom="1368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76" w:rsidRDefault="00BC5276">
      <w:r>
        <w:separator/>
      </w:r>
    </w:p>
  </w:endnote>
  <w:endnote w:type="continuationSeparator" w:id="0">
    <w:p w:rsidR="00BC5276" w:rsidRDefault="00BC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76" w:rsidRDefault="00BC5276"/>
  </w:footnote>
  <w:footnote w:type="continuationSeparator" w:id="0">
    <w:p w:rsidR="00BC5276" w:rsidRDefault="00BC52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E8" w:rsidRDefault="008F30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859790</wp:posOffset>
              </wp:positionV>
              <wp:extent cx="1985010" cy="196850"/>
              <wp:effectExtent l="0" t="2540" r="381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BE8" w:rsidRDefault="00BC527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КВН для девочек к 8 марта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5pt;margin-top:67.7pt;width:156.3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" filled="f" stroked="f">
              <v:textbox style="mso-fit-shape-to-text:t" inset="0,0,0,0">
                <w:txbxContent>
                  <w:p w:rsidR="00B50BE8" w:rsidRDefault="00BC527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КВН для девочек к 8 марта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E8" w:rsidRDefault="00B50B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BA2"/>
    <w:multiLevelType w:val="multilevel"/>
    <w:tmpl w:val="AF584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074A6"/>
    <w:multiLevelType w:val="multilevel"/>
    <w:tmpl w:val="A00C64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E8"/>
    <w:rsid w:val="008F3065"/>
    <w:rsid w:val="00B50BE8"/>
    <w:rsid w:val="00B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2</cp:revision>
  <dcterms:created xsi:type="dcterms:W3CDTF">2014-10-14T09:01:00Z</dcterms:created>
  <dcterms:modified xsi:type="dcterms:W3CDTF">2014-10-14T09:02:00Z</dcterms:modified>
</cp:coreProperties>
</file>