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F3" w:rsidRPr="00827CF3" w:rsidRDefault="00827CF3" w:rsidP="00827CF3">
      <w:pPr>
        <w:jc w:val="center"/>
        <w:rPr>
          <w:rFonts w:ascii="Times New Roman" w:hAnsi="Times New Roman" w:cs="Times New Roman"/>
          <w:sz w:val="24"/>
          <w:szCs w:val="24"/>
        </w:rPr>
      </w:pPr>
      <w:r w:rsidRPr="00827CF3">
        <w:rPr>
          <w:rFonts w:ascii="Times New Roman" w:hAnsi="Times New Roman" w:cs="Times New Roman"/>
          <w:sz w:val="24"/>
          <w:szCs w:val="24"/>
        </w:rPr>
        <w:t>Министерство образования и науки Самарской области</w:t>
      </w:r>
    </w:p>
    <w:p w:rsidR="00827CF3" w:rsidRPr="00827CF3" w:rsidRDefault="00827CF3" w:rsidP="00827CF3">
      <w:pPr>
        <w:jc w:val="center"/>
        <w:rPr>
          <w:rFonts w:ascii="Times New Roman" w:hAnsi="Times New Roman" w:cs="Times New Roman"/>
          <w:sz w:val="24"/>
          <w:szCs w:val="24"/>
        </w:rPr>
      </w:pPr>
      <w:r w:rsidRPr="00827CF3">
        <w:rPr>
          <w:rFonts w:ascii="Times New Roman" w:hAnsi="Times New Roman" w:cs="Times New Roman"/>
          <w:sz w:val="24"/>
          <w:szCs w:val="24"/>
        </w:rPr>
        <w:t>Государственное автономное образовательное учреждение дополнительного профессионального образования (повышения квалификации) специалистов</w:t>
      </w:r>
    </w:p>
    <w:p w:rsidR="00827CF3" w:rsidRPr="00827CF3" w:rsidRDefault="00827CF3" w:rsidP="00827CF3">
      <w:pPr>
        <w:jc w:val="center"/>
        <w:rPr>
          <w:rFonts w:ascii="Times New Roman" w:hAnsi="Times New Roman" w:cs="Times New Roman"/>
          <w:sz w:val="24"/>
          <w:szCs w:val="24"/>
        </w:rPr>
      </w:pPr>
    </w:p>
    <w:p w:rsidR="00827CF3" w:rsidRPr="00827CF3" w:rsidRDefault="00827CF3" w:rsidP="00827CF3">
      <w:pPr>
        <w:jc w:val="center"/>
        <w:rPr>
          <w:rFonts w:ascii="Times New Roman" w:hAnsi="Times New Roman" w:cs="Times New Roman"/>
          <w:sz w:val="24"/>
          <w:szCs w:val="24"/>
        </w:rPr>
      </w:pPr>
      <w:r w:rsidRPr="00827CF3">
        <w:rPr>
          <w:rFonts w:ascii="Times New Roman" w:hAnsi="Times New Roman" w:cs="Times New Roman"/>
          <w:sz w:val="24"/>
          <w:szCs w:val="24"/>
        </w:rPr>
        <w:t>САМАРСКИЙ ОБЛАСТНОЙ ИНСТИТУТ ПОВЫШЕНИЯ КВАЛИФИКАЦИИ</w:t>
      </w:r>
    </w:p>
    <w:p w:rsidR="00827CF3" w:rsidRPr="00827CF3" w:rsidRDefault="00827CF3" w:rsidP="00827CF3">
      <w:pPr>
        <w:jc w:val="center"/>
        <w:rPr>
          <w:rFonts w:ascii="Times New Roman" w:hAnsi="Times New Roman" w:cs="Times New Roman"/>
          <w:sz w:val="24"/>
          <w:szCs w:val="24"/>
        </w:rPr>
      </w:pPr>
      <w:r w:rsidRPr="00827CF3">
        <w:rPr>
          <w:rFonts w:ascii="Times New Roman" w:hAnsi="Times New Roman" w:cs="Times New Roman"/>
          <w:sz w:val="24"/>
          <w:szCs w:val="24"/>
        </w:rPr>
        <w:t>И ПЕРЕПОДГОТОВКИ РАБОТНИКОВ ОБРАЗОВАНИЯ</w:t>
      </w:r>
    </w:p>
    <w:p w:rsidR="00827CF3" w:rsidRPr="00827CF3" w:rsidRDefault="00827CF3" w:rsidP="00827CF3">
      <w:pPr>
        <w:jc w:val="center"/>
        <w:rPr>
          <w:rFonts w:ascii="Times New Roman" w:hAnsi="Times New Roman" w:cs="Times New Roman"/>
          <w:sz w:val="24"/>
          <w:szCs w:val="24"/>
        </w:rPr>
      </w:pPr>
    </w:p>
    <w:p w:rsidR="00827CF3" w:rsidRPr="00827CF3" w:rsidRDefault="00827CF3" w:rsidP="00827CF3">
      <w:pPr>
        <w:jc w:val="center"/>
        <w:rPr>
          <w:rFonts w:ascii="Times New Roman" w:hAnsi="Times New Roman" w:cs="Times New Roman"/>
          <w:sz w:val="24"/>
          <w:szCs w:val="24"/>
        </w:rPr>
      </w:pPr>
    </w:p>
    <w:p w:rsidR="00827CF3" w:rsidRPr="00827CF3" w:rsidRDefault="00827CF3" w:rsidP="00827CF3">
      <w:pPr>
        <w:jc w:val="center"/>
        <w:rPr>
          <w:rFonts w:ascii="Times New Roman" w:hAnsi="Times New Roman" w:cs="Times New Roman"/>
          <w:sz w:val="24"/>
          <w:szCs w:val="24"/>
        </w:rPr>
      </w:pPr>
    </w:p>
    <w:p w:rsidR="00827CF3" w:rsidRPr="00827CF3" w:rsidRDefault="00827CF3" w:rsidP="00827CF3">
      <w:pPr>
        <w:jc w:val="center"/>
        <w:rPr>
          <w:rFonts w:ascii="Times New Roman" w:hAnsi="Times New Roman" w:cs="Times New Roman"/>
          <w:sz w:val="24"/>
          <w:szCs w:val="24"/>
        </w:rPr>
      </w:pPr>
    </w:p>
    <w:p w:rsidR="00827CF3" w:rsidRPr="00827CF3" w:rsidRDefault="00827CF3" w:rsidP="00827CF3">
      <w:pPr>
        <w:jc w:val="center"/>
        <w:rPr>
          <w:rFonts w:ascii="Times New Roman" w:hAnsi="Times New Roman" w:cs="Times New Roman"/>
          <w:sz w:val="24"/>
          <w:szCs w:val="24"/>
        </w:rPr>
      </w:pPr>
    </w:p>
    <w:p w:rsidR="00827CF3" w:rsidRPr="00C73755" w:rsidRDefault="00827CF3" w:rsidP="00827CF3">
      <w:pPr>
        <w:jc w:val="center"/>
        <w:rPr>
          <w:rFonts w:ascii="Times New Roman" w:hAnsi="Times New Roman" w:cs="Times New Roman"/>
          <w:sz w:val="28"/>
          <w:szCs w:val="28"/>
        </w:rPr>
      </w:pPr>
      <w:r w:rsidRPr="00C73755">
        <w:rPr>
          <w:rFonts w:ascii="Times New Roman" w:hAnsi="Times New Roman" w:cs="Times New Roman"/>
          <w:sz w:val="28"/>
          <w:szCs w:val="28"/>
        </w:rPr>
        <w:t>Итоговая работа</w:t>
      </w:r>
    </w:p>
    <w:p w:rsidR="00827CF3" w:rsidRPr="00C73755" w:rsidRDefault="00827CF3" w:rsidP="00827CF3">
      <w:pPr>
        <w:jc w:val="center"/>
        <w:rPr>
          <w:rFonts w:ascii="Times New Roman" w:hAnsi="Times New Roman" w:cs="Times New Roman"/>
          <w:sz w:val="28"/>
          <w:szCs w:val="28"/>
        </w:rPr>
      </w:pPr>
      <w:r w:rsidRPr="00C73755">
        <w:rPr>
          <w:rFonts w:ascii="Times New Roman" w:hAnsi="Times New Roman" w:cs="Times New Roman"/>
          <w:sz w:val="28"/>
          <w:szCs w:val="28"/>
        </w:rPr>
        <w:t>на курсах повышения квалификации</w:t>
      </w:r>
    </w:p>
    <w:p w:rsidR="00827CF3" w:rsidRPr="00C73755" w:rsidRDefault="00827CF3" w:rsidP="00827CF3">
      <w:pPr>
        <w:jc w:val="center"/>
        <w:rPr>
          <w:rFonts w:ascii="Times New Roman" w:hAnsi="Times New Roman" w:cs="Times New Roman"/>
          <w:sz w:val="28"/>
          <w:szCs w:val="28"/>
        </w:rPr>
      </w:pPr>
      <w:r w:rsidRPr="00C73755">
        <w:rPr>
          <w:rFonts w:ascii="Times New Roman" w:hAnsi="Times New Roman" w:cs="Times New Roman"/>
          <w:sz w:val="28"/>
          <w:szCs w:val="28"/>
        </w:rPr>
        <w:t>по ИОЧ ВБ</w:t>
      </w:r>
    </w:p>
    <w:p w:rsidR="00827CF3" w:rsidRPr="00C73755" w:rsidRDefault="00827CF3" w:rsidP="00827CF3">
      <w:pPr>
        <w:jc w:val="center"/>
        <w:rPr>
          <w:rFonts w:ascii="Times New Roman" w:hAnsi="Times New Roman" w:cs="Times New Roman"/>
          <w:sz w:val="28"/>
          <w:szCs w:val="28"/>
        </w:rPr>
      </w:pPr>
      <w:r w:rsidRPr="00C73755">
        <w:rPr>
          <w:rFonts w:ascii="Times New Roman" w:hAnsi="Times New Roman" w:cs="Times New Roman"/>
          <w:sz w:val="28"/>
          <w:szCs w:val="28"/>
        </w:rPr>
        <w:t>«Синтез иску</w:t>
      </w:r>
      <w:proofErr w:type="gramStart"/>
      <w:r w:rsidRPr="00C73755">
        <w:rPr>
          <w:rFonts w:ascii="Times New Roman" w:hAnsi="Times New Roman" w:cs="Times New Roman"/>
          <w:sz w:val="28"/>
          <w:szCs w:val="28"/>
        </w:rPr>
        <w:t>сств в х</w:t>
      </w:r>
      <w:proofErr w:type="gramEnd"/>
      <w:r w:rsidRPr="00C73755">
        <w:rPr>
          <w:rFonts w:ascii="Times New Roman" w:hAnsi="Times New Roman" w:cs="Times New Roman"/>
          <w:sz w:val="28"/>
          <w:szCs w:val="28"/>
        </w:rPr>
        <w:t>удожественно-эстетическом образовании XXI века»</w:t>
      </w:r>
    </w:p>
    <w:p w:rsidR="00827CF3" w:rsidRPr="00C73755" w:rsidRDefault="00827CF3" w:rsidP="00827CF3">
      <w:pPr>
        <w:jc w:val="center"/>
        <w:rPr>
          <w:rFonts w:ascii="Times New Roman" w:hAnsi="Times New Roman" w:cs="Times New Roman"/>
          <w:sz w:val="28"/>
          <w:szCs w:val="28"/>
        </w:rPr>
      </w:pPr>
      <w:r w:rsidRPr="00C73755">
        <w:rPr>
          <w:rFonts w:ascii="Times New Roman" w:hAnsi="Times New Roman" w:cs="Times New Roman"/>
          <w:sz w:val="28"/>
          <w:szCs w:val="28"/>
        </w:rPr>
        <w:t>(20.05. – 24.05. 2013 г.)</w:t>
      </w:r>
    </w:p>
    <w:p w:rsidR="00827CF3" w:rsidRPr="00C73755" w:rsidRDefault="00827CF3" w:rsidP="00827CF3">
      <w:pPr>
        <w:jc w:val="center"/>
        <w:rPr>
          <w:rFonts w:ascii="Times New Roman" w:hAnsi="Times New Roman" w:cs="Times New Roman"/>
          <w:sz w:val="28"/>
          <w:szCs w:val="28"/>
        </w:rPr>
      </w:pPr>
      <w:r w:rsidRPr="00C73755">
        <w:rPr>
          <w:rFonts w:ascii="Times New Roman" w:hAnsi="Times New Roman" w:cs="Times New Roman"/>
          <w:sz w:val="28"/>
          <w:szCs w:val="28"/>
        </w:rPr>
        <w:t>по теме: «</w:t>
      </w:r>
      <w:r w:rsidRPr="00C73755">
        <w:rPr>
          <w:rFonts w:ascii="Times New Roman" w:hAnsi="Times New Roman" w:cs="Times New Roman"/>
          <w:sz w:val="28"/>
          <w:szCs w:val="28"/>
        </w:rPr>
        <w:t>Развитие личности ребёнка средствами декоративно-прикладного творчества на уроках технологии в 5-7 классах</w:t>
      </w:r>
      <w:r w:rsidRPr="00C73755">
        <w:rPr>
          <w:rFonts w:ascii="Times New Roman" w:hAnsi="Times New Roman" w:cs="Times New Roman"/>
          <w:sz w:val="28"/>
          <w:szCs w:val="28"/>
        </w:rPr>
        <w:t>»</w:t>
      </w:r>
    </w:p>
    <w:p w:rsidR="00827CF3" w:rsidRPr="00827CF3" w:rsidRDefault="00827CF3" w:rsidP="00827CF3">
      <w:pPr>
        <w:jc w:val="center"/>
        <w:rPr>
          <w:rFonts w:ascii="Times New Roman" w:hAnsi="Times New Roman" w:cs="Times New Roman"/>
          <w:sz w:val="24"/>
          <w:szCs w:val="24"/>
        </w:rPr>
      </w:pPr>
    </w:p>
    <w:p w:rsidR="00827CF3" w:rsidRDefault="00827CF3" w:rsidP="00827CF3">
      <w:pPr>
        <w:rPr>
          <w:rFonts w:ascii="Times New Roman" w:hAnsi="Times New Roman" w:cs="Times New Roman"/>
          <w:sz w:val="24"/>
          <w:szCs w:val="24"/>
        </w:rPr>
      </w:pPr>
    </w:p>
    <w:p w:rsidR="00827CF3" w:rsidRPr="00827CF3" w:rsidRDefault="00827CF3" w:rsidP="00827CF3">
      <w:pPr>
        <w:rPr>
          <w:rFonts w:ascii="Times New Roman" w:hAnsi="Times New Roman" w:cs="Times New Roman"/>
          <w:sz w:val="24"/>
          <w:szCs w:val="24"/>
        </w:rPr>
      </w:pPr>
    </w:p>
    <w:p w:rsidR="00827CF3" w:rsidRPr="00827CF3" w:rsidRDefault="00827CF3" w:rsidP="00827CF3">
      <w:pPr>
        <w:jc w:val="right"/>
        <w:rPr>
          <w:rFonts w:ascii="Times New Roman" w:hAnsi="Times New Roman" w:cs="Times New Roman"/>
          <w:sz w:val="24"/>
          <w:szCs w:val="24"/>
        </w:rPr>
      </w:pPr>
    </w:p>
    <w:p w:rsidR="00827CF3" w:rsidRPr="00827CF3" w:rsidRDefault="00827CF3" w:rsidP="00827CF3">
      <w:pPr>
        <w:jc w:val="right"/>
        <w:rPr>
          <w:rFonts w:ascii="Times New Roman" w:hAnsi="Times New Roman" w:cs="Times New Roman"/>
          <w:sz w:val="24"/>
          <w:szCs w:val="24"/>
        </w:rPr>
      </w:pPr>
      <w:r w:rsidRPr="00827CF3">
        <w:rPr>
          <w:rFonts w:ascii="Times New Roman" w:hAnsi="Times New Roman" w:cs="Times New Roman"/>
          <w:sz w:val="24"/>
          <w:szCs w:val="24"/>
        </w:rPr>
        <w:t>Выполнила:</w:t>
      </w:r>
    </w:p>
    <w:p w:rsidR="00827CF3" w:rsidRPr="00827CF3" w:rsidRDefault="00827CF3" w:rsidP="00827CF3">
      <w:pPr>
        <w:jc w:val="right"/>
        <w:rPr>
          <w:rFonts w:ascii="Times New Roman" w:hAnsi="Times New Roman" w:cs="Times New Roman"/>
          <w:sz w:val="24"/>
          <w:szCs w:val="24"/>
        </w:rPr>
      </w:pPr>
      <w:r w:rsidRPr="00827CF3">
        <w:rPr>
          <w:rFonts w:ascii="Times New Roman" w:hAnsi="Times New Roman" w:cs="Times New Roman"/>
          <w:sz w:val="24"/>
          <w:szCs w:val="24"/>
        </w:rPr>
        <w:t>Фомина Наталья Владимировна</w:t>
      </w:r>
    </w:p>
    <w:p w:rsidR="00827CF3" w:rsidRPr="00827CF3" w:rsidRDefault="00827CF3" w:rsidP="00827CF3">
      <w:pPr>
        <w:jc w:val="right"/>
        <w:rPr>
          <w:rFonts w:ascii="Times New Roman" w:hAnsi="Times New Roman" w:cs="Times New Roman"/>
          <w:sz w:val="24"/>
          <w:szCs w:val="24"/>
        </w:rPr>
      </w:pPr>
      <w:r w:rsidRPr="00827CF3">
        <w:rPr>
          <w:rFonts w:ascii="Times New Roman" w:hAnsi="Times New Roman" w:cs="Times New Roman"/>
          <w:sz w:val="24"/>
          <w:szCs w:val="24"/>
        </w:rPr>
        <w:t>учитель технологии ГБОУ СОШ №3</w:t>
      </w:r>
    </w:p>
    <w:p w:rsidR="00827CF3" w:rsidRPr="00827CF3" w:rsidRDefault="00827CF3" w:rsidP="00827CF3">
      <w:pPr>
        <w:jc w:val="right"/>
        <w:rPr>
          <w:rFonts w:ascii="Times New Roman" w:hAnsi="Times New Roman" w:cs="Times New Roman"/>
          <w:sz w:val="24"/>
          <w:szCs w:val="24"/>
        </w:rPr>
      </w:pPr>
      <w:r>
        <w:rPr>
          <w:rFonts w:ascii="Times New Roman" w:hAnsi="Times New Roman" w:cs="Times New Roman"/>
          <w:sz w:val="24"/>
          <w:szCs w:val="24"/>
        </w:rPr>
        <w:t>г. Нефтегорск</w:t>
      </w:r>
    </w:p>
    <w:p w:rsidR="00827CF3" w:rsidRDefault="00827CF3" w:rsidP="00827CF3">
      <w:pPr>
        <w:rPr>
          <w:rFonts w:ascii="Times New Roman" w:hAnsi="Times New Roman" w:cs="Times New Roman"/>
          <w:sz w:val="24"/>
          <w:szCs w:val="24"/>
        </w:rPr>
      </w:pPr>
    </w:p>
    <w:p w:rsidR="00827CF3" w:rsidRPr="00827CF3" w:rsidRDefault="00827CF3" w:rsidP="00827CF3">
      <w:pPr>
        <w:jc w:val="center"/>
        <w:rPr>
          <w:rFonts w:ascii="Times New Roman" w:hAnsi="Times New Roman" w:cs="Times New Roman"/>
          <w:sz w:val="24"/>
          <w:szCs w:val="24"/>
        </w:rPr>
      </w:pPr>
      <w:r w:rsidRPr="00827CF3">
        <w:rPr>
          <w:rFonts w:ascii="Times New Roman" w:hAnsi="Times New Roman" w:cs="Times New Roman"/>
          <w:sz w:val="24"/>
          <w:szCs w:val="24"/>
        </w:rPr>
        <w:t>Самара 2013 г.</w:t>
      </w:r>
    </w:p>
    <w:p w:rsidR="00827CF3" w:rsidRPr="00C73755" w:rsidRDefault="00F665B7" w:rsidP="00C73755">
      <w:pPr>
        <w:spacing w:line="360" w:lineRule="auto"/>
        <w:jc w:val="center"/>
        <w:rPr>
          <w:rFonts w:ascii="Times New Roman" w:hAnsi="Times New Roman" w:cs="Times New Roman"/>
          <w:b/>
          <w:sz w:val="32"/>
          <w:szCs w:val="32"/>
        </w:rPr>
      </w:pPr>
      <w:r w:rsidRPr="00C73755">
        <w:rPr>
          <w:rFonts w:ascii="Times New Roman" w:hAnsi="Times New Roman" w:cs="Times New Roman"/>
          <w:b/>
          <w:sz w:val="32"/>
          <w:szCs w:val="32"/>
        </w:rPr>
        <w:lastRenderedPageBreak/>
        <w:t xml:space="preserve">Развитие личности ребёнка средствами декоративно-прикладного творчества на </w:t>
      </w:r>
      <w:r w:rsidR="00827CF3" w:rsidRPr="00C73755">
        <w:rPr>
          <w:rFonts w:ascii="Times New Roman" w:hAnsi="Times New Roman" w:cs="Times New Roman"/>
          <w:b/>
          <w:sz w:val="32"/>
          <w:szCs w:val="32"/>
        </w:rPr>
        <w:t>уроках технологии в 5-7 классах</w:t>
      </w:r>
    </w:p>
    <w:tbl>
      <w:tblPr>
        <w:tblW w:w="5000" w:type="pct"/>
        <w:tblCellSpacing w:w="0" w:type="dxa"/>
        <w:tblInd w:w="150" w:type="dxa"/>
        <w:tblCellMar>
          <w:left w:w="0" w:type="dxa"/>
          <w:right w:w="0" w:type="dxa"/>
        </w:tblCellMar>
        <w:tblLook w:val="04A0" w:firstRow="1" w:lastRow="0" w:firstColumn="1" w:lastColumn="0" w:noHBand="0" w:noVBand="1"/>
      </w:tblPr>
      <w:tblGrid>
        <w:gridCol w:w="9355"/>
      </w:tblGrid>
      <w:tr w:rsidR="00827CF3" w:rsidRPr="00827CF3">
        <w:trPr>
          <w:tblCellSpacing w:w="0" w:type="dxa"/>
        </w:trPr>
        <w:tc>
          <w:tcPr>
            <w:tcW w:w="0" w:type="auto"/>
            <w:shd w:val="clear" w:color="auto" w:fill="FFFFFF"/>
            <w:vAlign w:val="center"/>
            <w:hideMark/>
          </w:tcPr>
          <w:p w:rsidR="00827CF3" w:rsidRPr="00827CF3" w:rsidRDefault="00827CF3" w:rsidP="00827CF3">
            <w:pPr>
              <w:spacing w:before="150" w:after="150" w:line="240" w:lineRule="auto"/>
              <w:ind w:left="150" w:right="150"/>
              <w:rPr>
                <w:rFonts w:ascii="Arial" w:eastAsia="Times New Roman" w:hAnsi="Arial" w:cs="Arial"/>
                <w:sz w:val="20"/>
                <w:szCs w:val="20"/>
                <w:lang w:eastAsia="ru-RU"/>
              </w:rPr>
            </w:pPr>
          </w:p>
        </w:tc>
      </w:tr>
    </w:tbl>
    <w:p w:rsidR="00827CF3" w:rsidRPr="00827CF3" w:rsidRDefault="00827CF3" w:rsidP="00827CF3">
      <w:pPr>
        <w:spacing w:after="0" w:line="240" w:lineRule="auto"/>
        <w:ind w:left="150" w:right="150"/>
        <w:rPr>
          <w:rFonts w:ascii="Arial" w:eastAsia="Times New Roman" w:hAnsi="Arial" w:cs="Arial"/>
          <w:vanish/>
          <w:sz w:val="20"/>
          <w:szCs w:val="20"/>
          <w:lang w:eastAsia="ru-RU"/>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415"/>
      </w:tblGrid>
      <w:tr w:rsidR="00827CF3" w:rsidRPr="00827CF3">
        <w:trPr>
          <w:tblCellSpacing w:w="0" w:type="dxa"/>
        </w:trPr>
        <w:tc>
          <w:tcPr>
            <w:tcW w:w="0" w:type="auto"/>
            <w:shd w:val="clear" w:color="auto" w:fill="FFFFFF"/>
            <w:vAlign w:val="center"/>
            <w:hideMark/>
          </w:tcPr>
          <w:p w:rsidR="00827CF3" w:rsidRPr="00827CF3" w:rsidRDefault="00827CF3" w:rsidP="00827CF3">
            <w:pPr>
              <w:spacing w:before="150" w:after="150" w:line="240" w:lineRule="auto"/>
              <w:ind w:left="150" w:right="150"/>
              <w:rPr>
                <w:rFonts w:ascii="Arial" w:eastAsia="Times New Roman" w:hAnsi="Arial" w:cs="Arial"/>
                <w:sz w:val="20"/>
                <w:szCs w:val="20"/>
                <w:lang w:eastAsia="ru-RU"/>
              </w:rPr>
            </w:pPr>
          </w:p>
        </w:tc>
      </w:tr>
    </w:tbl>
    <w:p w:rsidR="00827CF3" w:rsidRPr="00C73755" w:rsidRDefault="00F665B7" w:rsidP="00C73755">
      <w:pPr>
        <w:spacing w:after="0" w:line="360" w:lineRule="auto"/>
        <w:jc w:val="center"/>
        <w:rPr>
          <w:rFonts w:ascii="Times New Roman" w:hAnsi="Times New Roman" w:cs="Times New Roman"/>
          <w:sz w:val="32"/>
          <w:szCs w:val="32"/>
        </w:rPr>
      </w:pPr>
      <w:r w:rsidRPr="00C73755">
        <w:rPr>
          <w:rFonts w:ascii="Times New Roman" w:hAnsi="Times New Roman" w:cs="Times New Roman"/>
          <w:sz w:val="32"/>
          <w:szCs w:val="32"/>
        </w:rPr>
        <w:t xml:space="preserve">Индивидуальный подход к личности ребенка </w:t>
      </w:r>
      <w:proofErr w:type="gramStart"/>
      <w:r w:rsidRPr="00C73755">
        <w:rPr>
          <w:rFonts w:ascii="Times New Roman" w:hAnsi="Times New Roman" w:cs="Times New Roman"/>
          <w:sz w:val="32"/>
          <w:szCs w:val="32"/>
        </w:rPr>
        <w:t>в</w:t>
      </w:r>
      <w:proofErr w:type="gramEnd"/>
    </w:p>
    <w:p w:rsidR="00F665B7" w:rsidRPr="00C73755" w:rsidRDefault="00F665B7" w:rsidP="00C73755">
      <w:pPr>
        <w:spacing w:after="0" w:line="360" w:lineRule="auto"/>
        <w:jc w:val="center"/>
        <w:rPr>
          <w:rFonts w:ascii="Times New Roman" w:hAnsi="Times New Roman" w:cs="Times New Roman"/>
          <w:sz w:val="32"/>
          <w:szCs w:val="32"/>
        </w:rPr>
      </w:pPr>
      <w:r w:rsidRPr="00C73755">
        <w:rPr>
          <w:rFonts w:ascii="Times New Roman" w:hAnsi="Times New Roman" w:cs="Times New Roman"/>
          <w:sz w:val="32"/>
          <w:szCs w:val="32"/>
        </w:rPr>
        <w:t>воспитательной работе.</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Каждый человек - есть личность, каждая личность это целый огромный мир. Задача педагога увидеть каждую личность, подойти к ней индивидуально.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Человек это: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1) индивид,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2) личность,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3) субъект,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4) индивидуальность,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5) уникум. </w:t>
      </w:r>
    </w:p>
    <w:p w:rsid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Учитель и педагог Сухомлинский В. А. посвятил своим ученикам три тысячи семьсот страниц в записных книжках. Каждая страница посвящена одному из его учеников. Каждый ребенок для Сухомлинского представляется целым совершенно особым, уникальным миром. </w:t>
      </w:r>
      <w:r w:rsidR="00827CF3">
        <w:rPr>
          <w:rFonts w:ascii="Times New Roman" w:hAnsi="Times New Roman" w:cs="Times New Roman"/>
          <w:sz w:val="28"/>
          <w:szCs w:val="28"/>
        </w:rPr>
        <w:t xml:space="preserve">                                                         </w:t>
      </w:r>
      <w:r w:rsidRPr="00827CF3">
        <w:rPr>
          <w:rFonts w:ascii="Times New Roman" w:hAnsi="Times New Roman" w:cs="Times New Roman"/>
          <w:sz w:val="28"/>
          <w:szCs w:val="28"/>
        </w:rPr>
        <w:t>Нет в мире ничего сложнее и богаче человеческой личности. В настоящее время перед нашим обществом стоит великая цель воспитания новой личности, свободной, способной к активной, творческой деят</w:t>
      </w:r>
      <w:r w:rsidR="00B00E6B">
        <w:rPr>
          <w:rFonts w:ascii="Times New Roman" w:hAnsi="Times New Roman" w:cs="Times New Roman"/>
          <w:sz w:val="28"/>
          <w:szCs w:val="28"/>
        </w:rPr>
        <w:t xml:space="preserve">ельности во всех сферах жизни.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Из этой цели возникают следующие задачи: </w:t>
      </w:r>
    </w:p>
    <w:p w:rsidR="00F665B7" w:rsidRPr="00B00E6B" w:rsidRDefault="00F665B7" w:rsidP="00B00E6B">
      <w:pPr>
        <w:pStyle w:val="a5"/>
        <w:numPr>
          <w:ilvl w:val="0"/>
          <w:numId w:val="1"/>
        </w:numPr>
        <w:spacing w:after="0" w:line="360" w:lineRule="auto"/>
        <w:rPr>
          <w:rFonts w:ascii="Times New Roman" w:hAnsi="Times New Roman" w:cs="Times New Roman"/>
          <w:sz w:val="28"/>
          <w:szCs w:val="28"/>
        </w:rPr>
      </w:pPr>
      <w:r w:rsidRPr="00B00E6B">
        <w:rPr>
          <w:rFonts w:ascii="Times New Roman" w:hAnsi="Times New Roman" w:cs="Times New Roman"/>
          <w:sz w:val="28"/>
          <w:szCs w:val="28"/>
        </w:rPr>
        <w:t xml:space="preserve">Выявление сущности личности. </w:t>
      </w:r>
    </w:p>
    <w:p w:rsidR="00F665B7" w:rsidRPr="00B00E6B" w:rsidRDefault="00F665B7" w:rsidP="00B00E6B">
      <w:pPr>
        <w:pStyle w:val="a5"/>
        <w:numPr>
          <w:ilvl w:val="0"/>
          <w:numId w:val="1"/>
        </w:numPr>
        <w:spacing w:after="0" w:line="360" w:lineRule="auto"/>
        <w:rPr>
          <w:rFonts w:ascii="Times New Roman" w:hAnsi="Times New Roman" w:cs="Times New Roman"/>
          <w:sz w:val="28"/>
          <w:szCs w:val="28"/>
        </w:rPr>
      </w:pPr>
      <w:r w:rsidRPr="00B00E6B">
        <w:rPr>
          <w:rFonts w:ascii="Times New Roman" w:hAnsi="Times New Roman" w:cs="Times New Roman"/>
          <w:sz w:val="28"/>
          <w:szCs w:val="28"/>
        </w:rPr>
        <w:t xml:space="preserve">Изучение появления различных сторон личности, особенности протекания психических процессов, особенности психического состояния, психологические свойства личности. </w:t>
      </w:r>
    </w:p>
    <w:p w:rsidR="00F665B7" w:rsidRPr="00B00E6B" w:rsidRDefault="00F665B7" w:rsidP="00B00E6B">
      <w:pPr>
        <w:pStyle w:val="a5"/>
        <w:numPr>
          <w:ilvl w:val="0"/>
          <w:numId w:val="1"/>
        </w:numPr>
        <w:spacing w:after="0" w:line="360" w:lineRule="auto"/>
        <w:rPr>
          <w:rFonts w:ascii="Times New Roman" w:hAnsi="Times New Roman" w:cs="Times New Roman"/>
          <w:sz w:val="28"/>
          <w:szCs w:val="28"/>
        </w:rPr>
      </w:pPr>
      <w:r w:rsidRPr="00B00E6B">
        <w:rPr>
          <w:rFonts w:ascii="Times New Roman" w:hAnsi="Times New Roman" w:cs="Times New Roman"/>
          <w:sz w:val="28"/>
          <w:szCs w:val="28"/>
        </w:rPr>
        <w:t xml:space="preserve">Познать законы формирования личности.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Определить воспитание можно как воздействие на человека, но для развития целостной личности важно понимать воспитание как взаимодействие и сотрудничество взрослых и детей. </w:t>
      </w:r>
    </w:p>
    <w:p w:rsidR="00F665B7" w:rsidRPr="00827CF3" w:rsidRDefault="00F665B7" w:rsidP="00B00E6B">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lastRenderedPageBreak/>
        <w:t>Воспитание в таком понимании направленно на выработку у человека умения решать жизненные проблемы, делать жизненный выбор нравственным путем. Воспитание есть поиск (самостоятельно и</w:t>
      </w:r>
      <w:r w:rsidR="001410A0">
        <w:rPr>
          <w:rFonts w:ascii="Times New Roman" w:hAnsi="Times New Roman" w:cs="Times New Roman"/>
          <w:sz w:val="28"/>
          <w:szCs w:val="28"/>
        </w:rPr>
        <w:t>ли</w:t>
      </w:r>
      <w:r w:rsidRPr="00827CF3">
        <w:rPr>
          <w:rFonts w:ascii="Times New Roman" w:hAnsi="Times New Roman" w:cs="Times New Roman"/>
          <w:sz w:val="28"/>
          <w:szCs w:val="28"/>
        </w:rPr>
        <w:t xml:space="preserve"> с помощью наставника) способа построения нравственной, человеческой жизни на сознательной основе, </w:t>
      </w:r>
      <w:r w:rsidR="001410A0">
        <w:rPr>
          <w:rFonts w:ascii="Times New Roman" w:hAnsi="Times New Roman" w:cs="Times New Roman"/>
          <w:sz w:val="28"/>
          <w:szCs w:val="28"/>
        </w:rPr>
        <w:t>которое</w:t>
      </w:r>
      <w:r w:rsidRPr="00827CF3">
        <w:rPr>
          <w:rFonts w:ascii="Times New Roman" w:hAnsi="Times New Roman" w:cs="Times New Roman"/>
          <w:sz w:val="28"/>
          <w:szCs w:val="28"/>
        </w:rPr>
        <w:t xml:space="preserve"> соотносит</w:t>
      </w:r>
      <w:r w:rsidR="00B00E6B">
        <w:rPr>
          <w:rFonts w:ascii="Times New Roman" w:hAnsi="Times New Roman" w:cs="Times New Roman"/>
          <w:sz w:val="28"/>
          <w:szCs w:val="28"/>
        </w:rPr>
        <w:t>ся с поиском ответов на вопросы</w:t>
      </w:r>
      <w:r w:rsidRPr="00827CF3">
        <w:rPr>
          <w:rFonts w:ascii="Times New Roman" w:hAnsi="Times New Roman" w:cs="Times New Roman"/>
          <w:sz w:val="28"/>
          <w:szCs w:val="28"/>
        </w:rPr>
        <w:t xml:space="preserve">: кто я? как я живу? зачем так поступать? чего хочу от жизни? от себя? от других? куда двигаться дальше? Тогда цель воспитания в ее широком понимании будет ориентироваться на формирование у личности  рефлекторного, творческого, нравственного отношения к собственной жизни в соответствии с жизнью других людей. </w:t>
      </w:r>
    </w:p>
    <w:p w:rsidR="00F665B7" w:rsidRPr="00827CF3" w:rsidRDefault="00F665B7" w:rsidP="00B00E6B">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В статье </w:t>
      </w:r>
      <w:r w:rsidR="00B00E6B">
        <w:rPr>
          <w:rFonts w:ascii="Times New Roman" w:hAnsi="Times New Roman" w:cs="Times New Roman"/>
          <w:sz w:val="28"/>
          <w:szCs w:val="28"/>
        </w:rPr>
        <w:t>«</w:t>
      </w:r>
      <w:r w:rsidRPr="00827CF3">
        <w:rPr>
          <w:rFonts w:ascii="Times New Roman" w:hAnsi="Times New Roman" w:cs="Times New Roman"/>
          <w:sz w:val="28"/>
          <w:szCs w:val="28"/>
        </w:rPr>
        <w:t>Всех начал начало</w:t>
      </w:r>
      <w:r w:rsidR="00B00E6B">
        <w:rPr>
          <w:rFonts w:ascii="Times New Roman" w:hAnsi="Times New Roman" w:cs="Times New Roman"/>
          <w:sz w:val="28"/>
          <w:szCs w:val="28"/>
        </w:rPr>
        <w:t>»</w:t>
      </w:r>
      <w:r w:rsidRPr="00827CF3">
        <w:rPr>
          <w:rFonts w:ascii="Times New Roman" w:hAnsi="Times New Roman" w:cs="Times New Roman"/>
          <w:sz w:val="28"/>
          <w:szCs w:val="28"/>
        </w:rPr>
        <w:t xml:space="preserve">, народный </w:t>
      </w:r>
      <w:r w:rsidR="00B00E6B">
        <w:rPr>
          <w:rFonts w:ascii="Times New Roman" w:hAnsi="Times New Roman" w:cs="Times New Roman"/>
          <w:sz w:val="28"/>
          <w:szCs w:val="28"/>
        </w:rPr>
        <w:t>учитель Галина Данилова пишет: «</w:t>
      </w:r>
      <w:r w:rsidRPr="00827CF3">
        <w:rPr>
          <w:rFonts w:ascii="Times New Roman" w:hAnsi="Times New Roman" w:cs="Times New Roman"/>
          <w:sz w:val="28"/>
          <w:szCs w:val="28"/>
        </w:rPr>
        <w:t>В детстве особенно важно воспитание чувств. Маленького человека необходимо научить любить, жалеть, сострадать человеку, чтить память умерших, быть благодарным людям за их труд</w:t>
      </w:r>
      <w:r w:rsidR="00B00E6B">
        <w:rPr>
          <w:rFonts w:ascii="Times New Roman" w:hAnsi="Times New Roman" w:cs="Times New Roman"/>
          <w:sz w:val="28"/>
          <w:szCs w:val="28"/>
        </w:rPr>
        <w:t>»</w:t>
      </w:r>
      <w:r w:rsidRPr="00827CF3">
        <w:rPr>
          <w:rFonts w:ascii="Times New Roman" w:hAnsi="Times New Roman" w:cs="Times New Roman"/>
          <w:sz w:val="28"/>
          <w:szCs w:val="28"/>
        </w:rPr>
        <w:t xml:space="preserve">.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Формирование личности происходит на основе всех аспектов: физического, нравственного, трудового, умственного, аскетического воспитания, а так же духовного развития человека. </w:t>
      </w:r>
    </w:p>
    <w:p w:rsidR="00F665B7" w:rsidRPr="00827CF3" w:rsidRDefault="00F665B7" w:rsidP="0087304A">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Вся эта работа начинается еще в младшем дошкольном периоде и продолжается всю человеческую жизнь. Человек вечный познаватель нового.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Обучить творческому акту искусства нельзя; но это вовсе не значит, что нельзя педагогу содействовать его образованию и появлению. В соответствии с современными представлениями об эстетическом воспитании как обеспечивающем, в конечном счете, участие человека в социально-культурных процессах искусства, воздействие на все компоненты личности, особым образом связывая его с миром. </w:t>
      </w:r>
    </w:p>
    <w:p w:rsidR="00F665B7" w:rsidRDefault="00F665B7" w:rsidP="00827CF3">
      <w:pPr>
        <w:spacing w:after="0" w:line="360" w:lineRule="auto"/>
        <w:rPr>
          <w:rFonts w:ascii="Times New Roman" w:hAnsi="Times New Roman" w:cs="Times New Roman"/>
          <w:sz w:val="28"/>
          <w:szCs w:val="28"/>
        </w:rPr>
      </w:pPr>
    </w:p>
    <w:p w:rsidR="001410A0" w:rsidRDefault="001410A0" w:rsidP="00827CF3">
      <w:pPr>
        <w:spacing w:after="0" w:line="360" w:lineRule="auto"/>
        <w:rPr>
          <w:rFonts w:ascii="Times New Roman" w:hAnsi="Times New Roman" w:cs="Times New Roman"/>
          <w:sz w:val="28"/>
          <w:szCs w:val="28"/>
        </w:rPr>
      </w:pPr>
    </w:p>
    <w:p w:rsidR="001410A0" w:rsidRDefault="001410A0" w:rsidP="00827CF3">
      <w:pPr>
        <w:spacing w:after="0" w:line="360" w:lineRule="auto"/>
        <w:rPr>
          <w:rFonts w:ascii="Times New Roman" w:hAnsi="Times New Roman" w:cs="Times New Roman"/>
          <w:sz w:val="28"/>
          <w:szCs w:val="28"/>
        </w:rPr>
      </w:pPr>
    </w:p>
    <w:p w:rsidR="001410A0" w:rsidRPr="00827CF3" w:rsidRDefault="001410A0" w:rsidP="00827CF3">
      <w:pPr>
        <w:spacing w:after="0" w:line="360" w:lineRule="auto"/>
        <w:rPr>
          <w:rFonts w:ascii="Times New Roman" w:hAnsi="Times New Roman" w:cs="Times New Roman"/>
          <w:sz w:val="28"/>
          <w:szCs w:val="28"/>
        </w:rPr>
      </w:pPr>
    </w:p>
    <w:p w:rsidR="00F665B7" w:rsidRPr="001410A0" w:rsidRDefault="00F665B7" w:rsidP="0087304A">
      <w:pPr>
        <w:spacing w:after="0" w:line="360" w:lineRule="auto"/>
        <w:jc w:val="center"/>
        <w:rPr>
          <w:rFonts w:ascii="Times New Roman" w:hAnsi="Times New Roman" w:cs="Times New Roman"/>
          <w:sz w:val="32"/>
          <w:szCs w:val="32"/>
        </w:rPr>
      </w:pPr>
      <w:r w:rsidRPr="001410A0">
        <w:rPr>
          <w:rFonts w:ascii="Times New Roman" w:hAnsi="Times New Roman" w:cs="Times New Roman"/>
          <w:sz w:val="32"/>
          <w:szCs w:val="32"/>
        </w:rPr>
        <w:lastRenderedPageBreak/>
        <w:t>Народная культура и традиционное художественное воспитание в духовном становлении личности</w:t>
      </w:r>
    </w:p>
    <w:p w:rsidR="00F665B7" w:rsidRPr="00827CF3" w:rsidRDefault="00A243AD"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665B7" w:rsidRPr="00827CF3">
        <w:rPr>
          <w:rFonts w:ascii="Times New Roman" w:hAnsi="Times New Roman" w:cs="Times New Roman"/>
          <w:sz w:val="28"/>
          <w:szCs w:val="28"/>
        </w:rPr>
        <w:t xml:space="preserve">Воспитание развитой личности неотделимо от мира культуры. У каждого человека есть понимание значимости культуры.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Выделение в качестве первоочередной задачи восстановления механизмов преемственности в воспитании культуры заметно повышает роль традиций народного художественного творчества и содержательной базы реализации разрабатываемых программ художественного воспитания подрастающего поколения. При этом важно подчеркнуть, что традиции местных национальных, этнических культур являются определяющими. </w:t>
      </w:r>
    </w:p>
    <w:p w:rsidR="00F665B7" w:rsidRPr="00827CF3" w:rsidRDefault="00A243AD"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665B7" w:rsidRPr="00827CF3">
        <w:rPr>
          <w:rFonts w:ascii="Times New Roman" w:hAnsi="Times New Roman" w:cs="Times New Roman"/>
          <w:sz w:val="28"/>
          <w:szCs w:val="28"/>
        </w:rPr>
        <w:t xml:space="preserve">Специфика осуществления связи поколений в плане преемственности народной культуры заключается в воспитании культурной средой, через глубокое </w:t>
      </w:r>
      <w:r w:rsidR="0087304A">
        <w:rPr>
          <w:rFonts w:ascii="Times New Roman" w:hAnsi="Times New Roman" w:cs="Times New Roman"/>
          <w:sz w:val="28"/>
          <w:szCs w:val="28"/>
        </w:rPr>
        <w:t>«</w:t>
      </w:r>
      <w:r w:rsidR="00F665B7" w:rsidRPr="00827CF3">
        <w:rPr>
          <w:rFonts w:ascii="Times New Roman" w:hAnsi="Times New Roman" w:cs="Times New Roman"/>
          <w:sz w:val="28"/>
          <w:szCs w:val="28"/>
        </w:rPr>
        <w:t>погружение</w:t>
      </w:r>
      <w:r w:rsidR="0087304A">
        <w:rPr>
          <w:rFonts w:ascii="Times New Roman" w:hAnsi="Times New Roman" w:cs="Times New Roman"/>
          <w:sz w:val="28"/>
          <w:szCs w:val="28"/>
        </w:rPr>
        <w:t>»</w:t>
      </w:r>
      <w:r w:rsidR="00F665B7" w:rsidRPr="00827CF3">
        <w:rPr>
          <w:rFonts w:ascii="Times New Roman" w:hAnsi="Times New Roman" w:cs="Times New Roman"/>
          <w:sz w:val="28"/>
          <w:szCs w:val="28"/>
        </w:rPr>
        <w:t xml:space="preserve"> в культурные отношения, наработанные и закрепленные многовековой историей общественного развития. Атмосфера многообразных культурных традиций всегда окружала человека с первых дней жизни и завершала весь его жизненный цикл. В этих условиях воздействие на различные сферы сознания формирующейся личности происходило естественным путем, без диктата и навязывания, осуществлялось самой жизнью. По мере развития эмоционально-чувственного восприятия мира ребенок познавал все более широкие грани народного искусства, приобретал необходимые знания, умения и навыки творческого самовыражения. Так постепенно в сознании человека складывался культурный иммунитет, основанный на традициях определенной культуры (этнической, национальной, классовой). Понимание красоты мира, природы, человека, его многогранной материально-духовной деятельности через познание национального характера, непреходящих нравственных и культурных ценностей - наиболее эффективный путь полноценного художественного воспитания личности, формирования его эстетических вкусов и нравственных норм. </w:t>
      </w:r>
    </w:p>
    <w:p w:rsidR="00A5296E" w:rsidRDefault="00A243AD"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65B7" w:rsidRPr="00827CF3">
        <w:rPr>
          <w:rFonts w:ascii="Times New Roman" w:hAnsi="Times New Roman" w:cs="Times New Roman"/>
          <w:sz w:val="28"/>
          <w:szCs w:val="28"/>
        </w:rPr>
        <w:t>Наблюдение обрядов и праздничных действий в народной культуре позволяет достаточно объективно проследить эту взаимосвязь. Ни один из жанров народного художественного творчества, включая декоративно-прикладное</w:t>
      </w:r>
      <w:r w:rsidR="00A5296E">
        <w:rPr>
          <w:rFonts w:ascii="Times New Roman" w:hAnsi="Times New Roman" w:cs="Times New Roman"/>
          <w:sz w:val="28"/>
          <w:szCs w:val="28"/>
        </w:rPr>
        <w:t xml:space="preserve"> творчество</w:t>
      </w:r>
      <w:r w:rsidR="00F665B7" w:rsidRPr="00827CF3">
        <w:rPr>
          <w:rFonts w:ascii="Times New Roman" w:hAnsi="Times New Roman" w:cs="Times New Roman"/>
          <w:sz w:val="28"/>
          <w:szCs w:val="28"/>
        </w:rPr>
        <w:t xml:space="preserve">, не выступает в качестве самостоятельного, изолированного и завершенного, а составляет часть единого явления, действа, обряда. При этом в качестве направленных факторов эмоционально-чувственного воздействия на человека выступают не только духовные элементы художественного творчества, но и весь составляющий его комплекс, включающий среди прочего, и предметно-материальные атрибуты культуры (оформление, одежду, утварь, национальную кухню и т.д.). </w:t>
      </w:r>
      <w:r w:rsidR="00A5296E">
        <w:rPr>
          <w:rFonts w:ascii="Times New Roman" w:hAnsi="Times New Roman" w:cs="Times New Roman"/>
          <w:sz w:val="28"/>
          <w:szCs w:val="28"/>
        </w:rPr>
        <w:t xml:space="preserve">    </w:t>
      </w:r>
    </w:p>
    <w:p w:rsidR="00F665B7" w:rsidRPr="00827CF3" w:rsidRDefault="00A5296E"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665B7" w:rsidRPr="00827CF3">
        <w:rPr>
          <w:rFonts w:ascii="Times New Roman" w:hAnsi="Times New Roman" w:cs="Times New Roman"/>
          <w:sz w:val="28"/>
          <w:szCs w:val="28"/>
        </w:rPr>
        <w:t>Культурно-эстетическое развитие и художественное воспитание школьников по возможности должны включать всю полноту психологических связей с окружающим миром, мобилизующих все органы чувств ребенка. На более поздних этапах жизни система детского художественного воспитания может базироваться на интегративных связях искусств, направленных на создание качественно нового уровня духовной культуры. Здесь необходимо отказаться от односторонней ориентации на унифицированное изучение только академического искусства - активизировать поиск путей приобщения учащихся к народной художественной культуре с учетом, разумеется, её местных, национально-этнических особенностей. Итак, народные традиции в наше время должны занять главное место в формировании высоконравственной, культурно образованной личности. Благодаря им в доступных формах, на близком и понятном материале дети усваивают музыкально-поэтический язык своего народа, его нравы, обычаи -</w:t>
      </w:r>
      <w:r w:rsidR="00252012">
        <w:rPr>
          <w:rFonts w:ascii="Times New Roman" w:hAnsi="Times New Roman" w:cs="Times New Roman"/>
          <w:sz w:val="28"/>
          <w:szCs w:val="28"/>
        </w:rPr>
        <w:t xml:space="preserve"> </w:t>
      </w:r>
      <w:r w:rsidR="00F665B7" w:rsidRPr="00827CF3">
        <w:rPr>
          <w:rFonts w:ascii="Times New Roman" w:hAnsi="Times New Roman" w:cs="Times New Roman"/>
          <w:sz w:val="28"/>
          <w:szCs w:val="28"/>
        </w:rPr>
        <w:t xml:space="preserve">весь комплекс духовных ценностей. </w:t>
      </w:r>
    </w:p>
    <w:p w:rsidR="00F665B7" w:rsidRDefault="00F665B7" w:rsidP="00827CF3">
      <w:pPr>
        <w:spacing w:after="0" w:line="360" w:lineRule="auto"/>
        <w:rPr>
          <w:rFonts w:ascii="Times New Roman" w:hAnsi="Times New Roman" w:cs="Times New Roman"/>
          <w:sz w:val="28"/>
          <w:szCs w:val="28"/>
        </w:rPr>
      </w:pPr>
    </w:p>
    <w:p w:rsidR="00A243AD" w:rsidRDefault="00A243AD" w:rsidP="00827CF3">
      <w:pPr>
        <w:spacing w:after="0" w:line="360" w:lineRule="auto"/>
        <w:rPr>
          <w:rFonts w:ascii="Times New Roman" w:hAnsi="Times New Roman" w:cs="Times New Roman"/>
          <w:sz w:val="28"/>
          <w:szCs w:val="28"/>
        </w:rPr>
      </w:pPr>
    </w:p>
    <w:p w:rsidR="00A243AD" w:rsidRDefault="00A243AD" w:rsidP="00827CF3">
      <w:pPr>
        <w:spacing w:after="0" w:line="360" w:lineRule="auto"/>
        <w:rPr>
          <w:rFonts w:ascii="Times New Roman" w:hAnsi="Times New Roman" w:cs="Times New Roman"/>
          <w:sz w:val="28"/>
          <w:szCs w:val="28"/>
        </w:rPr>
      </w:pPr>
    </w:p>
    <w:p w:rsidR="00A243AD" w:rsidRPr="00827CF3" w:rsidRDefault="00A243AD" w:rsidP="00827CF3">
      <w:pPr>
        <w:spacing w:after="0" w:line="360" w:lineRule="auto"/>
        <w:rPr>
          <w:rFonts w:ascii="Times New Roman" w:hAnsi="Times New Roman" w:cs="Times New Roman"/>
          <w:sz w:val="28"/>
          <w:szCs w:val="28"/>
        </w:rPr>
      </w:pPr>
    </w:p>
    <w:p w:rsidR="00F665B7" w:rsidRPr="00A243AD" w:rsidRDefault="00F665B7" w:rsidP="00252012">
      <w:pPr>
        <w:spacing w:after="0" w:line="360" w:lineRule="auto"/>
        <w:jc w:val="center"/>
        <w:rPr>
          <w:rFonts w:ascii="Times New Roman" w:hAnsi="Times New Roman" w:cs="Times New Roman"/>
          <w:sz w:val="32"/>
          <w:szCs w:val="32"/>
        </w:rPr>
      </w:pPr>
      <w:r w:rsidRPr="00A243AD">
        <w:rPr>
          <w:rFonts w:ascii="Times New Roman" w:hAnsi="Times New Roman" w:cs="Times New Roman"/>
          <w:sz w:val="32"/>
          <w:szCs w:val="32"/>
        </w:rPr>
        <w:lastRenderedPageBreak/>
        <w:t>Декоративно-прикладное творчество как часть эстетического и патрио</w:t>
      </w:r>
      <w:r w:rsidR="00A243AD">
        <w:rPr>
          <w:rFonts w:ascii="Times New Roman" w:hAnsi="Times New Roman" w:cs="Times New Roman"/>
          <w:sz w:val="32"/>
          <w:szCs w:val="32"/>
        </w:rPr>
        <w:t>тического воспитания школьников</w:t>
      </w:r>
    </w:p>
    <w:p w:rsidR="00F665B7" w:rsidRPr="00827CF3" w:rsidRDefault="00A243AD"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665B7" w:rsidRPr="00827CF3">
        <w:rPr>
          <w:rFonts w:ascii="Times New Roman" w:hAnsi="Times New Roman" w:cs="Times New Roman"/>
          <w:sz w:val="28"/>
          <w:szCs w:val="28"/>
        </w:rPr>
        <w:t xml:space="preserve">Разнообразные произведения декоративно-прикладного искусства, с которыми знакомятся школьники на уроках, помогают развивать в детях эстетическое отношение к действительности и любовь к родному краю. Удивительно интересны и бесконечно богаты пути эстетического воспитания детей с помощью декоративно-прикладного и народного искусства. Занятия по декоративно-прикладному искусству преследуют следующие конкретные цели и задачи: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Изучить: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традиционное лоскутное шитье;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плетение и ручное ткачество поясов и опоясков;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особенности народной вышивки;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символику и </w:t>
      </w:r>
      <w:proofErr w:type="spellStart"/>
      <w:r w:rsidRPr="00827CF3">
        <w:rPr>
          <w:rFonts w:ascii="Times New Roman" w:hAnsi="Times New Roman" w:cs="Times New Roman"/>
          <w:sz w:val="28"/>
          <w:szCs w:val="28"/>
        </w:rPr>
        <w:t>обереговое</w:t>
      </w:r>
      <w:proofErr w:type="spellEnd"/>
      <w:r w:rsidRPr="00827CF3">
        <w:rPr>
          <w:rFonts w:ascii="Times New Roman" w:hAnsi="Times New Roman" w:cs="Times New Roman"/>
          <w:sz w:val="28"/>
          <w:szCs w:val="28"/>
        </w:rPr>
        <w:t xml:space="preserve"> значение вышивки.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Освоить: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приемы и технику выполнения русских узоров;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технику плетения бисером;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технику изготовления игрушек из соломки.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Приобрести: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навыки и мастерство в изготовлении народной игрушки;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умения роспис</w:t>
      </w:r>
      <w:r w:rsidR="00252012">
        <w:rPr>
          <w:rFonts w:ascii="Times New Roman" w:hAnsi="Times New Roman" w:cs="Times New Roman"/>
          <w:sz w:val="28"/>
          <w:szCs w:val="28"/>
        </w:rPr>
        <w:t>и по дереву</w:t>
      </w:r>
      <w:r w:rsidRPr="00827CF3">
        <w:rPr>
          <w:rFonts w:ascii="Times New Roman" w:hAnsi="Times New Roman" w:cs="Times New Roman"/>
          <w:sz w:val="28"/>
          <w:szCs w:val="28"/>
        </w:rPr>
        <w:t xml:space="preserve">; </w:t>
      </w:r>
    </w:p>
    <w:p w:rsidR="00F665B7" w:rsidRPr="00A243AD" w:rsidRDefault="00A243AD" w:rsidP="00827CF3">
      <w:pPr>
        <w:spacing w:after="0" w:line="36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F665B7" w:rsidRPr="00A243AD">
        <w:rPr>
          <w:rFonts w:ascii="Times New Roman" w:hAnsi="Times New Roman" w:cs="Times New Roman"/>
          <w:sz w:val="28"/>
          <w:szCs w:val="28"/>
          <w:u w:val="single"/>
        </w:rPr>
        <w:t xml:space="preserve">Общими задачами воспитания и обучения декоративно-прикладному искусству являются: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приобщение детей к народной культуре и традиционным ремеслам;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развитие личности на основе пробуждения творческих способностей, обогащение её духовного мира;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формирование представлений о красоте и гармонии;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воспитание трудолюбия, уважению к людям труда и старшему поколению;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воспитание бережного, заботливого отношения к родной природе;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lastRenderedPageBreak/>
        <w:t xml:space="preserve">- формирование специальных умений в создании произведений декоративно-прикладного творчества;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сохранение и развитие самобытного искусства художественных традиций русского народа;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 воспитание умений общаться в коллективе на основе изучения народного прикладного искусства, его истории и традиций. </w:t>
      </w:r>
    </w:p>
    <w:p w:rsidR="00F665B7" w:rsidRPr="00827CF3" w:rsidRDefault="00F665B7" w:rsidP="00827CF3">
      <w:pPr>
        <w:spacing w:after="0" w:line="360" w:lineRule="auto"/>
        <w:rPr>
          <w:rFonts w:ascii="Times New Roman" w:hAnsi="Times New Roman" w:cs="Times New Roman"/>
          <w:sz w:val="28"/>
          <w:szCs w:val="28"/>
        </w:rPr>
      </w:pPr>
    </w:p>
    <w:p w:rsidR="00F665B7" w:rsidRPr="00827CF3" w:rsidRDefault="00A243AD"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665B7" w:rsidRPr="00827CF3">
        <w:rPr>
          <w:rFonts w:ascii="Times New Roman" w:hAnsi="Times New Roman" w:cs="Times New Roman"/>
          <w:sz w:val="28"/>
          <w:szCs w:val="28"/>
        </w:rPr>
        <w:t xml:space="preserve">Можно выделить этапы эстетического познания учащимися народного искусства. С методической точки зрения важно, чтобы все эти этапы нашли свое отражение в учебно-воспитательной работе </w:t>
      </w:r>
      <w:r w:rsidR="00252012">
        <w:rPr>
          <w:rFonts w:ascii="Times New Roman" w:hAnsi="Times New Roman" w:cs="Times New Roman"/>
          <w:sz w:val="28"/>
          <w:szCs w:val="28"/>
        </w:rPr>
        <w:t>на</w:t>
      </w:r>
      <w:r w:rsidR="00F665B7" w:rsidRPr="00827CF3">
        <w:rPr>
          <w:rFonts w:ascii="Times New Roman" w:hAnsi="Times New Roman" w:cs="Times New Roman"/>
          <w:sz w:val="28"/>
          <w:szCs w:val="28"/>
        </w:rPr>
        <w:t xml:space="preserve"> уроке. </w:t>
      </w:r>
    </w:p>
    <w:p w:rsidR="00F665B7" w:rsidRPr="00252012" w:rsidRDefault="00F665B7" w:rsidP="00252012">
      <w:pPr>
        <w:pStyle w:val="a5"/>
        <w:numPr>
          <w:ilvl w:val="0"/>
          <w:numId w:val="2"/>
        </w:numPr>
        <w:spacing w:after="0" w:line="360" w:lineRule="auto"/>
        <w:rPr>
          <w:rFonts w:ascii="Times New Roman" w:hAnsi="Times New Roman" w:cs="Times New Roman"/>
          <w:sz w:val="28"/>
          <w:szCs w:val="28"/>
        </w:rPr>
      </w:pPr>
      <w:r w:rsidRPr="00252012">
        <w:rPr>
          <w:rFonts w:ascii="Times New Roman" w:hAnsi="Times New Roman" w:cs="Times New Roman"/>
          <w:sz w:val="28"/>
          <w:szCs w:val="28"/>
        </w:rPr>
        <w:t xml:space="preserve">Первый этап. Эмоциональное восприятие учащимися произведения народного искусства. </w:t>
      </w:r>
    </w:p>
    <w:p w:rsidR="00F665B7" w:rsidRPr="00252012" w:rsidRDefault="00F665B7" w:rsidP="00252012">
      <w:pPr>
        <w:pStyle w:val="a5"/>
        <w:numPr>
          <w:ilvl w:val="0"/>
          <w:numId w:val="2"/>
        </w:numPr>
        <w:spacing w:after="0" w:line="360" w:lineRule="auto"/>
        <w:rPr>
          <w:rFonts w:ascii="Times New Roman" w:hAnsi="Times New Roman" w:cs="Times New Roman"/>
          <w:sz w:val="28"/>
          <w:szCs w:val="28"/>
        </w:rPr>
      </w:pPr>
      <w:r w:rsidRPr="00252012">
        <w:rPr>
          <w:rFonts w:ascii="Times New Roman" w:hAnsi="Times New Roman" w:cs="Times New Roman"/>
          <w:sz w:val="28"/>
          <w:szCs w:val="28"/>
        </w:rPr>
        <w:t>Второй этап. Познание учащимися художественных каче</w:t>
      </w:r>
      <w:proofErr w:type="gramStart"/>
      <w:r w:rsidRPr="00252012">
        <w:rPr>
          <w:rFonts w:ascii="Times New Roman" w:hAnsi="Times New Roman" w:cs="Times New Roman"/>
          <w:sz w:val="28"/>
          <w:szCs w:val="28"/>
        </w:rPr>
        <w:t>ств пр</w:t>
      </w:r>
      <w:proofErr w:type="gramEnd"/>
      <w:r w:rsidRPr="00252012">
        <w:rPr>
          <w:rFonts w:ascii="Times New Roman" w:hAnsi="Times New Roman" w:cs="Times New Roman"/>
          <w:sz w:val="28"/>
          <w:szCs w:val="28"/>
        </w:rPr>
        <w:t xml:space="preserve">едметов народного творчества. </w:t>
      </w:r>
    </w:p>
    <w:p w:rsidR="00F665B7" w:rsidRPr="00252012" w:rsidRDefault="00F665B7" w:rsidP="00252012">
      <w:pPr>
        <w:pStyle w:val="a5"/>
        <w:numPr>
          <w:ilvl w:val="0"/>
          <w:numId w:val="2"/>
        </w:numPr>
        <w:spacing w:after="0" w:line="360" w:lineRule="auto"/>
        <w:rPr>
          <w:rFonts w:ascii="Times New Roman" w:hAnsi="Times New Roman" w:cs="Times New Roman"/>
          <w:sz w:val="28"/>
          <w:szCs w:val="28"/>
        </w:rPr>
      </w:pPr>
      <w:r w:rsidRPr="00252012">
        <w:rPr>
          <w:rFonts w:ascii="Times New Roman" w:hAnsi="Times New Roman" w:cs="Times New Roman"/>
          <w:sz w:val="28"/>
          <w:szCs w:val="28"/>
        </w:rPr>
        <w:t xml:space="preserve">Третий этап Объяснение учащимся культурно-исторического смысла и научной ценности произведения народного творчества. </w:t>
      </w:r>
    </w:p>
    <w:p w:rsidR="00F665B7" w:rsidRPr="00252012" w:rsidRDefault="00F665B7" w:rsidP="00252012">
      <w:pPr>
        <w:pStyle w:val="a5"/>
        <w:numPr>
          <w:ilvl w:val="0"/>
          <w:numId w:val="2"/>
        </w:numPr>
        <w:spacing w:after="0" w:line="360" w:lineRule="auto"/>
        <w:rPr>
          <w:rFonts w:ascii="Times New Roman" w:hAnsi="Times New Roman" w:cs="Times New Roman"/>
          <w:sz w:val="28"/>
          <w:szCs w:val="28"/>
        </w:rPr>
      </w:pPr>
      <w:r w:rsidRPr="00252012">
        <w:rPr>
          <w:rFonts w:ascii="Times New Roman" w:hAnsi="Times New Roman" w:cs="Times New Roman"/>
          <w:sz w:val="28"/>
          <w:szCs w:val="28"/>
        </w:rPr>
        <w:t xml:space="preserve">Четвертый этап. Углубление представлений учащихся о художественном образе. </w:t>
      </w:r>
    </w:p>
    <w:p w:rsidR="00F665B7" w:rsidRPr="00252012" w:rsidRDefault="00F665B7" w:rsidP="00252012">
      <w:pPr>
        <w:pStyle w:val="a5"/>
        <w:numPr>
          <w:ilvl w:val="0"/>
          <w:numId w:val="2"/>
        </w:numPr>
        <w:spacing w:after="0" w:line="360" w:lineRule="auto"/>
        <w:rPr>
          <w:rFonts w:ascii="Times New Roman" w:hAnsi="Times New Roman" w:cs="Times New Roman"/>
          <w:sz w:val="28"/>
          <w:szCs w:val="28"/>
        </w:rPr>
      </w:pPr>
      <w:r w:rsidRPr="00252012">
        <w:rPr>
          <w:rFonts w:ascii="Times New Roman" w:hAnsi="Times New Roman" w:cs="Times New Roman"/>
          <w:sz w:val="28"/>
          <w:szCs w:val="28"/>
        </w:rPr>
        <w:t xml:space="preserve">Пятый этап. Сопоставление народной вещи с современными произведениями декоративно-прикладного искусства. </w:t>
      </w:r>
    </w:p>
    <w:p w:rsidR="00F665B7" w:rsidRPr="00252012" w:rsidRDefault="00F665B7" w:rsidP="00252012">
      <w:pPr>
        <w:pStyle w:val="a5"/>
        <w:numPr>
          <w:ilvl w:val="0"/>
          <w:numId w:val="2"/>
        </w:numPr>
        <w:spacing w:after="0" w:line="360" w:lineRule="auto"/>
        <w:rPr>
          <w:rFonts w:ascii="Times New Roman" w:hAnsi="Times New Roman" w:cs="Times New Roman"/>
          <w:sz w:val="28"/>
          <w:szCs w:val="28"/>
        </w:rPr>
      </w:pPr>
      <w:r w:rsidRPr="00252012">
        <w:rPr>
          <w:rFonts w:ascii="Times New Roman" w:hAnsi="Times New Roman" w:cs="Times New Roman"/>
          <w:sz w:val="28"/>
          <w:szCs w:val="28"/>
        </w:rPr>
        <w:t xml:space="preserve">Шестой этап. Художественная практика детей, связанная </w:t>
      </w:r>
      <w:proofErr w:type="gramStart"/>
      <w:r w:rsidRPr="00252012">
        <w:rPr>
          <w:rFonts w:ascii="Times New Roman" w:hAnsi="Times New Roman" w:cs="Times New Roman"/>
          <w:sz w:val="28"/>
          <w:szCs w:val="28"/>
        </w:rPr>
        <w:t>с</w:t>
      </w:r>
      <w:proofErr w:type="gramEnd"/>
      <w:r w:rsidRPr="00252012">
        <w:rPr>
          <w:rFonts w:ascii="Times New Roman" w:hAnsi="Times New Roman" w:cs="Times New Roman"/>
          <w:sz w:val="28"/>
          <w:szCs w:val="28"/>
        </w:rPr>
        <w:t xml:space="preserve"> эстетическим освоением учащимися народного искусства. </w:t>
      </w:r>
    </w:p>
    <w:p w:rsidR="00F665B7" w:rsidRPr="00827CF3" w:rsidRDefault="00F665B7" w:rsidP="00827CF3">
      <w:pPr>
        <w:spacing w:after="0" w:line="360" w:lineRule="auto"/>
        <w:rPr>
          <w:rFonts w:ascii="Times New Roman" w:hAnsi="Times New Roman" w:cs="Times New Roman"/>
          <w:sz w:val="28"/>
          <w:szCs w:val="28"/>
        </w:rPr>
      </w:pPr>
    </w:p>
    <w:p w:rsidR="00F665B7" w:rsidRPr="00827CF3" w:rsidRDefault="00F665B7" w:rsidP="00827CF3">
      <w:pPr>
        <w:spacing w:after="0" w:line="360" w:lineRule="auto"/>
        <w:rPr>
          <w:rFonts w:ascii="Times New Roman" w:hAnsi="Times New Roman" w:cs="Times New Roman"/>
          <w:sz w:val="28"/>
          <w:szCs w:val="28"/>
        </w:rPr>
      </w:pPr>
      <w:r w:rsidRPr="00252012">
        <w:rPr>
          <w:rFonts w:ascii="Times New Roman" w:hAnsi="Times New Roman" w:cs="Times New Roman"/>
          <w:i/>
          <w:sz w:val="28"/>
          <w:szCs w:val="28"/>
        </w:rPr>
        <w:t>Первый и второй этапы</w:t>
      </w:r>
      <w:r w:rsidRPr="00827CF3">
        <w:rPr>
          <w:rFonts w:ascii="Times New Roman" w:hAnsi="Times New Roman" w:cs="Times New Roman"/>
          <w:sz w:val="28"/>
          <w:szCs w:val="28"/>
        </w:rPr>
        <w:t xml:space="preserve"> эстетического освоения учащимися народного искусства протекают в момент непосредственного восприятия детьми художественной вещи. Конечно, эффективнее, если это будет настоящий предмет, но можно использовать и фото, таблицы или изображение на слайде. Эстетический эффект воздействия художественной вещи можно усилить, привлекая литературные и музыкальные произведения. Исследователи народного творчества неоднократно указывали на общность </w:t>
      </w:r>
      <w:r w:rsidRPr="00827CF3">
        <w:rPr>
          <w:rFonts w:ascii="Times New Roman" w:hAnsi="Times New Roman" w:cs="Times New Roman"/>
          <w:sz w:val="28"/>
          <w:szCs w:val="28"/>
        </w:rPr>
        <w:lastRenderedPageBreak/>
        <w:t xml:space="preserve">художественных образов в песенном, сказочном и изобразительном творчестве народа. </w:t>
      </w:r>
    </w:p>
    <w:p w:rsidR="00252012"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Эмоциональным восприятием учащимися произведения народного искусства не должен ограничиваться процесс эстетического познания школьниками художественных свой</w:t>
      </w:r>
      <w:proofErr w:type="gramStart"/>
      <w:r w:rsidRPr="00827CF3">
        <w:rPr>
          <w:rFonts w:ascii="Times New Roman" w:hAnsi="Times New Roman" w:cs="Times New Roman"/>
          <w:sz w:val="28"/>
          <w:szCs w:val="28"/>
        </w:rPr>
        <w:t>ств пр</w:t>
      </w:r>
      <w:proofErr w:type="gramEnd"/>
      <w:r w:rsidRPr="00827CF3">
        <w:rPr>
          <w:rFonts w:ascii="Times New Roman" w:hAnsi="Times New Roman" w:cs="Times New Roman"/>
          <w:sz w:val="28"/>
          <w:szCs w:val="28"/>
        </w:rPr>
        <w:t>едмета. Практика работы с учителями по изучению народного творчества на уроках позволяет вычленять важные моменты для определения художественности произведения народного искусства:</w:t>
      </w:r>
    </w:p>
    <w:p w:rsidR="00252012"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1) связь между формой предмета и его назначением; </w:t>
      </w:r>
    </w:p>
    <w:p w:rsidR="00252012"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2) взаимосвязь между формой и материалом, из которого выполнена вещь;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3) связь между формой предмета и его крашением. </w:t>
      </w:r>
    </w:p>
    <w:p w:rsidR="00F665B7" w:rsidRPr="00827CF3" w:rsidRDefault="00F665B7" w:rsidP="00827CF3">
      <w:pPr>
        <w:spacing w:after="0" w:line="360" w:lineRule="auto"/>
        <w:rPr>
          <w:rFonts w:ascii="Times New Roman" w:hAnsi="Times New Roman" w:cs="Times New Roman"/>
          <w:sz w:val="28"/>
          <w:szCs w:val="28"/>
        </w:rPr>
      </w:pPr>
      <w:r w:rsidRPr="00252012">
        <w:rPr>
          <w:rFonts w:ascii="Times New Roman" w:hAnsi="Times New Roman" w:cs="Times New Roman"/>
          <w:i/>
          <w:sz w:val="28"/>
          <w:szCs w:val="28"/>
        </w:rPr>
        <w:t>Третий и четвертый</w:t>
      </w:r>
      <w:r w:rsidRPr="00827CF3">
        <w:rPr>
          <w:rFonts w:ascii="Times New Roman" w:hAnsi="Times New Roman" w:cs="Times New Roman"/>
          <w:sz w:val="28"/>
          <w:szCs w:val="28"/>
        </w:rPr>
        <w:t xml:space="preserve"> этапы эстетического усвоения народного творчества связаны с процессом углубления представлений учащихся о художественном образе. Учитель должен подготовить материалы, объясняющие учащимся происхождение той или иной художественной вещи. Он должен помочь детям </w:t>
      </w:r>
      <w:proofErr w:type="gramStart"/>
      <w:r w:rsidRPr="00827CF3">
        <w:rPr>
          <w:rFonts w:ascii="Times New Roman" w:hAnsi="Times New Roman" w:cs="Times New Roman"/>
          <w:sz w:val="28"/>
          <w:szCs w:val="28"/>
        </w:rPr>
        <w:t xml:space="preserve">представить </w:t>
      </w:r>
      <w:r w:rsidR="00A243AD">
        <w:rPr>
          <w:rFonts w:ascii="Times New Roman" w:hAnsi="Times New Roman" w:cs="Times New Roman"/>
          <w:sz w:val="28"/>
          <w:szCs w:val="28"/>
        </w:rPr>
        <w:t xml:space="preserve">себе </w:t>
      </w:r>
      <w:r w:rsidRPr="00827CF3">
        <w:rPr>
          <w:rFonts w:ascii="Times New Roman" w:hAnsi="Times New Roman" w:cs="Times New Roman"/>
          <w:sz w:val="28"/>
          <w:szCs w:val="28"/>
        </w:rPr>
        <w:t>художественную вещь</w:t>
      </w:r>
      <w:proofErr w:type="gramEnd"/>
      <w:r w:rsidRPr="00827CF3">
        <w:rPr>
          <w:rFonts w:ascii="Times New Roman" w:hAnsi="Times New Roman" w:cs="Times New Roman"/>
          <w:sz w:val="28"/>
          <w:szCs w:val="28"/>
        </w:rPr>
        <w:t xml:space="preserve"> в среде. Большинство вещей создается для того, чтобы человек не только мог любоваться красотой её формы, росписи, но и применять её в быту. Пропорции, цвет, форма художественной вещи связаны с общей обстановкой, с ансамблем того предметного мира, в котором мы живем. Если на уроке учащиеся знакомятся с художественными вещами XVIII или XIX веков, то соответственно необходимо показать ту среду, в которой жили эти вещи. </w:t>
      </w:r>
    </w:p>
    <w:p w:rsidR="00F665B7" w:rsidRPr="00827CF3" w:rsidRDefault="00A243AD"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665B7" w:rsidRPr="00827CF3">
        <w:rPr>
          <w:rFonts w:ascii="Times New Roman" w:hAnsi="Times New Roman" w:cs="Times New Roman"/>
          <w:sz w:val="28"/>
          <w:szCs w:val="28"/>
        </w:rPr>
        <w:t>Завершается процесс эстетического освоения учащимися народного творчества непосредственным участием детей в создании эскиза художественной вещи. В единстве эстетического познания учащихся и художественной их практике на материале народного творчества мы видим один из действенных принципов развивающего, обучения на уроках изобразительного искусства</w:t>
      </w:r>
      <w:r>
        <w:rPr>
          <w:rFonts w:ascii="Times New Roman" w:hAnsi="Times New Roman" w:cs="Times New Roman"/>
          <w:sz w:val="28"/>
          <w:szCs w:val="28"/>
        </w:rPr>
        <w:t xml:space="preserve"> и технологии</w:t>
      </w:r>
      <w:r w:rsidR="00F665B7" w:rsidRPr="00827CF3">
        <w:rPr>
          <w:rFonts w:ascii="Times New Roman" w:hAnsi="Times New Roman" w:cs="Times New Roman"/>
          <w:sz w:val="28"/>
          <w:szCs w:val="28"/>
        </w:rPr>
        <w:t xml:space="preserve">. </w:t>
      </w:r>
    </w:p>
    <w:p w:rsidR="00F665B7" w:rsidRPr="00827CF3" w:rsidRDefault="00A243AD"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665B7" w:rsidRPr="00827CF3">
        <w:rPr>
          <w:rFonts w:ascii="Times New Roman" w:hAnsi="Times New Roman" w:cs="Times New Roman"/>
          <w:sz w:val="28"/>
          <w:szCs w:val="28"/>
        </w:rPr>
        <w:t xml:space="preserve">Итак, понимание красоты мира, природы, человека, его многогранной материально-духовной деятельности через познание национального </w:t>
      </w:r>
      <w:r w:rsidR="00F665B7" w:rsidRPr="00827CF3">
        <w:rPr>
          <w:rFonts w:ascii="Times New Roman" w:hAnsi="Times New Roman" w:cs="Times New Roman"/>
          <w:sz w:val="28"/>
          <w:szCs w:val="28"/>
        </w:rPr>
        <w:lastRenderedPageBreak/>
        <w:t>характера, непреходящих нравственных и культурных ценностей - наиболее эффективный путь полноценного художественного воспитания личности, формирования его эстетических вкусов и нравственных норм. Народные традиции в наше время должны занять главное место в формировании высоконравственной, культурно образованной личности. Благодаря им в доступных формах, на близком и понятном материале дети усваивают музыкально-поэтический язык своего народа, его нравы, обычаи -</w:t>
      </w:r>
      <w:r w:rsidR="00252012">
        <w:rPr>
          <w:rFonts w:ascii="Times New Roman" w:hAnsi="Times New Roman" w:cs="Times New Roman"/>
          <w:sz w:val="28"/>
          <w:szCs w:val="28"/>
        </w:rPr>
        <w:t xml:space="preserve"> </w:t>
      </w:r>
      <w:r w:rsidR="00F665B7" w:rsidRPr="00827CF3">
        <w:rPr>
          <w:rFonts w:ascii="Times New Roman" w:hAnsi="Times New Roman" w:cs="Times New Roman"/>
          <w:sz w:val="28"/>
          <w:szCs w:val="28"/>
        </w:rPr>
        <w:t xml:space="preserve">весь комплекс духовных ценностей. </w:t>
      </w:r>
    </w:p>
    <w:p w:rsidR="00F665B7" w:rsidRPr="00252012" w:rsidRDefault="00252012" w:rsidP="00252012">
      <w:pPr>
        <w:spacing w:after="0" w:line="360" w:lineRule="auto"/>
        <w:jc w:val="center"/>
        <w:rPr>
          <w:rFonts w:ascii="Times New Roman" w:hAnsi="Times New Roman" w:cs="Times New Roman"/>
          <w:sz w:val="32"/>
          <w:szCs w:val="32"/>
        </w:rPr>
      </w:pPr>
      <w:r w:rsidRPr="00252012">
        <w:rPr>
          <w:rFonts w:ascii="Times New Roman" w:hAnsi="Times New Roman" w:cs="Times New Roman"/>
          <w:sz w:val="32"/>
          <w:szCs w:val="32"/>
        </w:rPr>
        <w:t>Система работы</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Декоративно-прикладное творчество даёт возможность развития у учащихся творческих способностей, а так же развивает эстетический вкус, совершенствует их умения и навыки. На уроках развитие творческих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способностей учеников опирается на современную научно-обоснованную методику преподавания, которое направлено не только на передачу конкретных знаний, умений и навыков, но и на развитие творческого потенциала.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Проводя уроки по декоративно-прикладному творчеству, я стараюсь воспитывать трудолюбие, волю, пытаюсь формировать представление о красоте, гармонии, прививать любовь к родному краю. Хочется, чтобы уроки помогали ребятам раскрыть многогранный духовный мир человека, а благодаря тому, что уроки сопровождаются народной музыкой, лучше усваивается музыкально-поэтический язык народа и его творчество. Я ориентирую обучение на национальные традиции, на занятиях использую произведения музыкального фольклорного искусства</w:t>
      </w:r>
      <w:r w:rsidR="00A243AD">
        <w:rPr>
          <w:rFonts w:ascii="Times New Roman" w:hAnsi="Times New Roman" w:cs="Times New Roman"/>
          <w:sz w:val="28"/>
          <w:szCs w:val="28"/>
        </w:rPr>
        <w:t>:</w:t>
      </w:r>
      <w:r w:rsidRPr="00827CF3">
        <w:rPr>
          <w:rFonts w:ascii="Times New Roman" w:hAnsi="Times New Roman" w:cs="Times New Roman"/>
          <w:sz w:val="28"/>
          <w:szCs w:val="28"/>
        </w:rPr>
        <w:t xml:space="preserve">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1. Начиная уроки технологии в пятом классе, совместно с психологом школы, проводим ряд тестов на выявление способностей учащихся, их трудолюбия, настойчивости, воли, уверенности.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2. На каждом следующем уроке цели курса «Вышивка» - это усовершенствование навыков художественной обработки материалов,</w:t>
      </w:r>
      <w:r w:rsidR="00252012">
        <w:rPr>
          <w:rFonts w:ascii="Times New Roman" w:hAnsi="Times New Roman" w:cs="Times New Roman"/>
          <w:sz w:val="28"/>
          <w:szCs w:val="28"/>
        </w:rPr>
        <w:t xml:space="preserve"> </w:t>
      </w:r>
      <w:r w:rsidRPr="00827CF3">
        <w:rPr>
          <w:rFonts w:ascii="Times New Roman" w:hAnsi="Times New Roman" w:cs="Times New Roman"/>
          <w:sz w:val="28"/>
          <w:szCs w:val="28"/>
        </w:rPr>
        <w:t xml:space="preserve">стремление воспитать у ребят творческий подход к выполнению домашних </w:t>
      </w:r>
      <w:r w:rsidRPr="00827CF3">
        <w:rPr>
          <w:rFonts w:ascii="Times New Roman" w:hAnsi="Times New Roman" w:cs="Times New Roman"/>
          <w:sz w:val="28"/>
          <w:szCs w:val="28"/>
        </w:rPr>
        <w:lastRenderedPageBreak/>
        <w:t xml:space="preserve">заданий, развивать их воображение, творческое мышление, прививать эстетический вкус.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3. Одной из основных задач является усовершенствование мастерства в выполнении ручных швов, а так же повторение и закрепление полученных ранее знаний, умений, навыков в увеличении или уменьшении выбранного рисунка, а так же подборе цветовой гаммы. </w:t>
      </w:r>
    </w:p>
    <w:p w:rsidR="00A243AD"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4. Продолжая показ возможностей рукоделия, не прекращать прививать интерес к вышивке, рассказывать историю русской вышивки, стремиться расширить кругозор учащихся, дать понять, что вышивка - это источник познания этнической истории и культуры народа и их эволюции во времени. Многие девочки посещают </w:t>
      </w:r>
      <w:r w:rsidR="00A243AD">
        <w:rPr>
          <w:rFonts w:ascii="Times New Roman" w:hAnsi="Times New Roman" w:cs="Times New Roman"/>
          <w:sz w:val="28"/>
          <w:szCs w:val="28"/>
        </w:rPr>
        <w:t>кружок</w:t>
      </w:r>
      <w:r w:rsidRPr="00827CF3">
        <w:rPr>
          <w:rFonts w:ascii="Times New Roman" w:hAnsi="Times New Roman" w:cs="Times New Roman"/>
          <w:sz w:val="28"/>
          <w:szCs w:val="28"/>
        </w:rPr>
        <w:t xml:space="preserve"> «Ладушки» при </w:t>
      </w:r>
      <w:r w:rsidR="000E0454">
        <w:rPr>
          <w:rFonts w:ascii="Times New Roman" w:hAnsi="Times New Roman" w:cs="Times New Roman"/>
          <w:sz w:val="28"/>
          <w:szCs w:val="28"/>
        </w:rPr>
        <w:t>ЦДЮТ «Радуга»</w:t>
      </w:r>
    </w:p>
    <w:p w:rsidR="00F665B7" w:rsidRPr="00827CF3" w:rsidRDefault="00A243AD" w:rsidP="00827C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г. Нефтегорска</w:t>
      </w:r>
      <w:r w:rsidR="00F665B7" w:rsidRPr="00827CF3">
        <w:rPr>
          <w:rFonts w:ascii="Times New Roman" w:hAnsi="Times New Roman" w:cs="Times New Roman"/>
          <w:sz w:val="28"/>
          <w:szCs w:val="28"/>
        </w:rPr>
        <w:t>, где продолжают совершенствовать мастерство в вышивке костюма</w:t>
      </w:r>
      <w:r w:rsidR="000E0454">
        <w:rPr>
          <w:rFonts w:ascii="Times New Roman" w:hAnsi="Times New Roman" w:cs="Times New Roman"/>
          <w:sz w:val="28"/>
          <w:szCs w:val="28"/>
        </w:rPr>
        <w:t xml:space="preserve"> </w:t>
      </w:r>
      <w:r w:rsidR="00F665B7" w:rsidRPr="00827CF3">
        <w:rPr>
          <w:rFonts w:ascii="Times New Roman" w:hAnsi="Times New Roman" w:cs="Times New Roman"/>
          <w:sz w:val="28"/>
          <w:szCs w:val="28"/>
        </w:rPr>
        <w:t xml:space="preserve">(счётный крест), плетут пояса, узнают народные песни, частушки. Это помогает проводить уроки, интегрированные с музыкальным искусством.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5. </w:t>
      </w:r>
      <w:r w:rsidR="00A243AD">
        <w:rPr>
          <w:rFonts w:ascii="Times New Roman" w:hAnsi="Times New Roman" w:cs="Times New Roman"/>
          <w:sz w:val="28"/>
          <w:szCs w:val="28"/>
        </w:rPr>
        <w:t>П</w:t>
      </w:r>
      <w:r w:rsidRPr="00827CF3">
        <w:rPr>
          <w:rFonts w:ascii="Times New Roman" w:hAnsi="Times New Roman" w:cs="Times New Roman"/>
          <w:sz w:val="28"/>
          <w:szCs w:val="28"/>
        </w:rPr>
        <w:t xml:space="preserve">еред учащимися ставится цель в умении составлять эскизы будущего изделия, используя знания о композиции и цвете. Начинается работа над запуском проекта.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6. Продолжаем формировать у ребят умение оценивать свой труд с экологической и экономической стороны, самостоятельно разрабатывать эскиз будущего изделия, придумывать узоры и их расположение исходя из области применения выбранного изделия: салфетки, сувениры, закладки, декорирование одежды. </w:t>
      </w:r>
    </w:p>
    <w:p w:rsidR="00F665B7" w:rsidRPr="000E0454" w:rsidRDefault="000E0454" w:rsidP="000E0454">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Вывод</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В заключении хочется отметить, что образовательные, воспитательные и развивающие функции обучения в комплексе могут быть реализованы на фоне высокой эмоциональной активности учащихся.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Если ребятам на уроке интересно, а для этого используются все средства для привлечения внимания учащихся, вовлечения их в творческий поиск: и </w:t>
      </w:r>
      <w:r w:rsidRPr="00827CF3">
        <w:rPr>
          <w:rFonts w:ascii="Times New Roman" w:hAnsi="Times New Roman" w:cs="Times New Roman"/>
          <w:sz w:val="28"/>
          <w:szCs w:val="28"/>
        </w:rPr>
        <w:lastRenderedPageBreak/>
        <w:t xml:space="preserve">рассказ, и демонстрация слайдов, дидактический и раздаточный материал, фольклорная музыка и др. Только тогда достигаются хорошие результаты.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Исследование подтвердило, что улучшение развития творческих способностей учеников в процессе занятий декоративно-прикладным творчеством (вышивкой) происходит, если учебный проце</w:t>
      </w:r>
      <w:proofErr w:type="gramStart"/>
      <w:r w:rsidRPr="00827CF3">
        <w:rPr>
          <w:rFonts w:ascii="Times New Roman" w:hAnsi="Times New Roman" w:cs="Times New Roman"/>
          <w:sz w:val="28"/>
          <w:szCs w:val="28"/>
        </w:rPr>
        <w:t>сс стр</w:t>
      </w:r>
      <w:proofErr w:type="gramEnd"/>
      <w:r w:rsidRPr="00827CF3">
        <w:rPr>
          <w:rFonts w:ascii="Times New Roman" w:hAnsi="Times New Roman" w:cs="Times New Roman"/>
          <w:sz w:val="28"/>
          <w:szCs w:val="28"/>
        </w:rPr>
        <w:t xml:space="preserve">оится с учётом психофизиологических особенностей и индивидуальных возможностей учеников, если методика преподавания опирается на современную научно-обоснованную базу.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Для выполнения поставленных задач использовал</w:t>
      </w:r>
      <w:r w:rsidR="000E0454">
        <w:rPr>
          <w:rFonts w:ascii="Times New Roman" w:hAnsi="Times New Roman" w:cs="Times New Roman"/>
          <w:sz w:val="28"/>
          <w:szCs w:val="28"/>
        </w:rPr>
        <w:t>а</w:t>
      </w:r>
      <w:r w:rsidRPr="00827CF3">
        <w:rPr>
          <w:rFonts w:ascii="Times New Roman" w:hAnsi="Times New Roman" w:cs="Times New Roman"/>
          <w:sz w:val="28"/>
          <w:szCs w:val="28"/>
        </w:rPr>
        <w:t>с</w:t>
      </w:r>
      <w:r w:rsidR="000E0454">
        <w:rPr>
          <w:rFonts w:ascii="Times New Roman" w:hAnsi="Times New Roman" w:cs="Times New Roman"/>
          <w:sz w:val="28"/>
          <w:szCs w:val="28"/>
        </w:rPr>
        <w:t>ь</w:t>
      </w:r>
      <w:r w:rsidRPr="00827CF3">
        <w:rPr>
          <w:rFonts w:ascii="Times New Roman" w:hAnsi="Times New Roman" w:cs="Times New Roman"/>
          <w:sz w:val="28"/>
          <w:szCs w:val="28"/>
        </w:rPr>
        <w:t xml:space="preserve"> учебн</w:t>
      </w:r>
      <w:r w:rsidR="000E0454">
        <w:rPr>
          <w:rFonts w:ascii="Times New Roman" w:hAnsi="Times New Roman" w:cs="Times New Roman"/>
          <w:sz w:val="28"/>
          <w:szCs w:val="28"/>
        </w:rPr>
        <w:t xml:space="preserve">ая </w:t>
      </w:r>
      <w:r w:rsidRPr="00827CF3">
        <w:rPr>
          <w:rFonts w:ascii="Times New Roman" w:hAnsi="Times New Roman" w:cs="Times New Roman"/>
          <w:sz w:val="28"/>
          <w:szCs w:val="28"/>
        </w:rPr>
        <w:t xml:space="preserve"> программ</w:t>
      </w:r>
      <w:r w:rsidR="000E0454">
        <w:rPr>
          <w:rFonts w:ascii="Times New Roman" w:hAnsi="Times New Roman" w:cs="Times New Roman"/>
          <w:sz w:val="28"/>
          <w:szCs w:val="28"/>
        </w:rPr>
        <w:t>а «Технология»</w:t>
      </w:r>
      <w:r w:rsidRPr="00827CF3">
        <w:rPr>
          <w:rFonts w:ascii="Times New Roman" w:hAnsi="Times New Roman" w:cs="Times New Roman"/>
          <w:sz w:val="28"/>
          <w:szCs w:val="28"/>
        </w:rPr>
        <w:t>,</w:t>
      </w:r>
      <w:r w:rsidR="000E0454">
        <w:rPr>
          <w:rFonts w:ascii="Times New Roman" w:hAnsi="Times New Roman" w:cs="Times New Roman"/>
          <w:sz w:val="28"/>
          <w:szCs w:val="28"/>
        </w:rPr>
        <w:t xml:space="preserve"> </w:t>
      </w:r>
      <w:r w:rsidRPr="00827CF3">
        <w:rPr>
          <w:rFonts w:ascii="Times New Roman" w:hAnsi="Times New Roman" w:cs="Times New Roman"/>
          <w:sz w:val="28"/>
          <w:szCs w:val="28"/>
        </w:rPr>
        <w:t xml:space="preserve"> изучалась научно-методическая литература, а так же систематический анализ наблюдений, проверка полученных знаний</w:t>
      </w:r>
      <w:r w:rsidR="000E0454">
        <w:rPr>
          <w:rFonts w:ascii="Times New Roman" w:hAnsi="Times New Roman" w:cs="Times New Roman"/>
          <w:sz w:val="28"/>
          <w:szCs w:val="28"/>
        </w:rPr>
        <w:t>, через практические работы.</w:t>
      </w:r>
      <w:r w:rsidRPr="00827CF3">
        <w:rPr>
          <w:rFonts w:ascii="Times New Roman" w:hAnsi="Times New Roman" w:cs="Times New Roman"/>
          <w:sz w:val="28"/>
          <w:szCs w:val="28"/>
        </w:rPr>
        <w:t xml:space="preserve"> </w:t>
      </w:r>
    </w:p>
    <w:p w:rsidR="00F665B7" w:rsidRPr="00827CF3" w:rsidRDefault="00F665B7" w:rsidP="00827CF3">
      <w:pPr>
        <w:spacing w:after="0" w:line="360" w:lineRule="auto"/>
        <w:rPr>
          <w:rFonts w:ascii="Times New Roman" w:hAnsi="Times New Roman" w:cs="Times New Roman"/>
          <w:sz w:val="28"/>
          <w:szCs w:val="28"/>
        </w:rPr>
      </w:pPr>
      <w:r w:rsidRPr="00827CF3">
        <w:rPr>
          <w:rFonts w:ascii="Times New Roman" w:hAnsi="Times New Roman" w:cs="Times New Roman"/>
          <w:sz w:val="28"/>
          <w:szCs w:val="28"/>
        </w:rPr>
        <w:t xml:space="preserve">Участие ребят в школьных, </w:t>
      </w:r>
      <w:r w:rsidR="000E0454">
        <w:rPr>
          <w:rFonts w:ascii="Times New Roman" w:hAnsi="Times New Roman" w:cs="Times New Roman"/>
          <w:sz w:val="28"/>
          <w:szCs w:val="28"/>
        </w:rPr>
        <w:t>окружных</w:t>
      </w:r>
      <w:r w:rsidRPr="00827CF3">
        <w:rPr>
          <w:rFonts w:ascii="Times New Roman" w:hAnsi="Times New Roman" w:cs="Times New Roman"/>
          <w:sz w:val="28"/>
          <w:szCs w:val="28"/>
        </w:rPr>
        <w:t xml:space="preserve"> </w:t>
      </w:r>
      <w:r w:rsidR="000E0454">
        <w:rPr>
          <w:rFonts w:ascii="Times New Roman" w:hAnsi="Times New Roman" w:cs="Times New Roman"/>
          <w:sz w:val="28"/>
          <w:szCs w:val="28"/>
        </w:rPr>
        <w:t>о</w:t>
      </w:r>
      <w:r w:rsidRPr="00827CF3">
        <w:rPr>
          <w:rFonts w:ascii="Times New Roman" w:hAnsi="Times New Roman" w:cs="Times New Roman"/>
          <w:sz w:val="28"/>
          <w:szCs w:val="28"/>
        </w:rPr>
        <w:t xml:space="preserve">лимпиадах по предмету, а также занятие ими призовых мест на районных, </w:t>
      </w:r>
      <w:r w:rsidR="000E0454">
        <w:rPr>
          <w:rFonts w:ascii="Times New Roman" w:hAnsi="Times New Roman" w:cs="Times New Roman"/>
          <w:sz w:val="28"/>
          <w:szCs w:val="28"/>
        </w:rPr>
        <w:t>окружных</w:t>
      </w:r>
      <w:r w:rsidRPr="00827CF3">
        <w:rPr>
          <w:rFonts w:ascii="Times New Roman" w:hAnsi="Times New Roman" w:cs="Times New Roman"/>
          <w:sz w:val="28"/>
          <w:szCs w:val="28"/>
        </w:rPr>
        <w:t xml:space="preserve">  выставках творчества учащихся, подтверждает, что у ребят повышается интерес к фольклорному искусству, национальным традициям, к декоративно-прикладному творчеству. </w:t>
      </w:r>
    </w:p>
    <w:p w:rsidR="00F665B7" w:rsidRDefault="00F665B7" w:rsidP="00F665B7"/>
    <w:p w:rsidR="000E0454" w:rsidRDefault="000E0454" w:rsidP="00F665B7"/>
    <w:p w:rsidR="000E0454" w:rsidRDefault="000E0454" w:rsidP="00F665B7"/>
    <w:p w:rsidR="000E0454" w:rsidRDefault="000E0454" w:rsidP="00F665B7"/>
    <w:p w:rsidR="000E0454" w:rsidRDefault="000E0454" w:rsidP="00F665B7"/>
    <w:p w:rsidR="00A243AD" w:rsidRDefault="00A243AD" w:rsidP="00F665B7"/>
    <w:p w:rsidR="00A243AD" w:rsidRDefault="00A243AD" w:rsidP="00F665B7"/>
    <w:p w:rsidR="00A243AD" w:rsidRDefault="00A243AD" w:rsidP="00F665B7"/>
    <w:p w:rsidR="00A243AD" w:rsidRDefault="00A243AD" w:rsidP="00F665B7"/>
    <w:p w:rsidR="00A243AD" w:rsidRDefault="00A243AD" w:rsidP="00F665B7"/>
    <w:p w:rsidR="000E0454" w:rsidRDefault="000E0454" w:rsidP="00F665B7"/>
    <w:p w:rsidR="000E0454" w:rsidRDefault="000E0454" w:rsidP="00F665B7"/>
    <w:p w:rsidR="00F665B7" w:rsidRPr="000E0454" w:rsidRDefault="000E0454" w:rsidP="000E0454">
      <w:pPr>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0E0454" w:rsidRDefault="00F665B7" w:rsidP="00E20712">
      <w:pPr>
        <w:spacing w:line="360" w:lineRule="auto"/>
        <w:rPr>
          <w:rFonts w:ascii="Times New Roman" w:hAnsi="Times New Roman" w:cs="Times New Roman"/>
          <w:sz w:val="28"/>
          <w:szCs w:val="28"/>
        </w:rPr>
      </w:pPr>
      <w:r w:rsidRPr="000E0454">
        <w:rPr>
          <w:rFonts w:ascii="Times New Roman" w:hAnsi="Times New Roman" w:cs="Times New Roman"/>
          <w:sz w:val="28"/>
          <w:szCs w:val="28"/>
        </w:rPr>
        <w:t xml:space="preserve">1. </w:t>
      </w:r>
      <w:proofErr w:type="spellStart"/>
      <w:r w:rsidR="000E0454">
        <w:rPr>
          <w:rFonts w:ascii="Times New Roman" w:hAnsi="Times New Roman" w:cs="Times New Roman"/>
          <w:sz w:val="28"/>
          <w:szCs w:val="28"/>
        </w:rPr>
        <w:t>Бондаревская</w:t>
      </w:r>
      <w:proofErr w:type="spellEnd"/>
      <w:r w:rsidR="000E0454">
        <w:rPr>
          <w:rFonts w:ascii="Times New Roman" w:hAnsi="Times New Roman" w:cs="Times New Roman"/>
          <w:sz w:val="28"/>
          <w:szCs w:val="28"/>
        </w:rPr>
        <w:t xml:space="preserve"> </w:t>
      </w:r>
      <w:r w:rsidR="000E0454" w:rsidRPr="000E0454">
        <w:rPr>
          <w:rFonts w:ascii="Times New Roman" w:hAnsi="Times New Roman" w:cs="Times New Roman"/>
          <w:sz w:val="28"/>
          <w:szCs w:val="28"/>
        </w:rPr>
        <w:t>Е.</w:t>
      </w:r>
      <w:r w:rsidR="000E0454">
        <w:rPr>
          <w:rFonts w:ascii="Times New Roman" w:hAnsi="Times New Roman" w:cs="Times New Roman"/>
          <w:sz w:val="28"/>
          <w:szCs w:val="28"/>
        </w:rPr>
        <w:t xml:space="preserve"> </w:t>
      </w:r>
      <w:r w:rsidR="000E0454" w:rsidRPr="000E0454">
        <w:rPr>
          <w:rFonts w:ascii="Times New Roman" w:hAnsi="Times New Roman" w:cs="Times New Roman"/>
          <w:sz w:val="28"/>
          <w:szCs w:val="28"/>
        </w:rPr>
        <w:t>В. Теория и практика личностно ориентированного образования - Ростов-на-Дону: Издательство Ростовского педагогического университета, 2000.</w:t>
      </w:r>
    </w:p>
    <w:p w:rsidR="000E0454" w:rsidRPr="000E0454" w:rsidRDefault="00F665B7" w:rsidP="00E20712">
      <w:pPr>
        <w:spacing w:line="360" w:lineRule="auto"/>
        <w:rPr>
          <w:rFonts w:ascii="Times New Roman" w:hAnsi="Times New Roman" w:cs="Times New Roman"/>
          <w:sz w:val="28"/>
          <w:szCs w:val="28"/>
        </w:rPr>
      </w:pPr>
      <w:r w:rsidRPr="000E0454">
        <w:rPr>
          <w:rFonts w:ascii="Times New Roman" w:hAnsi="Times New Roman" w:cs="Times New Roman"/>
          <w:sz w:val="28"/>
          <w:szCs w:val="28"/>
        </w:rPr>
        <w:t xml:space="preserve">2. </w:t>
      </w:r>
      <w:r w:rsidR="000E0454" w:rsidRPr="000E0454">
        <w:rPr>
          <w:rFonts w:ascii="Times New Roman" w:hAnsi="Times New Roman" w:cs="Times New Roman"/>
          <w:sz w:val="28"/>
          <w:szCs w:val="28"/>
        </w:rPr>
        <w:t xml:space="preserve">Волков Ю.Г., Поликарпов В.С. </w:t>
      </w:r>
      <w:r w:rsidR="000E0454">
        <w:rPr>
          <w:rFonts w:ascii="Times New Roman" w:hAnsi="Times New Roman" w:cs="Times New Roman"/>
          <w:sz w:val="28"/>
          <w:szCs w:val="28"/>
        </w:rPr>
        <w:t xml:space="preserve"> </w:t>
      </w:r>
      <w:r w:rsidR="000E0454" w:rsidRPr="000E0454">
        <w:rPr>
          <w:rFonts w:ascii="Times New Roman" w:hAnsi="Times New Roman" w:cs="Times New Roman"/>
          <w:sz w:val="28"/>
          <w:szCs w:val="28"/>
        </w:rPr>
        <w:t xml:space="preserve">Многомерный мир современного человека. </w:t>
      </w:r>
    </w:p>
    <w:p w:rsidR="000E0454" w:rsidRDefault="000E0454" w:rsidP="00E20712">
      <w:pPr>
        <w:spacing w:line="360" w:lineRule="auto"/>
      </w:pPr>
      <w:r w:rsidRPr="000E0454">
        <w:rPr>
          <w:rFonts w:ascii="Times New Roman" w:hAnsi="Times New Roman" w:cs="Times New Roman"/>
          <w:sz w:val="28"/>
          <w:szCs w:val="28"/>
        </w:rPr>
        <w:t>М., 1998.</w:t>
      </w:r>
      <w:r w:rsidRPr="000E0454">
        <w:t xml:space="preserve"> </w:t>
      </w:r>
    </w:p>
    <w:p w:rsidR="000E0454" w:rsidRDefault="000E0454" w:rsidP="00E20712">
      <w:pPr>
        <w:spacing w:line="360" w:lineRule="auto"/>
        <w:rPr>
          <w:rFonts w:ascii="Times New Roman" w:hAnsi="Times New Roman" w:cs="Times New Roman"/>
          <w:sz w:val="28"/>
          <w:szCs w:val="28"/>
        </w:rPr>
      </w:pPr>
      <w:r w:rsidRPr="000E0454">
        <w:rPr>
          <w:rFonts w:ascii="Times New Roman" w:hAnsi="Times New Roman" w:cs="Times New Roman"/>
          <w:sz w:val="28"/>
          <w:szCs w:val="28"/>
        </w:rPr>
        <w:t>3.</w:t>
      </w:r>
      <w:r>
        <w:rPr>
          <w:rFonts w:ascii="Times New Roman" w:hAnsi="Times New Roman" w:cs="Times New Roman"/>
          <w:sz w:val="28"/>
          <w:szCs w:val="28"/>
        </w:rPr>
        <w:t xml:space="preserve"> </w:t>
      </w:r>
      <w:r w:rsidRPr="000E0454">
        <w:t xml:space="preserve"> </w:t>
      </w:r>
      <w:proofErr w:type="spellStart"/>
      <w:r w:rsidRPr="000E0454">
        <w:rPr>
          <w:rFonts w:ascii="Times New Roman" w:hAnsi="Times New Roman" w:cs="Times New Roman"/>
          <w:sz w:val="28"/>
          <w:szCs w:val="28"/>
        </w:rPr>
        <w:t>Ильенков</w:t>
      </w:r>
      <w:proofErr w:type="spellEnd"/>
      <w:r w:rsidRPr="000E0454">
        <w:rPr>
          <w:rFonts w:ascii="Times New Roman" w:hAnsi="Times New Roman" w:cs="Times New Roman"/>
          <w:sz w:val="28"/>
          <w:szCs w:val="28"/>
        </w:rPr>
        <w:t xml:space="preserve"> Э. </w:t>
      </w:r>
      <w:proofErr w:type="gramStart"/>
      <w:r w:rsidRPr="000E0454">
        <w:rPr>
          <w:rFonts w:ascii="Times New Roman" w:hAnsi="Times New Roman" w:cs="Times New Roman"/>
          <w:sz w:val="28"/>
          <w:szCs w:val="28"/>
        </w:rPr>
        <w:t>В.</w:t>
      </w:r>
      <w:proofErr w:type="gramEnd"/>
      <w:r w:rsidRPr="000E0454">
        <w:rPr>
          <w:rFonts w:ascii="Times New Roman" w:hAnsi="Times New Roman" w:cs="Times New Roman"/>
          <w:sz w:val="28"/>
          <w:szCs w:val="28"/>
        </w:rPr>
        <w:t xml:space="preserve"> Что же такое личность? Философия и культура. М., 1991.</w:t>
      </w:r>
    </w:p>
    <w:p w:rsidR="000E0454" w:rsidRDefault="000E0454" w:rsidP="00E20712">
      <w:pPr>
        <w:spacing w:line="360" w:lineRule="auto"/>
        <w:rPr>
          <w:rFonts w:ascii="Times New Roman" w:hAnsi="Times New Roman" w:cs="Times New Roman"/>
          <w:sz w:val="28"/>
          <w:szCs w:val="28"/>
        </w:rPr>
      </w:pPr>
      <w:r>
        <w:rPr>
          <w:rFonts w:ascii="Times New Roman" w:hAnsi="Times New Roman" w:cs="Times New Roman"/>
          <w:sz w:val="28"/>
          <w:szCs w:val="28"/>
        </w:rPr>
        <w:t>4.</w:t>
      </w:r>
      <w:r w:rsidR="00E20712" w:rsidRPr="00E20712">
        <w:t xml:space="preserve"> </w:t>
      </w:r>
      <w:r w:rsidR="00E20712" w:rsidRPr="00E20712">
        <w:rPr>
          <w:rFonts w:ascii="Times New Roman" w:hAnsi="Times New Roman" w:cs="Times New Roman"/>
          <w:sz w:val="28"/>
          <w:szCs w:val="28"/>
        </w:rPr>
        <w:t>Кузнецов М.Е. Педагогические основы личностно ориентированного образовательного процесса в школе: Монография/ М.Е. Кузнецов - Новокузнецк, 2000.</w:t>
      </w:r>
    </w:p>
    <w:p w:rsidR="00BC68BA" w:rsidRPr="00BC68BA" w:rsidRDefault="00E20712" w:rsidP="00E20712">
      <w:pPr>
        <w:spacing w:line="360" w:lineRule="auto"/>
        <w:rPr>
          <w:rFonts w:ascii="Times New Roman" w:hAnsi="Times New Roman" w:cs="Times New Roman"/>
          <w:sz w:val="28"/>
          <w:szCs w:val="28"/>
        </w:rPr>
      </w:pPr>
      <w:r>
        <w:rPr>
          <w:rFonts w:ascii="Times New Roman" w:hAnsi="Times New Roman" w:cs="Times New Roman"/>
          <w:sz w:val="28"/>
          <w:szCs w:val="28"/>
        </w:rPr>
        <w:t>5</w:t>
      </w:r>
      <w:r w:rsidRPr="00BC68BA">
        <w:rPr>
          <w:rFonts w:ascii="Times New Roman" w:hAnsi="Times New Roman" w:cs="Times New Roman"/>
          <w:sz w:val="28"/>
          <w:szCs w:val="28"/>
        </w:rPr>
        <w:t xml:space="preserve">. </w:t>
      </w:r>
      <w:r w:rsidR="00BC68BA" w:rsidRPr="00BC68BA">
        <w:rPr>
          <w:rFonts w:ascii="Times New Roman" w:hAnsi="Times New Roman" w:cs="Times New Roman"/>
          <w:sz w:val="28"/>
          <w:szCs w:val="28"/>
        </w:rPr>
        <w:t>Крупнова Ю.В.  Практика персонального образования. // Под ред. М.: 2000.</w:t>
      </w:r>
    </w:p>
    <w:p w:rsidR="00E20712" w:rsidRPr="00E20712" w:rsidRDefault="00BC68BA" w:rsidP="00E20712">
      <w:pPr>
        <w:spacing w:line="36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6. </w:t>
      </w:r>
      <w:r w:rsidR="00E20712" w:rsidRPr="00E20712">
        <w:rPr>
          <w:rFonts w:ascii="Times New Roman" w:hAnsi="Times New Roman" w:cs="Times New Roman"/>
          <w:sz w:val="28"/>
          <w:szCs w:val="28"/>
        </w:rPr>
        <w:t xml:space="preserve">Кузнецов М.Е. Личностно ориентированное обучение школьников /М.Е. </w:t>
      </w:r>
      <w:r>
        <w:rPr>
          <w:rFonts w:ascii="Times New Roman" w:hAnsi="Times New Roman" w:cs="Times New Roman"/>
          <w:sz w:val="28"/>
          <w:szCs w:val="28"/>
        </w:rPr>
        <w:t xml:space="preserve">7. </w:t>
      </w:r>
      <w:r w:rsidR="00E20712" w:rsidRPr="00E20712">
        <w:rPr>
          <w:rFonts w:ascii="Times New Roman" w:hAnsi="Times New Roman" w:cs="Times New Roman"/>
          <w:sz w:val="28"/>
          <w:szCs w:val="28"/>
        </w:rPr>
        <w:t xml:space="preserve">Кузнецов — Брянск: Издательство </w:t>
      </w:r>
      <w:proofErr w:type="gramStart"/>
      <w:r w:rsidR="00E20712" w:rsidRPr="00E20712">
        <w:rPr>
          <w:rFonts w:ascii="Times New Roman" w:hAnsi="Times New Roman" w:cs="Times New Roman"/>
          <w:sz w:val="28"/>
          <w:szCs w:val="28"/>
        </w:rPr>
        <w:t>Брянского</w:t>
      </w:r>
      <w:proofErr w:type="gramEnd"/>
      <w:r w:rsidR="00E20712" w:rsidRPr="00E20712">
        <w:rPr>
          <w:rFonts w:ascii="Times New Roman" w:hAnsi="Times New Roman" w:cs="Times New Roman"/>
          <w:sz w:val="28"/>
          <w:szCs w:val="28"/>
        </w:rPr>
        <w:t xml:space="preserve"> государственного </w:t>
      </w:r>
    </w:p>
    <w:p w:rsidR="00E20712" w:rsidRDefault="00E20712" w:rsidP="00E20712">
      <w:pPr>
        <w:spacing w:line="360" w:lineRule="auto"/>
        <w:rPr>
          <w:rFonts w:ascii="Times New Roman" w:hAnsi="Times New Roman" w:cs="Times New Roman"/>
          <w:sz w:val="28"/>
          <w:szCs w:val="28"/>
        </w:rPr>
      </w:pPr>
      <w:r w:rsidRPr="00E20712">
        <w:rPr>
          <w:rFonts w:ascii="Times New Roman" w:hAnsi="Times New Roman" w:cs="Times New Roman"/>
          <w:sz w:val="28"/>
          <w:szCs w:val="28"/>
        </w:rPr>
        <w:t>педагогического университета. НМЦ «Технология» 1999.</w:t>
      </w:r>
    </w:p>
    <w:p w:rsidR="00E20712" w:rsidRDefault="00BC68BA" w:rsidP="00E20712">
      <w:pPr>
        <w:spacing w:line="360" w:lineRule="auto"/>
        <w:rPr>
          <w:rFonts w:ascii="Times New Roman" w:hAnsi="Times New Roman" w:cs="Times New Roman"/>
          <w:sz w:val="28"/>
          <w:szCs w:val="28"/>
        </w:rPr>
      </w:pPr>
      <w:r>
        <w:rPr>
          <w:rFonts w:ascii="Times New Roman" w:hAnsi="Times New Roman" w:cs="Times New Roman"/>
          <w:sz w:val="28"/>
          <w:szCs w:val="28"/>
        </w:rPr>
        <w:t>8</w:t>
      </w:r>
      <w:r w:rsidR="00E20712">
        <w:rPr>
          <w:rFonts w:ascii="Times New Roman" w:hAnsi="Times New Roman" w:cs="Times New Roman"/>
          <w:sz w:val="28"/>
          <w:szCs w:val="28"/>
        </w:rPr>
        <w:t xml:space="preserve">. </w:t>
      </w:r>
      <w:r w:rsidR="00E20712" w:rsidRPr="00E20712">
        <w:rPr>
          <w:rFonts w:ascii="Times New Roman" w:hAnsi="Times New Roman" w:cs="Times New Roman"/>
          <w:sz w:val="28"/>
          <w:szCs w:val="28"/>
        </w:rPr>
        <w:t>Лук А.Н. Психология творчества. - М.: Наука, 1978.</w:t>
      </w:r>
    </w:p>
    <w:p w:rsidR="00E20712" w:rsidRDefault="00BC68BA" w:rsidP="00E20712">
      <w:pPr>
        <w:spacing w:line="360" w:lineRule="auto"/>
        <w:rPr>
          <w:rFonts w:ascii="Times New Roman" w:hAnsi="Times New Roman" w:cs="Times New Roman"/>
          <w:sz w:val="28"/>
          <w:szCs w:val="28"/>
        </w:rPr>
      </w:pPr>
      <w:r>
        <w:rPr>
          <w:rFonts w:ascii="Times New Roman" w:hAnsi="Times New Roman" w:cs="Times New Roman"/>
          <w:sz w:val="28"/>
          <w:szCs w:val="28"/>
        </w:rPr>
        <w:t>9</w:t>
      </w:r>
      <w:r w:rsidR="00E20712">
        <w:rPr>
          <w:rFonts w:ascii="Times New Roman" w:hAnsi="Times New Roman" w:cs="Times New Roman"/>
          <w:sz w:val="28"/>
          <w:szCs w:val="28"/>
        </w:rPr>
        <w:t xml:space="preserve">. </w:t>
      </w:r>
      <w:r w:rsidR="00E20712" w:rsidRPr="00E20712">
        <w:rPr>
          <w:rFonts w:ascii="Times New Roman" w:hAnsi="Times New Roman" w:cs="Times New Roman"/>
          <w:sz w:val="28"/>
          <w:szCs w:val="28"/>
        </w:rPr>
        <w:t>Митина Л.М. Учитель как личность и профессионал (психологические проблемы)/ Л.М. Митин</w:t>
      </w:r>
      <w:proofErr w:type="gramStart"/>
      <w:r w:rsidR="00E20712" w:rsidRPr="00E20712">
        <w:rPr>
          <w:rFonts w:ascii="Times New Roman" w:hAnsi="Times New Roman" w:cs="Times New Roman"/>
          <w:sz w:val="28"/>
          <w:szCs w:val="28"/>
        </w:rPr>
        <w:t>а-</w:t>
      </w:r>
      <w:proofErr w:type="gramEnd"/>
      <w:r w:rsidR="00E20712" w:rsidRPr="00E20712">
        <w:rPr>
          <w:rFonts w:ascii="Times New Roman" w:hAnsi="Times New Roman" w:cs="Times New Roman"/>
          <w:sz w:val="28"/>
          <w:szCs w:val="28"/>
        </w:rPr>
        <w:t xml:space="preserve"> М.: «Дело», 1994.</w:t>
      </w:r>
    </w:p>
    <w:p w:rsidR="00E20712" w:rsidRPr="0088770B" w:rsidRDefault="00BC68BA" w:rsidP="00E20712">
      <w:pPr>
        <w:spacing w:line="360" w:lineRule="auto"/>
        <w:rPr>
          <w:rFonts w:ascii="Times New Roman" w:hAnsi="Times New Roman" w:cs="Times New Roman"/>
          <w:sz w:val="28"/>
          <w:szCs w:val="28"/>
        </w:rPr>
      </w:pPr>
      <w:r>
        <w:rPr>
          <w:rFonts w:ascii="Times New Roman" w:hAnsi="Times New Roman" w:cs="Times New Roman"/>
          <w:sz w:val="28"/>
          <w:szCs w:val="28"/>
        </w:rPr>
        <w:t>10</w:t>
      </w:r>
      <w:r w:rsidR="00E20712" w:rsidRPr="0088770B">
        <w:rPr>
          <w:rFonts w:ascii="Times New Roman" w:hAnsi="Times New Roman" w:cs="Times New Roman"/>
          <w:sz w:val="28"/>
          <w:szCs w:val="28"/>
        </w:rPr>
        <w:t xml:space="preserve">. </w:t>
      </w:r>
      <w:proofErr w:type="spellStart"/>
      <w:r w:rsidR="0088770B" w:rsidRPr="0088770B">
        <w:rPr>
          <w:rFonts w:ascii="Times New Roman" w:hAnsi="Times New Roman" w:cs="Times New Roman"/>
          <w:sz w:val="28"/>
          <w:szCs w:val="28"/>
        </w:rPr>
        <w:t>Селевко</w:t>
      </w:r>
      <w:proofErr w:type="spellEnd"/>
      <w:r w:rsidR="0088770B" w:rsidRPr="0088770B">
        <w:rPr>
          <w:rFonts w:ascii="Times New Roman" w:hAnsi="Times New Roman" w:cs="Times New Roman"/>
          <w:sz w:val="28"/>
          <w:szCs w:val="28"/>
        </w:rPr>
        <w:t xml:space="preserve"> Г.К. Современные образовательные технологии: Учебное пособие - М.: Народное образование, 1998.</w:t>
      </w:r>
    </w:p>
    <w:p w:rsidR="00E20712" w:rsidRDefault="00BC68BA" w:rsidP="00E20712">
      <w:pPr>
        <w:spacing w:line="360" w:lineRule="auto"/>
        <w:rPr>
          <w:rFonts w:ascii="Times New Roman" w:hAnsi="Times New Roman" w:cs="Times New Roman"/>
          <w:sz w:val="28"/>
          <w:szCs w:val="28"/>
        </w:rPr>
      </w:pPr>
      <w:r>
        <w:rPr>
          <w:rFonts w:ascii="Times New Roman" w:hAnsi="Times New Roman" w:cs="Times New Roman"/>
          <w:sz w:val="28"/>
          <w:szCs w:val="28"/>
        </w:rPr>
        <w:t>11</w:t>
      </w:r>
      <w:r w:rsidR="00E20712">
        <w:rPr>
          <w:rFonts w:ascii="Times New Roman" w:hAnsi="Times New Roman" w:cs="Times New Roman"/>
          <w:sz w:val="28"/>
          <w:szCs w:val="28"/>
        </w:rPr>
        <w:t>.</w:t>
      </w:r>
      <w:r w:rsidR="0088770B" w:rsidRPr="0088770B">
        <w:t xml:space="preserve"> </w:t>
      </w:r>
      <w:r w:rsidR="0088770B" w:rsidRPr="0088770B">
        <w:rPr>
          <w:rFonts w:ascii="Times New Roman" w:hAnsi="Times New Roman" w:cs="Times New Roman"/>
          <w:sz w:val="28"/>
          <w:szCs w:val="28"/>
        </w:rPr>
        <w:t>Степанов Е.Н. Личностно-ориентированный подход в работе педагога: разработка и использование [текст] - М.: ТЦ Сфера, 2003.</w:t>
      </w:r>
    </w:p>
    <w:p w:rsidR="0088770B" w:rsidRDefault="0088770B" w:rsidP="00E20712">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Pr="0088770B">
        <w:rPr>
          <w:rFonts w:ascii="Times New Roman" w:hAnsi="Times New Roman" w:cs="Times New Roman"/>
          <w:sz w:val="28"/>
          <w:szCs w:val="28"/>
        </w:rPr>
        <w:t>Якиманская</w:t>
      </w:r>
      <w:proofErr w:type="spellEnd"/>
      <w:r w:rsidRPr="0088770B">
        <w:rPr>
          <w:rFonts w:ascii="Times New Roman" w:hAnsi="Times New Roman" w:cs="Times New Roman"/>
          <w:sz w:val="28"/>
          <w:szCs w:val="28"/>
        </w:rPr>
        <w:t xml:space="preserve"> И.С. Технология личностно-ориентированного обучения в современной школе. М. - 2000.</w:t>
      </w:r>
    </w:p>
    <w:p w:rsidR="000E0454" w:rsidRDefault="000E0454" w:rsidP="00F665B7">
      <w:pPr>
        <w:rPr>
          <w:rFonts w:ascii="Times New Roman" w:hAnsi="Times New Roman" w:cs="Times New Roman"/>
          <w:sz w:val="28"/>
          <w:szCs w:val="28"/>
        </w:rPr>
      </w:pPr>
    </w:p>
    <w:sectPr w:rsidR="000E0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794D"/>
    <w:multiLevelType w:val="hybridMultilevel"/>
    <w:tmpl w:val="AE4AC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522969"/>
    <w:multiLevelType w:val="hybridMultilevel"/>
    <w:tmpl w:val="92007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A6"/>
    <w:rsid w:val="000710A6"/>
    <w:rsid w:val="000E0454"/>
    <w:rsid w:val="001410A0"/>
    <w:rsid w:val="00252012"/>
    <w:rsid w:val="002848F3"/>
    <w:rsid w:val="00827CF3"/>
    <w:rsid w:val="0087304A"/>
    <w:rsid w:val="0088770B"/>
    <w:rsid w:val="00A243AD"/>
    <w:rsid w:val="00A5296E"/>
    <w:rsid w:val="00B00E6B"/>
    <w:rsid w:val="00B16921"/>
    <w:rsid w:val="00BC68BA"/>
    <w:rsid w:val="00C73755"/>
    <w:rsid w:val="00E20712"/>
    <w:rsid w:val="00F6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C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CF3"/>
    <w:rPr>
      <w:rFonts w:ascii="Tahoma" w:hAnsi="Tahoma" w:cs="Tahoma"/>
      <w:sz w:val="16"/>
      <w:szCs w:val="16"/>
    </w:rPr>
  </w:style>
  <w:style w:type="paragraph" w:styleId="a5">
    <w:name w:val="List Paragraph"/>
    <w:basedOn w:val="a"/>
    <w:uiPriority w:val="34"/>
    <w:qFormat/>
    <w:rsid w:val="00B00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C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CF3"/>
    <w:rPr>
      <w:rFonts w:ascii="Tahoma" w:hAnsi="Tahoma" w:cs="Tahoma"/>
      <w:sz w:val="16"/>
      <w:szCs w:val="16"/>
    </w:rPr>
  </w:style>
  <w:style w:type="paragraph" w:styleId="a5">
    <w:name w:val="List Paragraph"/>
    <w:basedOn w:val="a"/>
    <w:uiPriority w:val="34"/>
    <w:qFormat/>
    <w:rsid w:val="00B00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2624</Words>
  <Characters>14958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10</cp:revision>
  <dcterms:created xsi:type="dcterms:W3CDTF">2013-05-22T15:25:00Z</dcterms:created>
  <dcterms:modified xsi:type="dcterms:W3CDTF">2013-05-22T17:15:00Z</dcterms:modified>
</cp:coreProperties>
</file>