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8B" w:rsidRPr="004C76E9" w:rsidRDefault="004B6C8B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4C76E9">
          <w:rPr>
            <w:rFonts w:ascii="Times New Roman" w:hAnsi="Times New Roman"/>
            <w:sz w:val="24"/>
            <w:szCs w:val="24"/>
          </w:rPr>
          <w:t>6 г</w:t>
        </w:r>
      </w:smartTag>
      <w:r w:rsidRPr="004C76E9">
        <w:rPr>
          <w:rFonts w:ascii="Times New Roman" w:hAnsi="Times New Roman"/>
          <w:sz w:val="24"/>
          <w:szCs w:val="24"/>
        </w:rPr>
        <w:t>. Амурска Амурского муниципального района Хабаровского края.</w:t>
      </w: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4B6C8B" w:rsidRPr="004C76E9" w:rsidTr="00724A7C">
        <w:tc>
          <w:tcPr>
            <w:tcW w:w="8028" w:type="dxa"/>
          </w:tcPr>
          <w:p w:rsidR="004B6C8B" w:rsidRPr="004C76E9" w:rsidRDefault="004B6C8B" w:rsidP="002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B6C8B" w:rsidRPr="004C76E9" w:rsidRDefault="004B6C8B" w:rsidP="002C7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4B6C8B" w:rsidRPr="004C76E9" w:rsidRDefault="004B6C8B" w:rsidP="002C74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Директор МБОУ СОШ  №6 г</w:t>
            </w:r>
            <w:proofErr w:type="gramStart"/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мурска</w:t>
            </w:r>
          </w:p>
          <w:p w:rsidR="004B6C8B" w:rsidRPr="004C76E9" w:rsidRDefault="004B6C8B" w:rsidP="002C7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 xml:space="preserve">         ________________ Н.А.Шевченко</w:t>
            </w:r>
          </w:p>
          <w:p w:rsidR="004B6C8B" w:rsidRPr="004C76E9" w:rsidRDefault="004B6C8B" w:rsidP="002C74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____     ____________   2013</w:t>
            </w:r>
          </w:p>
        </w:tc>
      </w:tr>
    </w:tbl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>Рабочая программа</w:t>
      </w:r>
    </w:p>
    <w:p w:rsidR="004B6C8B" w:rsidRPr="004C76E9" w:rsidRDefault="00724A7C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 xml:space="preserve">по </w:t>
      </w:r>
      <w:r w:rsidR="003C2A48" w:rsidRPr="004C76E9">
        <w:rPr>
          <w:rFonts w:ascii="Times New Roman" w:hAnsi="Times New Roman"/>
          <w:sz w:val="24"/>
          <w:szCs w:val="24"/>
        </w:rPr>
        <w:t>технологии</w:t>
      </w:r>
      <w:r w:rsidRPr="004C76E9">
        <w:rPr>
          <w:rFonts w:ascii="Times New Roman" w:hAnsi="Times New Roman"/>
          <w:sz w:val="24"/>
          <w:szCs w:val="24"/>
        </w:rPr>
        <w:t xml:space="preserve">, </w:t>
      </w:r>
      <w:r w:rsidR="003C2A48" w:rsidRPr="004C76E9">
        <w:rPr>
          <w:rFonts w:ascii="Times New Roman" w:hAnsi="Times New Roman"/>
          <w:sz w:val="24"/>
          <w:szCs w:val="24"/>
        </w:rPr>
        <w:t>5</w:t>
      </w:r>
      <w:r w:rsidR="004B6C8B" w:rsidRPr="004C76E9">
        <w:rPr>
          <w:rFonts w:ascii="Times New Roman" w:hAnsi="Times New Roman"/>
          <w:sz w:val="24"/>
          <w:szCs w:val="24"/>
        </w:rPr>
        <w:t xml:space="preserve"> класс.</w:t>
      </w: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3C2A48" w:rsidP="003C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по  предмету </w:t>
      </w:r>
      <w:r w:rsidRPr="004C76E9">
        <w:rPr>
          <w:rFonts w:ascii="Times New Roman" w:eastAsia="Calibri" w:hAnsi="Times New Roman"/>
          <w:i/>
          <w:sz w:val="24"/>
          <w:szCs w:val="24"/>
        </w:rPr>
        <w:t>Технология 5-9 классы</w:t>
      </w:r>
      <w:r w:rsidRPr="004C76E9">
        <w:rPr>
          <w:rFonts w:ascii="Times New Roman" w:eastAsia="Calibri" w:hAnsi="Times New Roman"/>
          <w:sz w:val="24"/>
          <w:szCs w:val="24"/>
        </w:rPr>
        <w:t xml:space="preserve"> (</w:t>
      </w:r>
      <w:r w:rsidRPr="004C76E9">
        <w:rPr>
          <w:rFonts w:ascii="Times New Roman" w:eastAsia="Calibri" w:hAnsi="Times New Roman"/>
          <w:i/>
          <w:sz w:val="24"/>
          <w:szCs w:val="24"/>
        </w:rPr>
        <w:t>Примерные программы по учебным предметам.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Технология. 5-9 классы: проект – М.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Просвещение, 2010. – 96с. –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(Стандарты второго поколения) – </w:t>
      </w:r>
      <w:r w:rsidRPr="004C76E9">
        <w:rPr>
          <w:rFonts w:ascii="Times New Roman" w:eastAsia="Calibri" w:hAnsi="Times New Roman"/>
          <w:i/>
          <w:sz w:val="24"/>
          <w:szCs w:val="24"/>
          <w:lang w:val="en-US"/>
        </w:rPr>
        <w:t>ISBN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 978-5-09-020557-3.)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и примерной программы основного общего образования по технологии. </w:t>
      </w:r>
      <w:proofErr w:type="gramEnd"/>
    </w:p>
    <w:p w:rsidR="004B6C8B" w:rsidRPr="004C76E9" w:rsidRDefault="004B6C8B" w:rsidP="002C74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3C2A48" w:rsidRPr="004C76E9">
        <w:rPr>
          <w:rFonts w:ascii="Times New Roman" w:hAnsi="Times New Roman"/>
          <w:sz w:val="24"/>
          <w:szCs w:val="24"/>
        </w:rPr>
        <w:t>Непочатов</w:t>
      </w:r>
      <w:proofErr w:type="spellEnd"/>
      <w:r w:rsidR="003C2A48" w:rsidRPr="004C76E9">
        <w:rPr>
          <w:rFonts w:ascii="Times New Roman" w:hAnsi="Times New Roman"/>
          <w:sz w:val="24"/>
          <w:szCs w:val="24"/>
        </w:rPr>
        <w:t xml:space="preserve"> С. В.</w:t>
      </w: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48" w:rsidRPr="004C76E9" w:rsidRDefault="003C2A48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9B" w:rsidRPr="004C76E9" w:rsidRDefault="002A019B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48" w:rsidRPr="004C76E9" w:rsidRDefault="003C2A48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48" w:rsidRPr="004C76E9" w:rsidRDefault="003C2A48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48" w:rsidRPr="004C76E9" w:rsidRDefault="003C2A48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48" w:rsidRPr="004C76E9" w:rsidRDefault="003C2A48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8B" w:rsidRPr="004C76E9" w:rsidRDefault="004B6C8B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B6C8B" w:rsidRPr="004C76E9" w:rsidSect="004B6C8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C76E9">
        <w:rPr>
          <w:rFonts w:ascii="Times New Roman" w:hAnsi="Times New Roman"/>
          <w:sz w:val="24"/>
          <w:szCs w:val="24"/>
        </w:rPr>
        <w:t>2013 – 2014</w:t>
      </w:r>
    </w:p>
    <w:p w:rsidR="004B6C8B" w:rsidRPr="004C76E9" w:rsidRDefault="004B6C8B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76E9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840C2B" w:rsidRPr="004C76E9" w:rsidRDefault="00840C2B" w:rsidP="00840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по  предмету </w:t>
      </w:r>
      <w:r w:rsidRPr="004C76E9">
        <w:rPr>
          <w:rFonts w:ascii="Times New Roman" w:eastAsia="Calibri" w:hAnsi="Times New Roman"/>
          <w:i/>
          <w:sz w:val="24"/>
          <w:szCs w:val="24"/>
        </w:rPr>
        <w:t>Технология 5-9 классы</w:t>
      </w:r>
      <w:r w:rsidRPr="004C76E9">
        <w:rPr>
          <w:rFonts w:ascii="Times New Roman" w:eastAsia="Calibri" w:hAnsi="Times New Roman"/>
          <w:sz w:val="24"/>
          <w:szCs w:val="24"/>
        </w:rPr>
        <w:t xml:space="preserve"> (</w:t>
      </w:r>
      <w:r w:rsidRPr="004C76E9">
        <w:rPr>
          <w:rFonts w:ascii="Times New Roman" w:eastAsia="Calibri" w:hAnsi="Times New Roman"/>
          <w:i/>
          <w:sz w:val="24"/>
          <w:szCs w:val="24"/>
        </w:rPr>
        <w:t>Примерные программы по учебным предметам.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Технология. 5-9 классы: проект – М.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Просвещение, 2010. – 96с. –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(Стандарты второго поколения) – </w:t>
      </w:r>
      <w:r w:rsidRPr="004C76E9">
        <w:rPr>
          <w:rFonts w:ascii="Times New Roman" w:eastAsia="Calibri" w:hAnsi="Times New Roman"/>
          <w:i/>
          <w:sz w:val="24"/>
          <w:szCs w:val="24"/>
          <w:lang w:val="en-US"/>
        </w:rPr>
        <w:t>ISBN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 978-5-09-020557-3.)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и примерной программы основного общего образования по технологии. </w:t>
      </w:r>
      <w:proofErr w:type="gramEnd"/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Рабочая программа ориентирована на использование учебника</w:t>
      </w:r>
      <w:r w:rsidRPr="004C76E9">
        <w:rPr>
          <w:rFonts w:ascii="Times New Roman" w:eastAsia="Calibri" w:hAnsi="Times New Roman"/>
          <w:sz w:val="24"/>
          <w:szCs w:val="24"/>
        </w:rPr>
        <w:t xml:space="preserve">: 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учреждении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./ А.Т. Тищенко.  В.Д.Симоненко.- М.: </w:t>
      </w:r>
      <w:proofErr w:type="spellStart"/>
      <w:r w:rsidRPr="004C76E9">
        <w:rPr>
          <w:rFonts w:ascii="Times New Roman" w:eastAsia="Calibri" w:hAnsi="Times New Roman"/>
          <w:i/>
          <w:sz w:val="24"/>
          <w:szCs w:val="24"/>
        </w:rPr>
        <w:t>Вентана</w:t>
      </w:r>
      <w:proofErr w:type="spell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- Граф,  2012.-192с.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ил.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Выбор данной примерной программы и учебника обусловлен тем, что их содержание  соответствует   основам федерального</w:t>
      </w:r>
      <w:proofErr w:type="gramEnd"/>
      <w:r w:rsidRPr="004C76E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4C76E9">
        <w:rPr>
          <w:rFonts w:ascii="Times New Roman" w:eastAsia="Calibri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  <w:proofErr w:type="gramEnd"/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 xml:space="preserve">Программа рассчитана на 68  ч. в год (2 часа в неделю).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Программой предусмотрено проведение: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контрольных работ - 2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самостоятельных работ - 2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 xml:space="preserve">практических работ - 41 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Изучение технологии призвано обеспечить: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Место предмета «Технология» в базисном учебном (образовательном) плане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пр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Общая характеристика учебного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</w:t>
      </w:r>
      <w:r w:rsidRPr="004C76E9">
        <w:rPr>
          <w:rFonts w:ascii="Times New Roman" w:eastAsia="Calibri" w:hAnsi="Times New Roman"/>
          <w:sz w:val="24"/>
          <w:szCs w:val="24"/>
        </w:rPr>
        <w:lastRenderedPageBreak/>
        <w:t>ведения дома» и «Сельскохозяйственные технологии» (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агротехнологии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технологии животноводства), в данном случае - «Индустриальные технологии»,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технологическая культура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распространенные технологии современного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культура, эргономика и эстетика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основы черчения, графики, дизайна;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методы технической, творческой, проектной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процессе обучения технологии учащиеся: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познакомятся: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механизацией труда и автоматизацией производства; технологической культурой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информационными технологиями в производстве и сфере услуг; перспективными технологиями;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производительностью труда; реализацией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рекламой, ценой, налогом, доходом и прибылью; предпринимательской деятельностью; бюджетом семьи;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с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экологичностью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технологий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созидательной, преобразующей, творческой 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ориентироваться в назначении, применении ручных инструментов и приспособлений;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организации рабочего места;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возможность реализации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общетрудовой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  В связи с этим, 20 часов отведенные на вариативную часть  в 5 классе были распределены следующим образом: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2 часа на расширения содержания темы «Электромонтажные и сборочные технологии»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8 часов на расширение содержания темы «Исследовательская и созидательная деятельность». Обусловлено тем, что на выполнение проектных работ  с учетом интересов и склонностей учащихся в пределах инвариантной обязательной части времени не хватает.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10 часов на углубление примерной программы.  В связи с тем, что в примерной программе отсутствует раздел  «Машины и механизмы. Графическое представление деталей и соединений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.»</w:t>
      </w:r>
      <w:r w:rsidRPr="004C76E9">
        <w:rPr>
          <w:rFonts w:ascii="Times New Roman" w:eastAsia="Calibri" w:hAnsi="Times New Roman"/>
          <w:sz w:val="24"/>
          <w:szCs w:val="24"/>
        </w:rPr>
        <w:t xml:space="preserve">, 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считаю необходимым  ее включение в тематику курса. Изучаемые дидактические единицы определены и развернуты в соответствии с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примерной программой основного общего образования по технологии. </w:t>
      </w:r>
      <w:proofErr w:type="gramStart"/>
      <w:r w:rsidRPr="004C76E9">
        <w:rPr>
          <w:rFonts w:ascii="Times New Roman" w:eastAsia="Calibri" w:hAnsi="Times New Roman"/>
          <w:color w:val="000000"/>
          <w:sz w:val="24"/>
          <w:szCs w:val="24"/>
        </w:rPr>
        <w:t>Направление «Технический труд» (Т.Б. Васильева, И.Н. Иванова, Технология.</w:t>
      </w:r>
      <w:proofErr w:type="gramEnd"/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Содержание образования: Сборник нормативно-правовых документов и методических материалов. – </w:t>
      </w:r>
      <w:proofErr w:type="gramStart"/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М. </w:t>
      </w:r>
      <w:proofErr w:type="spellStart"/>
      <w:r w:rsidRPr="004C76E9">
        <w:rPr>
          <w:rFonts w:ascii="Times New Roman" w:eastAsia="Calibri" w:hAnsi="Times New Roman"/>
          <w:color w:val="000000"/>
          <w:sz w:val="24"/>
          <w:szCs w:val="24"/>
        </w:rPr>
        <w:t>Вентана-Граф</w:t>
      </w:r>
      <w:proofErr w:type="spellEnd"/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4C76E9">
          <w:rPr>
            <w:rFonts w:ascii="Times New Roman" w:eastAsia="Calibri" w:hAnsi="Times New Roman"/>
            <w:color w:val="000000"/>
            <w:sz w:val="24"/>
            <w:szCs w:val="24"/>
          </w:rPr>
          <w:t>2008 г</w:t>
        </w:r>
      </w:smartTag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., стр.144-182),  </w:t>
      </w:r>
      <w:proofErr w:type="gramEnd"/>
    </w:p>
    <w:p w:rsidR="00840C2B" w:rsidRPr="004C76E9" w:rsidRDefault="00840C2B" w:rsidP="00840C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 Данный раздел также способствует расширению и углублению тематики машинной обработки материалов, повышению интереса к конструированию и моделированию.  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Лег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о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-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технологии.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Ценностные ориентиры содержания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обучения учащиеся 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познакомиться: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основными технологическими понятиями и характеристиками;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технологическими свойствами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устройством применяемых ручных инструментов, приспособлений, машин и оборудования;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 значением здорового питания для сохранения своего здоровья;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рационально организовывать рабочее место;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находить необходимую информацию в различных источниках;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применять конструкторскую и технологическую документацию;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выбирать сырье, материалы, пищевые продукты, инструменты и оборудование для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конструировать, моделировать, изготавливать изделия;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находить и устранять допущенные дефекты;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планировать работы с учетом имеющихся ресурсов и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условий;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распределять работу при коллективной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понимания ценности материальной культуры для жизни и развития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формирования эстетической среды бытия;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получения технико-технологических сведений из разнообразных источников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организации индивидуальной и коллективной 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изготовления изделий декоративно-прикладного искусства для оформления интерьера;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выполнения безопасных приемов труда и правил электробезопасности, санитарии и гигиены;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оценки затрат, необходимых для создания объекта или услуги;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построения планов профессионального образования и трудоустройства.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Результаты изучения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самостоятельно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Общие результаты технологического образования состоят: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целостного представления о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техносфере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предметных результатов.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планирование образовательной и профессиональной карьеры;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бережное отношение к природным и хозяйственным ресурсам;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готовность к рациональному ведению домашнего хозяйства;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C76E9">
        <w:rPr>
          <w:rFonts w:ascii="Times New Roman" w:eastAsia="Calibri" w:hAnsi="Times New Roman"/>
          <w:sz w:val="24"/>
          <w:szCs w:val="24"/>
        </w:rPr>
        <w:lastRenderedPageBreak/>
        <w:t>Метапредметными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познавательной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трудовой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планирование технологического процесса и процесса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трудовой и технологической дисциплины;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расчет себестоимости продукта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мотивационной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выраженная готовность к труду в сфере материального производства или сфере услуг;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осознание ответственности за качество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эстетической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коммуникативной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знаковых систем и сре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дств дл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разработка вариантов рекламных образов, слоганов и лейблов;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физиолого-психологической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3702" w:rsidRPr="004C76E9" w:rsidRDefault="00A73702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C87" w:rsidRPr="004C76E9" w:rsidRDefault="00B13C87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C2B" w:rsidRPr="004C76E9" w:rsidRDefault="00840C2B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054E" w:rsidRPr="004C76E9" w:rsidRDefault="0022054E" w:rsidP="0022054E">
      <w:pPr>
        <w:pStyle w:val="a9"/>
        <w:spacing w:after="0"/>
        <w:rPr>
          <w:bCs/>
        </w:rPr>
      </w:pPr>
    </w:p>
    <w:p w:rsidR="00840C2B" w:rsidRPr="004C76E9" w:rsidRDefault="00B13C87" w:rsidP="0022054E">
      <w:pPr>
        <w:pStyle w:val="a9"/>
        <w:spacing w:after="0"/>
        <w:rPr>
          <w:rFonts w:eastAsia="Calibri"/>
          <w:lang w:eastAsia="ar-SA"/>
        </w:rPr>
      </w:pPr>
      <w:r w:rsidRPr="004C76E9">
        <w:rPr>
          <w:bCs/>
        </w:rPr>
        <w:tab/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lastRenderedPageBreak/>
        <w:t>Основное содержание курса ТЕХНОЛОГИИ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Cs/>
          <w:iCs/>
          <w:color w:val="000000"/>
          <w:spacing w:val="7"/>
          <w:sz w:val="24"/>
          <w:szCs w:val="24"/>
        </w:rPr>
      </w:pPr>
      <w:r w:rsidRPr="004C76E9">
        <w:rPr>
          <w:rFonts w:ascii="Times New Roman" w:eastAsia="Calibri" w:hAnsi="Times New Roman"/>
          <w:bCs/>
          <w:iCs/>
          <w:color w:val="000000"/>
          <w:spacing w:val="7"/>
          <w:sz w:val="24"/>
          <w:szCs w:val="24"/>
        </w:rPr>
        <w:t>Направление «индустриальные технологии». 5 класс. Всего часов 68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40C2B" w:rsidRPr="004C76E9" w:rsidRDefault="00840C2B" w:rsidP="00840C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t xml:space="preserve">Тема 1 «Технологий ручной обработки древесины и древесных материалов»     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алы, свойства и области применения. Пороки древесины.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 Про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фессии, связанные с производством древесины и древесных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>материалов и восстановлением лесных массивов.</w:t>
      </w:r>
    </w:p>
    <w:p w:rsidR="00840C2B" w:rsidRPr="004C76E9" w:rsidRDefault="00840C2B" w:rsidP="00840C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t>Распознавание древесины и древесных материалов. Выявление природных пороков в материалах и заготовках.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Понятия «изделие» и «деталь». Технический рисунок, эс</w:t>
      </w:r>
      <w:r w:rsidRPr="004C76E9">
        <w:rPr>
          <w:rFonts w:ascii="Times New Roman" w:eastAsia="Calibri" w:hAnsi="Times New Roman"/>
          <w:sz w:val="24"/>
          <w:szCs w:val="24"/>
        </w:rPr>
        <w:softHyphen/>
      </w:r>
      <w:r w:rsidRPr="004C76E9">
        <w:rPr>
          <w:rFonts w:ascii="Times New Roman" w:eastAsia="Calibri" w:hAnsi="Times New Roman"/>
          <w:spacing w:val="1"/>
          <w:sz w:val="24"/>
          <w:szCs w:val="24"/>
        </w:rPr>
        <w:t xml:space="preserve">киз, чертеж. Линии и условные обозначения. Прямоугольное </w:t>
      </w:r>
      <w:r w:rsidRPr="004C76E9">
        <w:rPr>
          <w:rFonts w:ascii="Times New Roman" w:eastAsia="Calibri" w:hAnsi="Times New Roman"/>
          <w:sz w:val="24"/>
          <w:szCs w:val="24"/>
        </w:rPr>
        <w:t>проецирование (на одну, две и три плоскости). Технологи</w:t>
      </w:r>
      <w:r w:rsidRPr="004C76E9">
        <w:rPr>
          <w:rFonts w:ascii="Times New Roman" w:eastAsia="Calibri" w:hAnsi="Times New Roman"/>
          <w:sz w:val="24"/>
          <w:szCs w:val="24"/>
        </w:rPr>
        <w:softHyphen/>
        <w:t>ческая карта и ее назначение. Использование ЭВМ для под</w:t>
      </w:r>
      <w:r w:rsidRPr="004C76E9">
        <w:rPr>
          <w:rFonts w:ascii="Times New Roman" w:eastAsia="Calibri" w:hAnsi="Times New Roman"/>
          <w:sz w:val="24"/>
          <w:szCs w:val="24"/>
        </w:rPr>
        <w:softHyphen/>
      </w:r>
      <w:r w:rsidRPr="004C76E9">
        <w:rPr>
          <w:rFonts w:ascii="Times New Roman" w:eastAsia="Calibri" w:hAnsi="Times New Roman"/>
          <w:spacing w:val="3"/>
          <w:sz w:val="24"/>
          <w:szCs w:val="24"/>
        </w:rPr>
        <w:t>готовки графической документации.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Чтение и выполнение технических рисунков. </w:t>
      </w:r>
      <w:r w:rsidRPr="004C76E9"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Определение последова</w:t>
      </w:r>
      <w:r w:rsidRPr="004C76E9"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тельности изготовления деталей.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t>Виды контрольно-измерительных и разметочных инстру</w:t>
      </w:r>
      <w:r w:rsidRPr="004C76E9">
        <w:rPr>
          <w:rFonts w:ascii="Times New Roman" w:eastAsia="Calibri" w:hAnsi="Times New Roman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spacing w:val="1"/>
          <w:sz w:val="24"/>
          <w:szCs w:val="24"/>
          <w:lang w:eastAsia="ar-SA"/>
        </w:rPr>
        <w:t>ментов для изготовления изделий из древесины.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Ознакомление с ви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softHyphen/>
        <w:t xml:space="preserve">дами и способами применения контрольно-измерительных и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разметочных инструментов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 xml:space="preserve">Столярный верстак, его устройство. Ручные инструменты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и приспособления для обработки древесины и древесных ма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  <w:t>териалов.</w:t>
      </w:r>
      <w:r w:rsidRPr="004C76E9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Правила безопасности труда при работе ручными столяр</w:t>
      </w:r>
      <w:r w:rsidRPr="004C76E9">
        <w:rPr>
          <w:rFonts w:ascii="Times New Roman" w:eastAsia="Calibri" w:hAnsi="Times New Roman"/>
          <w:color w:val="000000"/>
          <w:sz w:val="24"/>
          <w:szCs w:val="24"/>
          <w:lang w:eastAsia="ar-SA"/>
        </w:rPr>
        <w:softHyphen/>
        <w:t>ными инструментами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pacing w:val="2"/>
          <w:sz w:val="24"/>
          <w:szCs w:val="24"/>
        </w:rPr>
        <w:t xml:space="preserve">Организация рабочего места </w:t>
      </w:r>
      <w:proofErr w:type="spellStart"/>
      <w:r w:rsidRPr="004C76E9">
        <w:rPr>
          <w:rFonts w:ascii="Times New Roman" w:eastAsia="Calibri" w:hAnsi="Times New Roman"/>
          <w:spacing w:val="2"/>
          <w:sz w:val="24"/>
          <w:szCs w:val="24"/>
        </w:rPr>
        <w:t>столяра</w:t>
      </w:r>
      <w:proofErr w:type="gramStart"/>
      <w:r w:rsidRPr="004C76E9">
        <w:rPr>
          <w:rFonts w:ascii="Times New Roman" w:eastAsia="Calibri" w:hAnsi="Times New Roman"/>
          <w:spacing w:val="2"/>
          <w:sz w:val="24"/>
          <w:szCs w:val="24"/>
        </w:rPr>
        <w:t>.</w:t>
      </w:r>
      <w:r w:rsidRPr="004C76E9">
        <w:rPr>
          <w:rFonts w:ascii="Times New Roman" w:eastAsia="Calibri" w:hAnsi="Times New Roman"/>
          <w:spacing w:val="3"/>
          <w:sz w:val="24"/>
          <w:szCs w:val="24"/>
        </w:rPr>
        <w:t>С</w:t>
      </w:r>
      <w:proofErr w:type="gramEnd"/>
      <w:r w:rsidRPr="004C76E9">
        <w:rPr>
          <w:rFonts w:ascii="Times New Roman" w:eastAsia="Calibri" w:hAnsi="Times New Roman"/>
          <w:spacing w:val="3"/>
          <w:sz w:val="24"/>
          <w:szCs w:val="24"/>
        </w:rPr>
        <w:t>облюдение</w:t>
      </w:r>
      <w:proofErr w:type="spellEnd"/>
      <w:r w:rsidRPr="004C76E9">
        <w:rPr>
          <w:rFonts w:ascii="Times New Roman" w:eastAsia="Calibri" w:hAnsi="Times New Roman"/>
          <w:spacing w:val="3"/>
          <w:sz w:val="24"/>
          <w:szCs w:val="24"/>
        </w:rPr>
        <w:t xml:space="preserve"> пра</w:t>
      </w:r>
      <w:r w:rsidRPr="004C76E9">
        <w:rPr>
          <w:rFonts w:ascii="Times New Roman" w:eastAsia="Calibri" w:hAnsi="Times New Roman"/>
          <w:spacing w:val="3"/>
          <w:sz w:val="24"/>
          <w:szCs w:val="24"/>
        </w:rPr>
        <w:softHyphen/>
        <w:t>вил безопасности труда при использовании ручного инстру</w:t>
      </w:r>
      <w:r w:rsidRPr="004C76E9">
        <w:rPr>
          <w:rFonts w:ascii="Times New Roman" w:eastAsia="Calibri" w:hAnsi="Times New Roman"/>
          <w:spacing w:val="3"/>
          <w:sz w:val="24"/>
          <w:szCs w:val="24"/>
        </w:rPr>
        <w:softHyphen/>
      </w:r>
      <w:r w:rsidRPr="004C76E9">
        <w:rPr>
          <w:rFonts w:ascii="Times New Roman" w:eastAsia="Calibri" w:hAnsi="Times New Roman"/>
          <w:sz w:val="24"/>
          <w:szCs w:val="24"/>
        </w:rPr>
        <w:t>мента и оборудования верстака. Уборка рабочего места.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Основные технологические операции ручной обра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  <w:t>ботки древесины и древесных материалов, особенности их вы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полнения: разметка, пиление, долбление, сверление;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  <w:lang w:eastAsia="ar-SA"/>
        </w:rPr>
        <w:t xml:space="preserve"> столярная и декоратив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  <w:lang w:eastAsia="ar-SA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  <w:lang w:eastAsia="ar-SA"/>
        </w:rPr>
        <w:t>ная отделка деталей и изделий.</w:t>
      </w:r>
    </w:p>
    <w:p w:rsidR="00840C2B" w:rsidRPr="004C76E9" w:rsidRDefault="00840C2B" w:rsidP="00840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>Ознакомление с видами и рациональными приемами ра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softHyphen/>
        <w:t xml:space="preserve">боты ручными инструментами, приспособлениями. </w:t>
      </w:r>
      <w:r w:rsidRPr="004C76E9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Защитная и декоративная отделка изделия.</w:t>
      </w:r>
    </w:p>
    <w:p w:rsidR="00840C2B" w:rsidRPr="004C76E9" w:rsidRDefault="00840C2B" w:rsidP="00840C2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Механизмы и их назначение. Ременные и фрикционные передачи. Детали механизмов.</w:t>
      </w:r>
      <w:r w:rsidRPr="004C76E9">
        <w:rPr>
          <w:rFonts w:ascii="Times New Roman" w:eastAsia="Calibri" w:hAnsi="Times New Roman"/>
          <w:spacing w:val="2"/>
          <w:sz w:val="24"/>
          <w:szCs w:val="24"/>
        </w:rPr>
        <w:t xml:space="preserve"> Рычаг - устройство для уравновешивания </w:t>
      </w:r>
      <w:r w:rsidRPr="004C76E9">
        <w:rPr>
          <w:rFonts w:ascii="Times New Roman" w:eastAsia="Calibri" w:hAnsi="Times New Roman"/>
          <w:spacing w:val="-1"/>
          <w:sz w:val="24"/>
          <w:szCs w:val="24"/>
        </w:rPr>
        <w:t xml:space="preserve">большей силы меньшей. </w:t>
      </w:r>
      <w:r w:rsidRPr="004C76E9">
        <w:rPr>
          <w:rFonts w:ascii="Times New Roman" w:eastAsia="Calibri" w:hAnsi="Times New Roman"/>
          <w:sz w:val="24"/>
          <w:szCs w:val="24"/>
        </w:rPr>
        <w:t>Рычаги для поднятия и перемещения груза. Уравновешивающие силы. Рычажные механизмы. Рычажные соединения.</w:t>
      </w:r>
    </w:p>
    <w:p w:rsidR="00840C2B" w:rsidRPr="004C76E9" w:rsidRDefault="00840C2B" w:rsidP="00840C2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Чтение кинематических схем простых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bCs/>
          <w:color w:val="000000"/>
          <w:spacing w:val="4"/>
          <w:sz w:val="24"/>
          <w:szCs w:val="24"/>
        </w:rPr>
        <w:t xml:space="preserve"> Ведомый шкив. </w:t>
      </w:r>
      <w:r w:rsidRPr="004C76E9">
        <w:rPr>
          <w:rFonts w:ascii="Times New Roman" w:eastAsia="Calibri" w:hAnsi="Times New Roman"/>
          <w:bCs/>
          <w:color w:val="000000"/>
          <w:spacing w:val="6"/>
          <w:sz w:val="24"/>
          <w:szCs w:val="24"/>
        </w:rPr>
        <w:t xml:space="preserve">Передаточное число. </w:t>
      </w:r>
      <w:r w:rsidRPr="004C76E9">
        <w:rPr>
          <w:rFonts w:ascii="Times New Roman" w:eastAsia="Calibri" w:hAnsi="Times New Roman"/>
          <w:bCs/>
          <w:color w:val="000000"/>
          <w:spacing w:val="3"/>
          <w:sz w:val="24"/>
          <w:szCs w:val="24"/>
        </w:rPr>
        <w:t xml:space="preserve">Ведущий шкив </w:t>
      </w:r>
      <w:r w:rsidRPr="004C76E9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Подвижный блок. </w:t>
      </w:r>
      <w:r w:rsidRPr="004C76E9">
        <w:rPr>
          <w:rFonts w:ascii="Times New Roman" w:eastAsia="Calibri" w:hAnsi="Times New Roman"/>
          <w:bCs/>
          <w:color w:val="000000"/>
          <w:spacing w:val="4"/>
          <w:sz w:val="24"/>
          <w:szCs w:val="24"/>
        </w:rPr>
        <w:t xml:space="preserve">Неподвижный блок. </w:t>
      </w:r>
      <w:r w:rsidRPr="004C76E9">
        <w:rPr>
          <w:rFonts w:ascii="Times New Roman" w:eastAsia="Calibri" w:hAnsi="Times New Roman"/>
          <w:sz w:val="24"/>
          <w:szCs w:val="24"/>
        </w:rPr>
        <w:t>Шкивы для изменения направления движения.</w:t>
      </w:r>
    </w:p>
    <w:p w:rsidR="00840C2B" w:rsidRPr="004C76E9" w:rsidRDefault="00840C2B" w:rsidP="00840C2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Сборка моделей механизмов из деталей конструктора. Проверка моделей в действии. Количественные замеры передаточных отношений в механизмах.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Технологические машины.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Роликовые и шариковые подшипники. Большие и малые колеса. Колеса и оси для перемещения тяжелых грузов.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Виды зубчатых передач.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Зубчатое колесо. Зубчатые передачи. Повышающие, понижающие передачи. Изменение скорости и направления вращения.</w:t>
      </w:r>
    </w:p>
    <w:p w:rsidR="00840C2B" w:rsidRPr="004C76E9" w:rsidRDefault="00840C2B" w:rsidP="0084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>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840C2B" w:rsidRPr="004C76E9" w:rsidRDefault="00840C2B" w:rsidP="0084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ab/>
        <w:t xml:space="preserve">Чтение кинематической схемы. Сборка модели механизма с зубчатой передачей из деталей </w:t>
      </w:r>
      <w:proofErr w:type="spellStart"/>
      <w:r w:rsidRPr="004C76E9">
        <w:rPr>
          <w:rFonts w:ascii="Times New Roman" w:hAnsi="Times New Roman"/>
          <w:sz w:val="24"/>
          <w:szCs w:val="24"/>
        </w:rPr>
        <w:t>конструктора</w:t>
      </w:r>
      <w:proofErr w:type="gramStart"/>
      <w:r w:rsidRPr="004C76E9">
        <w:rPr>
          <w:rFonts w:ascii="Times New Roman" w:hAnsi="Times New Roman"/>
          <w:sz w:val="24"/>
          <w:szCs w:val="24"/>
        </w:rPr>
        <w:t>.П</w:t>
      </w:r>
      <w:proofErr w:type="gramEnd"/>
      <w:r w:rsidRPr="004C76E9">
        <w:rPr>
          <w:rFonts w:ascii="Times New Roman" w:hAnsi="Times New Roman"/>
          <w:sz w:val="24"/>
          <w:szCs w:val="24"/>
        </w:rPr>
        <w:t>роверка</w:t>
      </w:r>
      <w:proofErr w:type="spellEnd"/>
      <w:r w:rsidRPr="004C76E9">
        <w:rPr>
          <w:rFonts w:ascii="Times New Roman" w:hAnsi="Times New Roman"/>
          <w:sz w:val="24"/>
          <w:szCs w:val="24"/>
        </w:rPr>
        <w:t xml:space="preserve"> модели в действии. Подсчет передаточного отношения в зубчатой передаче по количеству зубьев шестерен.</w:t>
      </w:r>
    </w:p>
    <w:p w:rsidR="00840C2B" w:rsidRPr="004C76E9" w:rsidRDefault="00840C2B" w:rsidP="00840C2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Червячный механизм. Зубчатая рейка.</w:t>
      </w:r>
      <w:r w:rsidRPr="004C76E9">
        <w:rPr>
          <w:rFonts w:ascii="Times New Roman" w:eastAsia="Calibri" w:hAnsi="Times New Roman"/>
          <w:sz w:val="24"/>
          <w:szCs w:val="24"/>
        </w:rPr>
        <w:t xml:space="preserve"> Применение кулачковых, кривошипно-шатунных и рычажных механизмов в машинах.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Проектирование и конструирование технологических машин и механизмов.</w:t>
      </w:r>
    </w:p>
    <w:p w:rsidR="00840C2B" w:rsidRPr="004C76E9" w:rsidRDefault="00840C2B" w:rsidP="004562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Сверлильный станок: устройство, назначение. Организа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ция рабочего места для работы на сверлильном станке. Приемы работы на сверлильном станке. Правила безопасно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>сти труда при работе на сверлильном станке.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рабочего места для сверлильных 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работ.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 Ознакомление с устройством, приспособлениями и прие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>мами работы на сверлильном станке.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 Уборка рабочего места.</w:t>
      </w:r>
    </w:p>
    <w:p w:rsidR="00840C2B" w:rsidRPr="004C76E9" w:rsidRDefault="00840C2B" w:rsidP="0045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C2B" w:rsidRPr="004C76E9" w:rsidRDefault="00840C2B" w:rsidP="00840C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t xml:space="preserve">Тема </w:t>
      </w:r>
      <w:r w:rsidR="00456283" w:rsidRPr="004C76E9">
        <w:rPr>
          <w:rFonts w:ascii="Times New Roman" w:eastAsia="Calibri" w:hAnsi="Times New Roman"/>
          <w:sz w:val="24"/>
          <w:szCs w:val="24"/>
          <w:lang w:eastAsia="ar-SA"/>
        </w:rPr>
        <w:t>2</w:t>
      </w:r>
      <w:r w:rsidRPr="004C76E9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="0079194C" w:rsidRPr="004C76E9">
        <w:rPr>
          <w:rFonts w:ascii="Times New Roman" w:hAnsi="Times New Roman"/>
          <w:sz w:val="24"/>
          <w:szCs w:val="24"/>
        </w:rPr>
        <w:t>Технология создания изделий из металла</w:t>
      </w:r>
      <w:r w:rsidRPr="004C76E9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Черные и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цветные металлы.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 Виды, способы получения и обработки отливок из метал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softHyphen/>
        <w:t>ла, проката.</w:t>
      </w:r>
      <w:r w:rsidRPr="004C76E9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Виды, свойства и способы получения искусственных ма</w:t>
      </w:r>
      <w:r w:rsidRPr="004C76E9">
        <w:rPr>
          <w:rFonts w:ascii="Times New Roman" w:eastAsia="Calibri" w:hAnsi="Times New Roman"/>
          <w:color w:val="000000"/>
          <w:spacing w:val="-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териалов.  Профессии, связанные с добычей и производством метал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-3"/>
          <w:sz w:val="24"/>
          <w:szCs w:val="24"/>
        </w:rPr>
        <w:t>лов.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Распознавание видов металлов и ис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  <w:t>кусственных материалов.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Особенности графических изображений деталей и изде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лий из различных материалов.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Контрольно-измерительные и разметочные инструменты, при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  <w:t>меняемые при работе с металлами и искусственными матери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-3"/>
          <w:sz w:val="24"/>
          <w:szCs w:val="24"/>
        </w:rPr>
        <w:t>алами.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Чтение технических рисунков, эскизов и чертежей дета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softHyphen/>
        <w:t>лей и изделий из тонколистового металла, прово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локи и искусственных материалов.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Слесарный верстак и его назначение. Устройство слесар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ных тисков. Ручные инструменты и приспособления для об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работки металлов и искусственных материалов, их назначение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инструментов, особенности выполнения работ.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Организация рабочего </w:t>
      </w:r>
      <w:proofErr w:type="spellStart"/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места</w:t>
      </w:r>
      <w:proofErr w:type="gramStart"/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.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С</w:t>
      </w:r>
      <w:proofErr w:type="gramEnd"/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облюдение</w:t>
      </w:r>
      <w:proofErr w:type="spellEnd"/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 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правил безопасности труда. Уборка рабочего места.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Способы механической, химической и декоративной ла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  <w:t>кокрасочной защиты и отделки поверхностей изделий из ме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таллов и искусственных материалов.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7"/>
          <w:sz w:val="24"/>
          <w:szCs w:val="24"/>
        </w:rPr>
        <w:t>лей.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 Защитная и декоративная отделка изделия.</w:t>
      </w:r>
    </w:p>
    <w:p w:rsidR="00840C2B" w:rsidRPr="004C76E9" w:rsidRDefault="00840C2B" w:rsidP="00791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Современные ручные технологические машины и меха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 xml:space="preserve">низмы для выполнения слесарных работ.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Операции и приемы работы с металлами и искусственны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  <w:t>ми материалами на сверлильном станке.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 Правила безопасности труда при выполнении работ на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металлорежущих станках.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Ознакомление с видами современных ручных технологи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 xml:space="preserve">ческих машин и инструментов. 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Уста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 xml:space="preserve">новка режущего инструмента на станках. 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Организация рабочего места.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40C2B" w:rsidRPr="004C76E9" w:rsidRDefault="00840C2B" w:rsidP="00791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Традиции, обряды, семейные праздники. Национальные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орнаменты в элементах быта и одежде, художественно-при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кладные изделия.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 Виды природных и искусственных материалов и их свой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ства для художественно-прикладных работ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Ознакомление с характерными особенностями различных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видов декоративно-прикладного творчества народов России.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 xml:space="preserve">Традиционные виды декоративно-прикладного творчества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и народных промыслов России. Региональные виды декора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  <w:t>тивно-прикладного творчества (ремесла)</w:t>
      </w:r>
      <w:proofErr w:type="gramStart"/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.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П</w:t>
      </w:r>
      <w:proofErr w:type="gramEnd"/>
      <w:r w:rsidRPr="004C76E9">
        <w:rPr>
          <w:rFonts w:ascii="Times New Roman" w:eastAsia="Calibri" w:hAnsi="Times New Roman"/>
          <w:color w:val="000000"/>
          <w:sz w:val="24"/>
          <w:szCs w:val="24"/>
        </w:rPr>
        <w:t>равила безопасности труда при выполнении художест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венно-прикладных работ с древесиной и металлами.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Определение требований к создаваемому изделию. Разра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>ботка эскизов изделий и их декоративного оформления.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Технологии художественно-прикладной обработки матери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алов различными видами инструментов.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3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Изготовление изделия с применением технологий ручной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обработки материалов. Отделка </w:t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изделий. Соблюдение правил безопасности труда.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40C2B" w:rsidRPr="004C76E9" w:rsidRDefault="0079194C" w:rsidP="00840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eastAsia="Calibri" w:hAnsi="Times New Roman"/>
          <w:bCs/>
          <w:iCs/>
          <w:color w:val="000000"/>
          <w:spacing w:val="8"/>
          <w:sz w:val="24"/>
          <w:szCs w:val="24"/>
        </w:rPr>
        <w:t>Тема 3«</w:t>
      </w:r>
      <w:r w:rsidR="00840C2B" w:rsidRPr="004C76E9">
        <w:rPr>
          <w:rFonts w:ascii="Times New Roman" w:eastAsia="Calibri" w:hAnsi="Times New Roman"/>
          <w:bCs/>
          <w:iCs/>
          <w:color w:val="000000"/>
          <w:spacing w:val="8"/>
          <w:sz w:val="24"/>
          <w:szCs w:val="24"/>
        </w:rPr>
        <w:t xml:space="preserve">Технологии </w:t>
      </w:r>
      <w:r w:rsidRPr="004C76E9">
        <w:rPr>
          <w:rFonts w:ascii="Times New Roman" w:eastAsia="Calibri" w:hAnsi="Times New Roman"/>
          <w:bCs/>
          <w:iCs/>
          <w:color w:val="000000"/>
          <w:spacing w:val="8"/>
          <w:sz w:val="24"/>
          <w:szCs w:val="24"/>
        </w:rPr>
        <w:t>ведения дома»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Выбор и использование современных 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 xml:space="preserve">средств ухода за одеждой и обувью. Способы удаления пятен </w:t>
      </w:r>
      <w:r w:rsidRPr="004C76E9">
        <w:rPr>
          <w:rFonts w:ascii="Times New Roman" w:eastAsia="Calibri" w:hAnsi="Times New Roman"/>
          <w:color w:val="000000"/>
          <w:spacing w:val="7"/>
          <w:sz w:val="24"/>
          <w:szCs w:val="24"/>
        </w:rPr>
        <w:t>с одежды и обивки мебели.</w:t>
      </w:r>
      <w:r w:rsidRPr="004C76E9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Выбор технологий длительного хранения одежды и обуви.</w:t>
      </w:r>
      <w:r w:rsidRPr="004C76E9">
        <w:rPr>
          <w:rFonts w:ascii="Times New Roman" w:eastAsia="Calibri" w:hAnsi="Times New Roman"/>
          <w:color w:val="000000"/>
          <w:spacing w:val="7"/>
          <w:sz w:val="24"/>
          <w:szCs w:val="24"/>
        </w:rPr>
        <w:t xml:space="preserve"> Профессии в сфере обслуживания и сервиса.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Выполнение мелкого ремонта обуви. </w:t>
      </w:r>
      <w:r w:rsidRPr="004C76E9">
        <w:rPr>
          <w:rFonts w:ascii="Times New Roman" w:eastAsia="Calibri" w:hAnsi="Times New Roman"/>
          <w:color w:val="000000"/>
          <w:spacing w:val="12"/>
          <w:sz w:val="24"/>
          <w:szCs w:val="24"/>
        </w:rPr>
        <w:t xml:space="preserve"> Удаление пятен с </w:t>
      </w:r>
      <w:r w:rsidRPr="004C76E9">
        <w:rPr>
          <w:rFonts w:ascii="Times New Roman" w:eastAsia="Calibri" w:hAnsi="Times New Roman"/>
          <w:iCs/>
          <w:color w:val="000000"/>
          <w:spacing w:val="3"/>
          <w:sz w:val="24"/>
          <w:szCs w:val="24"/>
        </w:rPr>
        <w:t xml:space="preserve">одежды и обивки мебели. Соблюдение правил безопасности и </w:t>
      </w:r>
      <w:r w:rsidRPr="004C76E9">
        <w:rPr>
          <w:rFonts w:ascii="Times New Roman" w:eastAsia="Calibri" w:hAnsi="Times New Roman"/>
          <w:iCs/>
          <w:color w:val="000000"/>
          <w:spacing w:val="-2"/>
          <w:sz w:val="24"/>
          <w:szCs w:val="24"/>
        </w:rPr>
        <w:t>гигиены.</w:t>
      </w:r>
    </w:p>
    <w:p w:rsidR="00840C2B" w:rsidRPr="004C76E9" w:rsidRDefault="00840C2B" w:rsidP="00791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Понятие об экологии жилища. Оценка и регулирование </w:t>
      </w:r>
      <w:r w:rsidRPr="004C76E9">
        <w:rPr>
          <w:rFonts w:ascii="Times New Roman" w:eastAsia="Calibri" w:hAnsi="Times New Roman"/>
          <w:iCs/>
          <w:color w:val="000000"/>
          <w:spacing w:val="4"/>
          <w:sz w:val="24"/>
          <w:szCs w:val="24"/>
        </w:rPr>
        <w:t>микроклимата в доме. Современные приборы для поддержа</w:t>
      </w:r>
      <w:r w:rsidRPr="004C76E9">
        <w:rPr>
          <w:rFonts w:ascii="Times New Roman" w:eastAsia="Calibri" w:hAnsi="Times New Roman"/>
          <w:iCs/>
          <w:color w:val="000000"/>
          <w:spacing w:val="4"/>
          <w:sz w:val="24"/>
          <w:szCs w:val="24"/>
        </w:rPr>
        <w:softHyphen/>
      </w:r>
      <w:r w:rsidRPr="004C76E9">
        <w:rPr>
          <w:rFonts w:ascii="Times New Roman" w:eastAsia="Calibri" w:hAnsi="Times New Roman"/>
          <w:iCs/>
          <w:color w:val="000000"/>
          <w:spacing w:val="3"/>
          <w:sz w:val="24"/>
          <w:szCs w:val="24"/>
        </w:rPr>
        <w:t>ния температурного режима, влажности и состояния воздуш</w:t>
      </w:r>
      <w:r w:rsidRPr="004C76E9">
        <w:rPr>
          <w:rFonts w:ascii="Times New Roman" w:eastAsia="Calibri" w:hAnsi="Times New Roman"/>
          <w:iCs/>
          <w:color w:val="000000"/>
          <w:spacing w:val="3"/>
          <w:sz w:val="24"/>
          <w:szCs w:val="24"/>
        </w:rPr>
        <w:softHyphen/>
      </w:r>
      <w:r w:rsidRPr="004C76E9">
        <w:rPr>
          <w:rFonts w:ascii="Times New Roman" w:eastAsia="Calibri" w:hAnsi="Times New Roman"/>
          <w:iCs/>
          <w:color w:val="000000"/>
          <w:spacing w:val="6"/>
          <w:sz w:val="24"/>
          <w:szCs w:val="24"/>
        </w:rPr>
        <w:t>ной среды. Роль освещения в интерьере.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iCs/>
          <w:color w:val="000000"/>
          <w:spacing w:val="1"/>
          <w:sz w:val="24"/>
          <w:szCs w:val="24"/>
        </w:rPr>
        <w:t>Оценка микроклимата в доме.</w:t>
      </w:r>
    </w:p>
    <w:p w:rsidR="00840C2B" w:rsidRPr="004C76E9" w:rsidRDefault="00840C2B" w:rsidP="00791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iCs/>
          <w:color w:val="000000"/>
          <w:spacing w:val="1"/>
          <w:sz w:val="24"/>
          <w:szCs w:val="24"/>
        </w:rPr>
        <w:t xml:space="preserve">Виды ремонтно-отделочных работ. </w:t>
      </w:r>
      <w:r w:rsidRPr="004C76E9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Инструменты и приспособления для выполнения </w:t>
      </w:r>
      <w:r w:rsidRPr="004C76E9">
        <w:rPr>
          <w:rFonts w:ascii="Times New Roman" w:eastAsia="Calibri" w:hAnsi="Times New Roman"/>
          <w:iCs/>
          <w:color w:val="000000"/>
          <w:spacing w:val="1"/>
          <w:sz w:val="24"/>
          <w:szCs w:val="24"/>
        </w:rPr>
        <w:t>малярных работ. Правила безопасной работы при окрашивании поверхнос</w:t>
      </w:r>
      <w:r w:rsidRPr="004C76E9">
        <w:rPr>
          <w:rFonts w:ascii="Times New Roman" w:eastAsia="Calibri" w:hAnsi="Times New Roman"/>
          <w:iCs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iCs/>
          <w:color w:val="000000"/>
          <w:spacing w:val="-5"/>
          <w:sz w:val="24"/>
          <w:szCs w:val="24"/>
        </w:rPr>
        <w:t>тей.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pacing w:val="3"/>
          <w:sz w:val="24"/>
          <w:szCs w:val="24"/>
        </w:rPr>
      </w:pPr>
      <w:r w:rsidRPr="004C76E9">
        <w:rPr>
          <w:rFonts w:ascii="Times New Roman" w:eastAsia="Calibri" w:hAnsi="Times New Roman"/>
          <w:iCs/>
          <w:color w:val="000000"/>
          <w:spacing w:val="7"/>
          <w:sz w:val="24"/>
          <w:szCs w:val="24"/>
        </w:rPr>
        <w:t xml:space="preserve">Подготовка поверхностей стен помещений под окраску </w:t>
      </w:r>
      <w:r w:rsidRPr="004C76E9">
        <w:rPr>
          <w:rFonts w:ascii="Times New Roman" w:eastAsia="Calibri" w:hAnsi="Times New Roman"/>
          <w:iCs/>
          <w:color w:val="000000"/>
          <w:spacing w:val="4"/>
          <w:sz w:val="24"/>
          <w:szCs w:val="24"/>
        </w:rPr>
        <w:t xml:space="preserve">или оклейку: заделка трещин, шпатлевание, шлифовка. </w:t>
      </w:r>
      <w:r w:rsidRPr="004C76E9">
        <w:rPr>
          <w:rFonts w:ascii="Times New Roman" w:eastAsia="Calibri" w:hAnsi="Times New Roman"/>
          <w:iCs/>
          <w:color w:val="000000"/>
          <w:spacing w:val="3"/>
          <w:sz w:val="24"/>
          <w:szCs w:val="24"/>
        </w:rPr>
        <w:t>Окраска поверхностей.</w:t>
      </w:r>
    </w:p>
    <w:p w:rsidR="00840C2B" w:rsidRPr="004C76E9" w:rsidRDefault="00840C2B" w:rsidP="00791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Общее понятие об электрическом токе.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Виды источников тока и прием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ников электрической энергии. Условные графические обозна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>чения на электрических схемах.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Инстру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менты для электромонтажных работ. Правила безопасной работы с элект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>роустановками и при выполнении электромонтажных работ.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Электромонтажные работы: ознакомление с видами и 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приемами пользования электромонтажными инструментами; выполнение упражнений по механическому </w:t>
      </w:r>
      <w:proofErr w:type="spellStart"/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оконцеванию</w:t>
      </w:r>
      <w:proofErr w:type="spellEnd"/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, со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единению проводов.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Установочные изделия. 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Приемы монтажа и соединений установочных проводов и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установочных изделий.</w:t>
      </w:r>
    </w:p>
    <w:p w:rsidR="0079194C" w:rsidRPr="004C76E9" w:rsidRDefault="00840C2B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Подсоединение проводов к электрическому патрону, вык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лючателю, розетке. Ознакомление с видами и приемами поль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зования электромонтажными инструментами.</w:t>
      </w:r>
    </w:p>
    <w:p w:rsidR="00840C2B" w:rsidRPr="004C76E9" w:rsidRDefault="00840C2B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 xml:space="preserve">Применение электрической энергии в промышленности, </w:t>
      </w:r>
      <w:r w:rsidRPr="004C76E9">
        <w:rPr>
          <w:rFonts w:ascii="Times New Roman" w:eastAsia="Calibri" w:hAnsi="Times New Roman"/>
          <w:color w:val="000000"/>
          <w:spacing w:val="7"/>
          <w:sz w:val="24"/>
          <w:szCs w:val="24"/>
        </w:rPr>
        <w:t>на транспорте и в быту.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Электроосветительные и электронагревательные приборы, их безопасная эксплуатация.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Виды электро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6"/>
          <w:sz w:val="24"/>
          <w:szCs w:val="24"/>
        </w:rPr>
        <w:t xml:space="preserve">нагревательных приборов. Пути экономии электрической </w:t>
      </w:r>
      <w:r w:rsidRPr="004C76E9">
        <w:rPr>
          <w:rFonts w:ascii="Times New Roman" w:eastAsia="Calibri" w:hAnsi="Times New Roman"/>
          <w:color w:val="000000"/>
          <w:spacing w:val="5"/>
          <w:sz w:val="24"/>
          <w:szCs w:val="24"/>
        </w:rPr>
        <w:t xml:space="preserve">энергии в быту.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>Правила электробезопасности в быту.</w:t>
      </w:r>
    </w:p>
    <w:p w:rsidR="00840C2B" w:rsidRPr="004C76E9" w:rsidRDefault="00840C2B" w:rsidP="007919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9194C" w:rsidRPr="004C76E9" w:rsidRDefault="0079194C" w:rsidP="0079194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C76E9">
        <w:rPr>
          <w:rFonts w:ascii="Times New Roman" w:eastAsia="Calibri" w:hAnsi="Times New Roman"/>
          <w:sz w:val="24"/>
          <w:szCs w:val="24"/>
          <w:lang w:eastAsia="ar-SA"/>
        </w:rPr>
        <w:t xml:space="preserve">Тема 4 «Исследовательская и созидательная деятельность»  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Порядок выбора темы проекта. Выбор тем проектов на ос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7"/>
          <w:sz w:val="24"/>
          <w:szCs w:val="24"/>
        </w:rPr>
        <w:t>нове потребностей и спроса на рынке товаров и услуг.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>Обоснование выбора изделия на основе личных потреб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ностей. Подготовка материалов для изготовления изделия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Обоснование конструкции изделия и этапов ее изготовле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ния. 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t>Методы поиска научно-технической информации. Приме</w:t>
      </w:r>
      <w:r w:rsidRPr="004C76E9">
        <w:rPr>
          <w:rFonts w:ascii="Times New Roman" w:eastAsia="Calibri" w:hAnsi="Times New Roman"/>
          <w:color w:val="000000"/>
          <w:spacing w:val="1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нение ЭВМ для поиска информации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t>Коллективный анализ возможностей изготовления изде</w:t>
      </w:r>
      <w:r w:rsidRPr="004C76E9">
        <w:rPr>
          <w:rFonts w:ascii="Times New Roman" w:eastAsia="Calibri" w:hAnsi="Times New Roman"/>
          <w:color w:val="000000"/>
          <w:spacing w:val="4"/>
          <w:sz w:val="24"/>
          <w:szCs w:val="24"/>
        </w:rPr>
        <w:softHyphen/>
      </w:r>
      <w:r w:rsidRPr="004C76E9">
        <w:rPr>
          <w:rFonts w:ascii="Times New Roman" w:eastAsia="Calibri" w:hAnsi="Times New Roman"/>
          <w:color w:val="000000"/>
          <w:spacing w:val="3"/>
          <w:sz w:val="24"/>
          <w:szCs w:val="24"/>
        </w:rPr>
        <w:t>лий, предложенных учащимися. Выбор видов изделий. Подбор необходимых инструментов.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Изготовление изделия. Правила безопасной работы при выполнении </w:t>
      </w:r>
      <w:proofErr w:type="gramStart"/>
      <w:r w:rsidRPr="004C76E9">
        <w:rPr>
          <w:rFonts w:ascii="Times New Roman" w:eastAsia="Calibri" w:hAnsi="Times New Roman"/>
          <w:color w:val="000000"/>
          <w:sz w:val="24"/>
          <w:szCs w:val="24"/>
        </w:rPr>
        <w:t>технологических</w:t>
      </w:r>
      <w:proofErr w:type="gramEnd"/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операции.</w:t>
      </w:r>
    </w:p>
    <w:p w:rsidR="0079194C" w:rsidRPr="004C76E9" w:rsidRDefault="0079194C" w:rsidP="00791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C76E9">
        <w:rPr>
          <w:rFonts w:ascii="Times New Roman" w:eastAsia="Calibri" w:hAnsi="Times New Roman"/>
          <w:color w:val="000000"/>
          <w:sz w:val="24"/>
          <w:szCs w:val="24"/>
        </w:rPr>
        <w:t>Изготовление деталей и контроль их размеров.</w:t>
      </w:r>
      <w:r w:rsidRPr="004C76E9">
        <w:rPr>
          <w:rFonts w:ascii="Times New Roman" w:eastAsia="Calibri" w:hAnsi="Times New Roman"/>
          <w:color w:val="000000"/>
          <w:spacing w:val="2"/>
          <w:sz w:val="24"/>
          <w:szCs w:val="24"/>
        </w:rPr>
        <w:t xml:space="preserve"> Отделка изделия.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87" w:rsidRPr="004C76E9" w:rsidRDefault="00B13C87" w:rsidP="00840C2B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48A0" w:rsidRPr="004C76E9" w:rsidRDefault="002948A0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C76E9">
        <w:rPr>
          <w:rFonts w:ascii="Times New Roman" w:hAnsi="Times New Roman"/>
          <w:bCs/>
          <w:sz w:val="24"/>
          <w:szCs w:val="24"/>
        </w:rPr>
        <w:t xml:space="preserve">Учебно-тематический </w:t>
      </w:r>
      <w:proofErr w:type="spellStart"/>
      <w:r w:rsidRPr="004C76E9">
        <w:rPr>
          <w:rFonts w:ascii="Times New Roman" w:hAnsi="Times New Roman"/>
          <w:bCs/>
          <w:sz w:val="24"/>
          <w:szCs w:val="24"/>
        </w:rPr>
        <w:t>планп</w:t>
      </w:r>
      <w:r w:rsidR="00163F16" w:rsidRPr="004C76E9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="00163F16" w:rsidRPr="004C76E9">
        <w:rPr>
          <w:rFonts w:ascii="Times New Roman" w:hAnsi="Times New Roman"/>
          <w:bCs/>
          <w:sz w:val="24"/>
          <w:szCs w:val="24"/>
        </w:rPr>
        <w:t xml:space="preserve"> предмету </w:t>
      </w:r>
      <w:r w:rsidR="00840C2B" w:rsidRPr="004C76E9">
        <w:rPr>
          <w:rFonts w:ascii="Times New Roman" w:hAnsi="Times New Roman"/>
          <w:bCs/>
          <w:sz w:val="24"/>
          <w:szCs w:val="24"/>
        </w:rPr>
        <w:t>технология в 5 классе на 68</w:t>
      </w:r>
      <w:r w:rsidRPr="004C76E9">
        <w:rPr>
          <w:rFonts w:ascii="Times New Roman" w:hAnsi="Times New Roman"/>
          <w:bCs/>
          <w:sz w:val="24"/>
          <w:szCs w:val="24"/>
        </w:rPr>
        <w:t xml:space="preserve"> часов в год</w:t>
      </w:r>
      <w:proofErr w:type="gramEnd"/>
    </w:p>
    <w:p w:rsidR="0039667B" w:rsidRPr="004C76E9" w:rsidRDefault="0039667B" w:rsidP="002C745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02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7"/>
        <w:gridCol w:w="2465"/>
      </w:tblGrid>
      <w:tr w:rsidR="00CE433A" w:rsidRPr="004C76E9" w:rsidTr="00D81EEE">
        <w:trPr>
          <w:trHeight w:val="287"/>
        </w:trPr>
        <w:tc>
          <w:tcPr>
            <w:tcW w:w="9837" w:type="dxa"/>
          </w:tcPr>
          <w:p w:rsidR="00CE433A" w:rsidRPr="004C76E9" w:rsidRDefault="00CE433A" w:rsidP="00CE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2465" w:type="dxa"/>
          </w:tcPr>
          <w:p w:rsidR="00CE433A" w:rsidRPr="004C76E9" w:rsidRDefault="00CE433A" w:rsidP="0072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E433A" w:rsidRPr="004C76E9" w:rsidTr="00D81EEE">
        <w:trPr>
          <w:trHeight w:val="507"/>
        </w:trPr>
        <w:tc>
          <w:tcPr>
            <w:tcW w:w="9837" w:type="dxa"/>
          </w:tcPr>
          <w:p w:rsidR="00CE433A" w:rsidRPr="004C76E9" w:rsidRDefault="00CE433A" w:rsidP="00840C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1. Технологии ручной обработки древесины и древесных материалов.</w:t>
            </w:r>
          </w:p>
        </w:tc>
        <w:tc>
          <w:tcPr>
            <w:tcW w:w="2465" w:type="dxa"/>
          </w:tcPr>
          <w:p w:rsidR="00CE433A" w:rsidRPr="004C76E9" w:rsidRDefault="004E1EF7" w:rsidP="00724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E433A" w:rsidRPr="004C76E9" w:rsidTr="00D81EEE">
        <w:trPr>
          <w:trHeight w:val="530"/>
        </w:trPr>
        <w:tc>
          <w:tcPr>
            <w:tcW w:w="9837" w:type="dxa"/>
          </w:tcPr>
          <w:p w:rsidR="00CE433A" w:rsidRPr="004C76E9" w:rsidRDefault="00CE433A" w:rsidP="00840C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2. Технология создания изделий из металла.</w:t>
            </w:r>
          </w:p>
        </w:tc>
        <w:tc>
          <w:tcPr>
            <w:tcW w:w="2465" w:type="dxa"/>
          </w:tcPr>
          <w:p w:rsidR="00CE433A" w:rsidRPr="004C76E9" w:rsidRDefault="004E1EF7" w:rsidP="00724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433A" w:rsidRPr="004C76E9" w:rsidTr="00D81EEE">
        <w:trPr>
          <w:trHeight w:val="507"/>
        </w:trPr>
        <w:tc>
          <w:tcPr>
            <w:tcW w:w="9837" w:type="dxa"/>
            <w:vAlign w:val="center"/>
          </w:tcPr>
          <w:p w:rsidR="00CE433A" w:rsidRPr="004C76E9" w:rsidRDefault="00CE433A" w:rsidP="004E1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E1EF7" w:rsidRPr="004C76E9">
              <w:rPr>
                <w:rFonts w:ascii="Times New Roman" w:hAnsi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2465" w:type="dxa"/>
          </w:tcPr>
          <w:p w:rsidR="00CE433A" w:rsidRPr="004C76E9" w:rsidRDefault="004E1EF7" w:rsidP="00724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33A" w:rsidRPr="004C76E9" w:rsidTr="00D81EEE">
        <w:trPr>
          <w:trHeight w:val="507"/>
        </w:trPr>
        <w:tc>
          <w:tcPr>
            <w:tcW w:w="9837" w:type="dxa"/>
          </w:tcPr>
          <w:p w:rsidR="00CE433A" w:rsidRPr="004C76E9" w:rsidRDefault="00CE433A" w:rsidP="004E1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E1EF7" w:rsidRPr="004C76E9"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2465" w:type="dxa"/>
          </w:tcPr>
          <w:p w:rsidR="00CE433A" w:rsidRPr="004C76E9" w:rsidRDefault="004E1EF7" w:rsidP="00724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33A" w:rsidRPr="004C76E9" w:rsidTr="00D81EEE">
        <w:trPr>
          <w:trHeight w:val="530"/>
        </w:trPr>
        <w:tc>
          <w:tcPr>
            <w:tcW w:w="9837" w:type="dxa"/>
          </w:tcPr>
          <w:p w:rsidR="00CE433A" w:rsidRPr="004C76E9" w:rsidRDefault="00CE433A" w:rsidP="00AD71B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65" w:type="dxa"/>
          </w:tcPr>
          <w:p w:rsidR="00CE433A" w:rsidRPr="004C76E9" w:rsidRDefault="00CE433A" w:rsidP="00AD71B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24A7C" w:rsidRPr="004C76E9" w:rsidRDefault="00724A7C" w:rsidP="00AD71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1EF7" w:rsidRPr="004C76E9" w:rsidRDefault="004E1EF7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F7" w:rsidRPr="004C76E9" w:rsidRDefault="004E1EF7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120" w:rsidRPr="004C76E9" w:rsidRDefault="004A7120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54E" w:rsidRPr="004C76E9" w:rsidRDefault="0022054E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54E" w:rsidRPr="004C76E9" w:rsidRDefault="0022054E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A7" w:rsidRPr="004C76E9" w:rsidRDefault="00306FA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lastRenderedPageBreak/>
        <w:t xml:space="preserve">Календарно – тематическое планирование по  </w:t>
      </w:r>
      <w:r w:rsidR="004E1EF7" w:rsidRPr="004C76E9">
        <w:rPr>
          <w:rFonts w:ascii="Times New Roman" w:hAnsi="Times New Roman"/>
          <w:sz w:val="24"/>
          <w:szCs w:val="24"/>
        </w:rPr>
        <w:t>технологии в 5</w:t>
      </w:r>
      <w:r w:rsidRPr="004C76E9">
        <w:rPr>
          <w:rFonts w:ascii="Times New Roman" w:hAnsi="Times New Roman"/>
          <w:sz w:val="24"/>
          <w:szCs w:val="24"/>
        </w:rPr>
        <w:t xml:space="preserve"> классе, </w:t>
      </w:r>
    </w:p>
    <w:p w:rsidR="00306FA7" w:rsidRPr="004C76E9" w:rsidRDefault="004E1EF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C76E9">
        <w:rPr>
          <w:rFonts w:ascii="Times New Roman" w:hAnsi="Times New Roman"/>
          <w:sz w:val="24"/>
          <w:szCs w:val="24"/>
        </w:rPr>
        <w:t>68</w:t>
      </w:r>
      <w:r w:rsidR="00306FA7" w:rsidRPr="004C76E9">
        <w:rPr>
          <w:rFonts w:ascii="Times New Roman" w:hAnsi="Times New Roman"/>
          <w:sz w:val="24"/>
          <w:szCs w:val="24"/>
        </w:rPr>
        <w:t xml:space="preserve"> часов в год (</w:t>
      </w:r>
      <w:r w:rsidRPr="004C76E9">
        <w:rPr>
          <w:rFonts w:ascii="Times New Roman" w:hAnsi="Times New Roman"/>
          <w:sz w:val="24"/>
          <w:szCs w:val="24"/>
        </w:rPr>
        <w:t>2</w:t>
      </w:r>
      <w:r w:rsidR="00306FA7" w:rsidRPr="004C76E9">
        <w:rPr>
          <w:rFonts w:ascii="Times New Roman" w:hAnsi="Times New Roman"/>
          <w:sz w:val="24"/>
          <w:szCs w:val="24"/>
        </w:rPr>
        <w:t xml:space="preserve"> час</w:t>
      </w:r>
      <w:r w:rsidRPr="004C76E9">
        <w:rPr>
          <w:rFonts w:ascii="Times New Roman" w:hAnsi="Times New Roman"/>
          <w:sz w:val="24"/>
          <w:szCs w:val="24"/>
        </w:rPr>
        <w:t>а</w:t>
      </w:r>
      <w:r w:rsidR="00306FA7" w:rsidRPr="004C76E9">
        <w:rPr>
          <w:rFonts w:ascii="Times New Roman" w:hAnsi="Times New Roman"/>
          <w:sz w:val="24"/>
          <w:szCs w:val="24"/>
        </w:rPr>
        <w:t xml:space="preserve"> в неделю)</w:t>
      </w:r>
    </w:p>
    <w:p w:rsidR="0039667B" w:rsidRPr="004C76E9" w:rsidRDefault="0039667B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646"/>
        <w:gridCol w:w="709"/>
        <w:gridCol w:w="725"/>
        <w:gridCol w:w="976"/>
        <w:gridCol w:w="1701"/>
        <w:gridCol w:w="2835"/>
        <w:gridCol w:w="2693"/>
        <w:gridCol w:w="1985"/>
        <w:gridCol w:w="1276"/>
      </w:tblGrid>
      <w:tr w:rsidR="000A0FA3" w:rsidRPr="004C76E9" w:rsidTr="003C0346">
        <w:trPr>
          <w:cantSplit/>
          <w:trHeight w:val="1084"/>
        </w:trPr>
        <w:tc>
          <w:tcPr>
            <w:tcW w:w="2994" w:type="dxa"/>
            <w:gridSpan w:val="4"/>
            <w:vMerge w:val="restart"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76" w:type="dxa"/>
            <w:vMerge w:val="restart"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(раздел)</w:t>
            </w:r>
          </w:p>
        </w:tc>
        <w:tc>
          <w:tcPr>
            <w:tcW w:w="5528" w:type="dxa"/>
            <w:gridSpan w:val="2"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учащихся/</w:t>
            </w:r>
          </w:p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возможные</w:t>
            </w:r>
          </w:p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</w:p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1276" w:type="dxa"/>
            <w:vMerge w:val="restart"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0A0FA3" w:rsidRPr="004C76E9" w:rsidTr="004C76E9">
        <w:trPr>
          <w:trHeight w:val="276"/>
        </w:trPr>
        <w:tc>
          <w:tcPr>
            <w:tcW w:w="2994" w:type="dxa"/>
            <w:gridSpan w:val="4"/>
            <w:vMerge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A0FA3" w:rsidRPr="004C76E9" w:rsidRDefault="000A0FA3" w:rsidP="003C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693" w:type="dxa"/>
            <w:vMerge w:val="restart"/>
            <w:vAlign w:val="center"/>
          </w:tcPr>
          <w:p w:rsidR="000A0FA3" w:rsidRPr="004C76E9" w:rsidRDefault="000A0FA3" w:rsidP="003C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A3" w:rsidRPr="004C76E9" w:rsidTr="004C76E9">
        <w:trPr>
          <w:trHeight w:val="481"/>
        </w:trPr>
        <w:tc>
          <w:tcPr>
            <w:tcW w:w="914" w:type="dxa"/>
            <w:vMerge w:val="restart"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80" w:type="dxa"/>
            <w:gridSpan w:val="3"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6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A3" w:rsidRPr="004C76E9" w:rsidTr="003C0346">
        <w:trPr>
          <w:trHeight w:val="120"/>
        </w:trPr>
        <w:tc>
          <w:tcPr>
            <w:tcW w:w="914" w:type="dxa"/>
            <w:vMerge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25" w:type="dxa"/>
            <w:vAlign w:val="center"/>
          </w:tcPr>
          <w:p w:rsidR="000A0FA3" w:rsidRPr="004C76E9" w:rsidRDefault="000A0FA3" w:rsidP="000A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76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0FA3" w:rsidRPr="004C76E9" w:rsidRDefault="000A0FA3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0FA3" w:rsidRPr="004C76E9" w:rsidRDefault="000A0FA3" w:rsidP="002C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Вводное занятие. Правила ТБ в мастерской.</w:t>
            </w:r>
          </w:p>
        </w:tc>
        <w:tc>
          <w:tcPr>
            <w:tcW w:w="2835" w:type="dxa"/>
            <w:vAlign w:val="center"/>
          </w:tcPr>
          <w:p w:rsidR="00221DB4" w:rsidRPr="004C76E9" w:rsidRDefault="00221DB4" w:rsidP="00BC3F8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Знание правил ТБ.</w:t>
            </w:r>
          </w:p>
        </w:tc>
        <w:tc>
          <w:tcPr>
            <w:tcW w:w="2693" w:type="dxa"/>
            <w:vMerge w:val="restart"/>
            <w:vAlign w:val="center"/>
          </w:tcPr>
          <w:p w:rsidR="00221DB4" w:rsidRPr="004C76E9" w:rsidRDefault="00221DB4" w:rsidP="0080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21DB4" w:rsidRPr="004C76E9" w:rsidRDefault="00221DB4" w:rsidP="0080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-определять и формулировать цель деятельности; </w:t>
            </w:r>
          </w:p>
          <w:p w:rsidR="00221DB4" w:rsidRPr="004C76E9" w:rsidRDefault="00221DB4" w:rsidP="0080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-составлять план действий, по решению проблемы;</w:t>
            </w:r>
          </w:p>
          <w:p w:rsidR="00221DB4" w:rsidRPr="004C76E9" w:rsidRDefault="00221DB4" w:rsidP="00DE4CE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формулировать свои мысли в устной форме;</w:t>
            </w:r>
          </w:p>
          <w:p w:rsidR="00221DB4" w:rsidRPr="004C76E9" w:rsidRDefault="00221DB4" w:rsidP="00DE4CE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-развитие и углубление потребностей и мотивов учебно-познавательной деятельности.</w:t>
            </w:r>
          </w:p>
        </w:tc>
        <w:tc>
          <w:tcPr>
            <w:tcW w:w="1985" w:type="dxa"/>
            <w:vAlign w:val="center"/>
          </w:tcPr>
          <w:p w:rsidR="00221DB4" w:rsidRPr="004C76E9" w:rsidRDefault="001B537B" w:rsidP="00E60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C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802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Что такое творческие проекты.</w:t>
            </w:r>
          </w:p>
        </w:tc>
        <w:tc>
          <w:tcPr>
            <w:tcW w:w="2835" w:type="dxa"/>
            <w:vAlign w:val="center"/>
          </w:tcPr>
          <w:p w:rsidR="00221DB4" w:rsidRPr="004C76E9" w:rsidRDefault="00221DB4" w:rsidP="00BC3F8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Понятие творческого проекта</w:t>
            </w:r>
          </w:p>
        </w:tc>
        <w:tc>
          <w:tcPr>
            <w:tcW w:w="2693" w:type="dxa"/>
            <w:vMerge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1DB4" w:rsidRPr="004C76E9" w:rsidRDefault="00E713AF" w:rsidP="00E60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C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B537B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>, обоснование проекта, затраты, защита проекта.</w:t>
            </w:r>
          </w:p>
        </w:tc>
        <w:tc>
          <w:tcPr>
            <w:tcW w:w="2693" w:type="dxa"/>
            <w:vMerge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1DB4" w:rsidRPr="004C76E9" w:rsidRDefault="0065296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E713AF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Древесина. </w:t>
            </w:r>
            <w:proofErr w:type="spellStart"/>
            <w:proofErr w:type="gramStart"/>
            <w:r w:rsidRPr="004C76E9">
              <w:rPr>
                <w:rFonts w:ascii="Times New Roman" w:hAnsi="Times New Roman"/>
                <w:sz w:val="24"/>
                <w:szCs w:val="24"/>
              </w:rPr>
              <w:t>Пиломатери</w:t>
            </w:r>
            <w:r w:rsidR="00E713AF">
              <w:rPr>
                <w:rFonts w:ascii="Times New Roman" w:hAnsi="Times New Roman"/>
                <w:sz w:val="24"/>
                <w:szCs w:val="24"/>
              </w:rPr>
              <w:t>-</w:t>
            </w:r>
            <w:r w:rsidRPr="004C76E9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spellEnd"/>
            <w:proofErr w:type="gramEnd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 и древесные материалы.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Древесина, породы, строение, пиломатериалы, древесные материалы.</w:t>
            </w:r>
          </w:p>
        </w:tc>
        <w:tc>
          <w:tcPr>
            <w:tcW w:w="2693" w:type="dxa"/>
            <w:vMerge w:val="restart"/>
            <w:vAlign w:val="center"/>
          </w:tcPr>
          <w:p w:rsidR="00221DB4" w:rsidRPr="004C76E9" w:rsidRDefault="00221DB4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221DB4" w:rsidRPr="004C76E9" w:rsidRDefault="00221DB4" w:rsidP="0045628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-добывать новые знания; </w:t>
            </w:r>
          </w:p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перерабатывать информацию </w:t>
            </w:r>
            <w:r w:rsidRPr="004C76E9">
              <w:rPr>
                <w:rFonts w:ascii="Times New Roman" w:hAnsi="Times New Roman"/>
                <w:sz w:val="24"/>
                <w:szCs w:val="24"/>
              </w:rPr>
              <w:lastRenderedPageBreak/>
              <w:t>(анализировать, обобщать, классифицировать, сравнивать, выделять причины и следствия) для получения необходимого результа</w:t>
            </w:r>
            <w:r w:rsidR="00552042">
              <w:rPr>
                <w:rFonts w:ascii="Times New Roman" w:hAnsi="Times New Roman"/>
                <w:sz w:val="24"/>
                <w:szCs w:val="24"/>
              </w:rPr>
              <w:t>та для создания нового продукта</w:t>
            </w:r>
          </w:p>
        </w:tc>
        <w:tc>
          <w:tcPr>
            <w:tcW w:w="1985" w:type="dxa"/>
            <w:vAlign w:val="center"/>
          </w:tcPr>
          <w:p w:rsidR="00221DB4" w:rsidRPr="004C76E9" w:rsidRDefault="00E713A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13A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Комбинирован-ные</w:t>
            </w:r>
            <w:proofErr w:type="spellEnd"/>
            <w:proofErr w:type="gramEnd"/>
            <w:r w:rsidRPr="00E713AF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Рабочее место и инструменты.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верстак, столяр.</w:t>
            </w:r>
          </w:p>
        </w:tc>
        <w:tc>
          <w:tcPr>
            <w:tcW w:w="2693" w:type="dxa"/>
            <w:vMerge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1DB4" w:rsidRPr="004C76E9" w:rsidRDefault="00E713A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13AF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E713AF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Графическое изображение изделий.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Эскиз, технический рисунок, масштаб, линии чертежа.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221DB4" w:rsidRPr="004C76E9" w:rsidRDefault="00221DB4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-Преобразовывать</w:t>
            </w:r>
          </w:p>
          <w:p w:rsidR="00221DB4" w:rsidRPr="004C76E9" w:rsidRDefault="00221DB4" w:rsidP="004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 (текст, таблица, схема, график, иллюстрация и др.) и выбирать наиболее удобную для себя форму. </w:t>
            </w:r>
          </w:p>
        </w:tc>
        <w:tc>
          <w:tcPr>
            <w:tcW w:w="1985" w:type="dxa"/>
            <w:vAlign w:val="center"/>
          </w:tcPr>
          <w:p w:rsidR="00221DB4" w:rsidRPr="004C76E9" w:rsidRDefault="0065296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готовыми чертежами.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76E9">
              <w:rPr>
                <w:rFonts w:ascii="Times New Roman" w:hAnsi="Times New Roman"/>
                <w:sz w:val="24"/>
                <w:szCs w:val="24"/>
              </w:rPr>
              <w:t>Последовате</w:t>
            </w:r>
            <w:r w:rsidR="001B537B">
              <w:rPr>
                <w:rFonts w:ascii="Times New Roman" w:hAnsi="Times New Roman"/>
                <w:sz w:val="24"/>
                <w:szCs w:val="24"/>
              </w:rPr>
              <w:t>-</w:t>
            </w:r>
            <w:r w:rsidRPr="004C76E9">
              <w:rPr>
                <w:rFonts w:ascii="Times New Roman" w:hAnsi="Times New Roman"/>
                <w:sz w:val="24"/>
                <w:szCs w:val="24"/>
              </w:rPr>
              <w:t>льность</w:t>
            </w:r>
            <w:proofErr w:type="spellEnd"/>
            <w:proofErr w:type="gramEnd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 изготовлений деталей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процесс,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операция,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оценивать учебные действия в соответствии с поставленной задачей </w:t>
            </w:r>
          </w:p>
        </w:tc>
        <w:tc>
          <w:tcPr>
            <w:tcW w:w="1985" w:type="dxa"/>
            <w:vAlign w:val="center"/>
          </w:tcPr>
          <w:p w:rsidR="00221DB4" w:rsidRPr="004C76E9" w:rsidRDefault="0065296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1B537B" w:rsidP="001B53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Разметка, угольник, рейсмус, малка, базовая кромка, припуск.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-воспитание</w:t>
            </w:r>
            <w:r w:rsidR="0055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E9">
              <w:rPr>
                <w:rFonts w:ascii="Times New Roman" w:hAnsi="Times New Roman"/>
                <w:sz w:val="24"/>
                <w:szCs w:val="24"/>
              </w:rPr>
              <w:t>чувства ответственности за свой вклад в общий результат</w:t>
            </w:r>
          </w:p>
        </w:tc>
        <w:tc>
          <w:tcPr>
            <w:tcW w:w="1985" w:type="dxa"/>
            <w:vAlign w:val="center"/>
          </w:tcPr>
          <w:p w:rsidR="00221DB4" w:rsidRPr="004C76E9" w:rsidRDefault="00E713A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1B537B">
        <w:trPr>
          <w:trHeight w:val="804"/>
        </w:trPr>
        <w:tc>
          <w:tcPr>
            <w:tcW w:w="914" w:type="dxa"/>
            <w:vAlign w:val="center"/>
          </w:tcPr>
          <w:p w:rsidR="00221DB4" w:rsidRDefault="001B537B" w:rsidP="001B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1B537B" w:rsidRPr="001B537B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537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E713AF" w:rsidP="00E713A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Столярная ножовка, разводка зубьев,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-научиться применять правила техники безоп</w:t>
            </w:r>
            <w:r w:rsidR="00D62FF7">
              <w:rPr>
                <w:rFonts w:ascii="Times New Roman" w:hAnsi="Times New Roman"/>
                <w:sz w:val="24"/>
                <w:szCs w:val="24"/>
              </w:rPr>
              <w:t>асности при работе с древесиной</w:t>
            </w:r>
          </w:p>
        </w:tc>
        <w:tc>
          <w:tcPr>
            <w:tcW w:w="1985" w:type="dxa"/>
            <w:vAlign w:val="center"/>
          </w:tcPr>
          <w:p w:rsidR="00221DB4" w:rsidRPr="004C76E9" w:rsidRDefault="0065296F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296F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65296F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C912DC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Строгание, шерхебель, рубанок.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учиться высказывать своё предположение на основе работы с материалом учебника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Сверление отверстий в деталях из древесины. </w:t>
            </w:r>
          </w:p>
        </w:tc>
        <w:tc>
          <w:tcPr>
            <w:tcW w:w="2835" w:type="dxa"/>
            <w:vAlign w:val="center"/>
          </w:tcPr>
          <w:p w:rsidR="00221DB4" w:rsidRPr="004C76E9" w:rsidRDefault="00C912DC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сверл, коловорот, дрель, зубчатая передача, струбцина.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проводить сравнение изученных объектов по самостоятельно выделенным основаниям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2835" w:type="dxa"/>
            <w:vAlign w:val="center"/>
          </w:tcPr>
          <w:p w:rsidR="00221DB4" w:rsidRPr="004C76E9" w:rsidRDefault="00C912DC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гвозди, клещи, плотник.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A2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 развитие умения получать информацию из рисунка, текста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шурупами.</w:t>
            </w:r>
          </w:p>
        </w:tc>
        <w:tc>
          <w:tcPr>
            <w:tcW w:w="2835" w:type="dxa"/>
            <w:vAlign w:val="center"/>
          </w:tcPr>
          <w:p w:rsidR="00221DB4" w:rsidRPr="004C76E9" w:rsidRDefault="00C912DC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Шуруп,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шлиц, отвертка.</w:t>
            </w:r>
          </w:p>
        </w:tc>
        <w:tc>
          <w:tcPr>
            <w:tcW w:w="2693" w:type="dxa"/>
            <w:vAlign w:val="center"/>
          </w:tcPr>
          <w:p w:rsidR="00221DB4" w:rsidRPr="004C76E9" w:rsidRDefault="004C76E9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осуществлять поиск необходимой информации, используя допол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нительные источники информации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273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2835" w:type="dxa"/>
            <w:vAlign w:val="center"/>
          </w:tcPr>
          <w:p w:rsidR="00221DB4" w:rsidRPr="004C76E9" w:rsidRDefault="00C912DC" w:rsidP="00F91B4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синтетический, натуральный</w:t>
            </w:r>
            <w:r w:rsidR="00F91B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21DB4" w:rsidRPr="004C76E9" w:rsidRDefault="004C76E9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умения строить простые рассуждения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415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21DB4" w:rsidRPr="004C76E9" w:rsidRDefault="00221DB4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F91B48" w:rsidP="00F91B4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1B48">
              <w:rPr>
                <w:rFonts w:ascii="Times New Roman" w:hAnsi="Times New Roman"/>
                <w:sz w:val="24"/>
                <w:szCs w:val="24"/>
              </w:rPr>
              <w:t>апильник, рашпиль, шлифовальная шкурка, шлифовальная колодка.</w:t>
            </w:r>
          </w:p>
        </w:tc>
        <w:tc>
          <w:tcPr>
            <w:tcW w:w="2693" w:type="dxa"/>
            <w:vAlign w:val="center"/>
          </w:tcPr>
          <w:p w:rsidR="00221DB4" w:rsidRPr="004C76E9" w:rsidRDefault="004C76E9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применение на практике и последующее повторение нового материала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21DB4" w:rsidRPr="004C76E9" w:rsidRDefault="00D62FF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лобзиком. </w:t>
            </w:r>
          </w:p>
        </w:tc>
        <w:tc>
          <w:tcPr>
            <w:tcW w:w="2835" w:type="dxa"/>
            <w:vAlign w:val="center"/>
          </w:tcPr>
          <w:p w:rsidR="00221DB4" w:rsidRPr="004C76E9" w:rsidRDefault="00F91B48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91B48">
              <w:rPr>
                <w:rFonts w:ascii="Times New Roman" w:hAnsi="Times New Roman"/>
                <w:sz w:val="24"/>
                <w:szCs w:val="24"/>
              </w:rPr>
              <w:t>Лобзик</w:t>
            </w:r>
            <w:r w:rsidR="00D62FF7">
              <w:rPr>
                <w:rFonts w:ascii="Times New Roman" w:hAnsi="Times New Roman"/>
                <w:sz w:val="24"/>
                <w:szCs w:val="24"/>
              </w:rPr>
              <w:t>, пилка, выпиловочный столик.</w:t>
            </w:r>
          </w:p>
        </w:tc>
        <w:tc>
          <w:tcPr>
            <w:tcW w:w="2693" w:type="dxa"/>
            <w:vAlign w:val="center"/>
          </w:tcPr>
          <w:p w:rsidR="00D62FF7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слушать и понимать других</w:t>
            </w:r>
          </w:p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F7" w:rsidRPr="00D62FF7">
              <w:rPr>
                <w:rFonts w:ascii="Times New Roman" w:hAnsi="Times New Roman"/>
                <w:sz w:val="24"/>
                <w:szCs w:val="24"/>
              </w:rPr>
              <w:t>-отработка алгоритма по изученной теме «Выпиливание лобзиком»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423434" w:rsidRPr="00423434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221DB4" w:rsidRPr="004C76E9" w:rsidRDefault="00D62FF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2835" w:type="dxa"/>
            <w:vAlign w:val="center"/>
          </w:tcPr>
          <w:p w:rsidR="00221DB4" w:rsidRPr="004C76E9" w:rsidRDefault="00D62FF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морилка, лакирование, лак.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DE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работать в парах, в группах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221DB4" w:rsidRPr="004C76E9" w:rsidRDefault="00D62FF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2835" w:type="dxa"/>
            <w:vAlign w:val="center"/>
          </w:tcPr>
          <w:p w:rsidR="00221DB4" w:rsidRPr="004C76E9" w:rsidRDefault="00D62FF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21DB4" w:rsidRPr="004C76E9" w:rsidRDefault="00552042" w:rsidP="00D8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1DB4" w:rsidRPr="004C76E9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</w:t>
            </w:r>
            <w:r w:rsidR="004C76E9">
              <w:rPr>
                <w:rFonts w:ascii="Times New Roman" w:hAnsi="Times New Roman"/>
                <w:sz w:val="24"/>
                <w:szCs w:val="24"/>
              </w:rPr>
              <w:t xml:space="preserve">но-познавательной деятельности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21DB4" w:rsidRPr="004C76E9" w:rsidRDefault="00D62FF7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2835" w:type="dxa"/>
            <w:vAlign w:val="center"/>
          </w:tcPr>
          <w:p w:rsidR="00221DB4" w:rsidRPr="004C76E9" w:rsidRDefault="00D62FF7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Машины, механизмы, соединение, детали.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осмысление темы нового материала и основных</w:t>
            </w:r>
            <w:r w:rsidR="004C76E9">
              <w:rPr>
                <w:rFonts w:ascii="Times New Roman" w:hAnsi="Times New Roman"/>
                <w:sz w:val="24"/>
                <w:szCs w:val="24"/>
              </w:rPr>
              <w:t xml:space="preserve"> вопросов, подлежащих усвоению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«Технология создания изделий из древесины»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21DB4" w:rsidRPr="004C76E9" w:rsidRDefault="00F8662E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Тонколисто-вой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 и проволока.</w:t>
            </w:r>
          </w:p>
        </w:tc>
        <w:tc>
          <w:tcPr>
            <w:tcW w:w="2835" w:type="dxa"/>
            <w:vAlign w:val="center"/>
          </w:tcPr>
          <w:p w:rsidR="00221DB4" w:rsidRPr="004C76E9" w:rsidRDefault="00F8662E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прокатка, жесть, фольга, катанка, фильера, волочение.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выказывать своё отношение к новому материалу, выражать свои эмоции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221DB4" w:rsidRPr="004C76E9" w:rsidRDefault="00F8662E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металла.</w:t>
            </w:r>
          </w:p>
        </w:tc>
        <w:tc>
          <w:tcPr>
            <w:tcW w:w="2835" w:type="dxa"/>
            <w:vAlign w:val="center"/>
          </w:tcPr>
          <w:p w:rsidR="00221DB4" w:rsidRPr="004C76E9" w:rsidRDefault="00F8662E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верстак, тиски, слесарь.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учитывать позицию собеседника, осуществлять сотрудничество и </w:t>
            </w:r>
            <w:r w:rsidRPr="004C76E9">
              <w:rPr>
                <w:rFonts w:ascii="Times New Roman" w:hAnsi="Times New Roman"/>
                <w:sz w:val="24"/>
                <w:szCs w:val="24"/>
              </w:rPr>
              <w:lastRenderedPageBreak/>
              <w:t>кооперацию с учителем и сверстниками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21DB4" w:rsidRPr="004C76E9" w:rsidRDefault="00F8662E" w:rsidP="00F866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>онколисто-во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8662E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 xml:space="preserve"> и проволок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835" w:type="dxa"/>
            <w:vAlign w:val="center"/>
          </w:tcPr>
          <w:p w:rsidR="00221DB4" w:rsidRPr="004C76E9" w:rsidRDefault="00F8662E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Развертка, технологическая карта, технолог.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выдвижение гипотез, основанн</w:t>
            </w:r>
            <w:r w:rsidR="00552042">
              <w:rPr>
                <w:rFonts w:ascii="Times New Roman" w:hAnsi="Times New Roman"/>
                <w:sz w:val="24"/>
                <w:szCs w:val="24"/>
              </w:rPr>
              <w:t xml:space="preserve">ых на жизненном опыте учащихся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21DB4" w:rsidRPr="004C76E9" w:rsidRDefault="00F8662E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Правка заготовок </w:t>
            </w:r>
            <w:r w:rsidRPr="00F8662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F8662E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F8662E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F8662E" w:rsidP="00C912D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2A90">
              <w:rPr>
                <w:rFonts w:ascii="Times New Roman" w:hAnsi="Times New Roman"/>
                <w:sz w:val="24"/>
                <w:szCs w:val="24"/>
              </w:rPr>
              <w:t>равка, киянка, правильная плита.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развитие и углубление потребностей и мотивов учеб</w:t>
            </w:r>
            <w:r w:rsidR="00552042">
              <w:rPr>
                <w:rFonts w:ascii="Times New Roman" w:hAnsi="Times New Roman"/>
                <w:sz w:val="24"/>
                <w:szCs w:val="24"/>
              </w:rPr>
              <w:t xml:space="preserve">но-познавательной деятельности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proofErr w:type="gramStart"/>
            <w:r w:rsidRPr="009C2A90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9C2A90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угольник, чертилка, кернер, шаблон.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-выбор наиболее эффективных способов решения задач </w:t>
            </w:r>
          </w:p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9C2A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proofErr w:type="gramStart"/>
            <w:r w:rsidRPr="009C2A90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9C2A90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Слесарные ножницы, кусачки, механические ножницы, резчик.</w:t>
            </w:r>
          </w:p>
        </w:tc>
        <w:tc>
          <w:tcPr>
            <w:tcW w:w="2693" w:type="dxa"/>
            <w:vAlign w:val="center"/>
          </w:tcPr>
          <w:p w:rsidR="00221DB4" w:rsidRPr="004C76E9" w:rsidRDefault="00221DB4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-творческая переработка изученной информации п</w:t>
            </w:r>
            <w:r w:rsidR="00552042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="00552042">
              <w:rPr>
                <w:rFonts w:ascii="Times New Roman" w:hAnsi="Times New Roman"/>
                <w:sz w:val="24"/>
                <w:szCs w:val="24"/>
              </w:rPr>
              <w:t>ск в тр</w:t>
            </w:r>
            <w:proofErr w:type="gramEnd"/>
            <w:r w:rsidR="00552042">
              <w:rPr>
                <w:rFonts w:ascii="Times New Roman" w:hAnsi="Times New Roman"/>
                <w:sz w:val="24"/>
                <w:szCs w:val="24"/>
              </w:rPr>
              <w:t xml:space="preserve">адиционных источниках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Зачистка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proofErr w:type="gramStart"/>
            <w:r w:rsidRPr="009C2A90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9C2A90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Напильник, шлифовальная шкурка.</w:t>
            </w:r>
          </w:p>
        </w:tc>
        <w:tc>
          <w:tcPr>
            <w:tcW w:w="2693" w:type="dxa"/>
            <w:vAlign w:val="center"/>
          </w:tcPr>
          <w:p w:rsidR="00221DB4" w:rsidRPr="004C76E9" w:rsidRDefault="004C76E9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умения оценивать поступки в соответствии с определённой ситуацией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423434" w:rsidRPr="00423434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r w:rsidRPr="009C2A90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r w:rsidRPr="009C2A90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Оправка, плоскогубцы, круглогубцы.</w:t>
            </w:r>
          </w:p>
        </w:tc>
        <w:tc>
          <w:tcPr>
            <w:tcW w:w="2693" w:type="dxa"/>
            <w:vAlign w:val="center"/>
          </w:tcPr>
          <w:p w:rsidR="00221DB4" w:rsidRPr="004C76E9" w:rsidRDefault="004C76E9" w:rsidP="004C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-формирование мотивации к обучению и целенаправленн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познавательной деятельности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221DB4" w:rsidP="0045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отверстий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металличес-ких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зоготовках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Бородок, электродрель.</w:t>
            </w:r>
          </w:p>
        </w:tc>
        <w:tc>
          <w:tcPr>
            <w:tcW w:w="2693" w:type="dxa"/>
            <w:vAlign w:val="center"/>
          </w:tcPr>
          <w:p w:rsidR="00221DB4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-поиск в Интернет </w:t>
            </w:r>
            <w:proofErr w:type="gramStart"/>
            <w:r w:rsidRPr="004C76E9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  <w:r w:rsidRPr="004C76E9">
              <w:rPr>
                <w:rFonts w:ascii="Times New Roman" w:hAnsi="Times New Roman"/>
                <w:sz w:val="24"/>
                <w:szCs w:val="24"/>
              </w:rPr>
              <w:t xml:space="preserve"> и электронных книгах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ТБ, станина,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элетродвигатель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шпиндель, патрон.</w:t>
            </w:r>
          </w:p>
        </w:tc>
        <w:tc>
          <w:tcPr>
            <w:tcW w:w="2693" w:type="dxa"/>
            <w:vAlign w:val="center"/>
          </w:tcPr>
          <w:p w:rsidR="00221DB4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-умения структурировать знания 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556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21DB4" w:rsidRPr="004C76E9" w:rsidRDefault="009C2A90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9C2A90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proofErr w:type="gramStart"/>
            <w:r w:rsidRPr="009C2A90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9C2A90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9C2A90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Заклёпка, поддержка, натяжка, обжимка,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шов.</w:t>
            </w:r>
          </w:p>
        </w:tc>
        <w:tc>
          <w:tcPr>
            <w:tcW w:w="2693" w:type="dxa"/>
            <w:vAlign w:val="center"/>
          </w:tcPr>
          <w:p w:rsidR="00221DB4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-усвоение новых способов умственной деятельности через разные виды получения информации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B4" w:rsidRPr="004C76E9" w:rsidTr="00423434">
        <w:trPr>
          <w:trHeight w:val="804"/>
        </w:trPr>
        <w:tc>
          <w:tcPr>
            <w:tcW w:w="914" w:type="dxa"/>
            <w:vAlign w:val="center"/>
          </w:tcPr>
          <w:p w:rsidR="00221DB4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646" w:type="dxa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221DB4" w:rsidRPr="004C76E9" w:rsidRDefault="00221DB4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21DB4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221DB4" w:rsidRPr="004C76E9" w:rsidRDefault="00046A1D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</w:t>
            </w:r>
            <w:r w:rsidRPr="00046A1D">
              <w:rPr>
                <w:rFonts w:ascii="Times New Roman" w:hAnsi="Times New Roman"/>
                <w:sz w:val="24"/>
                <w:szCs w:val="24"/>
              </w:rPr>
              <w:t xml:space="preserve">заготовок из </w:t>
            </w:r>
            <w:proofErr w:type="spellStart"/>
            <w:proofErr w:type="gramStart"/>
            <w:r w:rsidRPr="00046A1D">
              <w:rPr>
                <w:rFonts w:ascii="Times New Roman" w:hAnsi="Times New Roman"/>
                <w:sz w:val="24"/>
                <w:szCs w:val="24"/>
              </w:rPr>
              <w:t>тонколисто-вого</w:t>
            </w:r>
            <w:proofErr w:type="spellEnd"/>
            <w:proofErr w:type="gramEnd"/>
            <w:r w:rsidRPr="00046A1D">
              <w:rPr>
                <w:rFonts w:ascii="Times New Roman" w:hAnsi="Times New Roman"/>
                <w:sz w:val="24"/>
                <w:szCs w:val="24"/>
              </w:rPr>
              <w:t xml:space="preserve"> металла и проволоки.</w:t>
            </w:r>
          </w:p>
        </w:tc>
        <w:tc>
          <w:tcPr>
            <w:tcW w:w="2835" w:type="dxa"/>
            <w:vAlign w:val="center"/>
          </w:tcPr>
          <w:p w:rsidR="00221DB4" w:rsidRPr="004C76E9" w:rsidRDefault="00046A1D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Окрашивание, краска.</w:t>
            </w:r>
          </w:p>
        </w:tc>
        <w:tc>
          <w:tcPr>
            <w:tcW w:w="2693" w:type="dxa"/>
            <w:vAlign w:val="center"/>
          </w:tcPr>
          <w:p w:rsidR="00221DB4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восприятие, осмысление, запоминание учебного материала</w:t>
            </w:r>
          </w:p>
        </w:tc>
        <w:tc>
          <w:tcPr>
            <w:tcW w:w="1985" w:type="dxa"/>
            <w:vAlign w:val="center"/>
          </w:tcPr>
          <w:p w:rsidR="00221DB4" w:rsidRPr="004C76E9" w:rsidRDefault="00D66F4C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6F4C">
              <w:rPr>
                <w:rFonts w:ascii="Times New Roman" w:hAnsi="Times New Roman"/>
                <w:sz w:val="24"/>
                <w:szCs w:val="24"/>
              </w:rPr>
              <w:t>Комбинирован-ные</w:t>
            </w:r>
            <w:proofErr w:type="spellEnd"/>
            <w:proofErr w:type="gramEnd"/>
            <w:r w:rsidRPr="00D66F4C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Align w:val="center"/>
          </w:tcPr>
          <w:p w:rsidR="00221DB4" w:rsidRPr="004C76E9" w:rsidRDefault="00221DB4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E9" w:rsidRPr="004C76E9" w:rsidTr="00423434">
        <w:trPr>
          <w:trHeight w:val="804"/>
        </w:trPr>
        <w:tc>
          <w:tcPr>
            <w:tcW w:w="914" w:type="dxa"/>
            <w:vAlign w:val="center"/>
          </w:tcPr>
          <w:p w:rsidR="004C76E9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646" w:type="dxa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4C76E9" w:rsidRPr="004C76E9" w:rsidRDefault="00046A1D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жилого помещения.</w:t>
            </w:r>
          </w:p>
        </w:tc>
        <w:tc>
          <w:tcPr>
            <w:tcW w:w="2835" w:type="dxa"/>
            <w:vAlign w:val="center"/>
          </w:tcPr>
          <w:p w:rsidR="004C76E9" w:rsidRPr="004C76E9" w:rsidRDefault="00046A1D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паркет,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плитка, линолеум.</w:t>
            </w:r>
          </w:p>
        </w:tc>
        <w:tc>
          <w:tcPr>
            <w:tcW w:w="2693" w:type="dxa"/>
            <w:vAlign w:val="center"/>
          </w:tcPr>
          <w:p w:rsidR="004C76E9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-проявление эмоционального отношения и волевых усилий в учебно-познавательной деятельности </w:t>
            </w:r>
          </w:p>
        </w:tc>
        <w:tc>
          <w:tcPr>
            <w:tcW w:w="1985" w:type="dxa"/>
            <w:vAlign w:val="center"/>
          </w:tcPr>
          <w:p w:rsidR="004C76E9" w:rsidRPr="004C76E9" w:rsidRDefault="004C76E9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E9" w:rsidRPr="004C76E9" w:rsidTr="00423434">
        <w:trPr>
          <w:trHeight w:val="274"/>
        </w:trPr>
        <w:tc>
          <w:tcPr>
            <w:tcW w:w="914" w:type="dxa"/>
            <w:vAlign w:val="center"/>
          </w:tcPr>
          <w:p w:rsidR="004C76E9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</w:t>
            </w:r>
          </w:p>
        </w:tc>
        <w:tc>
          <w:tcPr>
            <w:tcW w:w="646" w:type="dxa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4C76E9" w:rsidRPr="004C76E9" w:rsidRDefault="00046A1D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детали проектного изделия.</w:t>
            </w:r>
          </w:p>
        </w:tc>
        <w:tc>
          <w:tcPr>
            <w:tcW w:w="2835" w:type="dxa"/>
            <w:vAlign w:val="center"/>
          </w:tcPr>
          <w:p w:rsidR="004C76E9" w:rsidRPr="004C76E9" w:rsidRDefault="004C76E9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76E9" w:rsidRPr="004C76E9" w:rsidRDefault="00552042" w:rsidP="0055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формирование умения прогнозировать предстоящую работу (составлять план).</w:t>
            </w:r>
          </w:p>
        </w:tc>
        <w:tc>
          <w:tcPr>
            <w:tcW w:w="1985" w:type="dxa"/>
            <w:vAlign w:val="center"/>
          </w:tcPr>
          <w:p w:rsidR="004C76E9" w:rsidRPr="004C76E9" w:rsidRDefault="004C76E9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E9" w:rsidRPr="004C76E9" w:rsidTr="00423434">
        <w:trPr>
          <w:trHeight w:val="804"/>
        </w:trPr>
        <w:tc>
          <w:tcPr>
            <w:tcW w:w="914" w:type="dxa"/>
            <w:vAlign w:val="center"/>
          </w:tcPr>
          <w:p w:rsidR="004C76E9" w:rsidRPr="004C76E9" w:rsidRDefault="00423434" w:rsidP="004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646" w:type="dxa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C76E9" w:rsidRP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C76E9" w:rsidRDefault="004C76E9" w:rsidP="00501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4C76E9" w:rsidRPr="004C76E9" w:rsidRDefault="00E778ED" w:rsidP="00501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835" w:type="dxa"/>
            <w:vAlign w:val="center"/>
          </w:tcPr>
          <w:p w:rsidR="004C76E9" w:rsidRPr="004C76E9" w:rsidRDefault="004C76E9" w:rsidP="009C2A9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C76E9" w:rsidRPr="004C76E9" w:rsidRDefault="00E778ED" w:rsidP="00E7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ED">
              <w:rPr>
                <w:rFonts w:ascii="Times New Roman" w:hAnsi="Times New Roman"/>
                <w:sz w:val="24"/>
                <w:szCs w:val="24"/>
              </w:rPr>
              <w:t>-формирование умения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улировать свои мысли в устной </w:t>
            </w:r>
            <w:r w:rsidRPr="00E778ED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C76E9" w:rsidRPr="004C76E9" w:rsidRDefault="004C76E9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6E9" w:rsidRPr="004C76E9" w:rsidRDefault="004C76E9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C8B" w:rsidRPr="004C76E9" w:rsidRDefault="004B6C8B" w:rsidP="002C745A">
      <w:pPr>
        <w:spacing w:before="100" w:beforeAutospacing="1"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519"/>
        <w:tblW w:w="14868" w:type="dxa"/>
        <w:tblLook w:val="01E0"/>
      </w:tblPr>
      <w:tblGrid>
        <w:gridCol w:w="7128"/>
        <w:gridCol w:w="7740"/>
      </w:tblGrid>
      <w:tr w:rsidR="004B6C8B" w:rsidRPr="004C76E9" w:rsidTr="00272DF3">
        <w:tc>
          <w:tcPr>
            <w:tcW w:w="7128" w:type="dxa"/>
          </w:tcPr>
          <w:p w:rsidR="004B6C8B" w:rsidRPr="004C76E9" w:rsidRDefault="004B6C8B" w:rsidP="00272D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4B6C8B" w:rsidRPr="004C76E9" w:rsidRDefault="004B6C8B" w:rsidP="00272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Протокол методического объединения учителей от 00.0000 № 00</w:t>
            </w:r>
          </w:p>
          <w:p w:rsidR="004B6C8B" w:rsidRPr="004C76E9" w:rsidRDefault="004B6C8B" w:rsidP="00272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Руководитель ШМО __________ /Расшифровка подписи/</w:t>
            </w:r>
          </w:p>
          <w:p w:rsidR="004B6C8B" w:rsidRPr="004C76E9" w:rsidRDefault="004B6C8B" w:rsidP="00272D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40" w:type="dxa"/>
          </w:tcPr>
          <w:p w:rsidR="004B6C8B" w:rsidRPr="004C76E9" w:rsidRDefault="004B6C8B" w:rsidP="00272DF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6E9">
              <w:rPr>
                <w:rFonts w:ascii="Times New Roman" w:hAnsi="Times New Roman"/>
                <w:bCs/>
                <w:sz w:val="24"/>
                <w:szCs w:val="24"/>
              </w:rPr>
              <w:t xml:space="preserve">«СОГЛАСОВАНО» </w:t>
            </w:r>
          </w:p>
          <w:p w:rsidR="004B6C8B" w:rsidRPr="004C76E9" w:rsidRDefault="004B6C8B" w:rsidP="00272D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 /Расшифровка подписи/</w:t>
            </w:r>
          </w:p>
          <w:p w:rsidR="004B6C8B" w:rsidRPr="004C76E9" w:rsidRDefault="00AE14F3" w:rsidP="00AE1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B6C8B" w:rsidRPr="004C76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4B6C8B" w:rsidRPr="004C76E9" w:rsidRDefault="004B6C8B" w:rsidP="002C745A">
      <w:pPr>
        <w:spacing w:before="100" w:beforeAutospacing="1" w:after="0" w:line="240" w:lineRule="auto"/>
        <w:rPr>
          <w:rFonts w:ascii="Times New Roman" w:hAnsi="Times New Roman"/>
          <w:bCs/>
          <w:i/>
          <w:iCs/>
          <w:sz w:val="24"/>
          <w:szCs w:val="24"/>
        </w:rPr>
        <w:sectPr w:rsidR="004B6C8B" w:rsidRPr="004C76E9" w:rsidSect="002C464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p w:rsidR="00AE14F3" w:rsidRPr="00AE14F3" w:rsidRDefault="00AE14F3" w:rsidP="00AE14F3">
      <w:pPr>
        <w:rPr>
          <w:rFonts w:ascii="Times New Roman" w:hAnsi="Times New Roman"/>
          <w:sz w:val="24"/>
          <w:szCs w:val="24"/>
        </w:rPr>
      </w:pPr>
    </w:p>
    <w:sectPr w:rsidR="00AE14F3" w:rsidRPr="00AE14F3" w:rsidSect="003D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46" w:rsidRDefault="00014346" w:rsidP="00F13118">
      <w:pPr>
        <w:spacing w:after="0" w:line="240" w:lineRule="auto"/>
      </w:pPr>
      <w:r>
        <w:separator/>
      </w:r>
    </w:p>
  </w:endnote>
  <w:endnote w:type="continuationSeparator" w:id="0">
    <w:p w:rsidR="00014346" w:rsidRDefault="00014346" w:rsidP="00F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888216"/>
    </w:sdtPr>
    <w:sdtContent>
      <w:p w:rsidR="00F91B48" w:rsidRDefault="00CC03A2">
        <w:pPr>
          <w:pStyle w:val="a5"/>
          <w:jc w:val="right"/>
        </w:pPr>
        <w:r>
          <w:fldChar w:fldCharType="begin"/>
        </w:r>
        <w:r w:rsidR="00F91B48">
          <w:instrText>PAGE   \* MERGEFORMAT</w:instrText>
        </w:r>
        <w:r>
          <w:fldChar w:fldCharType="separate"/>
        </w:r>
        <w:r w:rsidR="002F5244">
          <w:rPr>
            <w:noProof/>
          </w:rPr>
          <w:t>16</w:t>
        </w:r>
        <w:r>
          <w:fldChar w:fldCharType="end"/>
        </w:r>
      </w:p>
    </w:sdtContent>
  </w:sdt>
  <w:p w:rsidR="00F91B48" w:rsidRDefault="00F91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46" w:rsidRDefault="00014346" w:rsidP="00F13118">
      <w:pPr>
        <w:spacing w:after="0" w:line="240" w:lineRule="auto"/>
      </w:pPr>
      <w:r>
        <w:separator/>
      </w:r>
    </w:p>
  </w:footnote>
  <w:footnote w:type="continuationSeparator" w:id="0">
    <w:p w:rsidR="00014346" w:rsidRDefault="00014346" w:rsidP="00F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61"/>
    <w:multiLevelType w:val="hybridMultilevel"/>
    <w:tmpl w:val="8A6A9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91F33"/>
    <w:multiLevelType w:val="hybridMultilevel"/>
    <w:tmpl w:val="50683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A36C2"/>
    <w:multiLevelType w:val="hybridMultilevel"/>
    <w:tmpl w:val="E816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FBB30E9"/>
    <w:multiLevelType w:val="hybridMultilevel"/>
    <w:tmpl w:val="1D50C6FC"/>
    <w:lvl w:ilvl="0" w:tplc="5D5C14BA"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278FB"/>
    <w:multiLevelType w:val="multilevel"/>
    <w:tmpl w:val="07C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8B"/>
    <w:rsid w:val="00001D80"/>
    <w:rsid w:val="000061B1"/>
    <w:rsid w:val="000078FB"/>
    <w:rsid w:val="00007A2A"/>
    <w:rsid w:val="00014346"/>
    <w:rsid w:val="00025FCD"/>
    <w:rsid w:val="00034E07"/>
    <w:rsid w:val="00046A1D"/>
    <w:rsid w:val="000859E8"/>
    <w:rsid w:val="00096D6F"/>
    <w:rsid w:val="000A0FA3"/>
    <w:rsid w:val="000C446E"/>
    <w:rsid w:val="000E7E70"/>
    <w:rsid w:val="00136D71"/>
    <w:rsid w:val="00163F16"/>
    <w:rsid w:val="001820CA"/>
    <w:rsid w:val="00193FB9"/>
    <w:rsid w:val="001A0B7E"/>
    <w:rsid w:val="001A24BB"/>
    <w:rsid w:val="001B537B"/>
    <w:rsid w:val="001D35E4"/>
    <w:rsid w:val="001E25F1"/>
    <w:rsid w:val="001E4BE7"/>
    <w:rsid w:val="001E4F90"/>
    <w:rsid w:val="002101B9"/>
    <w:rsid w:val="0022054E"/>
    <w:rsid w:val="00221DB4"/>
    <w:rsid w:val="00240D8D"/>
    <w:rsid w:val="0024532D"/>
    <w:rsid w:val="0026188A"/>
    <w:rsid w:val="00272DF3"/>
    <w:rsid w:val="0027543D"/>
    <w:rsid w:val="0028736E"/>
    <w:rsid w:val="002948A0"/>
    <w:rsid w:val="002A019B"/>
    <w:rsid w:val="002A0716"/>
    <w:rsid w:val="002A6616"/>
    <w:rsid w:val="002C4640"/>
    <w:rsid w:val="002C745A"/>
    <w:rsid w:val="002F2095"/>
    <w:rsid w:val="002F5244"/>
    <w:rsid w:val="00306FA7"/>
    <w:rsid w:val="00326F6F"/>
    <w:rsid w:val="00337DC5"/>
    <w:rsid w:val="0039667B"/>
    <w:rsid w:val="003C0346"/>
    <w:rsid w:val="003C2A48"/>
    <w:rsid w:val="003D732A"/>
    <w:rsid w:val="00403410"/>
    <w:rsid w:val="00423434"/>
    <w:rsid w:val="004321CA"/>
    <w:rsid w:val="00456283"/>
    <w:rsid w:val="00457779"/>
    <w:rsid w:val="00457C91"/>
    <w:rsid w:val="0048663F"/>
    <w:rsid w:val="004A7120"/>
    <w:rsid w:val="004B6C8B"/>
    <w:rsid w:val="004C76E9"/>
    <w:rsid w:val="004E1EF7"/>
    <w:rsid w:val="004E375B"/>
    <w:rsid w:val="004E43F2"/>
    <w:rsid w:val="004E6E6C"/>
    <w:rsid w:val="004F0E5F"/>
    <w:rsid w:val="004F57A9"/>
    <w:rsid w:val="00501C2E"/>
    <w:rsid w:val="00523296"/>
    <w:rsid w:val="00537B7B"/>
    <w:rsid w:val="00544B94"/>
    <w:rsid w:val="00552042"/>
    <w:rsid w:val="00563120"/>
    <w:rsid w:val="00591701"/>
    <w:rsid w:val="00597C9E"/>
    <w:rsid w:val="005B74B2"/>
    <w:rsid w:val="005C4306"/>
    <w:rsid w:val="005D3F60"/>
    <w:rsid w:val="006054BC"/>
    <w:rsid w:val="00607F19"/>
    <w:rsid w:val="0062264E"/>
    <w:rsid w:val="00645525"/>
    <w:rsid w:val="0065296F"/>
    <w:rsid w:val="00667543"/>
    <w:rsid w:val="006B5D43"/>
    <w:rsid w:val="00710133"/>
    <w:rsid w:val="00724A7C"/>
    <w:rsid w:val="00727DD5"/>
    <w:rsid w:val="00734FCC"/>
    <w:rsid w:val="007856DA"/>
    <w:rsid w:val="0079194C"/>
    <w:rsid w:val="00802E82"/>
    <w:rsid w:val="00804958"/>
    <w:rsid w:val="00806A59"/>
    <w:rsid w:val="00831CA7"/>
    <w:rsid w:val="00840C2B"/>
    <w:rsid w:val="008437BE"/>
    <w:rsid w:val="00861650"/>
    <w:rsid w:val="0086798C"/>
    <w:rsid w:val="00876074"/>
    <w:rsid w:val="008A1955"/>
    <w:rsid w:val="008D24C5"/>
    <w:rsid w:val="008E29C2"/>
    <w:rsid w:val="008E4A41"/>
    <w:rsid w:val="00907623"/>
    <w:rsid w:val="00932582"/>
    <w:rsid w:val="009366D8"/>
    <w:rsid w:val="0099072E"/>
    <w:rsid w:val="009C2A90"/>
    <w:rsid w:val="009C3AC9"/>
    <w:rsid w:val="009D14FE"/>
    <w:rsid w:val="009D22D3"/>
    <w:rsid w:val="009F302B"/>
    <w:rsid w:val="009F39CB"/>
    <w:rsid w:val="009F5232"/>
    <w:rsid w:val="009F5568"/>
    <w:rsid w:val="00A15553"/>
    <w:rsid w:val="00A25B45"/>
    <w:rsid w:val="00A27BD2"/>
    <w:rsid w:val="00A37525"/>
    <w:rsid w:val="00A73702"/>
    <w:rsid w:val="00AA5CB4"/>
    <w:rsid w:val="00AC2340"/>
    <w:rsid w:val="00AC78F7"/>
    <w:rsid w:val="00AD71B2"/>
    <w:rsid w:val="00AE14F3"/>
    <w:rsid w:val="00AE29B3"/>
    <w:rsid w:val="00B10243"/>
    <w:rsid w:val="00B11E7E"/>
    <w:rsid w:val="00B13C87"/>
    <w:rsid w:val="00B27C89"/>
    <w:rsid w:val="00B41A8E"/>
    <w:rsid w:val="00B8006A"/>
    <w:rsid w:val="00BA0342"/>
    <w:rsid w:val="00BA30F6"/>
    <w:rsid w:val="00BC3F8E"/>
    <w:rsid w:val="00BC460A"/>
    <w:rsid w:val="00BD6443"/>
    <w:rsid w:val="00BE02D3"/>
    <w:rsid w:val="00BF68AD"/>
    <w:rsid w:val="00C142BC"/>
    <w:rsid w:val="00C246F9"/>
    <w:rsid w:val="00C27153"/>
    <w:rsid w:val="00C5795E"/>
    <w:rsid w:val="00C818EF"/>
    <w:rsid w:val="00C912DC"/>
    <w:rsid w:val="00C93D70"/>
    <w:rsid w:val="00CA17B1"/>
    <w:rsid w:val="00CB1DCD"/>
    <w:rsid w:val="00CC03A2"/>
    <w:rsid w:val="00CE433A"/>
    <w:rsid w:val="00D212F5"/>
    <w:rsid w:val="00D44BA2"/>
    <w:rsid w:val="00D54712"/>
    <w:rsid w:val="00D62FF7"/>
    <w:rsid w:val="00D66F4C"/>
    <w:rsid w:val="00D81EEE"/>
    <w:rsid w:val="00D928F9"/>
    <w:rsid w:val="00D93FC5"/>
    <w:rsid w:val="00DE4CE9"/>
    <w:rsid w:val="00DE7692"/>
    <w:rsid w:val="00E01061"/>
    <w:rsid w:val="00E15693"/>
    <w:rsid w:val="00E35800"/>
    <w:rsid w:val="00E6034F"/>
    <w:rsid w:val="00E713AF"/>
    <w:rsid w:val="00E74E1A"/>
    <w:rsid w:val="00E778ED"/>
    <w:rsid w:val="00E86167"/>
    <w:rsid w:val="00EB57A7"/>
    <w:rsid w:val="00ED405F"/>
    <w:rsid w:val="00ED63EA"/>
    <w:rsid w:val="00EE4A5C"/>
    <w:rsid w:val="00EE74EB"/>
    <w:rsid w:val="00F13118"/>
    <w:rsid w:val="00F527F1"/>
    <w:rsid w:val="00F71A39"/>
    <w:rsid w:val="00F8662E"/>
    <w:rsid w:val="00F91B48"/>
    <w:rsid w:val="00FA30D4"/>
    <w:rsid w:val="00FA7C31"/>
    <w:rsid w:val="00FB28DC"/>
    <w:rsid w:val="00FE5A15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40C2B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A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F5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40C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89FE-789F-4D6F-A5A1-6E7999B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23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</cp:lastModifiedBy>
  <cp:revision>46</cp:revision>
  <cp:lastPrinted>2013-10-13T12:15:00Z</cp:lastPrinted>
  <dcterms:created xsi:type="dcterms:W3CDTF">2013-09-13T22:41:00Z</dcterms:created>
  <dcterms:modified xsi:type="dcterms:W3CDTF">2013-11-16T09:39:00Z</dcterms:modified>
</cp:coreProperties>
</file>