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26" w:rsidRDefault="00E70426" w:rsidP="008E1A24">
      <w:pPr>
        <w:spacing w:line="240" w:lineRule="auto"/>
        <w:rPr>
          <w:rFonts w:ascii="Times New Roman" w:hAnsi="Times New Roman" w:cs="Times New Roman"/>
          <w:b/>
          <w:sz w:val="24"/>
          <w:szCs w:val="24"/>
        </w:rPr>
      </w:pPr>
      <w:r>
        <w:rPr>
          <w:rFonts w:ascii="Times New Roman" w:hAnsi="Times New Roman" w:cs="Times New Roman"/>
          <w:b/>
          <w:sz w:val="24"/>
          <w:szCs w:val="24"/>
        </w:rPr>
        <w:t>5 класс</w:t>
      </w:r>
    </w:p>
    <w:p w:rsidR="00C50E2D" w:rsidRPr="008E1A24" w:rsidRDefault="00C50E2D" w:rsidP="008E1A24">
      <w:pPr>
        <w:spacing w:line="240" w:lineRule="auto"/>
        <w:rPr>
          <w:rFonts w:ascii="Times New Roman" w:hAnsi="Times New Roman" w:cs="Times New Roman"/>
          <w:b/>
          <w:sz w:val="24"/>
          <w:szCs w:val="24"/>
        </w:rPr>
      </w:pPr>
      <w:r w:rsidRPr="008E1A24">
        <w:rPr>
          <w:rFonts w:ascii="Times New Roman" w:hAnsi="Times New Roman" w:cs="Times New Roman"/>
          <w:b/>
          <w:sz w:val="24"/>
          <w:szCs w:val="24"/>
        </w:rPr>
        <w:t>Тема: Правка и резание тонколистового металла</w:t>
      </w:r>
    </w:p>
    <w:p w:rsidR="00C50E2D" w:rsidRPr="008E1A24" w:rsidRDefault="00C50E2D" w:rsidP="008E1A24">
      <w:pPr>
        <w:spacing w:line="240" w:lineRule="auto"/>
        <w:rPr>
          <w:rFonts w:ascii="Times New Roman" w:hAnsi="Times New Roman" w:cs="Times New Roman"/>
          <w:b/>
          <w:sz w:val="24"/>
          <w:szCs w:val="24"/>
        </w:rPr>
      </w:pPr>
    </w:p>
    <w:p w:rsidR="00C50E2D" w:rsidRPr="008E1A24" w:rsidRDefault="00C50E2D" w:rsidP="008E1A24">
      <w:pPr>
        <w:spacing w:line="240" w:lineRule="auto"/>
        <w:rPr>
          <w:rFonts w:ascii="Times New Roman" w:hAnsi="Times New Roman" w:cs="Times New Roman"/>
          <w:b/>
          <w:sz w:val="24"/>
          <w:szCs w:val="24"/>
        </w:rPr>
      </w:pPr>
      <w:r w:rsidRPr="008E1A24">
        <w:rPr>
          <w:rFonts w:ascii="Times New Roman" w:hAnsi="Times New Roman" w:cs="Times New Roman"/>
          <w:b/>
          <w:sz w:val="24"/>
          <w:szCs w:val="24"/>
        </w:rPr>
        <w:t>Раздел: Технология обработки металлов</w:t>
      </w:r>
    </w:p>
    <w:p w:rsidR="00C50E2D" w:rsidRPr="008E1A24" w:rsidRDefault="00C50E2D" w:rsidP="008E1A24">
      <w:pPr>
        <w:spacing w:line="240" w:lineRule="auto"/>
        <w:rPr>
          <w:rFonts w:ascii="Times New Roman" w:hAnsi="Times New Roman" w:cs="Times New Roman"/>
          <w:b/>
          <w:sz w:val="24"/>
          <w:szCs w:val="24"/>
        </w:rPr>
      </w:pPr>
    </w:p>
    <w:p w:rsidR="00C50E2D" w:rsidRPr="008E1A24" w:rsidRDefault="00C50E2D" w:rsidP="008E1A24">
      <w:pPr>
        <w:spacing w:line="240" w:lineRule="auto"/>
        <w:rPr>
          <w:rFonts w:ascii="Times New Roman" w:hAnsi="Times New Roman" w:cs="Times New Roman"/>
          <w:b/>
          <w:sz w:val="24"/>
          <w:szCs w:val="24"/>
        </w:rPr>
      </w:pPr>
      <w:r w:rsidRPr="008E1A24">
        <w:rPr>
          <w:rFonts w:ascii="Times New Roman" w:hAnsi="Times New Roman" w:cs="Times New Roman"/>
          <w:b/>
          <w:sz w:val="24"/>
          <w:szCs w:val="24"/>
        </w:rPr>
        <w:t>Тема урока: Правка и резание тонколистового металла</w:t>
      </w:r>
    </w:p>
    <w:p w:rsidR="008E1A24" w:rsidRPr="008E1A24" w:rsidRDefault="00C50E2D" w:rsidP="008E1A24">
      <w:pPr>
        <w:spacing w:line="240" w:lineRule="auto"/>
        <w:rPr>
          <w:rFonts w:ascii="Times New Roman" w:hAnsi="Times New Roman" w:cs="Times New Roman"/>
          <w:b/>
          <w:sz w:val="24"/>
          <w:szCs w:val="24"/>
        </w:rPr>
      </w:pPr>
      <w:r w:rsidRPr="008E1A24">
        <w:rPr>
          <w:rFonts w:ascii="Times New Roman" w:hAnsi="Times New Roman" w:cs="Times New Roman"/>
          <w:b/>
          <w:sz w:val="24"/>
          <w:szCs w:val="24"/>
        </w:rPr>
        <w:t xml:space="preserve">Цели:  </w:t>
      </w:r>
    </w:p>
    <w:p w:rsidR="008E1A24" w:rsidRPr="008E1A24" w:rsidRDefault="00C50E2D" w:rsidP="008E1A24">
      <w:pPr>
        <w:spacing w:line="240" w:lineRule="auto"/>
        <w:rPr>
          <w:rFonts w:ascii="Times New Roman" w:hAnsi="Times New Roman" w:cs="Times New Roman"/>
          <w:sz w:val="24"/>
          <w:szCs w:val="24"/>
        </w:rPr>
      </w:pPr>
      <w:proofErr w:type="gramStart"/>
      <w:r w:rsidRPr="008E1A24">
        <w:rPr>
          <w:rFonts w:ascii="Times New Roman" w:hAnsi="Times New Roman" w:cs="Times New Roman"/>
          <w:sz w:val="24"/>
          <w:szCs w:val="24"/>
        </w:rPr>
        <w:t>образовательная</w:t>
      </w:r>
      <w:proofErr w:type="gramEnd"/>
      <w:r w:rsidRPr="008E1A24">
        <w:rPr>
          <w:rFonts w:ascii="Times New Roman" w:hAnsi="Times New Roman" w:cs="Times New Roman"/>
          <w:sz w:val="24"/>
          <w:szCs w:val="24"/>
        </w:rPr>
        <w:t xml:space="preserve">: расширение представлений учащихся о технологических процессах современного производства; </w:t>
      </w:r>
    </w:p>
    <w:p w:rsidR="008E1A24" w:rsidRPr="008E1A24" w:rsidRDefault="00C50E2D" w:rsidP="008E1A24">
      <w:pPr>
        <w:spacing w:line="240" w:lineRule="auto"/>
        <w:rPr>
          <w:rFonts w:ascii="Times New Roman" w:hAnsi="Times New Roman" w:cs="Times New Roman"/>
          <w:sz w:val="24"/>
          <w:szCs w:val="24"/>
        </w:rPr>
      </w:pPr>
      <w:proofErr w:type="gramStart"/>
      <w:r w:rsidRPr="008E1A24">
        <w:rPr>
          <w:rFonts w:ascii="Times New Roman" w:hAnsi="Times New Roman" w:cs="Times New Roman"/>
          <w:sz w:val="24"/>
          <w:szCs w:val="24"/>
        </w:rPr>
        <w:t>воспитательная</w:t>
      </w:r>
      <w:proofErr w:type="gramEnd"/>
      <w:r w:rsidRPr="008E1A24">
        <w:rPr>
          <w:rFonts w:ascii="Times New Roman" w:hAnsi="Times New Roman" w:cs="Times New Roman"/>
          <w:sz w:val="24"/>
          <w:szCs w:val="24"/>
        </w:rPr>
        <w:t xml:space="preserve">: прививать качества аккуратности и собранности при выполнении приемов труда, экономного отношения к расходованию материалов; </w:t>
      </w:r>
    </w:p>
    <w:p w:rsidR="00C50E2D" w:rsidRPr="008E1A24" w:rsidRDefault="00C50E2D" w:rsidP="008E1A24">
      <w:pPr>
        <w:spacing w:line="240" w:lineRule="auto"/>
        <w:rPr>
          <w:rFonts w:ascii="Times New Roman" w:hAnsi="Times New Roman" w:cs="Times New Roman"/>
          <w:sz w:val="24"/>
          <w:szCs w:val="24"/>
        </w:rPr>
      </w:pPr>
      <w:proofErr w:type="gramStart"/>
      <w:r w:rsidRPr="008E1A24">
        <w:rPr>
          <w:rFonts w:ascii="Times New Roman" w:hAnsi="Times New Roman" w:cs="Times New Roman"/>
          <w:sz w:val="24"/>
          <w:szCs w:val="24"/>
        </w:rPr>
        <w:t>развивающая</w:t>
      </w:r>
      <w:proofErr w:type="gramEnd"/>
      <w:r w:rsidRPr="008E1A24">
        <w:rPr>
          <w:rFonts w:ascii="Times New Roman" w:hAnsi="Times New Roman" w:cs="Times New Roman"/>
          <w:sz w:val="24"/>
          <w:szCs w:val="24"/>
        </w:rPr>
        <w:t xml:space="preserve">: развивать навыки пользования режущими и контрольно-измерительными инструментами в процессе изготовления изделия. </w:t>
      </w:r>
    </w:p>
    <w:p w:rsidR="00C50E2D" w:rsidRPr="008E1A24" w:rsidRDefault="00C50E2D" w:rsidP="008E1A24">
      <w:pPr>
        <w:spacing w:line="240" w:lineRule="auto"/>
        <w:rPr>
          <w:rFonts w:ascii="Times New Roman" w:hAnsi="Times New Roman" w:cs="Times New Roman"/>
          <w:b/>
          <w:sz w:val="24"/>
          <w:szCs w:val="24"/>
        </w:rPr>
      </w:pPr>
      <w:r w:rsidRPr="008E1A24">
        <w:rPr>
          <w:rFonts w:ascii="Times New Roman" w:hAnsi="Times New Roman" w:cs="Times New Roman"/>
          <w:b/>
          <w:sz w:val="24"/>
          <w:szCs w:val="24"/>
        </w:rPr>
        <w:t xml:space="preserve">Методы проведения занятия: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беседа с закреплением материала;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самостоятельная работа учащихся под контролем учителя.</w:t>
      </w:r>
    </w:p>
    <w:p w:rsidR="00537EEA" w:rsidRPr="0034570B" w:rsidRDefault="00C50E2D" w:rsidP="00537EEA">
      <w:pPr>
        <w:rPr>
          <w:rFonts w:ascii="Times New Roman" w:hAnsi="Times New Roman" w:cs="Times New Roman"/>
          <w:sz w:val="24"/>
          <w:szCs w:val="24"/>
        </w:rPr>
      </w:pPr>
      <w:r w:rsidRPr="008E1A24">
        <w:rPr>
          <w:rFonts w:ascii="Times New Roman" w:hAnsi="Times New Roman" w:cs="Times New Roman"/>
          <w:sz w:val="24"/>
          <w:szCs w:val="24"/>
        </w:rPr>
        <w:t xml:space="preserve">Объект труда: </w:t>
      </w:r>
      <w:r w:rsidR="00537EEA" w:rsidRPr="0034570B">
        <w:rPr>
          <w:rFonts w:ascii="Times New Roman" w:hAnsi="Times New Roman" w:cs="Times New Roman"/>
          <w:sz w:val="24"/>
          <w:szCs w:val="24"/>
        </w:rPr>
        <w:t>Вертолет "Муха"</w:t>
      </w:r>
    </w:p>
    <w:p w:rsidR="00C50E2D" w:rsidRPr="008E1A24" w:rsidRDefault="00AB766A" w:rsidP="008E1A24">
      <w:pPr>
        <w:spacing w:line="240" w:lineRule="auto"/>
        <w:rPr>
          <w:rFonts w:ascii="Times New Roman" w:hAnsi="Times New Roman" w:cs="Times New Roman"/>
          <w:sz w:val="24"/>
          <w:szCs w:val="24"/>
        </w:rPr>
      </w:pPr>
      <w:proofErr w:type="spellStart"/>
      <w:proofErr w:type="gramStart"/>
      <w:r w:rsidRPr="008E1A24">
        <w:rPr>
          <w:rFonts w:ascii="Times New Roman" w:hAnsi="Times New Roman" w:cs="Times New Roman"/>
          <w:sz w:val="24"/>
          <w:szCs w:val="24"/>
        </w:rPr>
        <w:t>Межпредметные</w:t>
      </w:r>
      <w:proofErr w:type="spellEnd"/>
      <w:r w:rsidRPr="008E1A24">
        <w:rPr>
          <w:rFonts w:ascii="Times New Roman" w:hAnsi="Times New Roman" w:cs="Times New Roman"/>
          <w:sz w:val="24"/>
          <w:szCs w:val="24"/>
        </w:rPr>
        <w:t xml:space="preserve"> связи: черчение - чертеж изделия; Химия – металлы, коррозия; </w:t>
      </w:r>
      <w:r w:rsidR="00C50E2D" w:rsidRPr="008E1A24">
        <w:rPr>
          <w:rFonts w:ascii="Times New Roman" w:hAnsi="Times New Roman" w:cs="Times New Roman"/>
          <w:sz w:val="24"/>
          <w:szCs w:val="24"/>
        </w:rPr>
        <w:t>Физика – рычаг, деформация, трение, измерение линейных величин</w:t>
      </w:r>
      <w:proofErr w:type="gramEnd"/>
    </w:p>
    <w:p w:rsidR="00C50E2D" w:rsidRPr="008E1A24" w:rsidRDefault="00C50E2D" w:rsidP="008E1A24">
      <w:pPr>
        <w:spacing w:line="240" w:lineRule="auto"/>
        <w:rPr>
          <w:rFonts w:ascii="Times New Roman" w:hAnsi="Times New Roman" w:cs="Times New Roman"/>
          <w:b/>
          <w:sz w:val="24"/>
          <w:szCs w:val="24"/>
        </w:rPr>
      </w:pPr>
      <w:r w:rsidRPr="008E1A24">
        <w:rPr>
          <w:rFonts w:ascii="Times New Roman" w:hAnsi="Times New Roman" w:cs="Times New Roman"/>
          <w:b/>
          <w:sz w:val="24"/>
          <w:szCs w:val="24"/>
        </w:rPr>
        <w:t xml:space="preserve">Материально-техническое оснащение: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b/>
          <w:sz w:val="24"/>
          <w:szCs w:val="24"/>
        </w:rPr>
        <w:t>Оборудование учебной мастерской:</w:t>
      </w:r>
      <w:r w:rsidRPr="008E1A24">
        <w:rPr>
          <w:rFonts w:ascii="Times New Roman" w:hAnsi="Times New Roman" w:cs="Times New Roman"/>
          <w:sz w:val="24"/>
          <w:szCs w:val="24"/>
        </w:rPr>
        <w:t xml:space="preserve"> слесарный в</w:t>
      </w:r>
      <w:r w:rsidR="00AB766A" w:rsidRPr="008E1A24">
        <w:rPr>
          <w:rFonts w:ascii="Times New Roman" w:hAnsi="Times New Roman" w:cs="Times New Roman"/>
          <w:sz w:val="24"/>
          <w:szCs w:val="24"/>
        </w:rPr>
        <w:t>ерстак, тиски, правильная плита, проектор.</w:t>
      </w:r>
      <w:r w:rsidRPr="008E1A24">
        <w:rPr>
          <w:rFonts w:ascii="Times New Roman" w:hAnsi="Times New Roman" w:cs="Times New Roman"/>
          <w:sz w:val="24"/>
          <w:szCs w:val="24"/>
        </w:rPr>
        <w:t xml:space="preserve"> </w:t>
      </w:r>
    </w:p>
    <w:p w:rsidR="00C50E2D" w:rsidRPr="008E1A24" w:rsidRDefault="00C50E2D" w:rsidP="008E1A24">
      <w:pPr>
        <w:spacing w:line="240" w:lineRule="auto"/>
        <w:rPr>
          <w:rFonts w:ascii="Times New Roman" w:hAnsi="Times New Roman" w:cs="Times New Roman"/>
          <w:sz w:val="24"/>
          <w:szCs w:val="24"/>
        </w:rPr>
      </w:pPr>
      <w:proofErr w:type="gramStart"/>
      <w:r w:rsidRPr="008E1A24">
        <w:rPr>
          <w:rFonts w:ascii="Times New Roman" w:hAnsi="Times New Roman" w:cs="Times New Roman"/>
          <w:b/>
          <w:sz w:val="24"/>
          <w:szCs w:val="24"/>
        </w:rPr>
        <w:t>Инструменты и приспособления</w:t>
      </w:r>
      <w:r w:rsidRPr="008E1A24">
        <w:rPr>
          <w:rFonts w:ascii="Times New Roman" w:hAnsi="Times New Roman" w:cs="Times New Roman"/>
          <w:sz w:val="24"/>
          <w:szCs w:val="24"/>
        </w:rPr>
        <w:t>: наборы напильников, линейки, шаблоны, молоток, киянка, чертилки, шлифовальная шкурка, ножницы по металлу, деревянные бруски.</w:t>
      </w:r>
      <w:proofErr w:type="gramEnd"/>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Эталон</w:t>
      </w:r>
      <w:r w:rsidR="00AB766A" w:rsidRPr="008E1A24">
        <w:rPr>
          <w:rFonts w:ascii="Times New Roman" w:hAnsi="Times New Roman" w:cs="Times New Roman"/>
          <w:sz w:val="24"/>
          <w:szCs w:val="24"/>
        </w:rPr>
        <w:t xml:space="preserve"> </w:t>
      </w:r>
      <w:r w:rsidRPr="008E1A24">
        <w:rPr>
          <w:rFonts w:ascii="Times New Roman" w:hAnsi="Times New Roman" w:cs="Times New Roman"/>
          <w:sz w:val="24"/>
          <w:szCs w:val="24"/>
        </w:rPr>
        <w:t>изготовляемой детали.</w:t>
      </w:r>
    </w:p>
    <w:p w:rsidR="00C50E2D" w:rsidRPr="008E1A24" w:rsidRDefault="00C50E2D" w:rsidP="008E1A24">
      <w:pPr>
        <w:spacing w:line="240" w:lineRule="auto"/>
        <w:rPr>
          <w:rFonts w:ascii="Times New Roman" w:hAnsi="Times New Roman" w:cs="Times New Roman"/>
          <w:sz w:val="24"/>
          <w:szCs w:val="24"/>
        </w:rPr>
      </w:pPr>
    </w:p>
    <w:p w:rsidR="00C50E2D" w:rsidRPr="00660FDA" w:rsidRDefault="00C50E2D" w:rsidP="008E1A24">
      <w:pPr>
        <w:spacing w:line="240" w:lineRule="auto"/>
        <w:rPr>
          <w:rFonts w:ascii="Times New Roman" w:hAnsi="Times New Roman" w:cs="Times New Roman"/>
          <w:b/>
          <w:sz w:val="24"/>
          <w:szCs w:val="24"/>
        </w:rPr>
      </w:pPr>
      <w:r w:rsidRPr="00660FDA">
        <w:rPr>
          <w:rFonts w:ascii="Times New Roman" w:hAnsi="Times New Roman" w:cs="Times New Roman"/>
          <w:b/>
          <w:sz w:val="24"/>
          <w:szCs w:val="24"/>
        </w:rPr>
        <w:t>Ход урока:</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1. Организационная часть (</w:t>
      </w:r>
      <w:r w:rsidR="00537EEA">
        <w:rPr>
          <w:rFonts w:ascii="Times New Roman" w:hAnsi="Times New Roman" w:cs="Times New Roman"/>
          <w:sz w:val="24"/>
          <w:szCs w:val="24"/>
        </w:rPr>
        <w:t>1</w:t>
      </w:r>
      <w:r w:rsidR="00F95942">
        <w:rPr>
          <w:rFonts w:ascii="Times New Roman" w:hAnsi="Times New Roman" w:cs="Times New Roman"/>
          <w:sz w:val="24"/>
          <w:szCs w:val="24"/>
        </w:rPr>
        <w:t>-2</w:t>
      </w:r>
      <w:r w:rsidRPr="008E1A24">
        <w:rPr>
          <w:rFonts w:ascii="Times New Roman" w:hAnsi="Times New Roman" w:cs="Times New Roman"/>
          <w:sz w:val="24"/>
          <w:szCs w:val="24"/>
        </w:rPr>
        <w:t xml:space="preserve"> мин)</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2.  Пов</w:t>
      </w:r>
      <w:r w:rsidR="00F95942">
        <w:rPr>
          <w:rFonts w:ascii="Times New Roman" w:hAnsi="Times New Roman" w:cs="Times New Roman"/>
          <w:sz w:val="24"/>
          <w:szCs w:val="24"/>
        </w:rPr>
        <w:t>торение пройденного материала (3-4</w:t>
      </w:r>
      <w:r w:rsidRPr="008E1A24">
        <w:rPr>
          <w:rFonts w:ascii="Times New Roman" w:hAnsi="Times New Roman" w:cs="Times New Roman"/>
          <w:sz w:val="24"/>
          <w:szCs w:val="24"/>
        </w:rPr>
        <w:t xml:space="preserve"> мин)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3.  Объяснение нового материала (</w:t>
      </w:r>
      <w:r w:rsidR="00660FDA">
        <w:rPr>
          <w:rFonts w:ascii="Times New Roman" w:hAnsi="Times New Roman" w:cs="Times New Roman"/>
          <w:sz w:val="24"/>
          <w:szCs w:val="24"/>
        </w:rPr>
        <w:t xml:space="preserve">5 </w:t>
      </w:r>
      <w:r w:rsidRPr="008E1A24">
        <w:rPr>
          <w:rFonts w:ascii="Times New Roman" w:hAnsi="Times New Roman" w:cs="Times New Roman"/>
          <w:sz w:val="24"/>
          <w:szCs w:val="24"/>
        </w:rPr>
        <w:t xml:space="preserve">мин)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4.   Вводный инструктаж (</w:t>
      </w:r>
      <w:r w:rsidR="00F95942">
        <w:rPr>
          <w:rFonts w:ascii="Times New Roman" w:hAnsi="Times New Roman" w:cs="Times New Roman"/>
          <w:sz w:val="24"/>
          <w:szCs w:val="24"/>
        </w:rPr>
        <w:t>5-7</w:t>
      </w:r>
      <w:r w:rsidRPr="008E1A24">
        <w:rPr>
          <w:rFonts w:ascii="Times New Roman" w:hAnsi="Times New Roman" w:cs="Times New Roman"/>
          <w:sz w:val="24"/>
          <w:szCs w:val="24"/>
        </w:rPr>
        <w:t xml:space="preserve"> мин)</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5.  Самостоятельная работа учащихся </w:t>
      </w:r>
      <w:r w:rsidR="00F95942">
        <w:rPr>
          <w:rFonts w:ascii="Times New Roman" w:hAnsi="Times New Roman" w:cs="Times New Roman"/>
          <w:sz w:val="24"/>
          <w:szCs w:val="24"/>
        </w:rPr>
        <w:t>(</w:t>
      </w:r>
      <w:proofErr w:type="gramStart"/>
      <w:r w:rsidR="00F95942">
        <w:rPr>
          <w:rFonts w:ascii="Times New Roman" w:hAnsi="Times New Roman" w:cs="Times New Roman"/>
          <w:sz w:val="24"/>
          <w:szCs w:val="24"/>
        </w:rPr>
        <w:t>групповое</w:t>
      </w:r>
      <w:proofErr w:type="gramEnd"/>
      <w:r w:rsidR="00F95942">
        <w:rPr>
          <w:rFonts w:ascii="Times New Roman" w:hAnsi="Times New Roman" w:cs="Times New Roman"/>
          <w:sz w:val="24"/>
          <w:szCs w:val="24"/>
        </w:rPr>
        <w:t xml:space="preserve"> в парах)</w:t>
      </w:r>
      <w:r w:rsidRPr="008E1A24">
        <w:rPr>
          <w:rFonts w:ascii="Times New Roman" w:hAnsi="Times New Roman" w:cs="Times New Roman"/>
          <w:sz w:val="24"/>
          <w:szCs w:val="24"/>
        </w:rPr>
        <w:t>(</w:t>
      </w:r>
      <w:r w:rsidR="00F95942">
        <w:rPr>
          <w:rFonts w:ascii="Times New Roman" w:hAnsi="Times New Roman" w:cs="Times New Roman"/>
          <w:sz w:val="24"/>
          <w:szCs w:val="24"/>
        </w:rPr>
        <w:t>15</w:t>
      </w:r>
      <w:r w:rsidRPr="008E1A24">
        <w:rPr>
          <w:rFonts w:ascii="Times New Roman" w:hAnsi="Times New Roman" w:cs="Times New Roman"/>
          <w:sz w:val="24"/>
          <w:szCs w:val="24"/>
        </w:rPr>
        <w:t xml:space="preserve"> мин)</w:t>
      </w:r>
    </w:p>
    <w:p w:rsidR="00C50E2D" w:rsidRPr="008E1A24" w:rsidRDefault="00537EEA" w:rsidP="008E1A24">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F95942">
        <w:rPr>
          <w:rFonts w:ascii="Times New Roman" w:hAnsi="Times New Roman" w:cs="Times New Roman"/>
          <w:sz w:val="24"/>
          <w:szCs w:val="24"/>
        </w:rPr>
        <w:t>Подведение итогов</w:t>
      </w:r>
      <w:proofErr w:type="gramStart"/>
      <w:r w:rsidR="00F95942">
        <w:rPr>
          <w:rFonts w:ascii="Times New Roman" w:hAnsi="Times New Roman" w:cs="Times New Roman"/>
          <w:sz w:val="24"/>
          <w:szCs w:val="24"/>
        </w:rPr>
        <w:t xml:space="preserve"> ,</w:t>
      </w:r>
      <w:proofErr w:type="gramEnd"/>
      <w:r w:rsidR="00F95942">
        <w:rPr>
          <w:rFonts w:ascii="Times New Roman" w:hAnsi="Times New Roman" w:cs="Times New Roman"/>
          <w:sz w:val="24"/>
          <w:szCs w:val="24"/>
        </w:rPr>
        <w:t xml:space="preserve"> выставка работ, выставление оценок</w:t>
      </w:r>
      <w:r>
        <w:rPr>
          <w:rFonts w:ascii="Times New Roman" w:hAnsi="Times New Roman" w:cs="Times New Roman"/>
          <w:sz w:val="24"/>
          <w:szCs w:val="24"/>
        </w:rPr>
        <w:t xml:space="preserve"> (</w:t>
      </w:r>
      <w:r w:rsidR="00F95942">
        <w:rPr>
          <w:rFonts w:ascii="Times New Roman" w:hAnsi="Times New Roman" w:cs="Times New Roman"/>
          <w:sz w:val="24"/>
          <w:szCs w:val="24"/>
        </w:rPr>
        <w:t>5</w:t>
      </w:r>
      <w:r w:rsidR="00C50E2D" w:rsidRPr="008E1A24">
        <w:rPr>
          <w:rFonts w:ascii="Times New Roman" w:hAnsi="Times New Roman" w:cs="Times New Roman"/>
          <w:sz w:val="24"/>
          <w:szCs w:val="24"/>
        </w:rPr>
        <w:t xml:space="preserve"> мин)</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7</w:t>
      </w:r>
      <w:r w:rsidR="00537EEA">
        <w:rPr>
          <w:rFonts w:ascii="Times New Roman" w:hAnsi="Times New Roman" w:cs="Times New Roman"/>
          <w:sz w:val="24"/>
          <w:szCs w:val="24"/>
        </w:rPr>
        <w:t>.   Уборка рабочих мест (2</w:t>
      </w:r>
      <w:r w:rsidR="00660FDA">
        <w:rPr>
          <w:rFonts w:ascii="Times New Roman" w:hAnsi="Times New Roman" w:cs="Times New Roman"/>
          <w:sz w:val="24"/>
          <w:szCs w:val="24"/>
        </w:rPr>
        <w:t xml:space="preserve"> мин)</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Организационная часть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Приветствие учащихся и проверка посещаемости</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1.2. Проверка рабочей одежды и готовности к занятию.</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lastRenderedPageBreak/>
        <w:t>1.3. Назначение дежурных.</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1.4. Объявление темы урока: Правка и резание тонколистового металла (ученикам записать дату и тему урока в тетрадь).</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1.5. Объявление цели урока.</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2.  Повторение пройденного материала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2.1. Вопросы к группе:</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а) Какими физическими и механическими свойствами обладают металлы?</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б) Из твердых или мягких металлов изготовлена </w:t>
      </w:r>
      <w:r w:rsidR="009B56EC">
        <w:rPr>
          <w:rFonts w:ascii="Times New Roman" w:hAnsi="Times New Roman" w:cs="Times New Roman"/>
          <w:sz w:val="24"/>
          <w:szCs w:val="24"/>
        </w:rPr>
        <w:t>«Муха»</w:t>
      </w:r>
      <w:r w:rsidRPr="008E1A24">
        <w:rPr>
          <w:rFonts w:ascii="Times New Roman" w:hAnsi="Times New Roman" w:cs="Times New Roman"/>
          <w:sz w:val="24"/>
          <w:szCs w:val="24"/>
        </w:rPr>
        <w:t>? Почему?</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в) Какие бывают дефекты тонколистового металла?</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г) Для чего красят металлические изделия?</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2.2. Сообщение оценок за ответы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3.  Объяснение нового материала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3.1. Рассказ о назначении и видах конструкторской и технологической документации; задачах, решаемых конструкторами и технологами при разработке КД и ТД.</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3.2. Технология изготовления изделий из тонколистового металла. Выбор материала, требования к </w:t>
      </w:r>
      <w:r w:rsidR="009B56EC">
        <w:rPr>
          <w:rFonts w:ascii="Times New Roman" w:hAnsi="Times New Roman" w:cs="Times New Roman"/>
          <w:sz w:val="24"/>
          <w:szCs w:val="24"/>
        </w:rPr>
        <w:t>изделию «Муха»</w:t>
      </w:r>
      <w:r w:rsidRPr="008E1A24">
        <w:rPr>
          <w:rFonts w:ascii="Times New Roman" w:hAnsi="Times New Roman" w:cs="Times New Roman"/>
          <w:sz w:val="24"/>
          <w:szCs w:val="24"/>
        </w:rPr>
        <w:t xml:space="preserve"> (износостойкость и </w:t>
      </w:r>
      <w:proofErr w:type="spellStart"/>
      <w:r w:rsidRPr="008E1A24">
        <w:rPr>
          <w:rFonts w:ascii="Times New Roman" w:hAnsi="Times New Roman" w:cs="Times New Roman"/>
          <w:sz w:val="24"/>
          <w:szCs w:val="24"/>
        </w:rPr>
        <w:t>антикоррозийность</w:t>
      </w:r>
      <w:proofErr w:type="spellEnd"/>
      <w:r w:rsidRPr="008E1A24">
        <w:rPr>
          <w:rFonts w:ascii="Times New Roman" w:hAnsi="Times New Roman" w:cs="Times New Roman"/>
          <w:sz w:val="24"/>
          <w:szCs w:val="24"/>
        </w:rPr>
        <w:t>)</w:t>
      </w:r>
    </w:p>
    <w:p w:rsidR="00C50E2D" w:rsidRPr="008E1A24" w:rsidRDefault="008A0D11" w:rsidP="00660FDA">
      <w:pPr>
        <w:ind w:firstLine="708"/>
        <w:rPr>
          <w:rFonts w:ascii="Times New Roman" w:hAnsi="Times New Roman" w:cs="Times New Roman"/>
          <w:sz w:val="24"/>
          <w:szCs w:val="24"/>
        </w:rPr>
      </w:pPr>
      <w:r w:rsidRPr="0034570B">
        <w:rPr>
          <w:rFonts w:ascii="Times New Roman" w:hAnsi="Times New Roman" w:cs="Times New Roman"/>
          <w:sz w:val="24"/>
          <w:szCs w:val="24"/>
        </w:rPr>
        <w:t xml:space="preserve">Для работы используют белую жесть. В качестве дополнительного материала берут пустую катушку для ниток, нитки, гвоздики.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3.3. Правила безопасной работы при резании и работе с тонколистовым металлом.</w:t>
      </w:r>
    </w:p>
    <w:p w:rsidR="008A0D11" w:rsidRPr="0034570B" w:rsidRDefault="008A0D11" w:rsidP="008A0D11">
      <w:pPr>
        <w:rPr>
          <w:rFonts w:ascii="Times New Roman" w:hAnsi="Times New Roman" w:cs="Times New Roman"/>
          <w:sz w:val="24"/>
          <w:szCs w:val="24"/>
        </w:rPr>
      </w:pPr>
      <w:r w:rsidRPr="0034570B">
        <w:rPr>
          <w:rFonts w:ascii="Times New Roman" w:hAnsi="Times New Roman" w:cs="Times New Roman"/>
          <w:sz w:val="24"/>
          <w:szCs w:val="24"/>
        </w:rPr>
        <w:t xml:space="preserve">Вначале на листе бумаги делают разметку пропеллера. Чтобы пропеллер был симметричен, лист бумаги складывают пополам, со стороны сгиба делают разметку по половинному изображению. Вырезав шаблон, накладывают его на жесть, обводят чертилкой и вырезают заготовку ножницами по металлу (рис. а). </w:t>
      </w:r>
    </w:p>
    <w:p w:rsidR="008A0D11" w:rsidRPr="0034570B" w:rsidRDefault="008A0D11" w:rsidP="008A0D11">
      <w:pPr>
        <w:rPr>
          <w:rFonts w:ascii="Times New Roman" w:hAnsi="Times New Roman" w:cs="Times New Roman"/>
          <w:sz w:val="24"/>
          <w:szCs w:val="24"/>
        </w:rPr>
      </w:pPr>
      <w:r w:rsidRPr="0034570B">
        <w:rPr>
          <w:rFonts w:ascii="Times New Roman" w:hAnsi="Times New Roman" w:cs="Times New Roman"/>
          <w:sz w:val="24"/>
          <w:szCs w:val="24"/>
        </w:rPr>
        <w:t xml:space="preserve"> В катушку забивают два маленьких гвоздика без шляпок (рис. б). На пропеллере размечают места для отверстий, в которые войдут гвоздики, и пробивают кернером отверстия. Если нет кернера, отверстия прокалывают шилом, положив заготовку на доску. Образовавшиеся заусенцы спиливают напильником. </w:t>
      </w:r>
    </w:p>
    <w:p w:rsidR="008A0D11" w:rsidRPr="0034570B" w:rsidRDefault="008A0D11" w:rsidP="008A0D11">
      <w:pPr>
        <w:rPr>
          <w:rFonts w:ascii="Times New Roman" w:hAnsi="Times New Roman" w:cs="Times New Roman"/>
          <w:noProof/>
          <w:sz w:val="24"/>
          <w:szCs w:val="24"/>
          <w:lang w:eastAsia="ru-RU"/>
        </w:rPr>
      </w:pPr>
      <w:r w:rsidRPr="0034570B">
        <w:rPr>
          <w:rFonts w:ascii="Times New Roman" w:hAnsi="Times New Roman" w:cs="Times New Roman"/>
          <w:sz w:val="24"/>
          <w:szCs w:val="24"/>
        </w:rPr>
        <w:t xml:space="preserve"> На катушку наматывают толстую нить длиной до 1 м. Чтобы катушка легко вращалась, делают специальную круглую палочку-держатель, верхняя часть которой должна быть тоньше, чем отверстие в катушке (рис. в). Лопасти пропеллера слегка сгибают в противоположные стороны, надевают на гвоздики, резко раскручивают нить на катушке, поднятой над головой. Пропеллер поднимается в воздух (рис. г).</w:t>
      </w:r>
      <w:r w:rsidRPr="0034570B">
        <w:rPr>
          <w:rFonts w:ascii="Times New Roman" w:hAnsi="Times New Roman" w:cs="Times New Roman"/>
          <w:noProof/>
          <w:sz w:val="24"/>
          <w:szCs w:val="24"/>
          <w:lang w:eastAsia="ru-RU"/>
        </w:rPr>
        <w:t xml:space="preserve"> </w:t>
      </w:r>
      <w:r w:rsidRPr="0034570B">
        <w:rPr>
          <w:rFonts w:ascii="Times New Roman" w:hAnsi="Times New Roman" w:cs="Times New Roman"/>
          <w:noProof/>
          <w:sz w:val="24"/>
          <w:szCs w:val="24"/>
          <w:lang w:eastAsia="ru-RU"/>
        </w:rPr>
        <w:drawing>
          <wp:inline distT="0" distB="0" distL="0" distR="0" wp14:anchorId="68F8729F" wp14:editId="1E523F04">
            <wp:extent cx="4762500" cy="1457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62500" cy="1457325"/>
                    </a:xfrm>
                    <a:prstGeom prst="rect">
                      <a:avLst/>
                    </a:prstGeom>
                  </pic:spPr>
                </pic:pic>
              </a:graphicData>
            </a:graphic>
          </wp:inline>
        </w:drawing>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Чем разметят тонколистовой металл?</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В какой последовательности изготавливают коробку?</w:t>
      </w:r>
    </w:p>
    <w:p w:rsidR="00C50E2D" w:rsidRPr="008E1A24" w:rsidRDefault="00C50E2D" w:rsidP="008E1A24">
      <w:pPr>
        <w:spacing w:line="240" w:lineRule="auto"/>
        <w:rPr>
          <w:rFonts w:ascii="Times New Roman" w:hAnsi="Times New Roman" w:cs="Times New Roman"/>
          <w:sz w:val="24"/>
          <w:szCs w:val="24"/>
        </w:rPr>
      </w:pPr>
      <w:bookmarkStart w:id="0" w:name="_GoBack"/>
      <w:bookmarkEnd w:id="0"/>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Каким инструментом снимают заусенцы металла?</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4.   Вводный инструктаж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Демонстрация эталонного изделия и разбор по карте технологии изготовления.</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Показ трудовых приемов по изготовлению с комментарием к соблюдаемым правилам техники безопасности и с осуществлением самоконтроля.</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D8501D" w:rsidP="008E1A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5.  Самостоятельная работа учащихся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Текущий инструктаж учащихся - в процессе целевых обходов.</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Первый обход: проверить организацию рабочих мест и соблюдение безопасных приемов труда.</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Второй обход: проверить правильность выполнения трудовых приемов и технологической последовательности операций.</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Третий обход: проверить правильность размеров и осуществление учащимися самоконтроля. Провести приемку и оценку работ.</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6.  Заключительный инструктаж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6.1. Подведение итогов работы по определению возможности экономии материала.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6.2. Анализ характерных ошибок и их причин.</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6.3. Сообщение оценки работы учащихся.</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6.4. Домашнее задание: подготовить и принести на следующий урок заготовку из консервной банки произвольного  размера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7.   Уборка рабочих мест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Ученики убираются в рабочих местах. </w:t>
      </w:r>
    </w:p>
    <w:p w:rsidR="00C50E2D" w:rsidRPr="008E1A24" w:rsidRDefault="00C50E2D" w:rsidP="008E1A24">
      <w:pPr>
        <w:spacing w:line="240" w:lineRule="auto"/>
        <w:rPr>
          <w:rFonts w:ascii="Times New Roman" w:hAnsi="Times New Roman" w:cs="Times New Roman"/>
          <w:sz w:val="24"/>
          <w:szCs w:val="24"/>
        </w:rPr>
      </w:pPr>
    </w:p>
    <w:p w:rsidR="00C50E2D"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Дежурные убирают инструменты и приводят в порядок мастерскую.</w:t>
      </w:r>
    </w:p>
    <w:p w:rsidR="00C50E2D" w:rsidRPr="008E1A24" w:rsidRDefault="00C50E2D" w:rsidP="008E1A24">
      <w:pPr>
        <w:spacing w:line="240" w:lineRule="auto"/>
        <w:rPr>
          <w:rFonts w:ascii="Times New Roman" w:hAnsi="Times New Roman" w:cs="Times New Roman"/>
          <w:sz w:val="24"/>
          <w:szCs w:val="24"/>
        </w:rPr>
      </w:pPr>
    </w:p>
    <w:p w:rsidR="00E76DDC" w:rsidRPr="008E1A24" w:rsidRDefault="00C50E2D" w:rsidP="008E1A24">
      <w:pPr>
        <w:spacing w:line="240" w:lineRule="auto"/>
        <w:rPr>
          <w:rFonts w:ascii="Times New Roman" w:hAnsi="Times New Roman" w:cs="Times New Roman"/>
          <w:sz w:val="24"/>
          <w:szCs w:val="24"/>
        </w:rPr>
      </w:pPr>
      <w:r w:rsidRPr="008E1A24">
        <w:rPr>
          <w:rFonts w:ascii="Times New Roman" w:hAnsi="Times New Roman" w:cs="Times New Roman"/>
          <w:sz w:val="24"/>
          <w:szCs w:val="24"/>
        </w:rPr>
        <w:t xml:space="preserve">   </w:t>
      </w:r>
    </w:p>
    <w:sectPr w:rsidR="00E76DDC" w:rsidRPr="008E1A24" w:rsidSect="00AB76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7C"/>
    <w:rsid w:val="003A380B"/>
    <w:rsid w:val="00537EEA"/>
    <w:rsid w:val="00660FDA"/>
    <w:rsid w:val="008A0D11"/>
    <w:rsid w:val="008E1A24"/>
    <w:rsid w:val="009B56EC"/>
    <w:rsid w:val="00A70E7C"/>
    <w:rsid w:val="00AB766A"/>
    <w:rsid w:val="00C50E2D"/>
    <w:rsid w:val="00D8501D"/>
    <w:rsid w:val="00E70426"/>
    <w:rsid w:val="00E76DDC"/>
    <w:rsid w:val="00F9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E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E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 Windows</cp:lastModifiedBy>
  <cp:revision>7</cp:revision>
  <cp:lastPrinted>2013-02-06T05:22:00Z</cp:lastPrinted>
  <dcterms:created xsi:type="dcterms:W3CDTF">2013-01-10T16:48:00Z</dcterms:created>
  <dcterms:modified xsi:type="dcterms:W3CDTF">2013-02-07T09:23:00Z</dcterms:modified>
</cp:coreProperties>
</file>