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4" w:rsidRPr="00515746" w:rsidRDefault="00515746" w:rsidP="00515746">
      <w:pPr>
        <w:jc w:val="center"/>
        <w:rPr>
          <w:rFonts w:asciiTheme="majorHAnsi" w:hAnsiTheme="majorHAnsi"/>
          <w:sz w:val="32"/>
          <w:szCs w:val="32"/>
        </w:rPr>
      </w:pPr>
      <w:r w:rsidRPr="00515746">
        <w:rPr>
          <w:rFonts w:asciiTheme="majorHAnsi" w:hAnsiTheme="majorHAnsi"/>
          <w:sz w:val="32"/>
          <w:szCs w:val="32"/>
        </w:rPr>
        <w:t>Учебно – тематический план</w:t>
      </w:r>
    </w:p>
    <w:tbl>
      <w:tblPr>
        <w:tblStyle w:val="a3"/>
        <w:tblW w:w="0" w:type="auto"/>
        <w:tblInd w:w="-517" w:type="dxa"/>
        <w:tblLook w:val="04A0" w:firstRow="1" w:lastRow="0" w:firstColumn="1" w:lastColumn="0" w:noHBand="0" w:noVBand="1"/>
      </w:tblPr>
      <w:tblGrid>
        <w:gridCol w:w="1055"/>
        <w:gridCol w:w="12"/>
        <w:gridCol w:w="6663"/>
        <w:gridCol w:w="10"/>
        <w:gridCol w:w="2143"/>
      </w:tblGrid>
      <w:tr w:rsidR="00AD4142" w:rsidTr="004905D7">
        <w:trPr>
          <w:trHeight w:val="1039"/>
        </w:trPr>
        <w:tc>
          <w:tcPr>
            <w:tcW w:w="1055" w:type="dxa"/>
          </w:tcPr>
          <w:p w:rsidR="00515746" w:rsidRPr="00515746" w:rsidRDefault="00515746" w:rsidP="004905D7">
            <w:pPr>
              <w:jc w:val="center"/>
              <w:rPr>
                <w:sz w:val="32"/>
                <w:szCs w:val="32"/>
              </w:rPr>
            </w:pPr>
            <w:r w:rsidRPr="00515746">
              <w:rPr>
                <w:sz w:val="32"/>
                <w:szCs w:val="32"/>
              </w:rPr>
              <w:t xml:space="preserve">№ </w:t>
            </w:r>
            <w:proofErr w:type="gramStart"/>
            <w:r w:rsidRPr="00515746">
              <w:rPr>
                <w:sz w:val="32"/>
                <w:szCs w:val="32"/>
              </w:rPr>
              <w:t>п</w:t>
            </w:r>
            <w:proofErr w:type="gramEnd"/>
            <w:r w:rsidRPr="00515746">
              <w:rPr>
                <w:sz w:val="32"/>
                <w:szCs w:val="32"/>
              </w:rPr>
              <w:t>/п</w:t>
            </w:r>
          </w:p>
          <w:p w:rsidR="00515746" w:rsidRPr="00515746" w:rsidRDefault="00515746" w:rsidP="004905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5" w:type="dxa"/>
            <w:gridSpan w:val="3"/>
          </w:tcPr>
          <w:p w:rsidR="00515746" w:rsidRDefault="00515746" w:rsidP="004905D7">
            <w:pPr>
              <w:jc w:val="center"/>
              <w:rPr>
                <w:sz w:val="32"/>
                <w:szCs w:val="32"/>
              </w:rPr>
            </w:pPr>
            <w:r w:rsidRPr="00515746">
              <w:rPr>
                <w:sz w:val="32"/>
                <w:szCs w:val="32"/>
              </w:rPr>
              <w:t>Раздел программы</w:t>
            </w:r>
          </w:p>
          <w:p w:rsidR="00AD4142" w:rsidRPr="00AD4142" w:rsidRDefault="00AD4142" w:rsidP="004905D7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D4142">
              <w:rPr>
                <w:rFonts w:asciiTheme="majorHAnsi" w:hAnsiTheme="majorHAnsi"/>
                <w:sz w:val="32"/>
                <w:szCs w:val="32"/>
              </w:rPr>
              <w:t>Название темы</w:t>
            </w:r>
          </w:p>
        </w:tc>
        <w:tc>
          <w:tcPr>
            <w:tcW w:w="2143" w:type="dxa"/>
          </w:tcPr>
          <w:p w:rsidR="00515746" w:rsidRPr="00515746" w:rsidRDefault="00515746" w:rsidP="004905D7">
            <w:pPr>
              <w:jc w:val="center"/>
              <w:rPr>
                <w:sz w:val="32"/>
                <w:szCs w:val="32"/>
              </w:rPr>
            </w:pPr>
            <w:r w:rsidRPr="00515746">
              <w:rPr>
                <w:sz w:val="32"/>
                <w:szCs w:val="32"/>
              </w:rPr>
              <w:t xml:space="preserve">Кол – </w:t>
            </w:r>
            <w:proofErr w:type="gramStart"/>
            <w:r w:rsidRPr="00515746">
              <w:rPr>
                <w:sz w:val="32"/>
                <w:szCs w:val="32"/>
              </w:rPr>
              <w:t>во</w:t>
            </w:r>
            <w:proofErr w:type="gramEnd"/>
            <w:r w:rsidRPr="00515746">
              <w:rPr>
                <w:sz w:val="32"/>
                <w:szCs w:val="32"/>
              </w:rPr>
              <w:t xml:space="preserve"> часов</w:t>
            </w:r>
          </w:p>
        </w:tc>
      </w:tr>
      <w:tr w:rsidR="00AD4142" w:rsidTr="004905D7">
        <w:trPr>
          <w:trHeight w:val="661"/>
        </w:trPr>
        <w:tc>
          <w:tcPr>
            <w:tcW w:w="1055" w:type="dxa"/>
          </w:tcPr>
          <w:p w:rsidR="00515746" w:rsidRDefault="00515746" w:rsidP="004905D7"/>
        </w:tc>
        <w:tc>
          <w:tcPr>
            <w:tcW w:w="6685" w:type="dxa"/>
            <w:gridSpan w:val="3"/>
          </w:tcPr>
          <w:p w:rsidR="00515746" w:rsidRPr="00515746" w:rsidRDefault="00515746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5746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 – </w:t>
            </w:r>
            <w:r w:rsidRPr="00515746">
              <w:rPr>
                <w:rFonts w:asciiTheme="majorHAnsi" w:hAnsiTheme="majorHAnsi"/>
                <w:sz w:val="28"/>
                <w:szCs w:val="28"/>
              </w:rPr>
              <w:t>четверть</w:t>
            </w:r>
            <w:r w:rsidR="00AD4142">
              <w:rPr>
                <w:rFonts w:asciiTheme="majorHAnsi" w:hAnsiTheme="majorHAnsi"/>
                <w:sz w:val="28"/>
                <w:szCs w:val="28"/>
              </w:rPr>
              <w:t xml:space="preserve">     (</w:t>
            </w:r>
            <w:r w:rsidR="00D056B7">
              <w:rPr>
                <w:rFonts w:asciiTheme="majorHAnsi" w:hAnsiTheme="majorHAnsi"/>
                <w:sz w:val="28"/>
                <w:szCs w:val="28"/>
              </w:rPr>
              <w:t>48</w:t>
            </w:r>
            <w:r w:rsidR="00AD414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E51B22">
              <w:rPr>
                <w:rFonts w:asciiTheme="majorHAnsi" w:hAnsiTheme="majorHAnsi"/>
                <w:sz w:val="28"/>
                <w:szCs w:val="28"/>
              </w:rPr>
              <w:t>часов</w:t>
            </w:r>
            <w:r w:rsidR="00AD4142">
              <w:rPr>
                <w:rFonts w:asciiTheme="majorHAnsi" w:hAnsiTheme="majorHAnsi"/>
                <w:sz w:val="28"/>
                <w:szCs w:val="28"/>
              </w:rPr>
              <w:t xml:space="preserve"> )</w:t>
            </w:r>
          </w:p>
          <w:p w:rsidR="00515746" w:rsidRPr="00515746" w:rsidRDefault="00515746" w:rsidP="004905D7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5746" w:rsidRDefault="00515746" w:rsidP="004905D7"/>
        </w:tc>
      </w:tr>
      <w:tr w:rsidR="00AD4142" w:rsidTr="004905D7">
        <w:trPr>
          <w:trHeight w:val="555"/>
        </w:trPr>
        <w:tc>
          <w:tcPr>
            <w:tcW w:w="1055" w:type="dxa"/>
          </w:tcPr>
          <w:p w:rsidR="00515746" w:rsidRPr="000A4C79" w:rsidRDefault="00515746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1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2</w:t>
            </w:r>
          </w:p>
        </w:tc>
      </w:tr>
      <w:tr w:rsidR="00AD4142" w:rsidTr="004905D7">
        <w:trPr>
          <w:trHeight w:val="415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2</w:t>
            </w:r>
          </w:p>
        </w:tc>
        <w:tc>
          <w:tcPr>
            <w:tcW w:w="6685" w:type="dxa"/>
            <w:gridSpan w:val="3"/>
          </w:tcPr>
          <w:p w:rsidR="00515746" w:rsidRPr="000A4C79" w:rsidRDefault="00162B60" w:rsidP="0049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Материаловедение (хлопчатобумажные ткани)</w:t>
            </w:r>
          </w:p>
        </w:tc>
        <w:tc>
          <w:tcPr>
            <w:tcW w:w="2143" w:type="dxa"/>
          </w:tcPr>
          <w:p w:rsidR="00515746" w:rsidRPr="000A4C79" w:rsidRDefault="00162B60" w:rsidP="004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4142" w:rsidTr="004905D7">
        <w:trPr>
          <w:trHeight w:val="415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3</w:t>
            </w:r>
          </w:p>
        </w:tc>
        <w:tc>
          <w:tcPr>
            <w:tcW w:w="6685" w:type="dxa"/>
            <w:gridSpan w:val="3"/>
          </w:tcPr>
          <w:p w:rsidR="00515746" w:rsidRPr="000A4C79" w:rsidRDefault="00D82110" w:rsidP="0049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швы и ручные работы при пошиве изделий</w:t>
            </w:r>
          </w:p>
        </w:tc>
        <w:tc>
          <w:tcPr>
            <w:tcW w:w="2143" w:type="dxa"/>
          </w:tcPr>
          <w:p w:rsidR="00515746" w:rsidRPr="000A4C79" w:rsidRDefault="0007789E" w:rsidP="00490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4142" w:rsidTr="004905D7">
        <w:trPr>
          <w:trHeight w:val="444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85" w:type="dxa"/>
            <w:gridSpan w:val="3"/>
          </w:tcPr>
          <w:p w:rsidR="00515746" w:rsidRPr="000A4C79" w:rsidRDefault="00D82110" w:rsidP="00C734C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Машиноведение (</w:t>
            </w:r>
            <w:r w:rsidR="00C734CA">
              <w:rPr>
                <w:rFonts w:asciiTheme="majorHAnsi" w:hAnsiTheme="majorHAnsi"/>
                <w:sz w:val="28"/>
                <w:szCs w:val="28"/>
              </w:rPr>
              <w:t>приёмы работы</w:t>
            </w:r>
            <w:proofErr w:type="gramStart"/>
            <w:r w:rsidR="00C734C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26F8F">
              <w:rPr>
                <w:rFonts w:asciiTheme="majorHAnsi" w:hAnsiTheme="majorHAnsi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43" w:type="dxa"/>
          </w:tcPr>
          <w:p w:rsidR="00515746" w:rsidRPr="000A4C79" w:rsidRDefault="00126F8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AD4142" w:rsidTr="004905D7">
        <w:trPr>
          <w:trHeight w:val="415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85" w:type="dxa"/>
            <w:gridSpan w:val="3"/>
          </w:tcPr>
          <w:p w:rsidR="00515746" w:rsidRPr="000A4C79" w:rsidRDefault="00126F8F" w:rsidP="004905D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Машинные швы</w:t>
            </w:r>
          </w:p>
        </w:tc>
        <w:tc>
          <w:tcPr>
            <w:tcW w:w="2143" w:type="dxa"/>
          </w:tcPr>
          <w:p w:rsidR="00515746" w:rsidRPr="000A4C79" w:rsidRDefault="00E51B2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AD4142" w:rsidTr="00126F8F">
        <w:trPr>
          <w:trHeight w:val="427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85" w:type="dxa"/>
            <w:gridSpan w:val="3"/>
          </w:tcPr>
          <w:p w:rsidR="00515746" w:rsidRPr="000A4C79" w:rsidRDefault="00C734CA" w:rsidP="000778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Пошив </w:t>
            </w:r>
            <w:r w:rsidR="0007789E">
              <w:rPr>
                <w:rFonts w:asciiTheme="majorHAnsi" w:hAnsiTheme="majorHAnsi"/>
                <w:sz w:val="28"/>
                <w:szCs w:val="28"/>
              </w:rPr>
              <w:t>носового или головного платка</w:t>
            </w:r>
          </w:p>
        </w:tc>
        <w:tc>
          <w:tcPr>
            <w:tcW w:w="2143" w:type="dxa"/>
          </w:tcPr>
          <w:p w:rsidR="00515746" w:rsidRPr="000A4C79" w:rsidRDefault="0007789E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126F8F" w:rsidTr="00126F8F">
        <w:trPr>
          <w:trHeight w:val="458"/>
        </w:trPr>
        <w:tc>
          <w:tcPr>
            <w:tcW w:w="1055" w:type="dxa"/>
          </w:tcPr>
          <w:p w:rsidR="00126F8F" w:rsidRPr="000A4C79" w:rsidRDefault="00126F8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685" w:type="dxa"/>
            <w:gridSpan w:val="3"/>
          </w:tcPr>
          <w:p w:rsidR="00126F8F" w:rsidRPr="000A4C79" w:rsidRDefault="00126F8F" w:rsidP="004905D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Ремонт одежды</w:t>
            </w:r>
            <w:r w:rsidR="00D056B7">
              <w:rPr>
                <w:rFonts w:asciiTheme="majorHAnsi" w:hAnsiTheme="majorHAnsi"/>
                <w:sz w:val="28"/>
                <w:szCs w:val="28"/>
              </w:rPr>
              <w:t xml:space="preserve"> (пришивание пуговиц)</w:t>
            </w:r>
          </w:p>
        </w:tc>
        <w:tc>
          <w:tcPr>
            <w:tcW w:w="2143" w:type="dxa"/>
          </w:tcPr>
          <w:p w:rsidR="00126F8F" w:rsidRPr="000A4C79" w:rsidRDefault="00126F8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126F8F" w:rsidTr="00126F8F">
        <w:trPr>
          <w:trHeight w:val="469"/>
        </w:trPr>
        <w:tc>
          <w:tcPr>
            <w:tcW w:w="1055" w:type="dxa"/>
          </w:tcPr>
          <w:p w:rsidR="00126F8F" w:rsidRPr="000A4C79" w:rsidRDefault="00126F8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6685" w:type="dxa"/>
            <w:gridSpan w:val="3"/>
          </w:tcPr>
          <w:p w:rsidR="00126F8F" w:rsidRPr="000A4C79" w:rsidRDefault="00126F8F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126F8F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43" w:type="dxa"/>
          </w:tcPr>
          <w:p w:rsidR="00126F8F" w:rsidRPr="000A4C79" w:rsidRDefault="00D056B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55" w:type="dxa"/>
          </w:tcPr>
          <w:p w:rsidR="00AD4142" w:rsidRDefault="00AD4142" w:rsidP="004905D7">
            <w:pPr>
              <w:jc w:val="center"/>
            </w:pPr>
          </w:p>
        </w:tc>
        <w:tc>
          <w:tcPr>
            <w:tcW w:w="6675" w:type="dxa"/>
            <w:gridSpan w:val="2"/>
          </w:tcPr>
          <w:p w:rsidR="00AD4142" w:rsidRPr="00AD4142" w:rsidRDefault="00AD4142" w:rsidP="00E51B22">
            <w:pPr>
              <w:jc w:val="center"/>
              <w:rPr>
                <w:sz w:val="28"/>
                <w:szCs w:val="28"/>
              </w:rPr>
            </w:pPr>
            <w:r w:rsidRPr="00AD4142">
              <w:rPr>
                <w:sz w:val="28"/>
                <w:szCs w:val="28"/>
              </w:rPr>
              <w:t xml:space="preserve">2- четверть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r w:rsidRPr="00AD4142">
              <w:rPr>
                <w:sz w:val="28"/>
                <w:szCs w:val="28"/>
              </w:rPr>
              <w:t xml:space="preserve"> </w:t>
            </w:r>
            <w:proofErr w:type="gramEnd"/>
            <w:r w:rsidR="00E51B22">
              <w:rPr>
                <w:sz w:val="28"/>
                <w:szCs w:val="28"/>
              </w:rPr>
              <w:t xml:space="preserve">48 </w:t>
            </w:r>
            <w:r w:rsidRPr="00AD4142">
              <w:rPr>
                <w:sz w:val="28"/>
                <w:szCs w:val="28"/>
              </w:rPr>
              <w:t>час</w:t>
            </w:r>
            <w:r w:rsidR="00E51B2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2153" w:type="dxa"/>
            <w:gridSpan w:val="2"/>
          </w:tcPr>
          <w:p w:rsidR="00AD4142" w:rsidRDefault="00AD4142" w:rsidP="004905D7">
            <w:pPr>
              <w:jc w:val="center"/>
            </w:pP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75" w:type="dxa"/>
            <w:gridSpan w:val="2"/>
          </w:tcPr>
          <w:p w:rsidR="00AD4142" w:rsidRPr="004905D7" w:rsidRDefault="00AD414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Вводное занятие</w:t>
            </w:r>
          </w:p>
        </w:tc>
        <w:tc>
          <w:tcPr>
            <w:tcW w:w="2153" w:type="dxa"/>
            <w:gridSpan w:val="2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75" w:type="dxa"/>
            <w:gridSpan w:val="2"/>
          </w:tcPr>
          <w:p w:rsidR="00AD4142" w:rsidRPr="004905D7" w:rsidRDefault="00D056B7" w:rsidP="004905D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Работа с тканью </w:t>
            </w:r>
            <w:r w:rsidR="00022E22">
              <w:rPr>
                <w:rFonts w:asciiTheme="majorHAnsi" w:hAnsiTheme="majorHAnsi"/>
                <w:sz w:val="28"/>
                <w:szCs w:val="28"/>
              </w:rPr>
              <w:t>(пошив мешочка для хранения изделий)</w:t>
            </w:r>
          </w:p>
        </w:tc>
        <w:tc>
          <w:tcPr>
            <w:tcW w:w="2153" w:type="dxa"/>
            <w:gridSpan w:val="2"/>
          </w:tcPr>
          <w:p w:rsidR="00AD4142" w:rsidRPr="004905D7" w:rsidRDefault="00022E22" w:rsidP="00E51B2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E51B22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75" w:type="dxa"/>
            <w:gridSpan w:val="2"/>
          </w:tcPr>
          <w:p w:rsidR="00AD4142" w:rsidRPr="004905D7" w:rsidRDefault="00022E22" w:rsidP="004905D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Пошив кухонной прихватки</w:t>
            </w:r>
          </w:p>
        </w:tc>
        <w:tc>
          <w:tcPr>
            <w:tcW w:w="2153" w:type="dxa"/>
            <w:gridSpan w:val="2"/>
          </w:tcPr>
          <w:p w:rsidR="00AD4142" w:rsidRPr="004905D7" w:rsidRDefault="00E51B2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75" w:type="dxa"/>
            <w:gridSpan w:val="2"/>
          </w:tcPr>
          <w:p w:rsidR="00AD4142" w:rsidRPr="004905D7" w:rsidRDefault="00022E22" w:rsidP="004905D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Виды отделочных швов</w:t>
            </w:r>
          </w:p>
        </w:tc>
        <w:tc>
          <w:tcPr>
            <w:tcW w:w="2153" w:type="dxa"/>
            <w:gridSpan w:val="2"/>
          </w:tcPr>
          <w:p w:rsidR="00AD4142" w:rsidRPr="004905D7" w:rsidRDefault="00E51B2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75" w:type="dxa"/>
            <w:gridSpan w:val="2"/>
          </w:tcPr>
          <w:p w:rsidR="00AD4142" w:rsidRPr="004905D7" w:rsidRDefault="00022E22" w:rsidP="00C734C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Ремонт одежды (</w:t>
            </w:r>
            <w:r w:rsidR="00235753">
              <w:rPr>
                <w:rFonts w:asciiTheme="majorHAnsi" w:hAnsiTheme="majorHAnsi"/>
                <w:sz w:val="28"/>
                <w:szCs w:val="28"/>
              </w:rPr>
              <w:t>заплата в виде аппликации</w:t>
            </w:r>
            <w:proofErr w:type="gramStart"/>
            <w:r w:rsidR="00235753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23575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="00C734CA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  <w:r w:rsidR="00235753">
              <w:rPr>
                <w:rFonts w:asciiTheme="majorHAnsi" w:hAnsiTheme="majorHAnsi"/>
                <w:sz w:val="28"/>
                <w:szCs w:val="28"/>
              </w:rPr>
              <w:t>ешалка к одежде)</w:t>
            </w:r>
          </w:p>
        </w:tc>
        <w:tc>
          <w:tcPr>
            <w:tcW w:w="2153" w:type="dxa"/>
            <w:gridSpan w:val="2"/>
          </w:tcPr>
          <w:p w:rsidR="00AD4142" w:rsidRPr="004905D7" w:rsidRDefault="0075333C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D4142" w:rsidTr="00022E22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55" w:type="dxa"/>
          </w:tcPr>
          <w:p w:rsidR="00AD4142" w:rsidRPr="004905D7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75" w:type="dxa"/>
            <w:gridSpan w:val="2"/>
          </w:tcPr>
          <w:p w:rsidR="00AD4142" w:rsidRPr="004905D7" w:rsidRDefault="00022E2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022E22">
              <w:rPr>
                <w:rFonts w:asciiTheme="majorHAnsi" w:hAnsiTheme="majorHAnsi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153" w:type="dxa"/>
            <w:gridSpan w:val="2"/>
          </w:tcPr>
          <w:p w:rsidR="00AD4142" w:rsidRPr="004905D7" w:rsidRDefault="00E51B2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022E22" w:rsidTr="00022E2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55" w:type="dxa"/>
          </w:tcPr>
          <w:p w:rsidR="00022E22" w:rsidRPr="004905D7" w:rsidRDefault="00C734CA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675" w:type="dxa"/>
            <w:gridSpan w:val="2"/>
          </w:tcPr>
          <w:p w:rsidR="00022E22" w:rsidRPr="004905D7" w:rsidRDefault="00022E2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022E22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53" w:type="dxa"/>
            <w:gridSpan w:val="2"/>
          </w:tcPr>
          <w:p w:rsidR="00022E22" w:rsidRPr="004905D7" w:rsidRDefault="00E51B2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55" w:type="dxa"/>
          </w:tcPr>
          <w:p w:rsidR="00AD4142" w:rsidRPr="007F133F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AD4142" w:rsidRPr="007F133F" w:rsidRDefault="004905D7" w:rsidP="00E51B2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3 – четверть</w:t>
            </w:r>
            <w:r w:rsidR="00E51B22">
              <w:rPr>
                <w:rFonts w:asciiTheme="majorHAnsi" w:hAnsiTheme="majorHAnsi"/>
                <w:sz w:val="28"/>
                <w:szCs w:val="28"/>
              </w:rPr>
              <w:t>(60</w:t>
            </w:r>
            <w:r w:rsidRPr="007F133F">
              <w:rPr>
                <w:rFonts w:asciiTheme="majorHAnsi" w:hAnsiTheme="majorHAnsi"/>
                <w:sz w:val="28"/>
                <w:szCs w:val="28"/>
              </w:rPr>
              <w:t xml:space="preserve"> часов</w:t>
            </w:r>
            <w:proofErr w:type="gramStart"/>
            <w:r w:rsidRPr="007F133F">
              <w:rPr>
                <w:rFonts w:asciiTheme="majorHAnsi" w:hAnsiTheme="majorHAnsi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53" w:type="dxa"/>
            <w:gridSpan w:val="2"/>
          </w:tcPr>
          <w:p w:rsidR="00AD4142" w:rsidRPr="007F133F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55" w:type="dxa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75" w:type="dxa"/>
            <w:gridSpan w:val="2"/>
          </w:tcPr>
          <w:p w:rsidR="00AD4142" w:rsidRPr="007F133F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Вводное занятие</w:t>
            </w:r>
          </w:p>
        </w:tc>
        <w:tc>
          <w:tcPr>
            <w:tcW w:w="2153" w:type="dxa"/>
            <w:gridSpan w:val="2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55" w:type="dxa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75" w:type="dxa"/>
            <w:gridSpan w:val="2"/>
          </w:tcPr>
          <w:p w:rsidR="00AD4142" w:rsidRPr="007F133F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Машиноведени</w:t>
            </w:r>
            <w:proofErr w:type="gramStart"/>
            <w:r w:rsidRPr="007F133F">
              <w:rPr>
                <w:rFonts w:asciiTheme="majorHAnsi" w:hAnsiTheme="majorHAnsi"/>
                <w:sz w:val="28"/>
                <w:szCs w:val="28"/>
              </w:rPr>
              <w:t>е</w:t>
            </w:r>
            <w:r w:rsidR="00C734CA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End"/>
            <w:r w:rsidR="00C734CA">
              <w:rPr>
                <w:rFonts w:asciiTheme="majorHAnsi" w:hAnsiTheme="majorHAnsi"/>
                <w:sz w:val="28"/>
                <w:szCs w:val="28"/>
              </w:rPr>
              <w:t>основные узлы и механизмы)</w:t>
            </w:r>
          </w:p>
        </w:tc>
        <w:tc>
          <w:tcPr>
            <w:tcW w:w="2153" w:type="dxa"/>
            <w:gridSpan w:val="2"/>
          </w:tcPr>
          <w:p w:rsidR="00AD4142" w:rsidRPr="007F133F" w:rsidRDefault="004905D7" w:rsidP="00C734C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</w:t>
            </w:r>
            <w:r w:rsidR="00C734CA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055" w:type="dxa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75" w:type="dxa"/>
            <w:gridSpan w:val="2"/>
          </w:tcPr>
          <w:p w:rsidR="00AD4142" w:rsidRDefault="0007789E" w:rsidP="004905D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Пошив столовой салфетки</w:t>
            </w:r>
          </w:p>
          <w:p w:rsidR="0007789E" w:rsidRPr="007F133F" w:rsidRDefault="0007789E" w:rsidP="004905D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:rsidR="00AD4142" w:rsidRPr="007F133F" w:rsidRDefault="00C734CA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067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905D7" w:rsidRPr="007F133F" w:rsidRDefault="00C64144" w:rsidP="00C734C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Двойной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шов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.Т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ехника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выполнения .Назначение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и.применение</w:t>
            </w:r>
            <w:proofErr w:type="spellEnd"/>
          </w:p>
        </w:tc>
        <w:tc>
          <w:tcPr>
            <w:tcW w:w="2153" w:type="dxa"/>
            <w:gridSpan w:val="2"/>
          </w:tcPr>
          <w:p w:rsidR="004905D7" w:rsidRPr="007F133F" w:rsidRDefault="00C64144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067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905D7" w:rsidRPr="007F133F" w:rsidRDefault="00C64144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C64144">
              <w:rPr>
                <w:rFonts w:asciiTheme="majorHAnsi" w:hAnsiTheme="majorHAnsi"/>
                <w:sz w:val="28"/>
                <w:szCs w:val="28"/>
              </w:rPr>
              <w:t xml:space="preserve">Пошив </w:t>
            </w:r>
            <w:proofErr w:type="spellStart"/>
            <w:r w:rsidRPr="00C64144">
              <w:rPr>
                <w:rFonts w:asciiTheme="majorHAnsi" w:hAnsiTheme="majorHAnsi"/>
                <w:sz w:val="28"/>
                <w:szCs w:val="28"/>
              </w:rPr>
              <w:t>однодетального</w:t>
            </w:r>
            <w:proofErr w:type="spellEnd"/>
            <w:r w:rsidRPr="00C64144">
              <w:rPr>
                <w:rFonts w:asciiTheme="majorHAnsi" w:hAnsiTheme="majorHAnsi"/>
                <w:sz w:val="28"/>
                <w:szCs w:val="28"/>
              </w:rPr>
              <w:t xml:space="preserve"> изделия с применением двойного шва</w:t>
            </w:r>
          </w:p>
        </w:tc>
        <w:tc>
          <w:tcPr>
            <w:tcW w:w="2153" w:type="dxa"/>
            <w:gridSpan w:val="2"/>
          </w:tcPr>
          <w:p w:rsidR="004905D7" w:rsidRPr="007F133F" w:rsidRDefault="007F133F" w:rsidP="00E51B2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</w:t>
            </w:r>
            <w:r w:rsidR="00E51B22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4905D7" w:rsidTr="00E51B22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67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4905D7" w:rsidRPr="007F133F" w:rsidRDefault="00C64144" w:rsidP="00C64144">
            <w:pPr>
              <w:rPr>
                <w:rFonts w:asciiTheme="majorHAnsi" w:hAnsiTheme="majorHAnsi"/>
                <w:sz w:val="28"/>
                <w:szCs w:val="28"/>
              </w:rPr>
            </w:pPr>
            <w:r w:rsidRPr="00C64144">
              <w:rPr>
                <w:rFonts w:asciiTheme="majorHAnsi" w:hAnsiTheme="majorHAnsi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153" w:type="dxa"/>
            <w:gridSpan w:val="2"/>
          </w:tcPr>
          <w:p w:rsidR="004905D7" w:rsidRPr="007F133F" w:rsidRDefault="004360A6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67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905D7" w:rsidRPr="007F133F" w:rsidRDefault="004360A6" w:rsidP="007F133F">
            <w:pPr>
              <w:rPr>
                <w:rFonts w:asciiTheme="majorHAnsi" w:hAnsiTheme="majorHAnsi"/>
                <w:sz w:val="28"/>
                <w:szCs w:val="28"/>
              </w:rPr>
            </w:pPr>
            <w:r w:rsidRPr="004360A6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53" w:type="dxa"/>
            <w:gridSpan w:val="2"/>
          </w:tcPr>
          <w:p w:rsidR="004905D7" w:rsidRPr="007F133F" w:rsidRDefault="004360A6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</w:tbl>
    <w:p w:rsidR="00515746" w:rsidRDefault="00515746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3"/>
        <w:tblW w:w="0" w:type="auto"/>
        <w:tblInd w:w="-517" w:type="dxa"/>
        <w:tblLook w:val="04A0" w:firstRow="1" w:lastRow="0" w:firstColumn="1" w:lastColumn="0" w:noHBand="0" w:noVBand="1"/>
      </w:tblPr>
      <w:tblGrid>
        <w:gridCol w:w="1051"/>
        <w:gridCol w:w="6662"/>
        <w:gridCol w:w="2131"/>
      </w:tblGrid>
      <w:tr w:rsidR="009B5966" w:rsidTr="00B73937">
        <w:tc>
          <w:tcPr>
            <w:tcW w:w="1051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9B5966" w:rsidRDefault="009B5966" w:rsidP="00E51B2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 – четверть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( </w:t>
            </w:r>
            <w:proofErr w:type="gramEnd"/>
            <w:r w:rsidR="00E51B22">
              <w:rPr>
                <w:rFonts w:asciiTheme="majorHAnsi" w:hAnsiTheme="majorHAnsi"/>
                <w:sz w:val="28"/>
                <w:szCs w:val="28"/>
              </w:rPr>
              <w:t>48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часов )</w:t>
            </w:r>
          </w:p>
        </w:tc>
        <w:tc>
          <w:tcPr>
            <w:tcW w:w="2131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B5966" w:rsidTr="00B73937">
        <w:tc>
          <w:tcPr>
            <w:tcW w:w="1051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B5966" w:rsidRDefault="009B5966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Вводное занятие</w:t>
            </w:r>
          </w:p>
        </w:tc>
        <w:tc>
          <w:tcPr>
            <w:tcW w:w="2131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B5966" w:rsidTr="00B73937">
        <w:tc>
          <w:tcPr>
            <w:tcW w:w="1051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B5966" w:rsidRDefault="004360A6" w:rsidP="004360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Накладной шов.</w:t>
            </w:r>
            <w:r w:rsidRPr="004360A6">
              <w:rPr>
                <w:rFonts w:asciiTheme="majorHAnsi" w:hAnsiTheme="majorHAnsi"/>
                <w:sz w:val="28"/>
                <w:szCs w:val="28"/>
              </w:rPr>
              <w:t xml:space="preserve"> Техника выполнения Назначение 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360A6">
              <w:rPr>
                <w:rFonts w:asciiTheme="majorHAnsi" w:hAnsiTheme="majorHAnsi"/>
                <w:sz w:val="28"/>
                <w:szCs w:val="28"/>
              </w:rPr>
              <w:t>применение</w:t>
            </w:r>
          </w:p>
        </w:tc>
        <w:tc>
          <w:tcPr>
            <w:tcW w:w="2131" w:type="dxa"/>
          </w:tcPr>
          <w:p w:rsidR="009B5966" w:rsidRDefault="004360A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B5966" w:rsidTr="00B73937">
        <w:tc>
          <w:tcPr>
            <w:tcW w:w="1051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B5966" w:rsidRDefault="004360A6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Построение чертежа прямоугольного изделия по заданным размерам</w:t>
            </w:r>
          </w:p>
        </w:tc>
        <w:tc>
          <w:tcPr>
            <w:tcW w:w="2131" w:type="dxa"/>
          </w:tcPr>
          <w:p w:rsidR="009B5966" w:rsidRDefault="004360A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B5966" w:rsidTr="00B73937">
        <w:tc>
          <w:tcPr>
            <w:tcW w:w="1051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B5966" w:rsidRDefault="004360A6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Пошив хозяйственной сумки с применением двойного и накладн</w:t>
            </w:r>
            <w:r w:rsidR="00566E78">
              <w:rPr>
                <w:rFonts w:asciiTheme="majorHAnsi" w:hAnsiTheme="majorHAnsi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  <w:szCs w:val="28"/>
              </w:rPr>
              <w:t>го шва</w:t>
            </w:r>
          </w:p>
        </w:tc>
        <w:tc>
          <w:tcPr>
            <w:tcW w:w="2131" w:type="dxa"/>
          </w:tcPr>
          <w:p w:rsidR="009B5966" w:rsidRDefault="00B73937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</w:tr>
      <w:tr w:rsidR="009B5966" w:rsidTr="00B73937">
        <w:tc>
          <w:tcPr>
            <w:tcW w:w="1051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B5966" w:rsidRDefault="00B73937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131" w:type="dxa"/>
          </w:tcPr>
          <w:p w:rsidR="009B5966" w:rsidRDefault="00E32535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B5966" w:rsidTr="00B73937">
        <w:tc>
          <w:tcPr>
            <w:tcW w:w="1051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B5966" w:rsidRDefault="00B73937" w:rsidP="009634A3">
            <w:pPr>
              <w:rPr>
                <w:rFonts w:asciiTheme="majorHAnsi" w:hAnsiTheme="majorHAnsi"/>
                <w:sz w:val="28"/>
                <w:szCs w:val="28"/>
              </w:rPr>
            </w:pPr>
            <w:r w:rsidRPr="00B73937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31" w:type="dxa"/>
          </w:tcPr>
          <w:p w:rsidR="009B5966" w:rsidRDefault="00E32535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9634A3" w:rsidTr="00B73937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051" w:type="dxa"/>
          </w:tcPr>
          <w:p w:rsidR="009634A3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9634A3" w:rsidRDefault="009634A3" w:rsidP="00D3757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Итого  2</w:t>
            </w:r>
            <w:r w:rsidR="00D3757F">
              <w:rPr>
                <w:rFonts w:asciiTheme="majorHAnsi" w:hAnsiTheme="majorHAnsi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sz w:val="28"/>
                <w:szCs w:val="28"/>
              </w:rPr>
              <w:t>4 часа</w:t>
            </w:r>
          </w:p>
        </w:tc>
        <w:tc>
          <w:tcPr>
            <w:tcW w:w="2131" w:type="dxa"/>
          </w:tcPr>
          <w:p w:rsidR="009634A3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B5966" w:rsidRDefault="009B5966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B73937" w:rsidRDefault="00B73937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sectPr w:rsidR="00B7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46"/>
    <w:rsid w:val="00022E22"/>
    <w:rsid w:val="0007789E"/>
    <w:rsid w:val="000A4C79"/>
    <w:rsid w:val="00126F8F"/>
    <w:rsid w:val="00162B60"/>
    <w:rsid w:val="00235753"/>
    <w:rsid w:val="003E1054"/>
    <w:rsid w:val="004360A6"/>
    <w:rsid w:val="004905D7"/>
    <w:rsid w:val="00515746"/>
    <w:rsid w:val="00566E78"/>
    <w:rsid w:val="0075333C"/>
    <w:rsid w:val="007F133F"/>
    <w:rsid w:val="008C5CCF"/>
    <w:rsid w:val="009634A3"/>
    <w:rsid w:val="009B5966"/>
    <w:rsid w:val="00AD4142"/>
    <w:rsid w:val="00B73937"/>
    <w:rsid w:val="00C64144"/>
    <w:rsid w:val="00C734CA"/>
    <w:rsid w:val="00D056B7"/>
    <w:rsid w:val="00D3757F"/>
    <w:rsid w:val="00D82110"/>
    <w:rsid w:val="00E32535"/>
    <w:rsid w:val="00E51B22"/>
    <w:rsid w:val="00F63AD4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Daniil</cp:lastModifiedBy>
  <cp:revision>13</cp:revision>
  <cp:lastPrinted>2013-08-18T19:24:00Z</cp:lastPrinted>
  <dcterms:created xsi:type="dcterms:W3CDTF">2012-09-21T18:32:00Z</dcterms:created>
  <dcterms:modified xsi:type="dcterms:W3CDTF">2013-11-18T16:49:00Z</dcterms:modified>
</cp:coreProperties>
</file>