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AA" w:rsidRDefault="00C35AE6">
      <w:r>
        <w:rPr>
          <w:noProof/>
          <w:lang w:eastAsia="ru-RU"/>
        </w:rPr>
        <w:drawing>
          <wp:inline distT="0" distB="0" distL="0" distR="0">
            <wp:extent cx="6350644" cy="9250878"/>
            <wp:effectExtent l="19050" t="0" r="0" b="0"/>
            <wp:docPr id="15" name="Рисунок 15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65" cy="92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B7" w:rsidRDefault="006061B7"/>
    <w:p w:rsidR="006061B7" w:rsidRPr="006061B7" w:rsidRDefault="006061B7" w:rsidP="006061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61B7">
        <w:rPr>
          <w:rFonts w:ascii="Times New Roman" w:hAnsi="Times New Roman" w:cs="Times New Roman"/>
          <w:b/>
          <w:sz w:val="40"/>
          <w:szCs w:val="40"/>
        </w:rPr>
        <w:t>Урок технологии в 6 классе.</w:t>
      </w:r>
    </w:p>
    <w:p w:rsidR="006061B7" w:rsidRDefault="006061B7" w:rsidP="006061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6061B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этап)</w:t>
      </w:r>
    </w:p>
    <w:p w:rsidR="006061B7" w:rsidRPr="00365B2F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>Раздел:</w:t>
      </w:r>
      <w:r w:rsidRPr="00365B2F">
        <w:rPr>
          <w:rFonts w:ascii="Times New Roman" w:hAnsi="Times New Roman" w:cs="Times New Roman"/>
          <w:sz w:val="32"/>
          <w:szCs w:val="32"/>
        </w:rPr>
        <w:t xml:space="preserve"> </w:t>
      </w:r>
      <w:r w:rsidRPr="00365B2F">
        <w:rPr>
          <w:rFonts w:ascii="Times New Roman" w:hAnsi="Times New Roman" w:cs="Times New Roman"/>
          <w:sz w:val="28"/>
          <w:szCs w:val="28"/>
        </w:rPr>
        <w:t>Технология обработки металлов.</w:t>
      </w:r>
    </w:p>
    <w:p w:rsidR="006061B7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Тип урока: </w:t>
      </w:r>
      <w:r w:rsidRPr="00365B2F">
        <w:rPr>
          <w:rFonts w:ascii="Times New Roman" w:hAnsi="Times New Roman" w:cs="Times New Roman"/>
          <w:sz w:val="28"/>
          <w:szCs w:val="28"/>
        </w:rPr>
        <w:t>Лабораторно-практическая работа.</w:t>
      </w:r>
    </w:p>
    <w:p w:rsidR="006061B7" w:rsidRPr="00365B2F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>Вид урока: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65B2F">
        <w:rPr>
          <w:rFonts w:ascii="Times New Roman" w:hAnsi="Times New Roman" w:cs="Times New Roman"/>
          <w:sz w:val="28"/>
          <w:szCs w:val="28"/>
        </w:rPr>
        <w:t>Урок-диалог с элементами практикума.</w:t>
      </w:r>
    </w:p>
    <w:p w:rsidR="006061B7" w:rsidRPr="00365B2F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Форма проведения урока: </w:t>
      </w:r>
      <w:r w:rsidRPr="00365B2F">
        <w:rPr>
          <w:rFonts w:ascii="Times New Roman" w:hAnsi="Times New Roman" w:cs="Times New Roman"/>
          <w:sz w:val="28"/>
          <w:szCs w:val="28"/>
        </w:rPr>
        <w:t xml:space="preserve">Учащиеся знакомятся с приемами опиливания металлов, правилами техники безопасности при работе с напильником. </w:t>
      </w:r>
    </w:p>
    <w:p w:rsidR="006061B7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Методы проведения  урока: </w:t>
      </w:r>
      <w:r w:rsidRPr="00365B2F">
        <w:rPr>
          <w:rFonts w:ascii="Times New Roman" w:hAnsi="Times New Roman" w:cs="Times New Roman"/>
          <w:sz w:val="28"/>
          <w:szCs w:val="28"/>
        </w:rPr>
        <w:t>Беседа, проблемная ситуация, демонстрация, инструктаж, практическая работа.</w:t>
      </w:r>
    </w:p>
    <w:p w:rsidR="006061B7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5B2F">
        <w:rPr>
          <w:rFonts w:ascii="Times New Roman" w:hAnsi="Times New Roman" w:cs="Times New Roman"/>
          <w:b/>
          <w:sz w:val="32"/>
          <w:szCs w:val="32"/>
        </w:rPr>
        <w:t xml:space="preserve">Объект работы: </w:t>
      </w:r>
      <w:r>
        <w:rPr>
          <w:rFonts w:ascii="Times New Roman" w:hAnsi="Times New Roman" w:cs="Times New Roman"/>
          <w:sz w:val="28"/>
          <w:szCs w:val="28"/>
        </w:rPr>
        <w:t>Заготовка для изделия «Подвеска»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061B7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53A3">
        <w:rPr>
          <w:rFonts w:ascii="Times New Roman" w:hAnsi="Times New Roman" w:cs="Times New Roman"/>
          <w:b/>
          <w:sz w:val="32"/>
          <w:szCs w:val="32"/>
        </w:rPr>
        <w:t>Оснащение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Pr="003353A3">
        <w:rPr>
          <w:rFonts w:ascii="Times New Roman" w:hAnsi="Times New Roman" w:cs="Times New Roman"/>
          <w:sz w:val="28"/>
          <w:szCs w:val="28"/>
        </w:rPr>
        <w:t>мультимедиапроектор</w:t>
      </w:r>
      <w:r>
        <w:rPr>
          <w:rFonts w:ascii="Times New Roman" w:hAnsi="Times New Roman" w:cs="Times New Roman"/>
          <w:sz w:val="28"/>
          <w:szCs w:val="28"/>
        </w:rPr>
        <w:t xml:space="preserve"> с экраном, плакаты «Опиливание», карточки - задания, технологическая карта на изготовление изделия,  слесарные тиски, инструменты, образец изготовляемой детали, инструкция по проведению лабораторно-практической работы.</w:t>
      </w:r>
      <w:proofErr w:type="gramEnd"/>
    </w:p>
    <w:p w:rsidR="006061B7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53A3">
        <w:rPr>
          <w:rFonts w:ascii="Times New Roman" w:hAnsi="Times New Roman" w:cs="Times New Roman"/>
          <w:b/>
          <w:sz w:val="32"/>
          <w:szCs w:val="32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Ознакомить учащихся со слесарной операцией опиливание, правилами тех</w:t>
      </w:r>
      <w:r w:rsidR="00CF1071">
        <w:rPr>
          <w:rFonts w:ascii="Times New Roman" w:hAnsi="Times New Roman" w:cs="Times New Roman"/>
          <w:sz w:val="28"/>
          <w:szCs w:val="28"/>
        </w:rPr>
        <w:t>ники безопасности при опиливании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1B7" w:rsidRPr="0021091B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1091B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6061B7" w:rsidRPr="006061B7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061B7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6061B7" w:rsidRPr="006061B7" w:rsidRDefault="006061B7" w:rsidP="006061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1B7">
        <w:rPr>
          <w:rFonts w:ascii="Times New Roman" w:hAnsi="Times New Roman" w:cs="Times New Roman"/>
          <w:sz w:val="28"/>
          <w:szCs w:val="28"/>
        </w:rPr>
        <w:t>Ознакомить учащихся с операцией опиливание;</w:t>
      </w:r>
    </w:p>
    <w:p w:rsidR="006061B7" w:rsidRPr="006061B7" w:rsidRDefault="006061B7" w:rsidP="006061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1B7">
        <w:rPr>
          <w:rFonts w:ascii="Times New Roman" w:hAnsi="Times New Roman" w:cs="Times New Roman"/>
          <w:sz w:val="28"/>
          <w:szCs w:val="28"/>
        </w:rPr>
        <w:t xml:space="preserve">Обучение приемам работы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1B7">
        <w:rPr>
          <w:rFonts w:ascii="Times New Roman" w:hAnsi="Times New Roman" w:cs="Times New Roman"/>
          <w:sz w:val="28"/>
          <w:szCs w:val="28"/>
        </w:rPr>
        <w:t>с напильниками;</w:t>
      </w:r>
    </w:p>
    <w:p w:rsidR="006061B7" w:rsidRDefault="006061B7" w:rsidP="006061B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61B7">
        <w:rPr>
          <w:rFonts w:ascii="Times New Roman" w:hAnsi="Times New Roman" w:cs="Times New Roman"/>
          <w:sz w:val="28"/>
          <w:szCs w:val="28"/>
        </w:rPr>
        <w:t>Соблюдение правил техники безопасности при работе с напильником.</w:t>
      </w:r>
    </w:p>
    <w:p w:rsidR="0021091B" w:rsidRPr="0021091B" w:rsidRDefault="0021091B" w:rsidP="0021091B">
      <w:pPr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21091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1091B" w:rsidRPr="0021091B" w:rsidRDefault="0021091B" w:rsidP="0021091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091B">
        <w:rPr>
          <w:rFonts w:ascii="Times New Roman" w:hAnsi="Times New Roman" w:cs="Times New Roman"/>
          <w:sz w:val="28"/>
          <w:szCs w:val="28"/>
        </w:rPr>
        <w:t>Формирование координации движения при опиливании заготовок напильником;</w:t>
      </w:r>
    </w:p>
    <w:p w:rsidR="0021091B" w:rsidRPr="0021091B" w:rsidRDefault="0021091B" w:rsidP="0021091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091B">
        <w:rPr>
          <w:rFonts w:ascii="Times New Roman" w:hAnsi="Times New Roman" w:cs="Times New Roman"/>
          <w:sz w:val="28"/>
          <w:szCs w:val="28"/>
        </w:rPr>
        <w:t>Развитие самостоятельности и творческих способностей учащихся.</w:t>
      </w:r>
    </w:p>
    <w:p w:rsidR="0021091B" w:rsidRPr="0021091B" w:rsidRDefault="0021091B" w:rsidP="006061B7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1091B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1091B" w:rsidRPr="0021091B" w:rsidRDefault="0021091B" w:rsidP="0021091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091B">
        <w:rPr>
          <w:rFonts w:ascii="Times New Roman" w:hAnsi="Times New Roman" w:cs="Times New Roman"/>
          <w:sz w:val="28"/>
          <w:szCs w:val="28"/>
        </w:rPr>
        <w:t>Воспитание ответственности, трудолюбия, бережного отношения к оборудованию и инструменту.</w:t>
      </w:r>
    </w:p>
    <w:p w:rsidR="0021091B" w:rsidRDefault="0021091B" w:rsidP="006061B7">
      <w:pPr>
        <w:spacing w:after="0" w:line="36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6061B7" w:rsidRDefault="006061B7" w:rsidP="006061B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b/>
          <w:sz w:val="32"/>
          <w:szCs w:val="32"/>
        </w:rPr>
        <w:t>Ход урока:</w:t>
      </w:r>
      <w:r>
        <w:rPr>
          <w:rFonts w:ascii="Times New Roman" w:hAnsi="Times New Roman" w:cs="Times New Roman"/>
          <w:sz w:val="28"/>
          <w:szCs w:val="28"/>
        </w:rPr>
        <w:t xml:space="preserve"> (40 мин.)</w:t>
      </w:r>
    </w:p>
    <w:p w:rsidR="006061B7" w:rsidRPr="006061B7" w:rsidRDefault="006061B7" w:rsidP="006061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77976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6061B7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877976">
        <w:rPr>
          <w:rFonts w:ascii="Times New Roman" w:hAnsi="Times New Roman" w:cs="Times New Roman"/>
          <w:b/>
          <w:sz w:val="26"/>
          <w:szCs w:val="26"/>
        </w:rPr>
        <w:t>Организационная часть:</w:t>
      </w:r>
      <w:r w:rsidRPr="00877976">
        <w:rPr>
          <w:rFonts w:ascii="Times New Roman" w:hAnsi="Times New Roman" w:cs="Times New Roman"/>
          <w:sz w:val="26"/>
          <w:szCs w:val="26"/>
        </w:rPr>
        <w:t xml:space="preserve"> </w:t>
      </w:r>
      <w:r w:rsidR="0021091B">
        <w:rPr>
          <w:rFonts w:ascii="Times New Roman" w:hAnsi="Times New Roman" w:cs="Times New Roman"/>
          <w:sz w:val="28"/>
          <w:szCs w:val="28"/>
        </w:rPr>
        <w:t>(</w:t>
      </w:r>
      <w:r w:rsidRPr="003353A3">
        <w:rPr>
          <w:rFonts w:ascii="Times New Roman" w:hAnsi="Times New Roman" w:cs="Times New Roman"/>
          <w:sz w:val="28"/>
          <w:szCs w:val="28"/>
        </w:rPr>
        <w:t>3 мин.)</w:t>
      </w:r>
    </w:p>
    <w:p w:rsidR="006061B7" w:rsidRDefault="006061B7" w:rsidP="006061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sz w:val="28"/>
          <w:szCs w:val="28"/>
        </w:rPr>
        <w:t xml:space="preserve">          1. </w:t>
      </w:r>
      <w:r>
        <w:rPr>
          <w:rFonts w:ascii="Times New Roman" w:hAnsi="Times New Roman" w:cs="Times New Roman"/>
          <w:sz w:val="28"/>
          <w:szCs w:val="28"/>
        </w:rPr>
        <w:t>Контроль посещаемости, проверка рабочей одежды и готовность учащихся к занятию.</w:t>
      </w:r>
    </w:p>
    <w:p w:rsidR="006061B7" w:rsidRPr="006061B7" w:rsidRDefault="006061B7" w:rsidP="006061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877976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877976">
        <w:rPr>
          <w:rFonts w:ascii="Times New Roman" w:hAnsi="Times New Roman" w:cs="Times New Roman"/>
          <w:b/>
          <w:sz w:val="26"/>
          <w:szCs w:val="26"/>
        </w:rPr>
        <w:t>. Проверка знания учащимися ранее изученного учебного материала:</w:t>
      </w:r>
      <w:r w:rsidRPr="0087797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(5мин.)</w:t>
      </w:r>
    </w:p>
    <w:p w:rsidR="006061B7" w:rsidRDefault="006061B7" w:rsidP="006061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7976">
        <w:rPr>
          <w:rFonts w:ascii="Times New Roman" w:hAnsi="Times New Roman" w:cs="Times New Roman"/>
          <w:sz w:val="28"/>
          <w:szCs w:val="28"/>
        </w:rPr>
        <w:t xml:space="preserve">        </w:t>
      </w:r>
      <w:r w:rsidR="0021091B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на прошлом уроке</w:t>
      </w:r>
      <w:r w:rsidR="0021091B">
        <w:rPr>
          <w:rFonts w:ascii="Times New Roman" w:hAnsi="Times New Roman" w:cs="Times New Roman"/>
          <w:sz w:val="28"/>
          <w:szCs w:val="28"/>
        </w:rPr>
        <w:t xml:space="preserve"> мы проводили лабор</w:t>
      </w:r>
      <w:r w:rsidR="00DA0218">
        <w:rPr>
          <w:rFonts w:ascii="Times New Roman" w:hAnsi="Times New Roman" w:cs="Times New Roman"/>
          <w:sz w:val="28"/>
          <w:szCs w:val="28"/>
        </w:rPr>
        <w:t>а</w:t>
      </w:r>
      <w:r w:rsidR="0021091B">
        <w:rPr>
          <w:rFonts w:ascii="Times New Roman" w:hAnsi="Times New Roman" w:cs="Times New Roman"/>
          <w:sz w:val="28"/>
          <w:szCs w:val="28"/>
        </w:rPr>
        <w:t>торно - практическую работу по теме: «Опиливание заготовок и</w:t>
      </w:r>
      <w:r w:rsidR="00CF1071">
        <w:rPr>
          <w:rFonts w:ascii="Times New Roman" w:hAnsi="Times New Roman" w:cs="Times New Roman"/>
          <w:sz w:val="28"/>
          <w:szCs w:val="28"/>
        </w:rPr>
        <w:t>з</w:t>
      </w:r>
      <w:r w:rsidR="0021091B">
        <w:rPr>
          <w:rFonts w:ascii="Times New Roman" w:hAnsi="Times New Roman" w:cs="Times New Roman"/>
          <w:sz w:val="28"/>
          <w:szCs w:val="28"/>
        </w:rPr>
        <w:t xml:space="preserve"> сортового проката»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1091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предлагаю </w:t>
      </w:r>
      <w:r w:rsidR="0021091B">
        <w:rPr>
          <w:rFonts w:ascii="Times New Roman" w:hAnsi="Times New Roman" w:cs="Times New Roman"/>
          <w:sz w:val="28"/>
          <w:szCs w:val="28"/>
        </w:rPr>
        <w:t>вам проверить свои знания по тестам разного уровня сложности. (Тесты прилагаются)</w:t>
      </w:r>
    </w:p>
    <w:p w:rsidR="006061B7" w:rsidRDefault="006061B7" w:rsidP="006061B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70D01">
        <w:rPr>
          <w:rFonts w:ascii="Times New Roman" w:hAnsi="Times New Roman" w:cs="Times New Roman"/>
          <w:b/>
          <w:sz w:val="28"/>
          <w:szCs w:val="28"/>
        </w:rPr>
        <w:t>. Изложение нового материала:</w:t>
      </w:r>
      <w:r>
        <w:rPr>
          <w:rFonts w:ascii="Times New Roman" w:hAnsi="Times New Roman" w:cs="Times New Roman"/>
          <w:sz w:val="28"/>
          <w:szCs w:val="28"/>
        </w:rPr>
        <w:t xml:space="preserve"> (10 мин.)</w:t>
      </w:r>
    </w:p>
    <w:p w:rsidR="006061B7" w:rsidRDefault="006061B7" w:rsidP="006061B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70D01">
        <w:rPr>
          <w:rFonts w:ascii="Times New Roman" w:hAnsi="Times New Roman" w:cs="Times New Roman"/>
          <w:sz w:val="28"/>
          <w:szCs w:val="28"/>
        </w:rPr>
        <w:t>Запишите в тетрадях тему сегодняшнего урока</w:t>
      </w:r>
      <w:r>
        <w:rPr>
          <w:rFonts w:ascii="Times New Roman" w:hAnsi="Times New Roman" w:cs="Times New Roman"/>
          <w:sz w:val="28"/>
          <w:szCs w:val="28"/>
        </w:rPr>
        <w:t xml:space="preserve">: «Отпиливание заготовок из сортового проката». </w:t>
      </w:r>
    </w:p>
    <w:p w:rsidR="0021091B" w:rsidRPr="0021091B" w:rsidRDefault="0021091B" w:rsidP="006061B7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1091B">
        <w:rPr>
          <w:rFonts w:ascii="Times New Roman" w:hAnsi="Times New Roman" w:cs="Times New Roman"/>
          <w:b/>
          <w:sz w:val="28"/>
          <w:szCs w:val="28"/>
        </w:rPr>
        <w:t>Слайд № 1</w:t>
      </w:r>
    </w:p>
    <w:p w:rsidR="0021091B" w:rsidRDefault="0021091B" w:rsidP="006061B7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1091B" w:rsidRDefault="0021091B" w:rsidP="006061B7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109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3C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3400425"/>
            <wp:effectExtent l="19050" t="0" r="0" b="0"/>
            <wp:docPr id="17" name="Рисунок 17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70" w:rsidRDefault="00FC7970" w:rsidP="006061B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7970" w:rsidRDefault="00FC7970" w:rsidP="006061B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нашего урока:</w:t>
      </w:r>
    </w:p>
    <w:p w:rsidR="00FC7970" w:rsidRPr="00FC7970" w:rsidRDefault="00FC7970" w:rsidP="006061B7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C7970">
        <w:rPr>
          <w:rFonts w:ascii="Times New Roman" w:hAnsi="Times New Roman" w:cs="Times New Roman"/>
          <w:b/>
          <w:sz w:val="28"/>
          <w:szCs w:val="28"/>
        </w:rPr>
        <w:t>Слайд № 2</w:t>
      </w:r>
    </w:p>
    <w:p w:rsidR="006061B7" w:rsidRDefault="006061B7" w:rsidP="006061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7970" w:rsidRDefault="00FC7970" w:rsidP="006061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7970" w:rsidRDefault="00FC7970" w:rsidP="006061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7970" w:rsidRDefault="00FC797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205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00725" cy="3400425"/>
            <wp:effectExtent l="19050" t="0" r="9525" b="0"/>
            <wp:docPr id="19" name="Рисунок 19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70" w:rsidRPr="00FC7970" w:rsidRDefault="00FC7970" w:rsidP="00FC7970">
      <w:pPr>
        <w:rPr>
          <w:rFonts w:ascii="Times New Roman" w:hAnsi="Times New Roman" w:cs="Times New Roman"/>
          <w:sz w:val="28"/>
          <w:szCs w:val="28"/>
        </w:rPr>
      </w:pPr>
      <w:r w:rsidRPr="00FC7970">
        <w:rPr>
          <w:rFonts w:ascii="Times New Roman" w:hAnsi="Times New Roman" w:cs="Times New Roman"/>
          <w:sz w:val="28"/>
          <w:szCs w:val="28"/>
        </w:rPr>
        <w:t>Прежде чем присту</w:t>
      </w:r>
      <w:r w:rsidR="00CF1071">
        <w:rPr>
          <w:rFonts w:ascii="Times New Roman" w:hAnsi="Times New Roman" w:cs="Times New Roman"/>
          <w:sz w:val="28"/>
          <w:szCs w:val="28"/>
        </w:rPr>
        <w:t>пить к практической работе по о</w:t>
      </w:r>
      <w:r w:rsidRPr="00FC7970">
        <w:rPr>
          <w:rFonts w:ascii="Times New Roman" w:hAnsi="Times New Roman" w:cs="Times New Roman"/>
          <w:sz w:val="28"/>
          <w:szCs w:val="28"/>
        </w:rPr>
        <w:t>пиливанию заготовок мы должны знать:</w:t>
      </w:r>
    </w:p>
    <w:p w:rsidR="00FC7970" w:rsidRDefault="00FC797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№ 3</w:t>
      </w:r>
    </w:p>
    <w:p w:rsidR="00FC7970" w:rsidRDefault="00FC797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205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29300" cy="4371975"/>
            <wp:effectExtent l="19050" t="0" r="0" b="0"/>
            <wp:docPr id="21" name="Рисунок 21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80" w:rsidRPr="00A23180" w:rsidRDefault="00A23180" w:rsidP="00FC7970">
      <w:pPr>
        <w:rPr>
          <w:rFonts w:ascii="Times New Roman" w:hAnsi="Times New Roman" w:cs="Times New Roman"/>
          <w:sz w:val="28"/>
          <w:szCs w:val="28"/>
        </w:rPr>
      </w:pPr>
      <w:r w:rsidRPr="00A23180">
        <w:rPr>
          <w:rFonts w:ascii="Times New Roman" w:hAnsi="Times New Roman" w:cs="Times New Roman"/>
          <w:sz w:val="28"/>
          <w:szCs w:val="28"/>
        </w:rPr>
        <w:lastRenderedPageBreak/>
        <w:t>Напильники с одинарной, двойной и рашпильной насечками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23180">
        <w:rPr>
          <w:rFonts w:ascii="Times New Roman" w:hAnsi="Times New Roman" w:cs="Times New Roman"/>
          <w:sz w:val="28"/>
          <w:szCs w:val="28"/>
        </w:rPr>
        <w:t>применяются:</w:t>
      </w:r>
    </w:p>
    <w:p w:rsidR="00A23180" w:rsidRDefault="00A2318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№ 4</w:t>
      </w:r>
    </w:p>
    <w:p w:rsidR="00FC7970" w:rsidRDefault="00A2318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205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57875" cy="3524250"/>
            <wp:effectExtent l="19050" t="0" r="9525" b="0"/>
            <wp:docPr id="23" name="Рисунок 23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80" w:rsidRPr="00A23180" w:rsidRDefault="00A23180" w:rsidP="00FC7970">
      <w:pPr>
        <w:rPr>
          <w:rFonts w:ascii="Times New Roman" w:hAnsi="Times New Roman" w:cs="Times New Roman"/>
          <w:sz w:val="28"/>
          <w:szCs w:val="28"/>
        </w:rPr>
      </w:pPr>
      <w:r w:rsidRPr="00A23180">
        <w:rPr>
          <w:rFonts w:ascii="Times New Roman" w:hAnsi="Times New Roman" w:cs="Times New Roman"/>
          <w:sz w:val="28"/>
          <w:szCs w:val="28"/>
        </w:rPr>
        <w:t>Приемы опиливания металла:</w:t>
      </w:r>
    </w:p>
    <w:p w:rsidR="00A23180" w:rsidRDefault="00A2318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№ 5</w:t>
      </w:r>
    </w:p>
    <w:p w:rsidR="00A23180" w:rsidRDefault="00EC365C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52059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10250" cy="3695700"/>
            <wp:effectExtent l="19050" t="0" r="0" b="0"/>
            <wp:docPr id="25" name="Рисунок 25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65C" w:rsidRPr="00EC365C" w:rsidRDefault="00EC365C" w:rsidP="00EC36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365C">
        <w:rPr>
          <w:rFonts w:ascii="Times New Roman" w:hAnsi="Times New Roman" w:cs="Times New Roman"/>
          <w:sz w:val="28"/>
          <w:szCs w:val="28"/>
        </w:rPr>
        <w:t xml:space="preserve">Перед началом опиливания размеченную заготовку зажимают в тисках. Поверхность обработки должна быть выше уровня губок тисков на 8-10 мм. </w:t>
      </w:r>
    </w:p>
    <w:p w:rsidR="00EC365C" w:rsidRPr="00EC365C" w:rsidRDefault="00EC365C" w:rsidP="00EC36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365C">
        <w:rPr>
          <w:rFonts w:ascii="Times New Roman" w:hAnsi="Times New Roman" w:cs="Times New Roman"/>
          <w:sz w:val="28"/>
          <w:szCs w:val="28"/>
        </w:rPr>
        <w:lastRenderedPageBreak/>
        <w:t>При опиливании заготовки надо правильно занимать рабочую позу: стоять следует вполоборота к верстаку на расстоянии 150…200 мм</w:t>
      </w:r>
      <w:proofErr w:type="gramStart"/>
      <w:r w:rsidRPr="00EC36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C36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365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C365C">
        <w:rPr>
          <w:rFonts w:ascii="Times New Roman" w:hAnsi="Times New Roman" w:cs="Times New Roman"/>
          <w:sz w:val="28"/>
          <w:szCs w:val="28"/>
        </w:rPr>
        <w:t>т его переднего края, левую ногу выставляют вперед по направлению движения напильника.</w:t>
      </w:r>
    </w:p>
    <w:p w:rsidR="00EC365C" w:rsidRPr="00EC365C" w:rsidRDefault="00EC365C" w:rsidP="00EC365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365C">
        <w:rPr>
          <w:rFonts w:ascii="Times New Roman" w:hAnsi="Times New Roman" w:cs="Times New Roman"/>
          <w:sz w:val="28"/>
          <w:szCs w:val="28"/>
        </w:rPr>
        <w:t>Ступни ног расставляют на 60° одна от другой. При работе корпус слегка наклоняют вперед. Во время опиливания закругленная часть ручки напильника должна упираться в ладонь правой руки. Четырьмя пальцами обхватывают ручку, а большой палец накладывают сверху и прижимают к ручке. Вытянутые пальцы левой руки кладут на носок напильника, отступив от края 20…30 мм.</w:t>
      </w:r>
    </w:p>
    <w:p w:rsidR="00EC365C" w:rsidRDefault="00EC365C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</w:t>
      </w:r>
      <w:r w:rsidR="00211990">
        <w:rPr>
          <w:rFonts w:ascii="Times New Roman" w:hAnsi="Times New Roman" w:cs="Times New Roman"/>
          <w:b/>
          <w:sz w:val="32"/>
          <w:szCs w:val="32"/>
        </w:rPr>
        <w:t>д</w:t>
      </w:r>
      <w:r>
        <w:rPr>
          <w:rFonts w:ascii="Times New Roman" w:hAnsi="Times New Roman" w:cs="Times New Roman"/>
          <w:b/>
          <w:sz w:val="32"/>
          <w:szCs w:val="32"/>
        </w:rPr>
        <w:t xml:space="preserve"> № 6 </w:t>
      </w:r>
    </w:p>
    <w:p w:rsidR="00211990" w:rsidRDefault="0021199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3F36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72150" cy="4362450"/>
            <wp:effectExtent l="19050" t="0" r="0" b="0"/>
            <wp:docPr id="27" name="Рисунок 27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90" w:rsidRPr="00605F27" w:rsidRDefault="00211990" w:rsidP="00FC7970">
      <w:pPr>
        <w:rPr>
          <w:rFonts w:ascii="Times New Roman" w:hAnsi="Times New Roman" w:cs="Times New Roman"/>
          <w:sz w:val="28"/>
          <w:szCs w:val="28"/>
        </w:rPr>
      </w:pPr>
      <w:r w:rsidRPr="00605F27">
        <w:rPr>
          <w:rFonts w:ascii="Times New Roman" w:hAnsi="Times New Roman" w:cs="Times New Roman"/>
          <w:sz w:val="28"/>
          <w:szCs w:val="28"/>
        </w:rPr>
        <w:t xml:space="preserve">Во время работы напильник совершает возвратно-поступательные движения: вперед рабочий ход, </w:t>
      </w:r>
      <w:proofErr w:type="spellStart"/>
      <w:r w:rsidRPr="00605F27">
        <w:rPr>
          <w:rFonts w:ascii="Times New Roman" w:hAnsi="Times New Roman" w:cs="Times New Roman"/>
          <w:sz w:val="28"/>
          <w:szCs w:val="28"/>
        </w:rPr>
        <w:t>назад-холостой</w:t>
      </w:r>
      <w:proofErr w:type="spellEnd"/>
      <w:r w:rsidRPr="00605F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1990" w:rsidRPr="00605F27" w:rsidRDefault="00211990" w:rsidP="00FC7970">
      <w:pPr>
        <w:rPr>
          <w:rFonts w:ascii="Times New Roman" w:hAnsi="Times New Roman" w:cs="Times New Roman"/>
          <w:sz w:val="28"/>
          <w:szCs w:val="28"/>
        </w:rPr>
      </w:pPr>
      <w:r w:rsidRPr="00605F27">
        <w:rPr>
          <w:rFonts w:ascii="Times New Roman" w:hAnsi="Times New Roman" w:cs="Times New Roman"/>
          <w:sz w:val="28"/>
          <w:szCs w:val="28"/>
        </w:rPr>
        <w:t>Напильник надо перемещать строго в горизонтальной плоскости. Также необходимо учитывать распределение усилий нажима при опиливании.</w:t>
      </w:r>
    </w:p>
    <w:p w:rsidR="00211990" w:rsidRDefault="0021199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Слайд № 7</w:t>
      </w:r>
    </w:p>
    <w:p w:rsidR="00211990" w:rsidRDefault="00211990" w:rsidP="00FC79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3F36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53125" cy="3390900"/>
            <wp:effectExtent l="19050" t="0" r="9525" b="0"/>
            <wp:docPr id="29" name="Рисунок 29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90" w:rsidRPr="00211990" w:rsidRDefault="00211990" w:rsidP="00FC7970">
      <w:pPr>
        <w:rPr>
          <w:rFonts w:ascii="Times New Roman" w:hAnsi="Times New Roman" w:cs="Times New Roman"/>
          <w:sz w:val="28"/>
          <w:szCs w:val="28"/>
        </w:rPr>
      </w:pPr>
      <w:r w:rsidRPr="00211990">
        <w:rPr>
          <w:rFonts w:ascii="Times New Roman" w:hAnsi="Times New Roman" w:cs="Times New Roman"/>
          <w:sz w:val="28"/>
          <w:szCs w:val="28"/>
        </w:rPr>
        <w:t xml:space="preserve">Способы опиливания металла: </w:t>
      </w:r>
    </w:p>
    <w:p w:rsidR="00211990" w:rsidRDefault="00211990" w:rsidP="00B3520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Слайд № </w:t>
      </w:r>
      <w:r w:rsidR="00605F27">
        <w:rPr>
          <w:rFonts w:ascii="Times New Roman" w:hAnsi="Times New Roman" w:cs="Times New Roman"/>
          <w:b/>
          <w:sz w:val="32"/>
          <w:szCs w:val="32"/>
        </w:rPr>
        <w:t>8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B35202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="005F565A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3F364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96000" cy="3676650"/>
            <wp:effectExtent l="19050" t="0" r="0" b="0"/>
            <wp:docPr id="31" name="Рисунок 31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90" w:rsidRDefault="00211990" w:rsidP="00FC7970">
      <w:pPr>
        <w:rPr>
          <w:rFonts w:ascii="Times New Roman" w:hAnsi="Times New Roman" w:cs="Times New Roman"/>
          <w:sz w:val="28"/>
          <w:szCs w:val="28"/>
        </w:rPr>
      </w:pPr>
      <w:r w:rsidRPr="00211990">
        <w:rPr>
          <w:rFonts w:ascii="Times New Roman" w:hAnsi="Times New Roman" w:cs="Times New Roman"/>
          <w:sz w:val="28"/>
          <w:szCs w:val="28"/>
        </w:rPr>
        <w:t xml:space="preserve">Различают несколько способов опиливания: </w:t>
      </w:r>
      <w:proofErr w:type="gramStart"/>
      <w:r w:rsidRPr="00211990">
        <w:rPr>
          <w:rFonts w:ascii="Times New Roman" w:hAnsi="Times New Roman" w:cs="Times New Roman"/>
          <w:sz w:val="28"/>
          <w:szCs w:val="28"/>
        </w:rPr>
        <w:t>поперечное</w:t>
      </w:r>
      <w:proofErr w:type="gramEnd"/>
      <w:r w:rsidRPr="00211990">
        <w:rPr>
          <w:rFonts w:ascii="Times New Roman" w:hAnsi="Times New Roman" w:cs="Times New Roman"/>
          <w:sz w:val="28"/>
          <w:szCs w:val="28"/>
        </w:rPr>
        <w:t xml:space="preserve">, продольное, перекрестное, круговое. </w:t>
      </w:r>
    </w:p>
    <w:p w:rsidR="00605F27" w:rsidRDefault="00605F27" w:rsidP="00FC7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Поперечное опиливание выполняют при снятии больших припусков.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продольном-обеспечивается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прямолинейность обработанной поверхности.</w:t>
      </w:r>
    </w:p>
    <w:p w:rsidR="00605F27" w:rsidRDefault="00605F27" w:rsidP="00FC7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перекрестном опиливании обеспечивается хороший самоконтроль за ходом и качеством работы. В процессе опиливания</w:t>
      </w:r>
      <w:r w:rsidR="00B35202">
        <w:rPr>
          <w:rFonts w:ascii="Times New Roman" w:hAnsi="Times New Roman" w:cs="Times New Roman"/>
          <w:sz w:val="28"/>
          <w:szCs w:val="28"/>
        </w:rPr>
        <w:t xml:space="preserve"> качество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202">
        <w:rPr>
          <w:rFonts w:ascii="Times New Roman" w:hAnsi="Times New Roman" w:cs="Times New Roman"/>
          <w:sz w:val="28"/>
          <w:szCs w:val="28"/>
        </w:rPr>
        <w:t>проверяют  с помощью линейки и угольника.</w:t>
      </w:r>
    </w:p>
    <w:p w:rsidR="00605F27" w:rsidRDefault="00605F27" w:rsidP="00FC7970">
      <w:pPr>
        <w:rPr>
          <w:rFonts w:ascii="Times New Roman" w:hAnsi="Times New Roman" w:cs="Times New Roman"/>
          <w:b/>
          <w:sz w:val="28"/>
          <w:szCs w:val="28"/>
        </w:rPr>
      </w:pPr>
      <w:r w:rsidRPr="00605F27">
        <w:rPr>
          <w:rFonts w:ascii="Times New Roman" w:hAnsi="Times New Roman" w:cs="Times New Roman"/>
          <w:b/>
          <w:sz w:val="28"/>
          <w:szCs w:val="28"/>
        </w:rPr>
        <w:t xml:space="preserve">Слайд № 9 </w:t>
      </w:r>
    </w:p>
    <w:p w:rsidR="00605F27" w:rsidRDefault="00B35202" w:rsidP="00FC7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F36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48375" cy="3400425"/>
            <wp:effectExtent l="19050" t="0" r="9525" b="0"/>
            <wp:docPr id="33" name="Рисунок 33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27" w:rsidRDefault="00605F27" w:rsidP="00FC7970">
      <w:pPr>
        <w:rPr>
          <w:rFonts w:ascii="Times New Roman" w:hAnsi="Times New Roman" w:cs="Times New Roman"/>
          <w:sz w:val="28"/>
          <w:szCs w:val="28"/>
        </w:rPr>
      </w:pPr>
      <w:r w:rsidRPr="00605F27">
        <w:rPr>
          <w:rFonts w:ascii="Times New Roman" w:hAnsi="Times New Roman" w:cs="Times New Roman"/>
          <w:sz w:val="28"/>
          <w:szCs w:val="28"/>
        </w:rPr>
        <w:t xml:space="preserve">Скорость движения напильниками 40-60 двойных ходов в минуту. </w:t>
      </w:r>
    </w:p>
    <w:p w:rsidR="00B35202" w:rsidRDefault="00B35202" w:rsidP="00FC7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опиливании металлов возможен брак:</w:t>
      </w:r>
    </w:p>
    <w:p w:rsidR="00B35202" w:rsidRPr="00B35202" w:rsidRDefault="00B35202" w:rsidP="00FC7970">
      <w:pPr>
        <w:rPr>
          <w:rFonts w:ascii="Times New Roman" w:hAnsi="Times New Roman" w:cs="Times New Roman"/>
          <w:b/>
          <w:sz w:val="28"/>
          <w:szCs w:val="28"/>
        </w:rPr>
      </w:pPr>
      <w:r w:rsidRPr="00B35202">
        <w:rPr>
          <w:rFonts w:ascii="Times New Roman" w:hAnsi="Times New Roman" w:cs="Times New Roman"/>
          <w:b/>
          <w:sz w:val="28"/>
          <w:szCs w:val="28"/>
        </w:rPr>
        <w:t>Слайд № 10</w:t>
      </w:r>
    </w:p>
    <w:p w:rsidR="00B35202" w:rsidRPr="00605F27" w:rsidRDefault="00B35202" w:rsidP="00FC7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35202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7pt;height:269.25pt" o:ole="">
            <v:imagedata r:id="rId15" o:title=""/>
          </v:shape>
          <o:OLEObject Type="Embed" ProgID="PowerPoint.Slide.12" ShapeID="_x0000_i1035" DrawAspect="Content" ObjectID="_1445624266" r:id="rId16"/>
        </w:object>
      </w:r>
    </w:p>
    <w:p w:rsidR="00605F27" w:rsidRPr="00605F27" w:rsidRDefault="00605F27" w:rsidP="00FC7970">
      <w:pPr>
        <w:rPr>
          <w:rFonts w:ascii="Times New Roman" w:hAnsi="Times New Roman" w:cs="Times New Roman"/>
          <w:sz w:val="28"/>
          <w:szCs w:val="28"/>
        </w:rPr>
      </w:pPr>
      <w:r w:rsidRPr="00605F27">
        <w:rPr>
          <w:rFonts w:ascii="Times New Roman" w:hAnsi="Times New Roman" w:cs="Times New Roman"/>
          <w:sz w:val="28"/>
          <w:szCs w:val="28"/>
        </w:rPr>
        <w:lastRenderedPageBreak/>
        <w:t>Правила безопасной работы при опиливании металла:</w:t>
      </w:r>
    </w:p>
    <w:p w:rsidR="00605F27" w:rsidRDefault="00605F27" w:rsidP="00FC7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1</w:t>
      </w:r>
      <w:r w:rsidR="00B35202">
        <w:rPr>
          <w:rFonts w:ascii="Times New Roman" w:hAnsi="Times New Roman" w:cs="Times New Roman"/>
          <w:b/>
          <w:sz w:val="28"/>
          <w:szCs w:val="28"/>
        </w:rPr>
        <w:t>1</w:t>
      </w:r>
    </w:p>
    <w:p w:rsidR="00605F27" w:rsidRDefault="00393E20" w:rsidP="00FC7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147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3733800"/>
            <wp:effectExtent l="19050" t="0" r="0" b="0"/>
            <wp:docPr id="35" name="Рисунок 35" descr="C:\Users\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Я\Desktop\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27" w:rsidRDefault="00605F27" w:rsidP="00FC797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IY</w:t>
      </w:r>
      <w:r w:rsidRPr="005E1AF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Практическая работа (22 мин.)</w:t>
      </w:r>
    </w:p>
    <w:p w:rsidR="00605F27" w:rsidRPr="00B35202" w:rsidRDefault="00605F27" w:rsidP="00FC7970">
      <w:pPr>
        <w:rPr>
          <w:rFonts w:ascii="Times New Roman" w:hAnsi="Times New Roman" w:cs="Times New Roman"/>
          <w:sz w:val="28"/>
          <w:szCs w:val="28"/>
        </w:rPr>
      </w:pPr>
      <w:r w:rsidRPr="00B35202">
        <w:rPr>
          <w:rFonts w:ascii="Times New Roman" w:hAnsi="Times New Roman" w:cs="Times New Roman"/>
          <w:sz w:val="28"/>
          <w:szCs w:val="28"/>
        </w:rPr>
        <w:t xml:space="preserve">Приступаем к </w:t>
      </w:r>
      <w:r w:rsidR="00393E20" w:rsidRPr="00B35202">
        <w:rPr>
          <w:rFonts w:ascii="Times New Roman" w:hAnsi="Times New Roman" w:cs="Times New Roman"/>
          <w:sz w:val="28"/>
          <w:szCs w:val="28"/>
        </w:rPr>
        <w:t>выполнению лабораторно-</w:t>
      </w:r>
      <w:r w:rsidRPr="00B35202">
        <w:rPr>
          <w:rFonts w:ascii="Times New Roman" w:hAnsi="Times New Roman" w:cs="Times New Roman"/>
          <w:sz w:val="28"/>
          <w:szCs w:val="28"/>
        </w:rPr>
        <w:t>практической работ</w:t>
      </w:r>
      <w:r w:rsidR="00393E20" w:rsidRPr="00B35202">
        <w:rPr>
          <w:rFonts w:ascii="Times New Roman" w:hAnsi="Times New Roman" w:cs="Times New Roman"/>
          <w:sz w:val="28"/>
          <w:szCs w:val="28"/>
        </w:rPr>
        <w:t>ы</w:t>
      </w:r>
      <w:r w:rsidRPr="00B35202">
        <w:rPr>
          <w:rFonts w:ascii="Times New Roman" w:hAnsi="Times New Roman" w:cs="Times New Roman"/>
          <w:sz w:val="28"/>
          <w:szCs w:val="28"/>
        </w:rPr>
        <w:t>:</w:t>
      </w:r>
    </w:p>
    <w:p w:rsidR="00605F27" w:rsidRDefault="00605F27" w:rsidP="00FC7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1</w:t>
      </w:r>
      <w:r w:rsidR="00B35202">
        <w:rPr>
          <w:rFonts w:ascii="Times New Roman" w:hAnsi="Times New Roman" w:cs="Times New Roman"/>
          <w:b/>
          <w:sz w:val="28"/>
          <w:szCs w:val="28"/>
        </w:rPr>
        <w:t>2</w:t>
      </w:r>
    </w:p>
    <w:p w:rsidR="00393E20" w:rsidRDefault="00393E20" w:rsidP="00FC7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93E20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37" type="#_x0000_t75" style="width:455.25pt;height:294pt" o:ole="">
            <v:imagedata r:id="rId18" o:title=""/>
          </v:shape>
          <o:OLEObject Type="Embed" ProgID="PowerPoint.Slide.12" ShapeID="_x0000_i1037" DrawAspect="Content" ObjectID="_1445624267" r:id="rId19"/>
        </w:object>
      </w:r>
    </w:p>
    <w:p w:rsidR="005E1AF9" w:rsidRPr="005E1AF9" w:rsidRDefault="005E1AF9" w:rsidP="00FC7970">
      <w:pPr>
        <w:rPr>
          <w:rFonts w:ascii="Times New Roman" w:hAnsi="Times New Roman" w:cs="Times New Roman"/>
          <w:sz w:val="28"/>
          <w:szCs w:val="28"/>
        </w:rPr>
      </w:pPr>
      <w:r w:rsidRPr="005E1AF9">
        <w:rPr>
          <w:rFonts w:ascii="Times New Roman" w:hAnsi="Times New Roman" w:cs="Times New Roman"/>
          <w:sz w:val="28"/>
          <w:szCs w:val="28"/>
        </w:rPr>
        <w:lastRenderedPageBreak/>
        <w:t>Во время работы делаются контрольные обходы учителем рабочих мест. Проверяются правильные приемы работы. Учитель обращает внимание  учащихся на допущенные ошибки.</w:t>
      </w:r>
    </w:p>
    <w:p w:rsidR="005E1AF9" w:rsidRDefault="005E1AF9" w:rsidP="00FC79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5E1AF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Организационно-заключительная часть: (5 мин.)</w:t>
      </w:r>
    </w:p>
    <w:p w:rsidR="00CF1071" w:rsidRDefault="00CF1071" w:rsidP="00FC79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анализируют, где и почему были допущены ошибки, каким способом они были исправлены, оценивают свою деятельность на уроке вместе с учителем. </w:t>
      </w:r>
    </w:p>
    <w:tbl>
      <w:tblPr>
        <w:tblStyle w:val="a4"/>
        <w:tblW w:w="0" w:type="auto"/>
        <w:tblLook w:val="04A0"/>
      </w:tblPr>
      <w:tblGrid>
        <w:gridCol w:w="5210"/>
        <w:gridCol w:w="5211"/>
      </w:tblGrid>
      <w:tr w:rsidR="009A3455" w:rsidTr="003B331D">
        <w:tc>
          <w:tcPr>
            <w:tcW w:w="10421" w:type="dxa"/>
            <w:gridSpan w:val="2"/>
          </w:tcPr>
          <w:p w:rsidR="009A3455" w:rsidRPr="009A3455" w:rsidRDefault="009A3455" w:rsidP="009A34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455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предлагает выбрать наиболее подходящий вариант ответа:</w:t>
            </w:r>
          </w:p>
        </w:tc>
      </w:tr>
      <w:tr w:rsidR="009A3455" w:rsidTr="009A3455">
        <w:tc>
          <w:tcPr>
            <w:tcW w:w="5210" w:type="dxa"/>
          </w:tcPr>
          <w:p w:rsidR="009A3455" w:rsidRPr="009A3455" w:rsidRDefault="009A3455" w:rsidP="009A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455">
              <w:rPr>
                <w:rFonts w:ascii="Times New Roman" w:hAnsi="Times New Roman" w:cs="Times New Roman"/>
                <w:sz w:val="28"/>
                <w:szCs w:val="28"/>
              </w:rPr>
              <w:t>На уроке я работал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211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Активно/пассивно</w:t>
            </w:r>
          </w:p>
        </w:tc>
      </w:tr>
      <w:tr w:rsidR="009A3455" w:rsidTr="009A3455">
        <w:tc>
          <w:tcPr>
            <w:tcW w:w="5210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Своей работой на уроке я…</w:t>
            </w:r>
          </w:p>
        </w:tc>
        <w:tc>
          <w:tcPr>
            <w:tcW w:w="5211" w:type="dxa"/>
          </w:tcPr>
          <w:p w:rsidR="009A3455" w:rsidRDefault="009A3455" w:rsidP="009A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Доволен/недоволен </w:t>
            </w:r>
          </w:p>
        </w:tc>
      </w:tr>
      <w:tr w:rsidR="009A3455" w:rsidTr="009A3455">
        <w:tc>
          <w:tcPr>
            <w:tcW w:w="5210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урока мне был…</w:t>
            </w:r>
          </w:p>
        </w:tc>
        <w:tc>
          <w:tcPr>
            <w:tcW w:w="5211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Понятен/непонятен </w:t>
            </w:r>
          </w:p>
        </w:tc>
      </w:tr>
      <w:tr w:rsidR="009A3455" w:rsidTr="009A3455">
        <w:tc>
          <w:tcPr>
            <w:tcW w:w="5210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 мне было…</w:t>
            </w:r>
          </w:p>
        </w:tc>
        <w:tc>
          <w:tcPr>
            <w:tcW w:w="5211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Интересно/скучно</w:t>
            </w:r>
          </w:p>
        </w:tc>
      </w:tr>
      <w:tr w:rsidR="009A3455" w:rsidTr="009A3455">
        <w:tc>
          <w:tcPr>
            <w:tcW w:w="5210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 настроение стало…</w:t>
            </w:r>
          </w:p>
        </w:tc>
        <w:tc>
          <w:tcPr>
            <w:tcW w:w="5211" w:type="dxa"/>
          </w:tcPr>
          <w:p w:rsidR="009A3455" w:rsidRDefault="009A3455" w:rsidP="00FC79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Лучше/хуже</w:t>
            </w:r>
          </w:p>
        </w:tc>
      </w:tr>
    </w:tbl>
    <w:p w:rsidR="009A3455" w:rsidRPr="00CF1071" w:rsidRDefault="009A3455" w:rsidP="00FC7970">
      <w:pPr>
        <w:rPr>
          <w:rFonts w:ascii="Times New Roman" w:hAnsi="Times New Roman" w:cs="Times New Roman"/>
          <w:sz w:val="28"/>
          <w:szCs w:val="28"/>
        </w:rPr>
      </w:pPr>
    </w:p>
    <w:p w:rsidR="005E1AF9" w:rsidRPr="005E1AF9" w:rsidRDefault="005E1AF9" w:rsidP="005E1AF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E1AF9">
        <w:rPr>
          <w:rFonts w:ascii="Times New Roman" w:hAnsi="Times New Roman" w:cs="Times New Roman"/>
          <w:b/>
          <w:sz w:val="28"/>
          <w:szCs w:val="28"/>
          <w:lang w:val="en-US"/>
        </w:rPr>
        <w:t>YI.</w:t>
      </w:r>
      <w:proofErr w:type="gramEnd"/>
      <w:r w:rsidRPr="005E1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AF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E1AF9">
        <w:rPr>
          <w:rFonts w:ascii="Times New Roman" w:hAnsi="Times New Roman" w:cs="Times New Roman"/>
          <w:b/>
          <w:sz w:val="28"/>
          <w:szCs w:val="28"/>
        </w:rPr>
        <w:t xml:space="preserve">Домашнее задание: </w:t>
      </w:r>
    </w:p>
    <w:p w:rsidR="005E1AF9" w:rsidRDefault="005E1AF9" w:rsidP="005E1AF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§22 стр. 95-99 учебник «Технология».</w:t>
      </w:r>
    </w:p>
    <w:p w:rsidR="005E1AF9" w:rsidRDefault="005E1AF9" w:rsidP="005E1AF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 на стр.99.</w:t>
      </w:r>
    </w:p>
    <w:p w:rsidR="00FC7970" w:rsidRPr="00211990" w:rsidRDefault="005E1AF9" w:rsidP="005E1A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закончен, спасибо всем за работу.</w:t>
      </w:r>
    </w:p>
    <w:sectPr w:rsidR="00FC7970" w:rsidRPr="00211990" w:rsidSect="006061B7">
      <w:pgSz w:w="11906" w:h="16838"/>
      <w:pgMar w:top="1134" w:right="567" w:bottom="68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65CF"/>
    <w:multiLevelType w:val="hybridMultilevel"/>
    <w:tmpl w:val="55EE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6593F"/>
    <w:multiLevelType w:val="hybridMultilevel"/>
    <w:tmpl w:val="35FA47B4"/>
    <w:lvl w:ilvl="0" w:tplc="FE162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E9906AB"/>
    <w:multiLevelType w:val="hybridMultilevel"/>
    <w:tmpl w:val="52C0E536"/>
    <w:lvl w:ilvl="0" w:tplc="E960B1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C5A115E"/>
    <w:multiLevelType w:val="hybridMultilevel"/>
    <w:tmpl w:val="5AF03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2B0048"/>
    <w:multiLevelType w:val="hybridMultilevel"/>
    <w:tmpl w:val="E5DE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50155"/>
    <w:multiLevelType w:val="hybridMultilevel"/>
    <w:tmpl w:val="9B5C9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134F02"/>
    <w:multiLevelType w:val="hybridMultilevel"/>
    <w:tmpl w:val="A6F6D7C4"/>
    <w:lvl w:ilvl="0" w:tplc="A3D6C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61B7"/>
    <w:rsid w:val="000154D6"/>
    <w:rsid w:val="00023B38"/>
    <w:rsid w:val="00025F1C"/>
    <w:rsid w:val="00032888"/>
    <w:rsid w:val="00032A86"/>
    <w:rsid w:val="00051747"/>
    <w:rsid w:val="0005553B"/>
    <w:rsid w:val="000703E8"/>
    <w:rsid w:val="000900CD"/>
    <w:rsid w:val="00093C3A"/>
    <w:rsid w:val="000A58A0"/>
    <w:rsid w:val="000A5FC0"/>
    <w:rsid w:val="000A7DED"/>
    <w:rsid w:val="000B448F"/>
    <w:rsid w:val="000D1FD6"/>
    <w:rsid w:val="000E0840"/>
    <w:rsid w:val="00116BAF"/>
    <w:rsid w:val="001375EA"/>
    <w:rsid w:val="00146CC5"/>
    <w:rsid w:val="00153C29"/>
    <w:rsid w:val="0016000B"/>
    <w:rsid w:val="00180CAA"/>
    <w:rsid w:val="0018546B"/>
    <w:rsid w:val="001A3740"/>
    <w:rsid w:val="001A5030"/>
    <w:rsid w:val="001A556B"/>
    <w:rsid w:val="001A55D2"/>
    <w:rsid w:val="001B74DD"/>
    <w:rsid w:val="001B7761"/>
    <w:rsid w:val="001C04E4"/>
    <w:rsid w:val="001D79B0"/>
    <w:rsid w:val="001E1B35"/>
    <w:rsid w:val="001E211E"/>
    <w:rsid w:val="001F7313"/>
    <w:rsid w:val="0020225B"/>
    <w:rsid w:val="00204125"/>
    <w:rsid w:val="0021091B"/>
    <w:rsid w:val="00211990"/>
    <w:rsid w:val="00211CF7"/>
    <w:rsid w:val="0021232E"/>
    <w:rsid w:val="002124BC"/>
    <w:rsid w:val="00212F12"/>
    <w:rsid w:val="00225CC4"/>
    <w:rsid w:val="00235B77"/>
    <w:rsid w:val="002361B0"/>
    <w:rsid w:val="00242E27"/>
    <w:rsid w:val="002563FA"/>
    <w:rsid w:val="00260D14"/>
    <w:rsid w:val="0026561F"/>
    <w:rsid w:val="00273DFC"/>
    <w:rsid w:val="00274665"/>
    <w:rsid w:val="0028355A"/>
    <w:rsid w:val="002B28D4"/>
    <w:rsid w:val="002B3042"/>
    <w:rsid w:val="002C34EA"/>
    <w:rsid w:val="002C796D"/>
    <w:rsid w:val="002D6D98"/>
    <w:rsid w:val="002E1874"/>
    <w:rsid w:val="002E29B4"/>
    <w:rsid w:val="002E7584"/>
    <w:rsid w:val="002F068E"/>
    <w:rsid w:val="00305C0B"/>
    <w:rsid w:val="00312798"/>
    <w:rsid w:val="0031470A"/>
    <w:rsid w:val="00336E73"/>
    <w:rsid w:val="00346D7B"/>
    <w:rsid w:val="00357666"/>
    <w:rsid w:val="00360538"/>
    <w:rsid w:val="003757ED"/>
    <w:rsid w:val="00375C8F"/>
    <w:rsid w:val="00377C10"/>
    <w:rsid w:val="003803BE"/>
    <w:rsid w:val="003819A4"/>
    <w:rsid w:val="00383CDD"/>
    <w:rsid w:val="0038549B"/>
    <w:rsid w:val="003856ED"/>
    <w:rsid w:val="00390717"/>
    <w:rsid w:val="00393E20"/>
    <w:rsid w:val="00395F21"/>
    <w:rsid w:val="003964B0"/>
    <w:rsid w:val="003A1FFC"/>
    <w:rsid w:val="003A6B8E"/>
    <w:rsid w:val="003C417D"/>
    <w:rsid w:val="003D78F5"/>
    <w:rsid w:val="003F13CA"/>
    <w:rsid w:val="003F364C"/>
    <w:rsid w:val="003F4000"/>
    <w:rsid w:val="003F430A"/>
    <w:rsid w:val="003F5F10"/>
    <w:rsid w:val="00411121"/>
    <w:rsid w:val="004155C2"/>
    <w:rsid w:val="00424919"/>
    <w:rsid w:val="00425EAF"/>
    <w:rsid w:val="00433D3D"/>
    <w:rsid w:val="00435340"/>
    <w:rsid w:val="00463AB7"/>
    <w:rsid w:val="00476C95"/>
    <w:rsid w:val="00486E1C"/>
    <w:rsid w:val="004B5E23"/>
    <w:rsid w:val="004D35EF"/>
    <w:rsid w:val="004D4C18"/>
    <w:rsid w:val="004D5FAB"/>
    <w:rsid w:val="004E2450"/>
    <w:rsid w:val="004E7058"/>
    <w:rsid w:val="004F29E8"/>
    <w:rsid w:val="00504A8C"/>
    <w:rsid w:val="00513D38"/>
    <w:rsid w:val="00520591"/>
    <w:rsid w:val="00521243"/>
    <w:rsid w:val="005318E0"/>
    <w:rsid w:val="00551053"/>
    <w:rsid w:val="00575F4E"/>
    <w:rsid w:val="00580F51"/>
    <w:rsid w:val="00585DE4"/>
    <w:rsid w:val="005876DE"/>
    <w:rsid w:val="0059249B"/>
    <w:rsid w:val="00595253"/>
    <w:rsid w:val="005B627A"/>
    <w:rsid w:val="005D63EA"/>
    <w:rsid w:val="005E1AF9"/>
    <w:rsid w:val="005E7C72"/>
    <w:rsid w:val="005F1D00"/>
    <w:rsid w:val="005F565A"/>
    <w:rsid w:val="006024C0"/>
    <w:rsid w:val="00605F27"/>
    <w:rsid w:val="006061B7"/>
    <w:rsid w:val="0061540C"/>
    <w:rsid w:val="00616BF7"/>
    <w:rsid w:val="00620F9E"/>
    <w:rsid w:val="0064099D"/>
    <w:rsid w:val="00650CF0"/>
    <w:rsid w:val="006567E2"/>
    <w:rsid w:val="0066603B"/>
    <w:rsid w:val="006666C4"/>
    <w:rsid w:val="00685AEE"/>
    <w:rsid w:val="00694393"/>
    <w:rsid w:val="006A2D0D"/>
    <w:rsid w:val="006A4671"/>
    <w:rsid w:val="006A5EF8"/>
    <w:rsid w:val="006B07A9"/>
    <w:rsid w:val="006B1FFE"/>
    <w:rsid w:val="006C37D4"/>
    <w:rsid w:val="006C5731"/>
    <w:rsid w:val="006D5EC3"/>
    <w:rsid w:val="006D7FBD"/>
    <w:rsid w:val="006E1A58"/>
    <w:rsid w:val="006E5453"/>
    <w:rsid w:val="006F1D85"/>
    <w:rsid w:val="006F7A70"/>
    <w:rsid w:val="006F7D00"/>
    <w:rsid w:val="00713A86"/>
    <w:rsid w:val="00717FD0"/>
    <w:rsid w:val="00722E7C"/>
    <w:rsid w:val="00725EDC"/>
    <w:rsid w:val="0073531E"/>
    <w:rsid w:val="0073724B"/>
    <w:rsid w:val="007502E2"/>
    <w:rsid w:val="00752D38"/>
    <w:rsid w:val="00755307"/>
    <w:rsid w:val="007602F0"/>
    <w:rsid w:val="00765C02"/>
    <w:rsid w:val="007702D6"/>
    <w:rsid w:val="007773B2"/>
    <w:rsid w:val="00783BC3"/>
    <w:rsid w:val="00785335"/>
    <w:rsid w:val="00787BBB"/>
    <w:rsid w:val="007B40FA"/>
    <w:rsid w:val="007C1844"/>
    <w:rsid w:val="007C192E"/>
    <w:rsid w:val="007C205F"/>
    <w:rsid w:val="007D68B2"/>
    <w:rsid w:val="007E4021"/>
    <w:rsid w:val="007E58DA"/>
    <w:rsid w:val="007F3B6A"/>
    <w:rsid w:val="007F5B16"/>
    <w:rsid w:val="00815772"/>
    <w:rsid w:val="00820253"/>
    <w:rsid w:val="00831AEE"/>
    <w:rsid w:val="00832B76"/>
    <w:rsid w:val="008406E8"/>
    <w:rsid w:val="00842C2F"/>
    <w:rsid w:val="008521F3"/>
    <w:rsid w:val="00852FEC"/>
    <w:rsid w:val="00856F6F"/>
    <w:rsid w:val="00860424"/>
    <w:rsid w:val="00867783"/>
    <w:rsid w:val="008A0C1A"/>
    <w:rsid w:val="008B5C40"/>
    <w:rsid w:val="008B6283"/>
    <w:rsid w:val="008C0BCE"/>
    <w:rsid w:val="008D1E6B"/>
    <w:rsid w:val="008F0A5E"/>
    <w:rsid w:val="008F7504"/>
    <w:rsid w:val="009224DF"/>
    <w:rsid w:val="009349FA"/>
    <w:rsid w:val="00936C59"/>
    <w:rsid w:val="00945ADB"/>
    <w:rsid w:val="00960214"/>
    <w:rsid w:val="0096491C"/>
    <w:rsid w:val="009673D4"/>
    <w:rsid w:val="0097153C"/>
    <w:rsid w:val="00972B04"/>
    <w:rsid w:val="009755AE"/>
    <w:rsid w:val="009767AC"/>
    <w:rsid w:val="00987A56"/>
    <w:rsid w:val="00990D8A"/>
    <w:rsid w:val="009A0F82"/>
    <w:rsid w:val="009A3455"/>
    <w:rsid w:val="009B21D0"/>
    <w:rsid w:val="009C006A"/>
    <w:rsid w:val="009C07CF"/>
    <w:rsid w:val="009C091A"/>
    <w:rsid w:val="009C3DBD"/>
    <w:rsid w:val="009D4774"/>
    <w:rsid w:val="009D5E93"/>
    <w:rsid w:val="009D7DBA"/>
    <w:rsid w:val="009E66CF"/>
    <w:rsid w:val="009F3A6E"/>
    <w:rsid w:val="00A031B4"/>
    <w:rsid w:val="00A23180"/>
    <w:rsid w:val="00A32437"/>
    <w:rsid w:val="00A32FAB"/>
    <w:rsid w:val="00A4338D"/>
    <w:rsid w:val="00A57DD7"/>
    <w:rsid w:val="00A62C3B"/>
    <w:rsid w:val="00A62CA7"/>
    <w:rsid w:val="00A64BC0"/>
    <w:rsid w:val="00A65EDA"/>
    <w:rsid w:val="00A6671B"/>
    <w:rsid w:val="00A71B9B"/>
    <w:rsid w:val="00A73903"/>
    <w:rsid w:val="00A77031"/>
    <w:rsid w:val="00A9159C"/>
    <w:rsid w:val="00AA7BC6"/>
    <w:rsid w:val="00AC464E"/>
    <w:rsid w:val="00AC7130"/>
    <w:rsid w:val="00AD27D2"/>
    <w:rsid w:val="00AD339A"/>
    <w:rsid w:val="00AE3776"/>
    <w:rsid w:val="00AE5ACD"/>
    <w:rsid w:val="00AF2A84"/>
    <w:rsid w:val="00AF40EC"/>
    <w:rsid w:val="00B02C37"/>
    <w:rsid w:val="00B155BF"/>
    <w:rsid w:val="00B26A4F"/>
    <w:rsid w:val="00B26EE9"/>
    <w:rsid w:val="00B351F4"/>
    <w:rsid w:val="00B35202"/>
    <w:rsid w:val="00B56293"/>
    <w:rsid w:val="00B56A91"/>
    <w:rsid w:val="00B673FE"/>
    <w:rsid w:val="00B75A4C"/>
    <w:rsid w:val="00B772EA"/>
    <w:rsid w:val="00B77386"/>
    <w:rsid w:val="00B80044"/>
    <w:rsid w:val="00B8013A"/>
    <w:rsid w:val="00B859F4"/>
    <w:rsid w:val="00B90789"/>
    <w:rsid w:val="00BC5C72"/>
    <w:rsid w:val="00BD0E90"/>
    <w:rsid w:val="00BD16B8"/>
    <w:rsid w:val="00BD657F"/>
    <w:rsid w:val="00BF5D2E"/>
    <w:rsid w:val="00BF7F20"/>
    <w:rsid w:val="00C1423C"/>
    <w:rsid w:val="00C219A5"/>
    <w:rsid w:val="00C21F1B"/>
    <w:rsid w:val="00C26C66"/>
    <w:rsid w:val="00C26CD7"/>
    <w:rsid w:val="00C3252C"/>
    <w:rsid w:val="00C35AE6"/>
    <w:rsid w:val="00C472E6"/>
    <w:rsid w:val="00C53E03"/>
    <w:rsid w:val="00C54AED"/>
    <w:rsid w:val="00C63058"/>
    <w:rsid w:val="00C83063"/>
    <w:rsid w:val="00C83A48"/>
    <w:rsid w:val="00C927FA"/>
    <w:rsid w:val="00CA4EE0"/>
    <w:rsid w:val="00CA7856"/>
    <w:rsid w:val="00CB2C20"/>
    <w:rsid w:val="00CB6920"/>
    <w:rsid w:val="00CC74AC"/>
    <w:rsid w:val="00CD7D02"/>
    <w:rsid w:val="00CE346C"/>
    <w:rsid w:val="00CF1071"/>
    <w:rsid w:val="00CF136D"/>
    <w:rsid w:val="00CF3ED9"/>
    <w:rsid w:val="00D03490"/>
    <w:rsid w:val="00D1468C"/>
    <w:rsid w:val="00D163EE"/>
    <w:rsid w:val="00D16CED"/>
    <w:rsid w:val="00D21200"/>
    <w:rsid w:val="00D34A1E"/>
    <w:rsid w:val="00D54EC2"/>
    <w:rsid w:val="00D565A6"/>
    <w:rsid w:val="00D617C9"/>
    <w:rsid w:val="00D63D19"/>
    <w:rsid w:val="00D65DFA"/>
    <w:rsid w:val="00D70F25"/>
    <w:rsid w:val="00D86EC1"/>
    <w:rsid w:val="00D93AEE"/>
    <w:rsid w:val="00DA0218"/>
    <w:rsid w:val="00DB1FEA"/>
    <w:rsid w:val="00DD3324"/>
    <w:rsid w:val="00DD466A"/>
    <w:rsid w:val="00DD5CF7"/>
    <w:rsid w:val="00DE1BCA"/>
    <w:rsid w:val="00DE4840"/>
    <w:rsid w:val="00E0559D"/>
    <w:rsid w:val="00E121EA"/>
    <w:rsid w:val="00E563CF"/>
    <w:rsid w:val="00E56A26"/>
    <w:rsid w:val="00E56FD7"/>
    <w:rsid w:val="00E57CCA"/>
    <w:rsid w:val="00E6415F"/>
    <w:rsid w:val="00E676C2"/>
    <w:rsid w:val="00E70A37"/>
    <w:rsid w:val="00E75F53"/>
    <w:rsid w:val="00E909A2"/>
    <w:rsid w:val="00E90CF0"/>
    <w:rsid w:val="00E91A13"/>
    <w:rsid w:val="00E93902"/>
    <w:rsid w:val="00EA3584"/>
    <w:rsid w:val="00EC365C"/>
    <w:rsid w:val="00EC463D"/>
    <w:rsid w:val="00ED5A13"/>
    <w:rsid w:val="00EF68C2"/>
    <w:rsid w:val="00F110CE"/>
    <w:rsid w:val="00F20DE1"/>
    <w:rsid w:val="00F27358"/>
    <w:rsid w:val="00F304AD"/>
    <w:rsid w:val="00F31AFC"/>
    <w:rsid w:val="00F32127"/>
    <w:rsid w:val="00F53CA2"/>
    <w:rsid w:val="00F611AD"/>
    <w:rsid w:val="00F66C74"/>
    <w:rsid w:val="00F83B51"/>
    <w:rsid w:val="00F844FF"/>
    <w:rsid w:val="00F87CC4"/>
    <w:rsid w:val="00F913F7"/>
    <w:rsid w:val="00F91891"/>
    <w:rsid w:val="00F93B56"/>
    <w:rsid w:val="00F97579"/>
    <w:rsid w:val="00FA6AB7"/>
    <w:rsid w:val="00FB4644"/>
    <w:rsid w:val="00FC2CC8"/>
    <w:rsid w:val="00FC3747"/>
    <w:rsid w:val="00FC7970"/>
    <w:rsid w:val="00FE3849"/>
    <w:rsid w:val="00FE4024"/>
    <w:rsid w:val="00FE780D"/>
    <w:rsid w:val="00FF5498"/>
    <w:rsid w:val="00FF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1B7"/>
    <w:pPr>
      <w:ind w:left="720"/>
      <w:contextualSpacing/>
    </w:pPr>
  </w:style>
  <w:style w:type="table" w:styleId="a4">
    <w:name w:val="Table Grid"/>
    <w:basedOn w:val="a1"/>
    <w:uiPriority w:val="59"/>
    <w:rsid w:val="009A3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5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13</cp:revision>
  <dcterms:created xsi:type="dcterms:W3CDTF">2013-10-30T17:18:00Z</dcterms:created>
  <dcterms:modified xsi:type="dcterms:W3CDTF">2013-11-10T17:31:00Z</dcterms:modified>
</cp:coreProperties>
</file>