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28" w:rsidRPr="007A5945" w:rsidRDefault="00313128" w:rsidP="00313128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Style w:val="1TimesNewRoman"/>
          <w:rFonts w:eastAsia="Century Schoolbook"/>
          <w:b/>
        </w:rPr>
      </w:pPr>
      <w:bookmarkStart w:id="0" w:name="bookmark0"/>
      <w:r w:rsidRPr="007A5945">
        <w:rPr>
          <w:rStyle w:val="1TimesNewRoman"/>
          <w:rFonts w:eastAsia="Century Schoolbook"/>
          <w:b/>
        </w:rPr>
        <w:t xml:space="preserve">РАБОЧАЯ ПРОГРАММА </w:t>
      </w:r>
    </w:p>
    <w:p w:rsidR="00313128" w:rsidRDefault="001809D9" w:rsidP="00313128">
      <w:pPr>
        <w:jc w:val="center"/>
        <w:outlineLvl w:val="1"/>
        <w:rPr>
          <w:rFonts w:ascii="Georgia" w:hAnsi="Georgia" w:cs="Arial"/>
          <w:bCs/>
          <w:iCs/>
          <w:color w:val="170E02"/>
          <w:u w:val="single"/>
        </w:rPr>
      </w:pPr>
      <w:r>
        <w:rPr>
          <w:rFonts w:ascii="Georgia" w:hAnsi="Georgia" w:cs="Arial"/>
          <w:b/>
          <w:bCs/>
          <w:iCs/>
          <w:color w:val="170E02"/>
          <w:u w:val="single"/>
        </w:rPr>
        <w:t xml:space="preserve">ПО </w:t>
      </w:r>
      <w:r w:rsidR="00313128">
        <w:rPr>
          <w:rFonts w:ascii="Georgia" w:hAnsi="Georgia" w:cs="Arial"/>
          <w:b/>
          <w:bCs/>
          <w:iCs/>
          <w:color w:val="170E02"/>
          <w:u w:val="single"/>
        </w:rPr>
        <w:t>ТЕХНОЛОГИ</w:t>
      </w:r>
      <w:r>
        <w:rPr>
          <w:rFonts w:ascii="Georgia" w:hAnsi="Georgia" w:cs="Arial"/>
          <w:b/>
          <w:bCs/>
          <w:iCs/>
          <w:color w:val="170E02"/>
          <w:u w:val="single"/>
        </w:rPr>
        <w:t xml:space="preserve">И </w:t>
      </w:r>
    </w:p>
    <w:p w:rsidR="00313128" w:rsidRDefault="00313128" w:rsidP="00313128">
      <w:pPr>
        <w:ind w:left="198" w:right="198"/>
        <w:jc w:val="center"/>
        <w:rPr>
          <w:rFonts w:ascii="Arial" w:hAnsi="Arial" w:cs="Arial"/>
          <w:color w:val="170E02"/>
        </w:rPr>
      </w:pPr>
      <w:r>
        <w:rPr>
          <w:rFonts w:ascii="Arial" w:hAnsi="Arial" w:cs="Arial"/>
          <w:b/>
          <w:bCs/>
          <w:color w:val="170E02"/>
        </w:rPr>
        <w:t xml:space="preserve">(с модулем «Информатика») </w:t>
      </w:r>
      <w:r>
        <w:rPr>
          <w:rFonts w:ascii="Arial" w:hAnsi="Arial" w:cs="Arial"/>
          <w:b/>
          <w:bCs/>
          <w:color w:val="170E02"/>
        </w:rPr>
        <w:br/>
        <w:t xml:space="preserve">для четырехлетней начальной школы </w:t>
      </w:r>
      <w:r>
        <w:rPr>
          <w:rFonts w:ascii="Arial" w:hAnsi="Arial" w:cs="Arial"/>
          <w:color w:val="170E02"/>
        </w:rPr>
        <w:br/>
      </w:r>
      <w:r w:rsidR="001809D9">
        <w:rPr>
          <w:rFonts w:ascii="Arial" w:hAnsi="Arial" w:cs="Arial"/>
          <w:color w:val="170E02"/>
        </w:rPr>
        <w:t>«программа 2100»</w:t>
      </w:r>
    </w:p>
    <w:p w:rsidR="00313128" w:rsidRDefault="00C209BE" w:rsidP="00313128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Style w:val="1TimesNewRoman"/>
          <w:rFonts w:eastAsia="Century Schoolbook"/>
          <w:b/>
          <w:sz w:val="24"/>
          <w:szCs w:val="24"/>
        </w:rPr>
      </w:pPr>
      <w:r>
        <w:rPr>
          <w:rStyle w:val="1TimesNewRoman"/>
          <w:rFonts w:eastAsia="Century Schoolbook"/>
          <w:b/>
          <w:szCs w:val="24"/>
        </w:rPr>
        <w:t xml:space="preserve">3 </w:t>
      </w:r>
      <w:r w:rsidR="00313128">
        <w:rPr>
          <w:rStyle w:val="1TimesNewRoman"/>
          <w:rFonts w:eastAsia="Century Schoolbook"/>
          <w:b/>
          <w:szCs w:val="24"/>
        </w:rPr>
        <w:t>КЛАСС</w:t>
      </w:r>
      <w:bookmarkEnd w:id="0"/>
    </w:p>
    <w:p w:rsidR="00313128" w:rsidRDefault="00313128" w:rsidP="00313128">
      <w:pPr>
        <w:pStyle w:val="12"/>
        <w:shd w:val="clear" w:color="auto" w:fill="auto"/>
        <w:spacing w:before="120" w:line="240" w:lineRule="auto"/>
        <w:ind w:right="181"/>
        <w:jc w:val="center"/>
        <w:rPr>
          <w:sz w:val="28"/>
          <w:szCs w:val="28"/>
          <w:shd w:val="clear" w:color="auto" w:fill="auto"/>
        </w:rPr>
      </w:pPr>
      <w:r>
        <w:rPr>
          <w:rStyle w:val="TimesNewRoman"/>
          <w:rFonts w:eastAsia="Century Schoolbook"/>
          <w:b/>
          <w:sz w:val="28"/>
          <w:szCs w:val="28"/>
        </w:rPr>
        <w:t>ПОЯСНИТЕЛЬНАЯ ЗАПИСКА</w:t>
      </w:r>
    </w:p>
    <w:p w:rsidR="00313128" w:rsidRDefault="00313128" w:rsidP="00313128">
      <w:pPr>
        <w:spacing w:before="100" w:after="100" w:line="240" w:lineRule="atLeast"/>
        <w:ind w:left="200" w:right="200"/>
        <w:jc w:val="both"/>
        <w:rPr>
          <w:rFonts w:ascii="Arial" w:hAnsi="Arial" w:cs="Arial"/>
          <w:color w:val="170E02"/>
          <w:sz w:val="16"/>
          <w:szCs w:val="16"/>
        </w:rPr>
      </w:pPr>
      <w:r>
        <w:t>Программа соответствует федеральному компоненту государственного стандарта общего образования и базисному учебн</w:t>
      </w:r>
      <w:r w:rsidR="00730419">
        <w:t>ому плану МБО « ГБОУ СОШ №</w:t>
      </w:r>
      <w:r w:rsidR="00AB7E5E">
        <w:t xml:space="preserve"> </w:t>
      </w:r>
      <w:r w:rsidR="00730419">
        <w:t>684»на 2013-2014</w:t>
      </w:r>
      <w:r>
        <w:t xml:space="preserve"> учебный год</w:t>
      </w:r>
    </w:p>
    <w:p w:rsidR="00C243D2" w:rsidRDefault="00313128" w:rsidP="00C243D2">
      <w:proofErr w:type="gramStart"/>
      <w:r>
        <w:rPr>
          <w:rStyle w:val="TimesNewRoman"/>
          <w:rFonts w:eastAsia="Century Schoolbook"/>
          <w:b/>
          <w:sz w:val="24"/>
          <w:szCs w:val="24"/>
        </w:rPr>
        <w:t xml:space="preserve">Рабочая программа разработана  </w:t>
      </w:r>
      <w:r w:rsidR="00AB7E5E">
        <w:rPr>
          <w:rStyle w:val="TimesNewRoman"/>
          <w:rFonts w:eastAsia="Century Schoolbook"/>
          <w:b/>
          <w:sz w:val="24"/>
          <w:szCs w:val="24"/>
        </w:rPr>
        <w:t>в соответствии</w:t>
      </w:r>
      <w:r>
        <w:rPr>
          <w:rStyle w:val="TimesNewRoman"/>
          <w:rFonts w:eastAsia="Century Schoolbook"/>
          <w:b/>
          <w:sz w:val="24"/>
          <w:szCs w:val="24"/>
        </w:rPr>
        <w:t>:</w:t>
      </w:r>
      <w:r w:rsidR="00C243D2" w:rsidRPr="00C243D2">
        <w:t xml:space="preserve"> </w:t>
      </w:r>
      <w:r w:rsidR="00AB7E5E">
        <w:t>с З</w:t>
      </w:r>
      <w:r w:rsidR="00C243D2">
        <w:t>аконом РФ «Об  образовании», документами региональных органов  образования, Федеральным законом от 29.12.2012 №273-ФЗ (ред. От 07.05.2013) «Об образовании в  Российской Федерации»; Законом Санкт-Петербурга от 16.07.2007 №381-66(ред. От 11.12.2012)  «Об общем образовании в Санкт-Петербурге» (принят ЗС СПб 04.07.2007) (с  изм. и  доп., вступающими  в силу с 04. 01. 2013).</w:t>
      </w:r>
      <w:proofErr w:type="gramEnd"/>
      <w:r w:rsidR="00C243D2">
        <w:t xml:space="preserve"> С федеральным  базисным  учебным  планом</w:t>
      </w:r>
      <w:proofErr w:type="gramStart"/>
      <w:r w:rsidR="00C243D2">
        <w:t xml:space="preserve"> ,</w:t>
      </w:r>
      <w:proofErr w:type="gramEnd"/>
      <w:r w:rsidR="00C243D2">
        <w:t xml:space="preserve"> утвержденным приказом Министерства образования Российской Федерации от 09.03.2004№1312(далее –ФБУП-2004),федеральным компонентом  государственного  стандарта общего образования, утвержденного приказом Министерством образования  Российской Федерации от 05.03.2004 № 1089 « Об утверждении федерального компонента государственных стандартов начального общего, основного общего и среднего(полного)  общего образования»(для </w:t>
      </w:r>
      <w:r w:rsidR="00C243D2">
        <w:rPr>
          <w:lang w:val="en-US"/>
        </w:rPr>
        <w:t>IV</w:t>
      </w:r>
      <w:r w:rsidR="00C243D2">
        <w:t>-</w:t>
      </w:r>
      <w:r w:rsidR="00C243D2">
        <w:rPr>
          <w:lang w:val="en-US"/>
        </w:rPr>
        <w:t>X</w:t>
      </w:r>
      <w:r w:rsidR="00C243D2" w:rsidRPr="00C243D2">
        <w:t xml:space="preserve"> </w:t>
      </w:r>
      <w:r w:rsidR="00C243D2">
        <w:rPr>
          <w:lang w:val="en-US"/>
        </w:rPr>
        <w:t>I</w:t>
      </w:r>
      <w:r w:rsidR="00C243D2" w:rsidRPr="00C243D2">
        <w:t xml:space="preserve"> </w:t>
      </w:r>
      <w:r w:rsidR="00C243D2">
        <w:t>классов),федеральным государственным образовательным стандартом начального общего образования, утвержденным приказом Министерства образования и науки  Российской федерации от 06.10.2009№373( дале</w:t>
      </w:r>
      <w:proofErr w:type="gramStart"/>
      <w:r w:rsidR="00C243D2">
        <w:t>е-</w:t>
      </w:r>
      <w:proofErr w:type="gramEnd"/>
      <w:r w:rsidR="00C243D2">
        <w:t xml:space="preserve"> ФГОС НОО)( для </w:t>
      </w:r>
      <w:r w:rsidR="00C243D2">
        <w:rPr>
          <w:lang w:val="en-US"/>
        </w:rPr>
        <w:t>I</w:t>
      </w:r>
      <w:r w:rsidR="00C243D2">
        <w:t>-</w:t>
      </w:r>
      <w:r w:rsidR="00C243D2">
        <w:rPr>
          <w:lang w:val="en-US"/>
        </w:rPr>
        <w:t>III</w:t>
      </w:r>
      <w:r w:rsidR="00C243D2" w:rsidRPr="00C243D2">
        <w:t xml:space="preserve"> </w:t>
      </w:r>
      <w:r w:rsidR="00C243D2">
        <w:t xml:space="preserve">классов всех общеобразовательных учреждений (организаций), Санкт-Петербурга  и </w:t>
      </w:r>
      <w:r w:rsidR="00C243D2">
        <w:rPr>
          <w:lang w:val="en-US"/>
        </w:rPr>
        <w:t>IV</w:t>
      </w:r>
      <w:r w:rsidR="00C243D2" w:rsidRPr="00C243D2">
        <w:t xml:space="preserve"> </w:t>
      </w:r>
      <w:r w:rsidR="00C243D2">
        <w:t xml:space="preserve">классов  общеобразовательных  учреждений (организаций), в которых переход на ФГОС НОО начался с 01.09.2010) федеральным государственным образовательным стандартом основного общего образования, утвержденным приказом Министерством образования и науки  Российской федерации  от 17.12 2010 №1897( далее ФГОС НОО) приказом Министерством образования и </w:t>
      </w:r>
      <w:proofErr w:type="gramStart"/>
      <w:r w:rsidR="00C243D2">
        <w:t xml:space="preserve">науки  РФ  №1241 от 26 ноября 2010 года « О внесении изменений  в Федеральный государственный образовательный  стандарт начального общего образования,  распоряжением  от 28.01. 12.г.№84-р о введении  с 2012/13 учебного года во всех субъектах  Российской Федерации комплексного учебного курса для общеобразовательных учреждений «Основы религиозных культур и светской этики», приказом  </w:t>
      </w:r>
      <w:proofErr w:type="spellStart"/>
      <w:r w:rsidR="00C243D2">
        <w:t>Минобрнауки</w:t>
      </w:r>
      <w:proofErr w:type="spellEnd"/>
      <w:r w:rsidR="00C243D2">
        <w:t xml:space="preserve">  России от 25декабря 2012 г.№1091 «Об утверждении перечня</w:t>
      </w:r>
      <w:proofErr w:type="gramEnd"/>
      <w:r w:rsidR="00C243D2">
        <w:t xml:space="preserve"> показателей деятельности общеобразовательного учреждения, необходимых  для установления его  государственного «статуса», распоряжением Комитета по образованию Санкт-Петербурга от 12.04.2013 № 907-р «О формировании учебных планов общеобразовательных учреждени</w:t>
      </w:r>
      <w:proofErr w:type="gramStart"/>
      <w:r w:rsidR="00C243D2">
        <w:t>й(</w:t>
      </w:r>
      <w:proofErr w:type="gramEnd"/>
      <w:r w:rsidR="00C243D2">
        <w:t xml:space="preserve"> организаций)Санкт-Петербурга , реализующих основные общеобразовательные программы , на 2013/2014»СанПиН</w:t>
      </w:r>
      <w:proofErr w:type="gramStart"/>
      <w:r w:rsidR="00C243D2">
        <w:t>2</w:t>
      </w:r>
      <w:proofErr w:type="gramEnd"/>
      <w:r w:rsidR="00C243D2">
        <w:t>.4.2.2821-10 «Санитарно-эпидемиологические требования к условиям и  организации обучения в общеобразовательных учреждениях от 29 декабря 2010 г., уставом  ГБОУ СОШ №684. «</w:t>
      </w:r>
      <w:proofErr w:type="spellStart"/>
      <w:r w:rsidR="00C243D2">
        <w:t>Берегиня</w:t>
      </w:r>
      <w:proofErr w:type="spellEnd"/>
      <w:r w:rsidR="00C243D2">
        <w:t>»</w:t>
      </w:r>
    </w:p>
    <w:p w:rsidR="00313128" w:rsidRDefault="00313128" w:rsidP="00313128">
      <w:pPr>
        <w:pStyle w:val="12"/>
        <w:shd w:val="clear" w:color="auto" w:fill="auto"/>
        <w:spacing w:line="220" w:lineRule="exact"/>
        <w:ind w:left="20" w:firstLine="360"/>
        <w:rPr>
          <w:rStyle w:val="TimesNewRoman"/>
          <w:rFonts w:eastAsia="Century Schoolbook"/>
          <w:sz w:val="24"/>
          <w:szCs w:val="24"/>
        </w:rPr>
      </w:pPr>
    </w:p>
    <w:p w:rsidR="00313128" w:rsidRPr="001B7014" w:rsidRDefault="00313128" w:rsidP="00313128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imesNewRoman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Образовательная система «Школа 2100». Сборник программ. Дошкольное образование. Начальная школа. Программа «Технология» для четырехлетней начальной школы. Авторы: О.А. </w:t>
      </w:r>
      <w:proofErr w:type="spellStart"/>
      <w:r>
        <w:rPr>
          <w:rFonts w:ascii="Times New Roman" w:hAnsi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13128" w:rsidRPr="001B7014" w:rsidRDefault="00313128" w:rsidP="00313128">
      <w:pPr>
        <w:numPr>
          <w:ilvl w:val="0"/>
          <w:numId w:val="1"/>
        </w:numPr>
        <w:shd w:val="clear" w:color="auto" w:fill="FFFFFF"/>
        <w:ind w:right="5"/>
        <w:jc w:val="both"/>
        <w:rPr>
          <w:rStyle w:val="TimesNewRoman"/>
        </w:rPr>
      </w:pPr>
      <w:proofErr w:type="gramStart"/>
      <w:r>
        <w:t>А</w:t>
      </w:r>
      <w:r w:rsidRPr="00F2631E">
        <w:t>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F2631E">
        <w:t xml:space="preserve"> - </w:t>
      </w:r>
      <w:proofErr w:type="gramStart"/>
      <w:r w:rsidRPr="00F2631E">
        <w:t xml:space="preserve">М.: </w:t>
      </w:r>
      <w:proofErr w:type="spellStart"/>
      <w:r w:rsidRPr="00F2631E">
        <w:t>Баласс</w:t>
      </w:r>
      <w:proofErr w:type="spellEnd"/>
      <w:r w:rsidRPr="00F2631E">
        <w:t>, 20</w:t>
      </w:r>
      <w:r w:rsidR="009D48F3">
        <w:t>12</w:t>
      </w:r>
      <w:r w:rsidRPr="00F2631E">
        <w:t xml:space="preserve">). </w:t>
      </w:r>
      <w:proofErr w:type="gramEnd"/>
    </w:p>
    <w:p w:rsidR="00313128" w:rsidRPr="001B7014" w:rsidRDefault="00313128" w:rsidP="003131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proofErr w:type="spellStart"/>
      <w:r>
        <w:t>Куревина</w:t>
      </w:r>
      <w:proofErr w:type="spellEnd"/>
      <w:r>
        <w:t xml:space="preserve"> О.А., </w:t>
      </w:r>
      <w:proofErr w:type="spellStart"/>
      <w:r>
        <w:t>Лутцева</w:t>
      </w:r>
      <w:proofErr w:type="spellEnd"/>
      <w:r>
        <w:t xml:space="preserve"> Е.А. Технология. Учебник для 3 класса («</w:t>
      </w:r>
      <w:proofErr w:type="gramStart"/>
      <w:r>
        <w:t>Прекрасное</w:t>
      </w:r>
      <w:proofErr w:type="gramEnd"/>
      <w:r>
        <w:t xml:space="preserve"> рядом с тобой»). – Изд. 2-е,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>, 2011. (Образовательная система «Школа 2100»).</w:t>
      </w:r>
    </w:p>
    <w:p w:rsidR="00313128" w:rsidRDefault="00313128" w:rsidP="00313128">
      <w:pPr>
        <w:pStyle w:val="msonormalcxsplast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 xml:space="preserve">Развернутое тематическое планирование. 3 класс. Образовательная система «Школа 2100» / авт.-сост. О. В. </w:t>
      </w:r>
      <w:proofErr w:type="spellStart"/>
      <w:r>
        <w:t>Рыбьякова</w:t>
      </w:r>
      <w:proofErr w:type="spellEnd"/>
      <w:r>
        <w:t>. – Волгоград: Учитель, 20</w:t>
      </w:r>
      <w:r w:rsidR="009D48F3">
        <w:t>11</w:t>
      </w:r>
      <w:r>
        <w:t>.</w:t>
      </w:r>
    </w:p>
    <w:p w:rsidR="00313128" w:rsidRDefault="00313128" w:rsidP="00313128">
      <w:pPr>
        <w:pStyle w:val="a4"/>
        <w:numPr>
          <w:ilvl w:val="0"/>
          <w:numId w:val="1"/>
        </w:numPr>
        <w:ind w:left="714" w:hanging="357"/>
        <w:jc w:val="both"/>
        <w:rPr>
          <w:szCs w:val="24"/>
        </w:rPr>
      </w:pPr>
      <w:r>
        <w:rPr>
          <w:szCs w:val="24"/>
        </w:rPr>
        <w:t xml:space="preserve">Горячев А.В., Волкова Т.О., Горина К.И. («Информатика в играх и задачах»), </w:t>
      </w:r>
      <w:r w:rsidR="009D48F3">
        <w:rPr>
          <w:szCs w:val="24"/>
        </w:rPr>
        <w:t>3</w:t>
      </w:r>
      <w:r>
        <w:rPr>
          <w:szCs w:val="24"/>
        </w:rPr>
        <w:t xml:space="preserve"> класс. Методические рекомендаци</w:t>
      </w:r>
      <w:r w:rsidR="00730419">
        <w:rPr>
          <w:szCs w:val="24"/>
        </w:rPr>
        <w:t>и для учителя. – М.:</w:t>
      </w:r>
      <w:proofErr w:type="spellStart"/>
      <w:r w:rsidR="00730419">
        <w:rPr>
          <w:szCs w:val="24"/>
        </w:rPr>
        <w:t>Баласс</w:t>
      </w:r>
      <w:proofErr w:type="spellEnd"/>
      <w:r w:rsidR="00730419">
        <w:rPr>
          <w:szCs w:val="24"/>
        </w:rPr>
        <w:t>, 2012</w:t>
      </w:r>
      <w:r>
        <w:rPr>
          <w:szCs w:val="24"/>
        </w:rPr>
        <w:t>.</w:t>
      </w:r>
    </w:p>
    <w:p w:rsidR="00313128" w:rsidRPr="0084525A" w:rsidRDefault="00313128" w:rsidP="003131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t xml:space="preserve">Горячев А.В. Учебник-тетрадь для </w:t>
      </w:r>
      <w:r w:rsidR="009D48F3">
        <w:t>3</w:t>
      </w:r>
      <w:r>
        <w:t xml:space="preserve"> класса («Информатика в играх и задачах»). – М.: </w:t>
      </w:r>
      <w:proofErr w:type="spellStart"/>
      <w:r>
        <w:t>Баласс</w:t>
      </w:r>
      <w:proofErr w:type="spellEnd"/>
      <w:r>
        <w:t>, 2012. (обр</w:t>
      </w:r>
      <w:r w:rsidR="00730419">
        <w:t>азовательная система «Школа 2102</w:t>
      </w:r>
      <w:r>
        <w:t>»)</w:t>
      </w:r>
    </w:p>
    <w:p w:rsidR="00313128" w:rsidRPr="001B7014" w:rsidRDefault="00313128" w:rsidP="00313128">
      <w:pPr>
        <w:spacing w:before="100" w:beforeAutospacing="1" w:after="100" w:afterAutospacing="1"/>
        <w:ind w:left="142" w:firstLine="567"/>
        <w:jc w:val="both"/>
        <w:rPr>
          <w:rFonts w:ascii="Calibri" w:hAnsi="Calibri"/>
          <w:sz w:val="22"/>
          <w:szCs w:val="22"/>
        </w:rPr>
      </w:pPr>
      <w:r>
        <w:t xml:space="preserve">В новом Федеральном стандарте информатика в начальной школе не вынесена как отдельный </w:t>
      </w:r>
      <w:proofErr w:type="spellStart"/>
      <w:r>
        <w:t>предмет</w:t>
      </w:r>
      <w:proofErr w:type="gramStart"/>
      <w:r>
        <w:t>,а</w:t>
      </w:r>
      <w:proofErr w:type="spellEnd"/>
      <w:proofErr w:type="gramEnd"/>
      <w:r>
        <w:t xml:space="preserve"> вводится как учебный модуль предмета «Технология» в 3-ем классе.</w:t>
      </w:r>
      <w:r w:rsidR="009D48F3">
        <w:t xml:space="preserve"> </w:t>
      </w:r>
      <w:r>
        <w:t xml:space="preserve">Включение такого модуля нацелено на формирование </w:t>
      </w:r>
      <w:proofErr w:type="spellStart"/>
      <w:r>
        <w:t>общеучебных</w:t>
      </w:r>
      <w:proofErr w:type="spellEnd"/>
      <w:r>
        <w:t xml:space="preserve"> умений и навыков. Информатика </w:t>
      </w:r>
      <w:proofErr w:type="spellStart"/>
      <w:r>
        <w:t>А.В.Горячева</w:t>
      </w:r>
      <w:proofErr w:type="spellEnd"/>
      <w:r>
        <w:t>.</w:t>
      </w:r>
    </w:p>
    <w:p w:rsidR="00313128" w:rsidRDefault="00313128" w:rsidP="00313128">
      <w:pPr>
        <w:pStyle w:val="12"/>
        <w:shd w:val="clear" w:color="auto" w:fill="auto"/>
        <w:spacing w:before="120" w:line="240" w:lineRule="auto"/>
        <w:ind w:left="23" w:firstLine="357"/>
        <w:rPr>
          <w:rStyle w:val="TimesNewRoman"/>
          <w:rFonts w:eastAsia="Century Schoolbook"/>
          <w:sz w:val="24"/>
          <w:szCs w:val="24"/>
        </w:rPr>
      </w:pPr>
      <w:bookmarkStart w:id="1" w:name="bookmark20"/>
      <w:r>
        <w:rPr>
          <w:rStyle w:val="TimesNewRoman"/>
          <w:rFonts w:eastAsia="Century Schoolbook"/>
          <w:sz w:val="24"/>
          <w:szCs w:val="24"/>
        </w:rPr>
        <w:t xml:space="preserve">На изучение учебного материала </w:t>
      </w:r>
      <w:r>
        <w:rPr>
          <w:rStyle w:val="TimesNewRoman"/>
          <w:rFonts w:eastAsia="Century Schoolbook"/>
          <w:b/>
          <w:sz w:val="24"/>
          <w:szCs w:val="24"/>
        </w:rPr>
        <w:t>по курсу «Технология</w:t>
      </w:r>
      <w:r>
        <w:rPr>
          <w:rStyle w:val="TimesNewRoman"/>
          <w:rFonts w:eastAsia="Century Schoolbook"/>
          <w:sz w:val="24"/>
          <w:szCs w:val="24"/>
        </w:rPr>
        <w:t>» отво</w:t>
      </w:r>
      <w:r w:rsidR="007C388A">
        <w:rPr>
          <w:rStyle w:val="TimesNewRoman"/>
          <w:rFonts w:eastAsia="Century Schoolbook"/>
          <w:sz w:val="24"/>
          <w:szCs w:val="24"/>
        </w:rPr>
        <w:t xml:space="preserve">дится </w:t>
      </w:r>
      <w:r w:rsidR="00D03E1C">
        <w:rPr>
          <w:rStyle w:val="TimesNewRoman"/>
          <w:rFonts w:eastAsia="Century Schoolbook"/>
          <w:sz w:val="24"/>
          <w:szCs w:val="24"/>
        </w:rPr>
        <w:t>17</w:t>
      </w:r>
      <w:r w:rsidR="007C388A">
        <w:rPr>
          <w:rStyle w:val="TimesNewRoman"/>
          <w:rFonts w:eastAsia="Century Schoolbook"/>
          <w:sz w:val="24"/>
          <w:szCs w:val="24"/>
        </w:rPr>
        <w:t xml:space="preserve"> час</w:t>
      </w:r>
      <w:r w:rsidR="00D03E1C">
        <w:rPr>
          <w:rStyle w:val="TimesNewRoman"/>
          <w:rFonts w:eastAsia="Century Schoolbook"/>
          <w:sz w:val="24"/>
          <w:szCs w:val="24"/>
        </w:rPr>
        <w:t>ов,</w:t>
      </w:r>
      <w:r w:rsidR="00C209BE">
        <w:rPr>
          <w:rStyle w:val="TimesNewRoman"/>
          <w:rFonts w:eastAsia="Century Schoolbook"/>
          <w:sz w:val="24"/>
          <w:szCs w:val="24"/>
        </w:rPr>
        <w:t xml:space="preserve"> на модуль «Информатика»- </w:t>
      </w:r>
      <w:r w:rsidR="00D03E1C">
        <w:rPr>
          <w:rStyle w:val="TimesNewRoman"/>
          <w:rFonts w:eastAsia="Century Schoolbook"/>
          <w:sz w:val="24"/>
          <w:szCs w:val="24"/>
        </w:rPr>
        <w:t>17</w:t>
      </w:r>
      <w:r w:rsidR="00C209BE">
        <w:rPr>
          <w:rStyle w:val="TimesNewRoman"/>
          <w:rFonts w:eastAsia="Century Schoolbook"/>
          <w:sz w:val="24"/>
          <w:szCs w:val="24"/>
        </w:rPr>
        <w:t xml:space="preserve"> час</w:t>
      </w:r>
      <w:r w:rsidR="00D03E1C">
        <w:rPr>
          <w:rStyle w:val="TimesNewRoman"/>
          <w:rFonts w:eastAsia="Century Schoolbook"/>
          <w:sz w:val="24"/>
          <w:szCs w:val="24"/>
        </w:rPr>
        <w:t>ов,</w:t>
      </w:r>
      <w:r w:rsidR="00C209BE">
        <w:rPr>
          <w:rStyle w:val="TimesNewRoman"/>
          <w:rFonts w:eastAsia="Century Schoolbook"/>
          <w:sz w:val="24"/>
          <w:szCs w:val="24"/>
        </w:rPr>
        <w:t xml:space="preserve"> всего  </w:t>
      </w:r>
      <w:r w:rsidR="00D03E1C">
        <w:rPr>
          <w:rStyle w:val="TimesNewRoman"/>
          <w:rFonts w:eastAsia="Century Schoolbook"/>
          <w:sz w:val="24"/>
          <w:szCs w:val="24"/>
        </w:rPr>
        <w:t>34</w:t>
      </w:r>
      <w:r w:rsidR="00C209BE">
        <w:rPr>
          <w:rStyle w:val="TimesNewRoman"/>
          <w:rFonts w:eastAsia="Century Schoolbook"/>
          <w:sz w:val="24"/>
          <w:szCs w:val="24"/>
        </w:rPr>
        <w:t xml:space="preserve"> час</w:t>
      </w:r>
      <w:r w:rsidR="00D03E1C">
        <w:rPr>
          <w:rStyle w:val="TimesNewRoman"/>
          <w:rFonts w:eastAsia="Century Schoolbook"/>
          <w:sz w:val="24"/>
          <w:szCs w:val="24"/>
        </w:rPr>
        <w:t>а</w:t>
      </w:r>
      <w:r w:rsidR="00C209BE">
        <w:rPr>
          <w:rStyle w:val="TimesNewRoman"/>
          <w:rFonts w:eastAsia="Century Schoolbook"/>
          <w:sz w:val="24"/>
          <w:szCs w:val="24"/>
        </w:rPr>
        <w:t xml:space="preserve"> в год.</w:t>
      </w:r>
    </w:p>
    <w:p w:rsidR="00313128" w:rsidRPr="00F2631E" w:rsidRDefault="00313128" w:rsidP="00313128">
      <w:pPr>
        <w:shd w:val="clear" w:color="auto" w:fill="FFFFFF"/>
        <w:ind w:firstLine="726"/>
        <w:jc w:val="both"/>
      </w:pPr>
      <w:bookmarkStart w:id="2" w:name="m2"/>
      <w:bookmarkEnd w:id="1"/>
      <w:bookmarkEnd w:id="2"/>
      <w:r>
        <w:rPr>
          <w:color w:val="170E02"/>
        </w:rPr>
        <w:t xml:space="preserve">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 </w:t>
      </w:r>
      <w:r>
        <w:t xml:space="preserve">Модуль «Информатика» </w:t>
      </w:r>
      <w:r w:rsidRPr="00F2631E">
        <w:t>предназначен для развития логического, алгоритмического и системного мышления, создания предпосылок успешного освоения учащимися</w:t>
      </w:r>
      <w:r w:rsidR="00D03E1C">
        <w:t xml:space="preserve"> </w:t>
      </w:r>
      <w:r w:rsidRPr="00F2631E">
        <w:t>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313128" w:rsidRDefault="00313128" w:rsidP="00313128">
      <w:pPr>
        <w:spacing w:before="100" w:after="100" w:line="240" w:lineRule="atLeast"/>
        <w:ind w:left="200" w:right="200" w:firstLine="180"/>
        <w:jc w:val="both"/>
        <w:rPr>
          <w:color w:val="170E02"/>
        </w:rPr>
      </w:pP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Основные положения курса согласуются с концепцией Образовательной системы «Школа 2100» и решают задачи</w:t>
      </w:r>
      <w:r>
        <w:rPr>
          <w:color w:val="170E02"/>
        </w:rPr>
        <w:t xml:space="preserve">, связанные </w:t>
      </w:r>
      <w:proofErr w:type="gramStart"/>
      <w:r>
        <w:rPr>
          <w:color w:val="170E02"/>
        </w:rPr>
        <w:t>с</w:t>
      </w:r>
      <w:proofErr w:type="gramEnd"/>
      <w:r>
        <w:rPr>
          <w:color w:val="170E02"/>
        </w:rPr>
        <w:t xml:space="preserve">: </w:t>
      </w:r>
    </w:p>
    <w:p w:rsidR="00313128" w:rsidRDefault="00313128" w:rsidP="00313128">
      <w:pPr>
        <w:numPr>
          <w:ilvl w:val="0"/>
          <w:numId w:val="2"/>
        </w:numPr>
        <w:ind w:left="400" w:right="198"/>
        <w:rPr>
          <w:color w:val="170E02"/>
        </w:rPr>
      </w:pPr>
      <w:r>
        <w:rPr>
          <w:color w:val="170E02"/>
        </w:rPr>
        <w:t>формированием общего представления о культурно-материальной среде;</w:t>
      </w:r>
    </w:p>
    <w:p w:rsidR="00313128" w:rsidRDefault="00313128" w:rsidP="00313128">
      <w:pPr>
        <w:numPr>
          <w:ilvl w:val="0"/>
          <w:numId w:val="2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color w:val="170E02"/>
        </w:rPr>
        <w:t>формированием эстетического компонента личности;</w:t>
      </w:r>
    </w:p>
    <w:p w:rsidR="00313128" w:rsidRPr="00E57602" w:rsidRDefault="00313128" w:rsidP="00313128">
      <w:pPr>
        <w:numPr>
          <w:ilvl w:val="0"/>
          <w:numId w:val="2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color w:val="170E02"/>
        </w:rPr>
        <w:lastRenderedPageBreak/>
        <w:t xml:space="preserve">начальной технологической подготовкой младших школьников в процессе </w:t>
      </w:r>
      <w:proofErr w:type="spellStart"/>
      <w:r>
        <w:rPr>
          <w:color w:val="170E02"/>
        </w:rPr>
        <w:t>деятельностного</w:t>
      </w:r>
      <w:proofErr w:type="spellEnd"/>
      <w:r>
        <w:rPr>
          <w:color w:val="170E02"/>
        </w:rPr>
        <w:t xml:space="preserve"> освоения мира – трудовой художественно-творческой деятельностью. </w:t>
      </w:r>
    </w:p>
    <w:p w:rsidR="00313128" w:rsidRDefault="00313128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 xml:space="preserve">Курс </w:t>
      </w:r>
      <w:proofErr w:type="spellStart"/>
      <w:r>
        <w:rPr>
          <w:b/>
          <w:bCs/>
          <w:color w:val="170E02"/>
        </w:rPr>
        <w:t>развивающе</w:t>
      </w:r>
      <w:proofErr w:type="spellEnd"/>
      <w:r w:rsidR="00795457">
        <w:rPr>
          <w:b/>
          <w:bCs/>
          <w:color w:val="170E02"/>
        </w:rPr>
        <w:t xml:space="preserve"> </w:t>
      </w:r>
      <w:proofErr w:type="gramStart"/>
      <w:r>
        <w:rPr>
          <w:b/>
          <w:bCs/>
          <w:color w:val="170E02"/>
        </w:rPr>
        <w:t>-о</w:t>
      </w:r>
      <w:proofErr w:type="gramEnd"/>
      <w:r>
        <w:rPr>
          <w:b/>
          <w:bCs/>
          <w:color w:val="170E02"/>
        </w:rPr>
        <w:t xml:space="preserve">бучающий по своему характеру с приоритетом развивающей функции, интегрированный по своей сути. </w:t>
      </w:r>
      <w:r>
        <w:rPr>
          <w:color w:val="170E02"/>
        </w:rPr>
        <w:t xml:space="preserve">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>
        <w:rPr>
          <w:color w:val="170E02"/>
        </w:rPr>
        <w:t>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 и др.), особенности восприятия произведений различных видов искусства как частей единого целого образа мира.</w:t>
      </w:r>
      <w:proofErr w:type="gramEnd"/>
      <w:r>
        <w:rPr>
          <w:color w:val="170E02"/>
        </w:rPr>
        <w:t xml:space="preserve"> Особенное место в этой интеграции занимает трудовая художественно-творческая деятельность как естественный этап перехода от созерцания к созиданию на основе обогащенного эстетического опыта. </w:t>
      </w:r>
    </w:p>
    <w:p w:rsidR="00313128" w:rsidRPr="00E57602" w:rsidRDefault="00313128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Целью курса</w:t>
      </w:r>
      <w:r>
        <w:rPr>
          <w:color w:val="170E02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 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Задачи курса:</w:t>
      </w:r>
    </w:p>
    <w:p w:rsidR="00313128" w:rsidRDefault="00313128" w:rsidP="00313128">
      <w:pPr>
        <w:numPr>
          <w:ilvl w:val="0"/>
          <w:numId w:val="3"/>
        </w:numPr>
        <w:ind w:left="400" w:right="198"/>
        <w:rPr>
          <w:color w:val="170E02"/>
        </w:rPr>
      </w:pPr>
      <w:r>
        <w:rPr>
          <w:color w:val="170E02"/>
        </w:rPr>
        <w:t xml:space="preserve">расширение общекультурного кругозора учащихся; </w:t>
      </w:r>
    </w:p>
    <w:p w:rsidR="00313128" w:rsidRDefault="00313128" w:rsidP="00313128">
      <w:pPr>
        <w:numPr>
          <w:ilvl w:val="0"/>
          <w:numId w:val="3"/>
        </w:numPr>
        <w:ind w:left="400" w:right="200"/>
        <w:rPr>
          <w:color w:val="170E02"/>
        </w:rPr>
      </w:pPr>
      <w:r>
        <w:rPr>
          <w:color w:val="170E02"/>
        </w:rPr>
        <w:t>развитие каче</w:t>
      </w:r>
      <w:proofErr w:type="gramStart"/>
      <w:r>
        <w:rPr>
          <w:color w:val="170E02"/>
        </w:rPr>
        <w:t>ств тв</w:t>
      </w:r>
      <w:proofErr w:type="gramEnd"/>
      <w:r>
        <w:rPr>
          <w:color w:val="170E02"/>
        </w:rPr>
        <w:t xml:space="preserve">орческой личности, умеющей: </w:t>
      </w:r>
    </w:p>
    <w:p w:rsidR="00313128" w:rsidRDefault="00313128" w:rsidP="00313128">
      <w:pPr>
        <w:ind w:left="567" w:right="403"/>
        <w:rPr>
          <w:color w:val="170E02"/>
        </w:rPr>
      </w:pPr>
      <w:r>
        <w:rPr>
          <w:color w:val="170E02"/>
        </w:rPr>
        <w:t>а) ставить цель;</w:t>
      </w:r>
    </w:p>
    <w:p w:rsidR="00313128" w:rsidRDefault="00313128" w:rsidP="00313128">
      <w:pPr>
        <w:ind w:left="567" w:right="403"/>
        <w:rPr>
          <w:color w:val="170E02"/>
        </w:rPr>
      </w:pPr>
      <w:r>
        <w:rPr>
          <w:color w:val="170E02"/>
        </w:rPr>
        <w:t>б) искать и находить решения поставленных учителем или возникающих в собственной жизни проблем;</w:t>
      </w:r>
    </w:p>
    <w:p w:rsidR="00313128" w:rsidRDefault="00313128" w:rsidP="00313128">
      <w:pPr>
        <w:ind w:left="567" w:right="403"/>
        <w:rPr>
          <w:color w:val="170E02"/>
        </w:rPr>
      </w:pPr>
      <w:r>
        <w:rPr>
          <w:color w:val="170E02"/>
        </w:rPr>
        <w:t xml:space="preserve">в) выбирать средства и реализовывать свой замысел; </w:t>
      </w:r>
    </w:p>
    <w:p w:rsidR="00313128" w:rsidRDefault="00313128" w:rsidP="00313128">
      <w:pPr>
        <w:ind w:left="567" w:right="403"/>
        <w:rPr>
          <w:color w:val="170E02"/>
        </w:rPr>
      </w:pPr>
      <w:r>
        <w:rPr>
          <w:color w:val="170E02"/>
        </w:rPr>
        <w:t xml:space="preserve">г) осознавать и оценивать свой индивидуальный опыт; </w:t>
      </w:r>
    </w:p>
    <w:p w:rsidR="00313128" w:rsidRDefault="00313128" w:rsidP="00313128">
      <w:pPr>
        <w:ind w:left="567" w:right="403"/>
        <w:rPr>
          <w:color w:val="170E02"/>
        </w:rPr>
      </w:pPr>
      <w:r>
        <w:rPr>
          <w:color w:val="170E02"/>
        </w:rPr>
        <w:t xml:space="preserve">д) объяснять свои действия соответственно эстетическому контексту; </w:t>
      </w:r>
    </w:p>
    <w:p w:rsidR="00313128" w:rsidRDefault="00313128" w:rsidP="00313128">
      <w:pPr>
        <w:numPr>
          <w:ilvl w:val="0"/>
          <w:numId w:val="3"/>
        </w:numPr>
        <w:ind w:left="397" w:right="198" w:hanging="357"/>
        <w:rPr>
          <w:color w:val="170E02"/>
        </w:rPr>
      </w:pPr>
      <w:r>
        <w:rPr>
          <w:color w:val="170E02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313128" w:rsidRDefault="00313128" w:rsidP="00313128">
      <w:pPr>
        <w:shd w:val="clear" w:color="auto" w:fill="FFFFFF"/>
        <w:jc w:val="both"/>
      </w:pPr>
      <w:r>
        <w:rPr>
          <w:color w:val="170E02"/>
        </w:rPr>
        <w:t>формирование эстетического опыта и технологических знаний и умений как основы для практической реализации замысла.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lastRenderedPageBreak/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313128" w:rsidRPr="00F2631E" w:rsidRDefault="00313128" w:rsidP="00313128">
      <w:pPr>
        <w:shd w:val="clear" w:color="auto" w:fill="FFFFFF"/>
        <w:jc w:val="both"/>
      </w:pPr>
      <w:r w:rsidRPr="00F2631E"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313128" w:rsidRPr="00F2631E" w:rsidRDefault="00313128" w:rsidP="00313128">
      <w:pPr>
        <w:shd w:val="clear" w:color="auto" w:fill="FFFFFF"/>
        <w:jc w:val="both"/>
        <w:rPr>
          <w:color w:val="000000"/>
        </w:rPr>
      </w:pPr>
      <w:r w:rsidRPr="00F2631E"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13128" w:rsidRDefault="00313128" w:rsidP="00313128">
      <w:pPr>
        <w:ind w:right="198"/>
        <w:rPr>
          <w:color w:val="170E02"/>
        </w:rPr>
      </w:pP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color w:val="170E02"/>
        </w:rPr>
        <w:t xml:space="preserve">Задачи курса реализуются через </w:t>
      </w:r>
      <w:r>
        <w:rPr>
          <w:i/>
          <w:iCs/>
          <w:color w:val="170E02"/>
        </w:rPr>
        <w:t>культурологические и технико-технологические знания</w:t>
      </w:r>
      <w:r>
        <w:rPr>
          <w:color w:val="170E02"/>
        </w:rPr>
        <w:t xml:space="preserve">, которые являются основой для последующей </w:t>
      </w:r>
      <w:r>
        <w:rPr>
          <w:i/>
          <w:iCs/>
          <w:color w:val="170E02"/>
        </w:rPr>
        <w:t>художественно-творческой деятельности</w:t>
      </w:r>
      <w:r>
        <w:rPr>
          <w:color w:val="170E02"/>
        </w:rPr>
        <w:t xml:space="preserve"> и в совокупности обеспечивают саморазвитие и развитие личности ребенка. 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color w:val="170E02"/>
        </w:rPr>
        <w:t xml:space="preserve">Программный материал для 1–4-го классов отражает требования обязательного минимума содержания образования по технологии. 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color w:val="170E02"/>
        </w:rPr>
        <w:t xml:space="preserve">В нем основополагающие эстетические идеи и понятия реализуются в конкретном предметном содержании. Особое внимание обращается на формирование у учащихся элементов культуры труда и творчества, составной частью которых являются знания технологических основ умений и компонентов художественно-изобразительной деятельности. </w:t>
      </w:r>
    </w:p>
    <w:p w:rsidR="00313128" w:rsidRDefault="00313128" w:rsidP="00313128">
      <w:pPr>
        <w:ind w:left="200" w:right="198"/>
        <w:rPr>
          <w:color w:val="170E02"/>
        </w:rPr>
      </w:pPr>
      <w:r>
        <w:rPr>
          <w:color w:val="170E02"/>
        </w:rPr>
        <w:t xml:space="preserve">На основе интегративного подхода дети учатся целостно воспринимать художественные произведения, видеть </w:t>
      </w:r>
      <w:proofErr w:type="gramStart"/>
      <w:r>
        <w:rPr>
          <w:color w:val="170E02"/>
        </w:rPr>
        <w:t>эстетическое</w:t>
      </w:r>
      <w:proofErr w:type="gramEnd"/>
      <w:r>
        <w:rPr>
          <w:color w:val="170E02"/>
        </w:rPr>
        <w:t xml:space="preserve"> в </w:t>
      </w:r>
      <w:r w:rsidR="00E70401">
        <w:rPr>
          <w:color w:val="170E02"/>
        </w:rPr>
        <w:t>окружающем</w:t>
      </w:r>
      <w:r>
        <w:rPr>
          <w:color w:val="170E02"/>
        </w:rPr>
        <w:t xml:space="preserve"> мире и выявлять общие закономерности художественно-творческого процесса. </w:t>
      </w:r>
      <w:r>
        <w:rPr>
          <w:color w:val="170E02"/>
        </w:rPr>
        <w:br/>
        <w:t xml:space="preserve">Разнообразные по видам </w:t>
      </w:r>
      <w:r>
        <w:rPr>
          <w:i/>
          <w:iCs/>
          <w:color w:val="170E02"/>
        </w:rPr>
        <w:t>практические работы</w:t>
      </w:r>
      <w:r>
        <w:rPr>
          <w:color w:val="170E02"/>
        </w:rPr>
        <w:t xml:space="preserve">, выполняемые учащимися, должны соответствовать единым требованиям: эстетичность, практическая значимость (личная или общественная), доступность детям этого возраста, целесообразность, </w:t>
      </w:r>
      <w:proofErr w:type="spellStart"/>
      <w:r>
        <w:rPr>
          <w:color w:val="170E02"/>
        </w:rPr>
        <w:t>экологичность</w:t>
      </w:r>
      <w:proofErr w:type="spellEnd"/>
      <w:r>
        <w:rPr>
          <w:color w:val="170E02"/>
        </w:rPr>
        <w:t xml:space="preserve"> </w:t>
      </w:r>
    </w:p>
    <w:p w:rsidR="00313128" w:rsidRPr="00F2631E" w:rsidRDefault="00313128" w:rsidP="00313128">
      <w:pPr>
        <w:shd w:val="clear" w:color="auto" w:fill="FFFFFF"/>
        <w:ind w:firstLine="726"/>
        <w:jc w:val="both"/>
      </w:pPr>
      <w:r>
        <w:t>В модуле «Информатика»</w:t>
      </w:r>
      <w:r w:rsidRPr="00F2631E">
        <w:t xml:space="preserve"> выделяются следующие разделы:</w:t>
      </w:r>
    </w:p>
    <w:p w:rsidR="00313128" w:rsidRPr="00F2631E" w:rsidRDefault="00313128" w:rsidP="003131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F2631E">
        <w:t>описание объектов – атрибуты, структуры, классы;</w:t>
      </w:r>
    </w:p>
    <w:p w:rsidR="00313128" w:rsidRPr="00F2631E" w:rsidRDefault="00313128" w:rsidP="003131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F2631E">
        <w:t>описание поведения объектов – процессы и алгоритмы;</w:t>
      </w:r>
    </w:p>
    <w:p w:rsidR="00313128" w:rsidRPr="00F2631E" w:rsidRDefault="00313128" w:rsidP="003131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F2631E">
        <w:t xml:space="preserve">описание </w:t>
      </w:r>
      <w:proofErr w:type="gramStart"/>
      <w:r w:rsidRPr="00F2631E">
        <w:t>логических рассуждений</w:t>
      </w:r>
      <w:proofErr w:type="gramEnd"/>
      <w:r w:rsidRPr="00F2631E">
        <w:t xml:space="preserve"> – высказывания и схемы логического вывода;</w:t>
      </w:r>
    </w:p>
    <w:p w:rsidR="00313128" w:rsidRPr="00F2631E" w:rsidRDefault="00313128" w:rsidP="00313128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20" w:hanging="11"/>
        <w:jc w:val="both"/>
      </w:pPr>
      <w:r w:rsidRPr="00F2631E">
        <w:t>применение моделей (структурных и функциональных схем) для решения разного.</w:t>
      </w:r>
    </w:p>
    <w:p w:rsidR="00313128" w:rsidRPr="00F2631E" w:rsidRDefault="00313128" w:rsidP="00313128">
      <w:pPr>
        <w:ind w:firstLine="709"/>
        <w:jc w:val="both"/>
        <w:rPr>
          <w:color w:val="000000"/>
        </w:rPr>
      </w:pPr>
      <w:r w:rsidRPr="00F2631E">
        <w:rPr>
          <w:color w:val="000000"/>
        </w:rPr>
        <w:t xml:space="preserve">Материал этих разделов изучается на протяжении всего курса </w:t>
      </w:r>
      <w:proofErr w:type="spellStart"/>
      <w:r w:rsidRPr="00F2631E">
        <w:rPr>
          <w:color w:val="000000"/>
        </w:rPr>
        <w:t>концентрически</w:t>
      </w:r>
      <w:proofErr w:type="spellEnd"/>
      <w:r w:rsidRPr="00F2631E">
        <w:rPr>
          <w:color w:val="000000"/>
        </w:rPr>
        <w:t>, так, что объём соответствующих понятий возрастает от класса к классу.</w:t>
      </w:r>
    </w:p>
    <w:p w:rsidR="00313128" w:rsidRPr="00F2631E" w:rsidRDefault="00313128" w:rsidP="00313128">
      <w:pPr>
        <w:shd w:val="clear" w:color="auto" w:fill="FFFFFF"/>
        <w:ind w:firstLine="726"/>
        <w:jc w:val="both"/>
      </w:pPr>
      <w:r w:rsidRPr="00F2631E">
        <w:t xml:space="preserve">Главная </w:t>
      </w:r>
      <w:r w:rsidRPr="00F2631E">
        <w:rPr>
          <w:b/>
          <w:i/>
        </w:rPr>
        <w:t>цель</w:t>
      </w:r>
      <w:r w:rsidRPr="00F2631E"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313128" w:rsidRDefault="00313128" w:rsidP="00313128">
      <w:pPr>
        <w:ind w:left="200" w:right="198"/>
        <w:rPr>
          <w:color w:val="170E02"/>
        </w:rPr>
      </w:pP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Важной составной частью практических работ являются упражнения по освоению:</w:t>
      </w:r>
    </w:p>
    <w:p w:rsidR="00313128" w:rsidRDefault="00313128" w:rsidP="00313128">
      <w:pPr>
        <w:numPr>
          <w:ilvl w:val="0"/>
          <w:numId w:val="5"/>
        </w:numPr>
        <w:ind w:left="400" w:right="198"/>
        <w:rPr>
          <w:color w:val="170E02"/>
        </w:rPr>
      </w:pPr>
      <w:r>
        <w:rPr>
          <w:color w:val="170E02"/>
        </w:rPr>
        <w:t>а) элементов пластики руки, тела, актерские этюды, являющиеся основой сценической деятельности;</w:t>
      </w:r>
    </w:p>
    <w:p w:rsidR="00313128" w:rsidRDefault="00313128" w:rsidP="00313128">
      <w:pPr>
        <w:numPr>
          <w:ilvl w:val="0"/>
          <w:numId w:val="5"/>
        </w:numPr>
        <w:ind w:left="400" w:right="198"/>
        <w:rPr>
          <w:color w:val="170E02"/>
        </w:rPr>
      </w:pPr>
      <w:r>
        <w:rPr>
          <w:color w:val="170E02"/>
        </w:rPr>
        <w:lastRenderedPageBreak/>
        <w:t xml:space="preserve">б) отдельных приемов изобразительной деятельности; </w:t>
      </w:r>
    </w:p>
    <w:p w:rsidR="00313128" w:rsidRDefault="00313128" w:rsidP="00313128">
      <w:pPr>
        <w:numPr>
          <w:ilvl w:val="0"/>
          <w:numId w:val="5"/>
        </w:numPr>
        <w:ind w:left="400" w:right="198"/>
        <w:rPr>
          <w:color w:val="170E02"/>
        </w:rPr>
      </w:pPr>
      <w:r>
        <w:rPr>
          <w:color w:val="170E02"/>
        </w:rPr>
        <w:t>в) основных технологических приемов и операций, лежащих в основе ручной обработки материалов, доступных детям младшего школьного возраста.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color w:val="170E02"/>
        </w:rPr>
        <w:t xml:space="preserve">Упражнения являются залогом качественного выполнения целостной работы. Освоенные через упражнения приемы включаются в практические работы по выполнению изобразительных работ и изготовлению изделий. 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Предлагаемые в курсе «Технология» виды работ имеют целевую направленность.</w:t>
      </w:r>
      <w:r>
        <w:rPr>
          <w:color w:val="170E02"/>
        </w:rPr>
        <w:t xml:space="preserve"> Их основу составляет декоративно-прикладное наследие народов России и театрализованная деятельность как коллективная форма творчества. </w:t>
      </w:r>
      <w:proofErr w:type="gramStart"/>
      <w:r>
        <w:rPr>
          <w:color w:val="170E02"/>
        </w:rPr>
        <w:t xml:space="preserve">Это изделия, имитирующие народные промыслы, иллюстрации и аппликации-иллюстрации тех произведений, которые дети изучают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костюмы, куклы, рисунки на темы, с натуры, на свободные темы и т.п. </w:t>
      </w:r>
      <w:proofErr w:type="gramEnd"/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Региональный компонент</w:t>
      </w:r>
      <w:r>
        <w:rPr>
          <w:color w:val="170E02"/>
        </w:rPr>
        <w:t xml:space="preserve"> в курсе реализуется через знакомство с культурой и искусством, различные виды творчества и труда, содержание которых отражает краеведческую направленность</w:t>
      </w:r>
      <w:r w:rsidR="00E70401">
        <w:rPr>
          <w:color w:val="170E02"/>
        </w:rPr>
        <w:t xml:space="preserve">. </w:t>
      </w:r>
      <w:r>
        <w:rPr>
          <w:color w:val="170E02"/>
        </w:rPr>
        <w:t>Уроки художественного труда, построенные в контексте искусства, – это уроки творчества, целью которых является развитие каче</w:t>
      </w:r>
      <w:proofErr w:type="gramStart"/>
      <w:r>
        <w:rPr>
          <w:color w:val="170E02"/>
        </w:rPr>
        <w:t>ств тв</w:t>
      </w:r>
      <w:proofErr w:type="gramEnd"/>
      <w:r>
        <w:rPr>
          <w:color w:val="170E02"/>
        </w:rPr>
        <w:t xml:space="preserve">орческой личности, формирование основ эстетического опыта и технологических знаний и умений как основы для практической реализации замысла. </w:t>
      </w:r>
    </w:p>
    <w:p w:rsidR="00313128" w:rsidRDefault="00C209BE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Оценка</w:t>
      </w:r>
      <w:r w:rsidR="00313128">
        <w:rPr>
          <w:b/>
          <w:bCs/>
          <w:color w:val="170E02"/>
        </w:rPr>
        <w:t xml:space="preserve"> деятельности учащихся на уроке.</w:t>
      </w:r>
      <w:r w:rsidR="00313128">
        <w:rPr>
          <w:color w:val="170E02"/>
        </w:rPr>
        <w:t xml:space="preserve">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</w:p>
    <w:p w:rsidR="00313128" w:rsidRDefault="00313128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Результаты</w:t>
      </w:r>
      <w:r>
        <w:rPr>
          <w:color w:val="170E02"/>
        </w:rPr>
        <w:t xml:space="preserve"> практического труда могут быть оценены по следующим критериям: </w:t>
      </w:r>
    </w:p>
    <w:p w:rsidR="00313128" w:rsidRDefault="00313128" w:rsidP="00313128">
      <w:pPr>
        <w:numPr>
          <w:ilvl w:val="0"/>
          <w:numId w:val="6"/>
        </w:numPr>
        <w:ind w:left="397" w:right="198" w:hanging="357"/>
        <w:rPr>
          <w:color w:val="170E02"/>
        </w:rPr>
      </w:pPr>
      <w:r>
        <w:rPr>
          <w:color w:val="170E02"/>
        </w:rPr>
        <w:t xml:space="preserve">качество выполнения отдельных (изучаемых на уроке) приемов и операций и работы в целом; </w:t>
      </w:r>
    </w:p>
    <w:p w:rsidR="00313128" w:rsidRDefault="00313128" w:rsidP="00313128">
      <w:pPr>
        <w:numPr>
          <w:ilvl w:val="0"/>
          <w:numId w:val="6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color w:val="170E02"/>
        </w:rPr>
        <w:t xml:space="preserve">степень самостоятельности, характер деятельности (репродуктивная или продуктивная); </w:t>
      </w:r>
    </w:p>
    <w:p w:rsidR="00313128" w:rsidRDefault="00313128" w:rsidP="00313128">
      <w:pPr>
        <w:numPr>
          <w:ilvl w:val="0"/>
          <w:numId w:val="6"/>
        </w:numPr>
        <w:ind w:left="400" w:right="198"/>
        <w:rPr>
          <w:color w:val="170E02"/>
        </w:rPr>
      </w:pPr>
      <w:r>
        <w:rPr>
          <w:color w:val="170E02"/>
        </w:rPr>
        <w:t xml:space="preserve">творческие поиски и находки (поощряются в словесной одобрительной форме). </w:t>
      </w:r>
    </w:p>
    <w:p w:rsidR="00EA4E22" w:rsidRPr="005A25B5" w:rsidRDefault="00EA4E22" w:rsidP="00EA4E22"/>
    <w:p w:rsidR="00EA4E22" w:rsidRPr="005A25B5" w:rsidRDefault="00EA4E22" w:rsidP="00EA4E22">
      <w:pPr>
        <w:rPr>
          <w:b/>
          <w:bCs/>
          <w:i/>
          <w:iCs/>
        </w:rPr>
      </w:pPr>
      <w:bookmarkStart w:id="3" w:name="m5-3"/>
      <w:bookmarkEnd w:id="3"/>
      <w:r w:rsidRPr="005A25B5">
        <w:rPr>
          <w:b/>
          <w:bCs/>
          <w:i/>
          <w:iCs/>
        </w:rPr>
        <w:t>3 класс</w:t>
      </w:r>
      <w:bookmarkStart w:id="4" w:name="_GoBack"/>
      <w:bookmarkEnd w:id="4"/>
    </w:p>
    <w:p w:rsidR="00EA4E22" w:rsidRPr="005A25B5" w:rsidRDefault="00EA4E22" w:rsidP="00EA4E22">
      <w:r w:rsidRPr="005A25B5">
        <w:rPr>
          <w:b/>
          <w:bCs/>
        </w:rPr>
        <w:t>Личностными результатами</w:t>
      </w:r>
      <w:r w:rsidRPr="005A25B5">
        <w:t> изучения курса «Технология» в 3-м класс</w:t>
      </w:r>
      <w:r w:rsidR="00946D12">
        <w:t>е</w:t>
      </w:r>
      <w:r w:rsidRPr="005A25B5">
        <w:t xml:space="preserve"> является формирование следующих умений:</w:t>
      </w:r>
    </w:p>
    <w:p w:rsidR="00EA4E22" w:rsidRPr="005A25B5" w:rsidRDefault="00EA4E22" w:rsidP="00EA4E22">
      <w:pPr>
        <w:numPr>
          <w:ilvl w:val="0"/>
          <w:numId w:val="13"/>
        </w:numPr>
        <w:spacing w:line="360" w:lineRule="auto"/>
        <w:jc w:val="both"/>
      </w:pPr>
      <w:proofErr w:type="gramStart"/>
      <w:r w:rsidRPr="005A25B5">
        <w:rPr>
          <w:i/>
          <w:iCs/>
        </w:rPr>
        <w:t>оценивать</w:t>
      </w:r>
      <w:r w:rsidRPr="005A25B5">
        <w:t xml:space="preserve"> 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5A25B5">
        <w:rPr>
          <w:i/>
          <w:iCs/>
        </w:rPr>
        <w:t>оценивать</w:t>
      </w:r>
      <w:r w:rsidRPr="005A25B5">
        <w:t> (поступки) в 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A4E22" w:rsidRPr="005A25B5" w:rsidRDefault="00EA4E22" w:rsidP="00EA4E22">
      <w:pPr>
        <w:numPr>
          <w:ilvl w:val="0"/>
          <w:numId w:val="13"/>
        </w:numPr>
        <w:spacing w:line="360" w:lineRule="auto"/>
        <w:jc w:val="both"/>
      </w:pPr>
      <w:r w:rsidRPr="005A25B5">
        <w:rPr>
          <w:i/>
          <w:iCs/>
        </w:rPr>
        <w:lastRenderedPageBreak/>
        <w:t>описывать</w:t>
      </w:r>
      <w:r w:rsidRPr="005A25B5">
        <w:t> 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A4E22" w:rsidRPr="005A25B5" w:rsidRDefault="00EA4E22" w:rsidP="00EA4E22">
      <w:pPr>
        <w:numPr>
          <w:ilvl w:val="0"/>
          <w:numId w:val="13"/>
        </w:numPr>
        <w:spacing w:line="360" w:lineRule="auto"/>
        <w:jc w:val="both"/>
      </w:pPr>
      <w:r w:rsidRPr="005A25B5">
        <w:rPr>
          <w:i/>
          <w:iCs/>
        </w:rPr>
        <w:t>принимать</w:t>
      </w:r>
      <w:r w:rsidRPr="005A25B5">
        <w:t> другие мнения и высказывания, уважительно относиться к ним;</w:t>
      </w:r>
    </w:p>
    <w:p w:rsidR="00EA4E22" w:rsidRPr="005A25B5" w:rsidRDefault="00EA4E22" w:rsidP="00EA4E22">
      <w:pPr>
        <w:numPr>
          <w:ilvl w:val="0"/>
          <w:numId w:val="13"/>
        </w:numPr>
        <w:spacing w:line="360" w:lineRule="auto"/>
        <w:jc w:val="both"/>
      </w:pPr>
      <w:r w:rsidRPr="005A25B5">
        <w:t>опираясь на освоенные изобразительные и конструкторско-технологические знания и умения, </w:t>
      </w:r>
      <w:r w:rsidRPr="005A25B5">
        <w:rPr>
          <w:i/>
          <w:iCs/>
        </w:rPr>
        <w:t>делать выбор</w:t>
      </w:r>
      <w:r w:rsidRPr="005A25B5">
        <w:t> способов реализации предложенного или собственного замысла.</w:t>
      </w:r>
    </w:p>
    <w:p w:rsidR="00EA4E22" w:rsidRPr="005A25B5" w:rsidRDefault="00EA4E22" w:rsidP="00EA4E22">
      <w:r w:rsidRPr="005A25B5"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A4E22" w:rsidRPr="005A25B5" w:rsidRDefault="00EA4E22" w:rsidP="00EA4E22">
      <w:proofErr w:type="spellStart"/>
      <w:r w:rsidRPr="005A25B5">
        <w:rPr>
          <w:b/>
          <w:bCs/>
        </w:rPr>
        <w:t>Метапредметными</w:t>
      </w:r>
      <w:proofErr w:type="spellEnd"/>
      <w:r w:rsidRPr="005A25B5">
        <w:rPr>
          <w:b/>
          <w:bCs/>
        </w:rPr>
        <w:t xml:space="preserve"> результатами</w:t>
      </w:r>
      <w:r w:rsidRPr="005A25B5">
        <w:t> изучения курса «Технология» в 3–4-м классах является формирование следующих универсальных учебных действий:</w:t>
      </w:r>
    </w:p>
    <w:p w:rsidR="00EA4E22" w:rsidRPr="005A25B5" w:rsidRDefault="00EA4E22" w:rsidP="00EA4E22">
      <w:r w:rsidRPr="005A25B5">
        <w:rPr>
          <w:i/>
          <w:iCs/>
        </w:rPr>
        <w:t>Регулятивные УУД: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самостоятельно формулировать цель урока после предварительного обсуждения;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уметь с помощью учителя анализировать предложенное задание, отделять известное и неизвестное;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уметь совместно с учителем выявлять и формулировать учебную проблему;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выполнять задание по составленному под контролем учителя плану, сверять свои действия с ним;</w:t>
      </w:r>
    </w:p>
    <w:p w:rsidR="00EA4E22" w:rsidRPr="005A25B5" w:rsidRDefault="00EA4E22" w:rsidP="00EA4E22">
      <w:pPr>
        <w:numPr>
          <w:ilvl w:val="0"/>
          <w:numId w:val="14"/>
        </w:numPr>
        <w:spacing w:line="360" w:lineRule="auto"/>
        <w:jc w:val="both"/>
      </w:pPr>
      <w:r w:rsidRPr="005A25B5"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A4E22" w:rsidRPr="005A25B5" w:rsidRDefault="00EA4E22" w:rsidP="00EA4E22">
      <w:r w:rsidRPr="005A25B5">
        <w:t>Средством формирования этих действий служит технология продуктивной художественно-творческой деятельности.</w:t>
      </w:r>
    </w:p>
    <w:p w:rsidR="00EA4E22" w:rsidRPr="005A25B5" w:rsidRDefault="00EA4E22" w:rsidP="00EA4E22">
      <w:pPr>
        <w:numPr>
          <w:ilvl w:val="0"/>
          <w:numId w:val="15"/>
        </w:numPr>
        <w:spacing w:line="360" w:lineRule="auto"/>
        <w:jc w:val="both"/>
      </w:pPr>
      <w:r w:rsidRPr="005A25B5"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A4E22" w:rsidRPr="005A25B5" w:rsidRDefault="00EA4E22" w:rsidP="00EA4E22">
      <w:r w:rsidRPr="005A25B5">
        <w:t>Средством формирования этих действий служит технология оценки учебных успехов.</w:t>
      </w:r>
    </w:p>
    <w:p w:rsidR="00EA4E22" w:rsidRPr="005A25B5" w:rsidRDefault="00EA4E22" w:rsidP="00EA4E22">
      <w:r w:rsidRPr="005A25B5">
        <w:rPr>
          <w:i/>
          <w:iCs/>
        </w:rPr>
        <w:t>Познавательные УУД:</w:t>
      </w:r>
    </w:p>
    <w:p w:rsidR="00EA4E22" w:rsidRPr="005A25B5" w:rsidRDefault="00EA4E22" w:rsidP="00EA4E22">
      <w:pPr>
        <w:numPr>
          <w:ilvl w:val="0"/>
          <w:numId w:val="16"/>
        </w:numPr>
        <w:spacing w:line="360" w:lineRule="auto"/>
        <w:jc w:val="both"/>
      </w:pPr>
      <w:r w:rsidRPr="005A25B5">
        <w:rPr>
          <w:i/>
          <w:iCs/>
        </w:rPr>
        <w:lastRenderedPageBreak/>
        <w:t>искать и отбирать</w:t>
      </w:r>
      <w:r w:rsidRPr="005A25B5"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A4E22" w:rsidRPr="005A25B5" w:rsidRDefault="00EA4E22" w:rsidP="00EA4E22">
      <w:pPr>
        <w:numPr>
          <w:ilvl w:val="0"/>
          <w:numId w:val="16"/>
        </w:numPr>
        <w:spacing w:line="360" w:lineRule="auto"/>
        <w:jc w:val="both"/>
      </w:pPr>
      <w:r w:rsidRPr="005A25B5">
        <w:rPr>
          <w:i/>
          <w:iCs/>
        </w:rPr>
        <w:t>добывать</w:t>
      </w:r>
      <w:r w:rsidRPr="005A25B5">
        <w:t> новые знания в процессе наблюдений, рассуждений и обсуждений материалов учебника, выполнения пробных поисковых упражнений;</w:t>
      </w:r>
    </w:p>
    <w:p w:rsidR="00EA4E22" w:rsidRPr="005A25B5" w:rsidRDefault="00EA4E22" w:rsidP="00EA4E22">
      <w:pPr>
        <w:numPr>
          <w:ilvl w:val="0"/>
          <w:numId w:val="16"/>
        </w:numPr>
        <w:spacing w:line="360" w:lineRule="auto"/>
        <w:jc w:val="both"/>
      </w:pPr>
      <w:r w:rsidRPr="005A25B5">
        <w:t>перерабатывать полученную информацию: </w:t>
      </w:r>
      <w:r w:rsidRPr="005A25B5">
        <w:rPr>
          <w:i/>
          <w:iCs/>
        </w:rPr>
        <w:t>сравнивать</w:t>
      </w:r>
      <w:r w:rsidRPr="005A25B5">
        <w:t> и </w:t>
      </w:r>
      <w:proofErr w:type="spellStart"/>
      <w:r w:rsidRPr="005A25B5">
        <w:rPr>
          <w:i/>
          <w:iCs/>
        </w:rPr>
        <w:t>класифицировать</w:t>
      </w:r>
      <w:proofErr w:type="spellEnd"/>
      <w:r w:rsidRPr="005A25B5">
        <w:t> факты и явления; определять причинно-следственные связи изучаемых явлений, событий;</w:t>
      </w:r>
    </w:p>
    <w:p w:rsidR="00EA4E22" w:rsidRPr="005A25B5" w:rsidRDefault="00EA4E22" w:rsidP="00EA4E22">
      <w:pPr>
        <w:numPr>
          <w:ilvl w:val="0"/>
          <w:numId w:val="16"/>
        </w:numPr>
        <w:spacing w:line="360" w:lineRule="auto"/>
        <w:jc w:val="both"/>
      </w:pPr>
      <w:r w:rsidRPr="005A25B5">
        <w:rPr>
          <w:i/>
          <w:iCs/>
        </w:rPr>
        <w:t>делать выводы</w:t>
      </w:r>
      <w:r w:rsidRPr="005A25B5">
        <w:t> на основе </w:t>
      </w:r>
      <w:r w:rsidRPr="005A25B5">
        <w:rPr>
          <w:i/>
          <w:iCs/>
        </w:rPr>
        <w:t>обобщения</w:t>
      </w:r>
      <w:r w:rsidRPr="005A25B5">
        <w:t> полученных знаний;</w:t>
      </w:r>
    </w:p>
    <w:p w:rsidR="00EA4E22" w:rsidRPr="005A25B5" w:rsidRDefault="00EA4E22" w:rsidP="00EA4E22">
      <w:pPr>
        <w:numPr>
          <w:ilvl w:val="0"/>
          <w:numId w:val="16"/>
        </w:numPr>
        <w:spacing w:line="360" w:lineRule="auto"/>
        <w:jc w:val="both"/>
      </w:pPr>
      <w:r w:rsidRPr="005A25B5">
        <w:t>преобразовывать информацию: </w:t>
      </w:r>
      <w:r w:rsidRPr="005A25B5">
        <w:rPr>
          <w:i/>
          <w:iCs/>
        </w:rPr>
        <w:t>представлять информацию</w:t>
      </w:r>
      <w:r w:rsidRPr="005A25B5">
        <w:t> в виде текста, таблицы, схемы (в информационных проектах).</w:t>
      </w:r>
    </w:p>
    <w:p w:rsidR="00EA4E22" w:rsidRPr="005A25B5" w:rsidRDefault="00EA4E22" w:rsidP="00EA4E22">
      <w:r w:rsidRPr="005A25B5"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A4E22" w:rsidRPr="005A25B5" w:rsidRDefault="00EA4E22" w:rsidP="00EA4E22">
      <w:r w:rsidRPr="005A25B5">
        <w:rPr>
          <w:i/>
          <w:iCs/>
        </w:rPr>
        <w:t>Коммуникативные УУД:</w:t>
      </w:r>
    </w:p>
    <w:p w:rsidR="00EA4E22" w:rsidRPr="005A25B5" w:rsidRDefault="00EA4E22" w:rsidP="00EA4E22">
      <w:pPr>
        <w:numPr>
          <w:ilvl w:val="0"/>
          <w:numId w:val="17"/>
        </w:numPr>
        <w:spacing w:line="360" w:lineRule="auto"/>
        <w:jc w:val="both"/>
      </w:pPr>
      <w:r w:rsidRPr="005A25B5">
        <w:t>донести свою позицию до других: </w:t>
      </w:r>
      <w:r w:rsidRPr="005A25B5">
        <w:rPr>
          <w:i/>
          <w:iCs/>
        </w:rPr>
        <w:t>оформлять</w:t>
      </w:r>
      <w:r w:rsidRPr="005A25B5">
        <w:t> свои мысли в устной и письменной речи с учётом своих учебных и жизненных речевых ситуаций;</w:t>
      </w:r>
    </w:p>
    <w:p w:rsidR="00EA4E22" w:rsidRPr="005A25B5" w:rsidRDefault="00EA4E22" w:rsidP="00EA4E22">
      <w:pPr>
        <w:numPr>
          <w:ilvl w:val="0"/>
          <w:numId w:val="17"/>
        </w:numPr>
        <w:spacing w:line="360" w:lineRule="auto"/>
        <w:jc w:val="both"/>
      </w:pPr>
      <w:r w:rsidRPr="005A25B5">
        <w:t>донести свою позицию до других: </w:t>
      </w:r>
      <w:r w:rsidRPr="005A25B5">
        <w:rPr>
          <w:i/>
          <w:iCs/>
        </w:rPr>
        <w:t>высказывать</w:t>
      </w:r>
      <w:r w:rsidRPr="005A25B5">
        <w:t xml:space="preserve"> свою точку зрения и пытаться </w:t>
      </w:r>
      <w:proofErr w:type="spellStart"/>
      <w:r w:rsidRPr="005A25B5">
        <w:t>её</w:t>
      </w:r>
      <w:r w:rsidRPr="005A25B5">
        <w:rPr>
          <w:i/>
          <w:iCs/>
        </w:rPr>
        <w:t>обосновать</w:t>
      </w:r>
      <w:proofErr w:type="spellEnd"/>
      <w:r w:rsidRPr="005A25B5">
        <w:t>, приводя аргументы;</w:t>
      </w:r>
    </w:p>
    <w:p w:rsidR="00EA4E22" w:rsidRPr="005A25B5" w:rsidRDefault="00EA4E22" w:rsidP="00EA4E22">
      <w:pPr>
        <w:numPr>
          <w:ilvl w:val="0"/>
          <w:numId w:val="17"/>
        </w:numPr>
        <w:spacing w:line="360" w:lineRule="auto"/>
        <w:jc w:val="both"/>
      </w:pPr>
      <w:r w:rsidRPr="005A25B5">
        <w:t>слушать других, пытаться принимать другую точку зрения, быть готовым изменить свою точку зрения;</w:t>
      </w:r>
    </w:p>
    <w:p w:rsidR="00EA4E22" w:rsidRPr="005A25B5" w:rsidRDefault="00EA4E22" w:rsidP="00EA4E22">
      <w:r w:rsidRPr="005A25B5">
        <w:t>Средством формирования этих действий служит технология проблемного диалога (побуждающий и подводящий диалог).</w:t>
      </w:r>
    </w:p>
    <w:p w:rsidR="00EA4E22" w:rsidRPr="005A25B5" w:rsidRDefault="00EA4E22" w:rsidP="00EA4E22">
      <w:pPr>
        <w:numPr>
          <w:ilvl w:val="0"/>
          <w:numId w:val="18"/>
        </w:numPr>
        <w:spacing w:line="360" w:lineRule="auto"/>
        <w:jc w:val="both"/>
      </w:pPr>
      <w:r w:rsidRPr="005A25B5">
        <w:t>уметь сотрудничать, выполняя различные роли в группе, в совместном решении проблемы (задачи);</w:t>
      </w:r>
    </w:p>
    <w:p w:rsidR="00EA4E22" w:rsidRPr="005A25B5" w:rsidRDefault="00EA4E22" w:rsidP="00EA4E22">
      <w:pPr>
        <w:numPr>
          <w:ilvl w:val="0"/>
          <w:numId w:val="18"/>
        </w:numPr>
        <w:spacing w:line="360" w:lineRule="auto"/>
        <w:jc w:val="both"/>
      </w:pPr>
      <w:r w:rsidRPr="005A25B5">
        <w:t xml:space="preserve">уважительно относиться к позиции </w:t>
      </w:r>
      <w:proofErr w:type="gramStart"/>
      <w:r w:rsidRPr="005A25B5">
        <w:t>другого</w:t>
      </w:r>
      <w:proofErr w:type="gramEnd"/>
      <w:r w:rsidRPr="005A25B5">
        <w:t>, пытаться договариваться.</w:t>
      </w:r>
    </w:p>
    <w:p w:rsidR="00EA4E22" w:rsidRPr="005A25B5" w:rsidRDefault="00EA4E22" w:rsidP="00EA4E22">
      <w:r w:rsidRPr="005A25B5">
        <w:t>Средством формирования этих действий служит работа в малых группах.</w:t>
      </w:r>
    </w:p>
    <w:p w:rsidR="00EA4E22" w:rsidRPr="005A25B5" w:rsidRDefault="00EA4E22" w:rsidP="00EA4E22">
      <w:r w:rsidRPr="005A25B5">
        <w:rPr>
          <w:b/>
          <w:bCs/>
        </w:rPr>
        <w:t>Предметными результатами</w:t>
      </w:r>
      <w:r w:rsidRPr="005A25B5">
        <w:t> изучения курса «Технология» в 3-м классе является формирование следующих умений:</w:t>
      </w:r>
    </w:p>
    <w:p w:rsidR="00EA4E22" w:rsidRPr="005A25B5" w:rsidRDefault="00EA4E22" w:rsidP="00EA4E22">
      <w:r w:rsidRPr="005A25B5">
        <w:rPr>
          <w:b/>
          <w:bCs/>
          <w:i/>
          <w:iCs/>
        </w:rPr>
        <w:t>иметь представление</w:t>
      </w:r>
      <w:r w:rsidRPr="005A25B5">
        <w:t> об эстетических понятиях: художественный образ, форма и содержание, игрушка, дисгармония.</w:t>
      </w:r>
    </w:p>
    <w:p w:rsidR="00EA4E22" w:rsidRPr="005A25B5" w:rsidRDefault="00EA4E22" w:rsidP="00EA4E22">
      <w:r w:rsidRPr="005A25B5">
        <w:rPr>
          <w:i/>
          <w:iCs/>
        </w:rPr>
        <w:t>По художественно-творческой изобразительной деятельности:</w:t>
      </w:r>
    </w:p>
    <w:p w:rsidR="00EA4E22" w:rsidRPr="005A25B5" w:rsidRDefault="00EA4E22" w:rsidP="00EA4E22">
      <w:pPr>
        <w:numPr>
          <w:ilvl w:val="0"/>
          <w:numId w:val="19"/>
        </w:numPr>
        <w:spacing w:line="360" w:lineRule="auto"/>
        <w:jc w:val="both"/>
      </w:pPr>
      <w:r w:rsidRPr="005A25B5">
        <w:rPr>
          <w:b/>
          <w:bCs/>
          <w:i/>
          <w:iCs/>
        </w:rPr>
        <w:t>иметь представление</w:t>
      </w:r>
      <w:r w:rsidRPr="005A25B5">
        <w:t> об архитектуре как виде искусства, о воздушной перспективе и пропорциях предметов, о прообразах в художественных произведениях;</w:t>
      </w:r>
    </w:p>
    <w:p w:rsidR="00EA4E22" w:rsidRPr="005A25B5" w:rsidRDefault="00EA4E22" w:rsidP="00EA4E22">
      <w:pPr>
        <w:numPr>
          <w:ilvl w:val="0"/>
          <w:numId w:val="19"/>
        </w:numPr>
        <w:spacing w:line="360" w:lineRule="auto"/>
        <w:jc w:val="both"/>
      </w:pPr>
      <w:r w:rsidRPr="005A25B5">
        <w:rPr>
          <w:b/>
          <w:bCs/>
          <w:i/>
          <w:iCs/>
        </w:rPr>
        <w:t>знать</w:t>
      </w:r>
      <w:r w:rsidRPr="005A25B5">
        <w:t>&gt; холодные и тёплые цвета;</w:t>
      </w:r>
    </w:p>
    <w:p w:rsidR="00EA4E22" w:rsidRPr="005A25B5" w:rsidRDefault="00EA4E22" w:rsidP="00EA4E22">
      <w:pPr>
        <w:numPr>
          <w:ilvl w:val="0"/>
          <w:numId w:val="19"/>
        </w:numPr>
        <w:spacing w:line="360" w:lineRule="auto"/>
        <w:jc w:val="both"/>
      </w:pPr>
      <w:r w:rsidRPr="005A25B5">
        <w:rPr>
          <w:b/>
          <w:bCs/>
          <w:i/>
          <w:iCs/>
        </w:rPr>
        <w:lastRenderedPageBreak/>
        <w:t>уметь</w:t>
      </w:r>
      <w:r w:rsidRPr="005A25B5">
        <w:t> выполнять наброски по своим замыслам с соблюдением пропорций предметов.</w:t>
      </w:r>
    </w:p>
    <w:p w:rsidR="00EA4E22" w:rsidRPr="005A25B5" w:rsidRDefault="00EA4E22" w:rsidP="00EA4E22">
      <w:r w:rsidRPr="005A25B5">
        <w:rPr>
          <w:i/>
          <w:iCs/>
        </w:rPr>
        <w:t>По трудово</w:t>
      </w:r>
      <w:proofErr w:type="gramStart"/>
      <w:r w:rsidRPr="005A25B5">
        <w:rPr>
          <w:i/>
          <w:iCs/>
        </w:rPr>
        <w:t>й(</w:t>
      </w:r>
      <w:proofErr w:type="gramEnd"/>
      <w:r w:rsidRPr="005A25B5">
        <w:rPr>
          <w:i/>
          <w:iCs/>
        </w:rPr>
        <w:t>технико-технологической) деятельности:</w:t>
      </w:r>
    </w:p>
    <w:p w:rsidR="00EA4E22" w:rsidRPr="005A25B5" w:rsidRDefault="00EA4E22" w:rsidP="00EA4E22">
      <w:pPr>
        <w:numPr>
          <w:ilvl w:val="0"/>
          <w:numId w:val="20"/>
        </w:numPr>
        <w:spacing w:line="360" w:lineRule="auto"/>
        <w:jc w:val="both"/>
      </w:pPr>
      <w:r w:rsidRPr="005A25B5">
        <w:rPr>
          <w:b/>
          <w:bCs/>
          <w:i/>
          <w:iCs/>
        </w:rPr>
        <w:t>знать</w:t>
      </w:r>
      <w:r w:rsidRPr="005A25B5">
        <w:t> виды изучаемых материалов их свойства; способ получения объёмных форм – на основе развёртки;</w:t>
      </w:r>
    </w:p>
    <w:p w:rsidR="00EA4E22" w:rsidRPr="005A25B5" w:rsidRDefault="00EA4E22" w:rsidP="00EA4E22">
      <w:pPr>
        <w:numPr>
          <w:ilvl w:val="0"/>
          <w:numId w:val="20"/>
        </w:numPr>
        <w:spacing w:line="360" w:lineRule="auto"/>
        <w:jc w:val="both"/>
      </w:pPr>
      <w:r w:rsidRPr="005A25B5">
        <w:rPr>
          <w:b/>
          <w:bCs/>
          <w:i/>
          <w:iCs/>
        </w:rPr>
        <w:t>уметь</w:t>
      </w:r>
      <w:r w:rsidRPr="005A25B5">
        <w:rPr>
          <w:i/>
          <w:iCs/>
        </w:rPr>
        <w:t> самостоятельно</w:t>
      </w:r>
      <w:r w:rsidRPr="005A25B5">
        <w:t> выполнять разметку с опорой на чертёж по линейке, угольнику, циркулю;</w:t>
      </w:r>
    </w:p>
    <w:p w:rsidR="00EA4E22" w:rsidRPr="005A25B5" w:rsidRDefault="00EA4E22" w:rsidP="00EA4E22">
      <w:pPr>
        <w:numPr>
          <w:ilvl w:val="0"/>
          <w:numId w:val="20"/>
        </w:numPr>
        <w:spacing w:line="360" w:lineRule="auto"/>
        <w:jc w:val="both"/>
      </w:pPr>
      <w:r w:rsidRPr="005A25B5">
        <w:rPr>
          <w:i/>
          <w:iCs/>
        </w:rPr>
        <w:t>под контролем учителя</w:t>
      </w:r>
      <w:r w:rsidRPr="005A25B5">
        <w:t> проводить анализ образца (задания), планировать и контролировать выполняемую практическую работу.</w:t>
      </w:r>
    </w:p>
    <w:p w:rsidR="00EA4E22" w:rsidRDefault="00EA4E22" w:rsidP="00EA4E22">
      <w:pPr>
        <w:numPr>
          <w:ilvl w:val="0"/>
          <w:numId w:val="6"/>
        </w:numPr>
        <w:ind w:left="400" w:right="198"/>
        <w:rPr>
          <w:color w:val="170E02"/>
        </w:rPr>
      </w:pPr>
      <w:r w:rsidRPr="005A25B5">
        <w:rPr>
          <w:b/>
          <w:bCs/>
          <w:i/>
          <w:iCs/>
        </w:rPr>
        <w:t>Уметь</w:t>
      </w:r>
      <w:r w:rsidRPr="005A25B5">
        <w:t> реализовывать творческий замысел в создании художественного образа в единстве формы и содержания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  <w:u w:val="single"/>
        </w:rPr>
        <w:t>Примечание.</w:t>
      </w:r>
      <w:r>
        <w:rPr>
          <w:color w:val="170E02"/>
        </w:rPr>
        <w:t xml:space="preserve"> В программное содержание для 3</w:t>
      </w:r>
      <w:r w:rsidR="00E70401">
        <w:rPr>
          <w:color w:val="170E02"/>
        </w:rPr>
        <w:t xml:space="preserve"> </w:t>
      </w:r>
      <w:r>
        <w:rPr>
          <w:color w:val="170E02"/>
        </w:rPr>
        <w:t>классов в соответствии с требованиями государственного образовательного стандарта введен раздел по освоению основ компьютерных технологий</w:t>
      </w:r>
      <w:r w:rsidRPr="00313128">
        <w:rPr>
          <w:color w:val="170E02"/>
        </w:rPr>
        <w:t>.</w:t>
      </w:r>
      <w:r w:rsidR="00E70401">
        <w:rPr>
          <w:color w:val="170E02"/>
        </w:rPr>
        <w:t xml:space="preserve"> </w:t>
      </w:r>
      <w:r>
        <w:rPr>
          <w:color w:val="170E02"/>
        </w:rPr>
        <w:t>Цель данного раздела – овладение трудовыми умениями и навыками при работе на компьютере, опытом практической деятельности по созданию информационных объектов, способами планирования и организации созидательной деятельности на компьютере, а также развитие мелкой моторики рук, пространственного воображения, логического и визуального мышления</w:t>
      </w:r>
      <w:r w:rsidR="00946D12">
        <w:rPr>
          <w:color w:val="170E02"/>
        </w:rPr>
        <w:t>.</w:t>
      </w:r>
      <w:r>
        <w:rPr>
          <w:color w:val="170E02"/>
        </w:rPr>
        <w:t xml:space="preserve"> </w:t>
      </w:r>
    </w:p>
    <w:p w:rsidR="00313128" w:rsidRDefault="00313128" w:rsidP="00313128">
      <w:pPr>
        <w:spacing w:before="140" w:after="140" w:line="220" w:lineRule="atLeast"/>
        <w:jc w:val="center"/>
        <w:outlineLvl w:val="2"/>
        <w:rPr>
          <w:rFonts w:ascii="Arial" w:hAnsi="Arial" w:cs="Arial"/>
          <w:b/>
          <w:bCs/>
          <w:iCs/>
          <w:color w:val="170E02"/>
        </w:rPr>
      </w:pPr>
      <w:bookmarkStart w:id="5" w:name="m3"/>
      <w:bookmarkEnd w:id="5"/>
      <w:r>
        <w:rPr>
          <w:rFonts w:ascii="Arial" w:hAnsi="Arial" w:cs="Arial"/>
          <w:b/>
          <w:bCs/>
          <w:iCs/>
          <w:color w:val="170E02"/>
        </w:rPr>
        <w:t>Содержание программы</w:t>
      </w:r>
    </w:p>
    <w:p w:rsidR="00313128" w:rsidRDefault="00313128" w:rsidP="00313128">
      <w:pPr>
        <w:outlineLvl w:val="2"/>
        <w:rPr>
          <w:b/>
          <w:bCs/>
          <w:i/>
          <w:iCs/>
          <w:color w:val="170E02"/>
        </w:rPr>
      </w:pPr>
      <w:r>
        <w:rPr>
          <w:b/>
          <w:bCs/>
          <w:i/>
          <w:iCs/>
          <w:color w:val="170E02"/>
        </w:rPr>
        <w:t>Эстетические понятия</w:t>
      </w:r>
    </w:p>
    <w:p w:rsidR="00313128" w:rsidRDefault="00313128" w:rsidP="00313128">
      <w:pPr>
        <w:numPr>
          <w:ilvl w:val="0"/>
          <w:numId w:val="7"/>
        </w:numPr>
        <w:ind w:left="400" w:right="200"/>
        <w:rPr>
          <w:color w:val="170E02"/>
        </w:rPr>
      </w:pPr>
      <w:proofErr w:type="gramStart"/>
      <w:r>
        <w:rPr>
          <w:b/>
          <w:bCs/>
          <w:color w:val="170E02"/>
        </w:rPr>
        <w:t>Эстетическое</w:t>
      </w:r>
      <w:proofErr w:type="gramEnd"/>
      <w:r>
        <w:rPr>
          <w:b/>
          <w:bCs/>
          <w:color w:val="170E02"/>
        </w:rPr>
        <w:t xml:space="preserve"> в жизни и искусстве.</w:t>
      </w:r>
      <w:r>
        <w:rPr>
          <w:color w:val="170E02"/>
        </w:rPr>
        <w:br/>
      </w:r>
      <w:r>
        <w:rPr>
          <w:b/>
          <w:bCs/>
          <w:color w:val="170E02"/>
        </w:rPr>
        <w:t>Художественный образ.</w:t>
      </w:r>
    </w:p>
    <w:p w:rsidR="00313128" w:rsidRDefault="00313128" w:rsidP="00313128">
      <w:pPr>
        <w:numPr>
          <w:ilvl w:val="0"/>
          <w:numId w:val="7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b/>
          <w:bCs/>
          <w:color w:val="170E02"/>
        </w:rPr>
        <w:t>Основы композиции.</w:t>
      </w:r>
      <w:r>
        <w:rPr>
          <w:color w:val="170E02"/>
        </w:rPr>
        <w:br/>
        <w:t xml:space="preserve">1. Форма и содержание. </w:t>
      </w:r>
      <w:r>
        <w:rPr>
          <w:color w:val="170E02"/>
        </w:rPr>
        <w:br/>
        <w:t xml:space="preserve">2. Игрушка. </w:t>
      </w:r>
      <w:r>
        <w:rPr>
          <w:color w:val="170E02"/>
        </w:rPr>
        <w:br/>
        <w:t xml:space="preserve">3. Дисгармония. </w:t>
      </w:r>
    </w:p>
    <w:p w:rsidR="00313128" w:rsidRDefault="00313128" w:rsidP="00313128">
      <w:pPr>
        <w:numPr>
          <w:ilvl w:val="0"/>
          <w:numId w:val="7"/>
        </w:numPr>
        <w:ind w:left="397" w:right="198" w:hanging="357"/>
        <w:rPr>
          <w:color w:val="170E02"/>
        </w:rPr>
      </w:pPr>
      <w:r>
        <w:rPr>
          <w:b/>
          <w:bCs/>
          <w:color w:val="170E02"/>
        </w:rPr>
        <w:t>Из истории развития искусства.</w:t>
      </w:r>
      <w:r>
        <w:rPr>
          <w:color w:val="170E02"/>
        </w:rPr>
        <w:br/>
      </w:r>
      <w:r>
        <w:rPr>
          <w:b/>
          <w:bCs/>
          <w:color w:val="170E02"/>
        </w:rPr>
        <w:t>Искусство эпохи Средневековья и Возрождения</w:t>
      </w:r>
      <w:r>
        <w:rPr>
          <w:color w:val="170E02"/>
        </w:rPr>
        <w:t xml:space="preserve"> – утилитарное и эстетическое его назначение.</w:t>
      </w:r>
    </w:p>
    <w:p w:rsidR="00313128" w:rsidRDefault="00313128" w:rsidP="00313128">
      <w:pPr>
        <w:outlineLvl w:val="2"/>
        <w:rPr>
          <w:b/>
          <w:bCs/>
          <w:i/>
          <w:iCs/>
          <w:color w:val="170E02"/>
        </w:rPr>
      </w:pPr>
      <w:r>
        <w:rPr>
          <w:b/>
          <w:bCs/>
          <w:i/>
          <w:iCs/>
          <w:color w:val="170E02"/>
        </w:rPr>
        <w:t>Эстетический контекст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color w:val="170E02"/>
        </w:rPr>
        <w:t xml:space="preserve">Единство субъективного и объективного, единичного и общего, эмоционального и рационального в художественном образе. Прообраз в живописи, скульптуре, музыке, театре. 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Воображение и образ</w:t>
      </w:r>
      <w:r>
        <w:rPr>
          <w:color w:val="170E02"/>
        </w:rPr>
        <w:t xml:space="preserve"> в различных видах искусства. 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Соответствие формы и содержания</w:t>
      </w:r>
      <w:r>
        <w:rPr>
          <w:color w:val="170E02"/>
        </w:rPr>
        <w:t xml:space="preserve"> в изобразительном и декоративно-прикладном искусстве, литературе, музыке, театре, архитектуре. 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Зависимость формы от жанровых особенностей.</w:t>
      </w:r>
      <w:r>
        <w:rPr>
          <w:color w:val="170E02"/>
        </w:rPr>
        <w:t xml:space="preserve"> Искусство как игра, подражание, переосмысление жизни. 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 xml:space="preserve">Народность, </w:t>
      </w:r>
      <w:proofErr w:type="gramStart"/>
      <w:r>
        <w:rPr>
          <w:b/>
          <w:bCs/>
          <w:color w:val="170E02"/>
        </w:rPr>
        <w:t>утилитарное</w:t>
      </w:r>
      <w:proofErr w:type="gramEnd"/>
      <w:r>
        <w:rPr>
          <w:b/>
          <w:bCs/>
          <w:color w:val="170E02"/>
        </w:rPr>
        <w:t xml:space="preserve"> и эстетическое</w:t>
      </w:r>
      <w:r>
        <w:rPr>
          <w:color w:val="170E02"/>
        </w:rPr>
        <w:t xml:space="preserve"> в игрушке. Экологическая сущность в игрушке. Современное значение игрушки. </w:t>
      </w:r>
    </w:p>
    <w:p w:rsidR="00313128" w:rsidRDefault="00313128" w:rsidP="00313128">
      <w:pPr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Нарушение пропорций, разрушение целостности, какофония</w:t>
      </w:r>
      <w:r>
        <w:rPr>
          <w:color w:val="170E02"/>
        </w:rPr>
        <w:t xml:space="preserve"> (шумовой эффект в музыке, театре), </w:t>
      </w:r>
      <w:r>
        <w:rPr>
          <w:b/>
          <w:bCs/>
          <w:color w:val="170E02"/>
        </w:rPr>
        <w:t>асимметрия</w:t>
      </w:r>
      <w:r>
        <w:rPr>
          <w:color w:val="170E02"/>
        </w:rPr>
        <w:t xml:space="preserve">. </w:t>
      </w:r>
    </w:p>
    <w:p w:rsidR="00313128" w:rsidRDefault="00313128" w:rsidP="00313128">
      <w:pPr>
        <w:ind w:left="200" w:right="200"/>
        <w:jc w:val="both"/>
        <w:rPr>
          <w:b/>
          <w:bCs/>
          <w:color w:val="170E02"/>
        </w:rPr>
      </w:pPr>
      <w:r>
        <w:rPr>
          <w:b/>
          <w:bCs/>
          <w:color w:val="170E02"/>
        </w:rPr>
        <w:t>Театр народов мира.</w:t>
      </w:r>
    </w:p>
    <w:p w:rsidR="00313128" w:rsidRDefault="00313128" w:rsidP="00313128">
      <w:pPr>
        <w:ind w:left="200" w:right="200"/>
        <w:jc w:val="both"/>
        <w:rPr>
          <w:b/>
          <w:bCs/>
          <w:color w:val="170E02"/>
        </w:rPr>
      </w:pPr>
      <w:r>
        <w:rPr>
          <w:b/>
          <w:bCs/>
          <w:color w:val="170E02"/>
        </w:rPr>
        <w:lastRenderedPageBreak/>
        <w:t>Содержание модуля «Информатика»</w:t>
      </w:r>
    </w:p>
    <w:p w:rsidR="00313128" w:rsidRPr="000273B5" w:rsidRDefault="00313128" w:rsidP="00313128">
      <w:pPr>
        <w:ind w:left="200" w:right="200"/>
        <w:jc w:val="both"/>
        <w:rPr>
          <w:bCs/>
          <w:color w:val="170E02"/>
        </w:rPr>
      </w:pPr>
      <w:r w:rsidRPr="000273B5">
        <w:rPr>
          <w:bCs/>
          <w:color w:val="170E02"/>
        </w:rPr>
        <w:t>1.Признаки, описание, состав и действия предметов.</w:t>
      </w:r>
    </w:p>
    <w:p w:rsidR="00313128" w:rsidRPr="000273B5" w:rsidRDefault="00313128" w:rsidP="00313128">
      <w:pPr>
        <w:ind w:left="200" w:right="200"/>
        <w:jc w:val="both"/>
        <w:rPr>
          <w:bCs/>
          <w:color w:val="170E02"/>
        </w:rPr>
      </w:pPr>
      <w:r w:rsidRPr="000273B5">
        <w:rPr>
          <w:bCs/>
          <w:color w:val="170E02"/>
        </w:rPr>
        <w:t>2.Алгоритм.</w:t>
      </w:r>
    </w:p>
    <w:p w:rsidR="00313128" w:rsidRPr="000273B5" w:rsidRDefault="00313128" w:rsidP="00313128">
      <w:pPr>
        <w:ind w:left="200" w:right="200"/>
        <w:jc w:val="both"/>
        <w:rPr>
          <w:bCs/>
          <w:color w:val="170E02"/>
        </w:rPr>
      </w:pPr>
      <w:r w:rsidRPr="000273B5">
        <w:rPr>
          <w:bCs/>
          <w:color w:val="170E02"/>
        </w:rPr>
        <w:t>3. Множество</w:t>
      </w:r>
    </w:p>
    <w:p w:rsidR="00313128" w:rsidRPr="000273B5" w:rsidRDefault="00313128" w:rsidP="00313128">
      <w:pPr>
        <w:ind w:left="200" w:right="200"/>
        <w:jc w:val="both"/>
        <w:rPr>
          <w:bCs/>
          <w:color w:val="170E02"/>
        </w:rPr>
      </w:pPr>
      <w:r w:rsidRPr="000273B5">
        <w:rPr>
          <w:bCs/>
          <w:color w:val="170E02"/>
        </w:rPr>
        <w:t>4. Высказывание.</w:t>
      </w:r>
    </w:p>
    <w:p w:rsidR="00313128" w:rsidRPr="000273B5" w:rsidRDefault="00313128" w:rsidP="00313128">
      <w:pPr>
        <w:ind w:left="200" w:right="200"/>
        <w:jc w:val="both"/>
        <w:rPr>
          <w:color w:val="170E02"/>
        </w:rPr>
      </w:pPr>
      <w:r w:rsidRPr="000273B5">
        <w:rPr>
          <w:bCs/>
          <w:color w:val="170E02"/>
        </w:rPr>
        <w:t>5. Графы.</w:t>
      </w:r>
    </w:p>
    <w:p w:rsidR="00313128" w:rsidRDefault="00313128" w:rsidP="00313128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7148"/>
        <w:gridCol w:w="7088"/>
      </w:tblGrid>
      <w:tr w:rsidR="00313128" w:rsidTr="00EF3501">
        <w:trPr>
          <w:tblCellSpacing w:w="0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 xml:space="preserve">№ </w:t>
            </w:r>
            <w:proofErr w:type="gramStart"/>
            <w:r>
              <w:rPr>
                <w:color w:val="170E02"/>
              </w:rPr>
              <w:t>п</w:t>
            </w:r>
            <w:proofErr w:type="gramEnd"/>
            <w:r>
              <w:rPr>
                <w:color w:val="170E0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Трудовая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Художественно-творческая изобразительная деятельность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О материалах.</w:t>
            </w:r>
            <w:r>
              <w:rPr>
                <w:color w:val="170E02"/>
              </w:rPr>
              <w:br/>
              <w:t>Происхождение и свойства шерстяных и шелковых тканей. Названия и свойства материалов, самостоятельно выбираемых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Природные материалы. Соленое тесто, снег</w:t>
            </w:r>
            <w:r>
              <w:rPr>
                <w:color w:val="170E02"/>
              </w:rPr>
              <w:t xml:space="preserve"> как материалы для изобразительной деятельности. Их свойства.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О конструкции.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Соединение деталей</w:t>
            </w:r>
            <w:r>
              <w:rPr>
                <w:color w:val="170E02"/>
              </w:rPr>
              <w:t xml:space="preserve"> – виды «замков». 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Отделка</w:t>
            </w:r>
            <w:r>
              <w:rPr>
                <w:color w:val="170E02"/>
              </w:rPr>
              <w:t xml:space="preserve"> (изделия и деталей) кружевами, тесьмой, пуговицами и т.д. </w:t>
            </w:r>
            <w:r>
              <w:rPr>
                <w:color w:val="170E02"/>
              </w:rPr>
              <w:br/>
              <w:t xml:space="preserve">Анализ замысла изделия в единстве формы и содержания. </w:t>
            </w:r>
            <w:r>
              <w:rPr>
                <w:color w:val="170E02"/>
              </w:rPr>
              <w:br/>
              <w:t xml:space="preserve">Изготовление </w:t>
            </w:r>
            <w:r>
              <w:rPr>
                <w:b/>
                <w:bCs/>
                <w:color w:val="170E02"/>
              </w:rPr>
              <w:t>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Основы композиции.</w:t>
            </w:r>
            <w:r>
              <w:rPr>
                <w:color w:val="170E02"/>
              </w:rPr>
              <w:br/>
              <w:t xml:space="preserve">Воздушная перспектива, пропорции. </w:t>
            </w:r>
            <w:r>
              <w:rPr>
                <w:color w:val="170E02"/>
              </w:rPr>
              <w:br/>
              <w:t xml:space="preserve">Соответствие формы и содержания художественного произведения. </w:t>
            </w:r>
            <w:r>
              <w:rPr>
                <w:color w:val="170E02"/>
              </w:rPr>
              <w:br/>
              <w:t>Единство формы и содержания в игрушке.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Компоненты технологии.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Разметка</w:t>
            </w:r>
            <w:r>
              <w:rPr>
                <w:color w:val="170E02"/>
              </w:rPr>
              <w:t xml:space="preserve"> объемных геометрических форм (разверток) с помощью линейки и 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Компоненты изобразительной деятельности:</w:t>
            </w:r>
            <w:r>
              <w:rPr>
                <w:color w:val="170E02"/>
              </w:rPr>
              <w:br/>
              <w:t xml:space="preserve">– изготовление соленого теста, </w:t>
            </w:r>
            <w:r>
              <w:rPr>
                <w:color w:val="170E02"/>
              </w:rPr>
              <w:br/>
              <w:t xml:space="preserve">– холодные и теплые цвета, </w:t>
            </w:r>
            <w:r>
              <w:rPr>
                <w:color w:val="170E02"/>
              </w:rPr>
              <w:br/>
              <w:t xml:space="preserve">– смешивание основных цветов красок для получения холодного и теплого колорита, </w:t>
            </w:r>
            <w:r>
              <w:rPr>
                <w:color w:val="170E02"/>
              </w:rPr>
              <w:br/>
              <w:t>– набросок, графика.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Прообраз художественного изделия.</w:t>
            </w:r>
            <w:r>
              <w:rPr>
                <w:color w:val="170E02"/>
              </w:rPr>
              <w:t xml:space="preserve"> Материал и способ его обработки в выражении художественного замысла.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 xml:space="preserve">Представление о &gt;прообразе и художественном образе живописного и скульптурного произведения в единстве формы и содержания. </w:t>
            </w:r>
            <w:r>
              <w:rPr>
                <w:color w:val="170E02"/>
              </w:rPr>
              <w:br/>
              <w:t>Образ эпохи.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 xml:space="preserve">Проектирование как основа коллективной деятельности (в </w:t>
            </w:r>
            <w:r>
              <w:rPr>
                <w:color w:val="170E02"/>
              </w:rPr>
              <w:lastRenderedPageBreak/>
              <w:t>архитектуре).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lastRenderedPageBreak/>
              <w:t>Архитектура как вид искусства.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lastRenderedPageBreak/>
              <w:t>VI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 xml:space="preserve">Применение информационных технологий. </w:t>
            </w:r>
            <w:r>
              <w:rPr>
                <w:color w:val="170E02"/>
              </w:rPr>
              <w:br/>
              <w:t>Практическое знакомство с видами и формами представления информации.</w:t>
            </w:r>
          </w:p>
        </w:tc>
      </w:tr>
      <w:tr w:rsidR="00313128" w:rsidTr="00EF3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color w:val="170E02"/>
              </w:rPr>
              <w:t>VII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3128" w:rsidRDefault="00313128" w:rsidP="00EF3501">
            <w:pPr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О профессиях и ремеслах региона.</w:t>
            </w:r>
          </w:p>
        </w:tc>
      </w:tr>
    </w:tbl>
    <w:p w:rsidR="00313128" w:rsidRDefault="00313128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proofErr w:type="spellStart"/>
      <w:r>
        <w:rPr>
          <w:b/>
          <w:bCs/>
          <w:color w:val="170E02"/>
        </w:rPr>
        <w:t>Общетрудовые</w:t>
      </w:r>
      <w:proofErr w:type="spellEnd"/>
      <w:r>
        <w:rPr>
          <w:b/>
          <w:bCs/>
          <w:color w:val="170E02"/>
        </w:rPr>
        <w:t xml:space="preserve"> умения:</w:t>
      </w:r>
      <w:r>
        <w:rPr>
          <w:color w:val="170E02"/>
        </w:rPr>
        <w:t xml:space="preserve"> под контролем учителя проведение анализа образца (задания) с графической опорой и без нее, планирование последовательности выполнения практического задания, контроль качества (точность, аккуратность) выполненной работы (по этапам и в целом). </w:t>
      </w:r>
    </w:p>
    <w:p w:rsidR="00313128" w:rsidRDefault="00313128" w:rsidP="00313128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Понятия:</w:t>
      </w:r>
    </w:p>
    <w:p w:rsidR="00313128" w:rsidRDefault="00313128" w:rsidP="00313128">
      <w:pPr>
        <w:numPr>
          <w:ilvl w:val="0"/>
          <w:numId w:val="8"/>
        </w:numPr>
        <w:ind w:left="400" w:right="198"/>
        <w:rPr>
          <w:color w:val="170E02"/>
        </w:rPr>
      </w:pPr>
      <w:proofErr w:type="gramStart"/>
      <w:r>
        <w:rPr>
          <w:b/>
          <w:bCs/>
          <w:color w:val="170E02"/>
        </w:rPr>
        <w:t>Культурологические</w:t>
      </w:r>
      <w:proofErr w:type="gramEnd"/>
      <w:r>
        <w:rPr>
          <w:b/>
          <w:bCs/>
          <w:color w:val="170E02"/>
        </w:rPr>
        <w:t>:</w:t>
      </w:r>
      <w:r>
        <w:rPr>
          <w:color w:val="170E02"/>
        </w:rPr>
        <w:t xml:space="preserve"> художественный образ, форма и содержание, дисгармония, игрушка. </w:t>
      </w:r>
    </w:p>
    <w:p w:rsidR="00313128" w:rsidRDefault="00313128" w:rsidP="00313128">
      <w:pPr>
        <w:numPr>
          <w:ilvl w:val="0"/>
          <w:numId w:val="8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b/>
          <w:bCs/>
          <w:color w:val="170E02"/>
        </w:rPr>
        <w:t>Технологические:</w:t>
      </w:r>
      <w:r>
        <w:rPr>
          <w:color w:val="170E02"/>
        </w:rPr>
        <w:t xml:space="preserve"> эскиз развертки, развертка, линии чертежа (линии разрыва и невидимого контура). </w:t>
      </w:r>
    </w:p>
    <w:p w:rsidR="00313128" w:rsidRDefault="00313128" w:rsidP="00313128">
      <w:pPr>
        <w:numPr>
          <w:ilvl w:val="0"/>
          <w:numId w:val="8"/>
        </w:numPr>
        <w:spacing w:line="240" w:lineRule="atLeast"/>
        <w:ind w:left="400" w:right="200"/>
        <w:rPr>
          <w:color w:val="170E02"/>
        </w:rPr>
      </w:pPr>
      <w:proofErr w:type="gramStart"/>
      <w:r>
        <w:rPr>
          <w:b/>
          <w:bCs/>
          <w:color w:val="170E02"/>
        </w:rPr>
        <w:t>Художественно-изобразительные:</w:t>
      </w:r>
      <w:r>
        <w:rPr>
          <w:color w:val="170E02"/>
        </w:rPr>
        <w:t xml:space="preserve"> холодные и теплые цвета – воздушная перспектива, архитектура, архитектор, набросок, графика, прообраз, пропорции. </w:t>
      </w:r>
      <w:proofErr w:type="gramEnd"/>
    </w:p>
    <w:p w:rsidR="00313128" w:rsidRDefault="00313128" w:rsidP="00313128">
      <w:pPr>
        <w:ind w:left="198" w:right="198"/>
        <w:rPr>
          <w:b/>
          <w:bCs/>
          <w:color w:val="170E02"/>
        </w:rPr>
      </w:pPr>
    </w:p>
    <w:p w:rsidR="00613400" w:rsidRDefault="00313128" w:rsidP="00313128">
      <w:pPr>
        <w:ind w:left="400" w:right="198"/>
        <w:rPr>
          <w:b/>
          <w:color w:val="170E02"/>
        </w:rPr>
      </w:pPr>
      <w:r>
        <w:rPr>
          <w:b/>
          <w:bCs/>
          <w:color w:val="170E02"/>
        </w:rPr>
        <w:t>Результаты обучения и развития учащихся</w:t>
      </w:r>
      <w:r w:rsidR="00613400">
        <w:rPr>
          <w:b/>
          <w:bCs/>
          <w:color w:val="170E02"/>
        </w:rPr>
        <w:t xml:space="preserve"> </w:t>
      </w:r>
      <w:r w:rsidR="00613400">
        <w:rPr>
          <w:b/>
          <w:color w:val="170E02"/>
        </w:rPr>
        <w:t xml:space="preserve">3 </w:t>
      </w:r>
      <w:r w:rsidRPr="00E57602">
        <w:rPr>
          <w:b/>
          <w:color w:val="170E02"/>
        </w:rPr>
        <w:t>класса</w:t>
      </w:r>
    </w:p>
    <w:p w:rsidR="00313128" w:rsidRDefault="00313128" w:rsidP="00313128">
      <w:pPr>
        <w:ind w:left="400" w:right="198"/>
        <w:rPr>
          <w:color w:val="170E02"/>
        </w:rPr>
      </w:pPr>
      <w:r>
        <w:rPr>
          <w:color w:val="170E02"/>
        </w:rPr>
        <w:br/>
        <w:t xml:space="preserve">К концу учебного года учащиеся </w:t>
      </w:r>
      <w:r>
        <w:rPr>
          <w:b/>
          <w:bCs/>
          <w:color w:val="170E02"/>
        </w:rPr>
        <w:t>должны иметь представление об эстетических понятиях:</w:t>
      </w:r>
      <w:r>
        <w:rPr>
          <w:color w:val="170E02"/>
        </w:rPr>
        <w:t xml:space="preserve"> художественный образ, форма и содержание, игрушка, дисгармония. </w:t>
      </w:r>
      <w:r>
        <w:rPr>
          <w:color w:val="170E02"/>
        </w:rPr>
        <w:br/>
      </w:r>
      <w:r>
        <w:rPr>
          <w:b/>
          <w:bCs/>
          <w:color w:val="170E02"/>
        </w:rPr>
        <w:t>По трудовой деятельности должны знать:</w:t>
      </w:r>
    </w:p>
    <w:p w:rsidR="00313128" w:rsidRDefault="00313128" w:rsidP="00313128">
      <w:pPr>
        <w:numPr>
          <w:ilvl w:val="0"/>
          <w:numId w:val="9"/>
        </w:numPr>
        <w:ind w:left="397" w:right="198" w:hanging="357"/>
        <w:rPr>
          <w:color w:val="170E02"/>
        </w:rPr>
      </w:pPr>
      <w:r>
        <w:rPr>
          <w:color w:val="170E02"/>
        </w:rPr>
        <w:t xml:space="preserve">виды изучаемых материалов, их свойства; способ получения объемных форм – на основе развертки. </w:t>
      </w:r>
    </w:p>
    <w:p w:rsidR="00313128" w:rsidRDefault="00313128" w:rsidP="00313128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Должны уметь:</w:t>
      </w:r>
    </w:p>
    <w:p w:rsidR="00313128" w:rsidRDefault="00313128" w:rsidP="00313128">
      <w:pPr>
        <w:numPr>
          <w:ilvl w:val="0"/>
          <w:numId w:val="10"/>
        </w:numPr>
        <w:spacing w:after="100" w:afterAutospacing="1"/>
        <w:ind w:left="397" w:right="198" w:hanging="357"/>
        <w:rPr>
          <w:color w:val="170E02"/>
        </w:rPr>
      </w:pPr>
      <w:r>
        <w:rPr>
          <w:b/>
          <w:bCs/>
          <w:color w:val="170E02"/>
        </w:rPr>
        <w:t>самостоятельно</w:t>
      </w:r>
      <w:r>
        <w:rPr>
          <w:color w:val="170E02"/>
        </w:rPr>
        <w:t xml:space="preserve"> выполнять разметку с опорой на чертеж по линейке, угольнику, циркулю; </w:t>
      </w:r>
    </w:p>
    <w:p w:rsidR="00313128" w:rsidRDefault="00313128" w:rsidP="00313128">
      <w:pPr>
        <w:ind w:firstLine="708"/>
        <w:jc w:val="center"/>
        <w:rPr>
          <w:color w:val="170E02"/>
        </w:rPr>
      </w:pPr>
      <w:r>
        <w:rPr>
          <w:b/>
          <w:bCs/>
          <w:color w:val="170E02"/>
        </w:rPr>
        <w:t>под контролем учителя</w:t>
      </w:r>
      <w:r>
        <w:rPr>
          <w:color w:val="170E02"/>
        </w:rPr>
        <w:t xml:space="preserve"> проводить анализ образца (задания), планировать и контролировать выполняемую практическую работу. </w:t>
      </w:r>
    </w:p>
    <w:p w:rsidR="00313128" w:rsidRPr="00983106" w:rsidRDefault="00313128" w:rsidP="00313128">
      <w:pPr>
        <w:ind w:firstLine="708"/>
        <w:jc w:val="center"/>
        <w:rPr>
          <w:b/>
        </w:rPr>
      </w:pPr>
      <w:r w:rsidRPr="00983106">
        <w:rPr>
          <w:b/>
        </w:rPr>
        <w:t>Требования к уровню подг</w:t>
      </w:r>
      <w:r>
        <w:rPr>
          <w:b/>
        </w:rPr>
        <w:t>отовки по «Информатике»</w:t>
      </w:r>
    </w:p>
    <w:p w:rsidR="00313128" w:rsidRPr="00983106" w:rsidRDefault="00313128" w:rsidP="00313128">
      <w:r w:rsidRPr="00983106">
        <w:t>В результате обучения учащиеся будут уметь:</w:t>
      </w:r>
    </w:p>
    <w:p w:rsidR="00313128" w:rsidRPr="00983106" w:rsidRDefault="00313128" w:rsidP="00313128">
      <w:r w:rsidRPr="00983106">
        <w:t>• находить общее в составных частях и действиях у всех предметов из одного класса (группы однородных предметов);</w:t>
      </w:r>
    </w:p>
    <w:p w:rsidR="00313128" w:rsidRPr="00983106" w:rsidRDefault="00313128" w:rsidP="00313128">
      <w:r w:rsidRPr="00983106">
        <w:t>• 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313128" w:rsidRPr="00983106" w:rsidRDefault="00313128" w:rsidP="00313128">
      <w:r w:rsidRPr="00983106">
        <w:t>• понимать построчную запись алгоритмов и запись с помощью блок-схем;</w:t>
      </w:r>
    </w:p>
    <w:p w:rsidR="00313128" w:rsidRPr="00983106" w:rsidRDefault="00313128" w:rsidP="00313128">
      <w:r w:rsidRPr="00983106">
        <w:t>• выполнять простые алгоритмы и составлять свои по аналогии;</w:t>
      </w:r>
    </w:p>
    <w:p w:rsidR="00313128" w:rsidRPr="00983106" w:rsidRDefault="00313128" w:rsidP="00313128">
      <w:r w:rsidRPr="00983106">
        <w:lastRenderedPageBreak/>
        <w:t>• изображать графы;</w:t>
      </w:r>
    </w:p>
    <w:p w:rsidR="00313128" w:rsidRPr="00983106" w:rsidRDefault="00313128" w:rsidP="00313128">
      <w:r w:rsidRPr="00983106">
        <w:t>• выбирать граф, правильно изображающий предложенную ситуацию;</w:t>
      </w:r>
    </w:p>
    <w:p w:rsidR="00313128" w:rsidRPr="00983106" w:rsidRDefault="00313128" w:rsidP="00313128">
      <w:r w:rsidRPr="00983106">
        <w:t>• находить на схеме область пересечения двух множеств и называть элементы из этой области.</w:t>
      </w:r>
    </w:p>
    <w:p w:rsidR="00313128" w:rsidRDefault="00313128" w:rsidP="00313128">
      <w:pPr>
        <w:spacing w:line="240" w:lineRule="atLeast"/>
        <w:ind w:right="198"/>
        <w:rPr>
          <w:color w:val="170E02"/>
        </w:rPr>
      </w:pPr>
    </w:p>
    <w:p w:rsidR="00313128" w:rsidRDefault="00313128" w:rsidP="00313128">
      <w:pPr>
        <w:outlineLvl w:val="1"/>
        <w:rPr>
          <w:b/>
          <w:bCs/>
          <w:i/>
          <w:iCs/>
          <w:color w:val="170E02"/>
        </w:rPr>
      </w:pPr>
      <w:r>
        <w:rPr>
          <w:b/>
        </w:rPr>
        <w:t xml:space="preserve">Для реализации программного содержания по курсу </w:t>
      </w:r>
      <w:r>
        <w:rPr>
          <w:b/>
          <w:bCs/>
          <w:i/>
          <w:iCs/>
          <w:color w:val="170E02"/>
        </w:rPr>
        <w:t xml:space="preserve"> «Технология» </w:t>
      </w:r>
      <w:proofErr w:type="gramStart"/>
      <w:r>
        <w:rPr>
          <w:b/>
          <w:bCs/>
          <w:color w:val="170E02"/>
        </w:rPr>
        <w:t xml:space="preserve">( </w:t>
      </w:r>
      <w:proofErr w:type="gramEnd"/>
      <w:r>
        <w:rPr>
          <w:b/>
          <w:bCs/>
          <w:color w:val="170E02"/>
        </w:rPr>
        <w:t xml:space="preserve">с модулем «Информатика»  </w:t>
      </w:r>
      <w:r>
        <w:rPr>
          <w:b/>
        </w:rPr>
        <w:t>используются следующие учебники и учебные пособия:</w:t>
      </w:r>
    </w:p>
    <w:p w:rsidR="00313128" w:rsidRDefault="00313128" w:rsidP="00313128">
      <w:pPr>
        <w:numPr>
          <w:ilvl w:val="0"/>
          <w:numId w:val="11"/>
        </w:numPr>
        <w:ind w:left="714" w:hanging="357"/>
        <w:jc w:val="both"/>
        <w:rPr>
          <w:rFonts w:ascii="Calibri" w:hAnsi="Calibri"/>
          <w:sz w:val="22"/>
          <w:szCs w:val="22"/>
        </w:rPr>
      </w:pPr>
      <w:proofErr w:type="spellStart"/>
      <w:r>
        <w:t>Куревина</w:t>
      </w:r>
      <w:proofErr w:type="spellEnd"/>
      <w:r>
        <w:t xml:space="preserve"> О.А., </w:t>
      </w:r>
      <w:proofErr w:type="spellStart"/>
      <w:r>
        <w:t>Лутцева</w:t>
      </w:r>
      <w:proofErr w:type="spellEnd"/>
      <w:r>
        <w:t xml:space="preserve"> Е.А. Технология. Учебник для 3 класса («</w:t>
      </w:r>
      <w:proofErr w:type="gramStart"/>
      <w:r>
        <w:t>Прекрасное</w:t>
      </w:r>
      <w:proofErr w:type="gramEnd"/>
      <w:r>
        <w:t xml:space="preserve"> рядом с тобой»). – Изд. 2-е,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>, 2011. (Образовательная система «Школа 2100»).</w:t>
      </w:r>
    </w:p>
    <w:p w:rsidR="00313128" w:rsidRDefault="00313128" w:rsidP="00313128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>
        <w:rPr>
          <w:szCs w:val="24"/>
        </w:rPr>
        <w:t>Куревина</w:t>
      </w:r>
      <w:proofErr w:type="spellEnd"/>
      <w:r>
        <w:rPr>
          <w:szCs w:val="24"/>
        </w:rPr>
        <w:t xml:space="preserve"> О.А., </w:t>
      </w:r>
      <w:proofErr w:type="spellStart"/>
      <w:r>
        <w:rPr>
          <w:szCs w:val="24"/>
        </w:rPr>
        <w:t>Лутцева</w:t>
      </w:r>
      <w:proofErr w:type="spellEnd"/>
      <w:r>
        <w:rPr>
          <w:szCs w:val="24"/>
        </w:rPr>
        <w:t xml:space="preserve"> Е.А. Технология. («</w:t>
      </w:r>
      <w:proofErr w:type="gramStart"/>
      <w:r>
        <w:rPr>
          <w:szCs w:val="24"/>
        </w:rPr>
        <w:t>Прекрасное</w:t>
      </w:r>
      <w:proofErr w:type="gramEnd"/>
      <w:r>
        <w:rPr>
          <w:szCs w:val="24"/>
        </w:rPr>
        <w:t xml:space="preserve"> рядом с тобой»), 3 класс. Методические рекомендации для учителя. – Изд. 2-е,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Баласс</w:t>
      </w:r>
      <w:proofErr w:type="spellEnd"/>
      <w:r>
        <w:rPr>
          <w:szCs w:val="24"/>
        </w:rPr>
        <w:t xml:space="preserve">, </w:t>
      </w:r>
      <w:r w:rsidR="00730419">
        <w:rPr>
          <w:szCs w:val="24"/>
        </w:rPr>
        <w:t>2012</w:t>
      </w:r>
      <w:r>
        <w:rPr>
          <w:szCs w:val="24"/>
        </w:rPr>
        <w:t>.</w:t>
      </w:r>
    </w:p>
    <w:p w:rsidR="00313128" w:rsidRPr="00313128" w:rsidRDefault="00313128" w:rsidP="0031312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t xml:space="preserve">Горячев А.В. Учебник-тетрадь для </w:t>
      </w:r>
      <w:r w:rsidRPr="009B631D">
        <w:t>3</w:t>
      </w:r>
      <w:r>
        <w:t xml:space="preserve"> класса («Информатика в играх и задачах»). – </w:t>
      </w:r>
      <w:proofErr w:type="gramStart"/>
      <w:r>
        <w:t xml:space="preserve">М.: </w:t>
      </w:r>
      <w:proofErr w:type="spellStart"/>
      <w:r>
        <w:t>Баласс</w:t>
      </w:r>
      <w:proofErr w:type="spellEnd"/>
      <w:r>
        <w:t>, 2012. (образовательная система «Школа 2100»</w:t>
      </w:r>
      <w:proofErr w:type="gramEnd"/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60"/>
        <w:gridCol w:w="992"/>
        <w:gridCol w:w="1559"/>
        <w:gridCol w:w="1843"/>
        <w:gridCol w:w="2551"/>
        <w:gridCol w:w="2410"/>
        <w:gridCol w:w="1134"/>
        <w:gridCol w:w="45"/>
        <w:gridCol w:w="1231"/>
      </w:tblGrid>
      <w:tr w:rsidR="00313128" w:rsidTr="00EF3501">
        <w:trPr>
          <w:trHeight w:val="420"/>
        </w:trPr>
        <w:tc>
          <w:tcPr>
            <w:tcW w:w="648" w:type="dxa"/>
            <w:vMerge w:val="restart"/>
          </w:tcPr>
          <w:p w:rsidR="00313128" w:rsidRPr="00BE1A6A" w:rsidRDefault="00313128" w:rsidP="00EF350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BD449B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360" w:type="dxa"/>
            <w:vMerge w:val="restart"/>
          </w:tcPr>
          <w:p w:rsidR="00313128" w:rsidRDefault="00313128" w:rsidP="00EF3501">
            <w:pPr>
              <w:jc w:val="center"/>
            </w:pPr>
            <w:r>
              <w:t xml:space="preserve">Изучаемый раздел, </w:t>
            </w:r>
          </w:p>
          <w:p w:rsidR="00313128" w:rsidRDefault="00313128" w:rsidP="00EF3501">
            <w:pPr>
              <w:jc w:val="center"/>
            </w:pPr>
            <w:r>
              <w:t xml:space="preserve">тема учебного материала </w:t>
            </w:r>
          </w:p>
        </w:tc>
        <w:tc>
          <w:tcPr>
            <w:tcW w:w="992" w:type="dxa"/>
            <w:vMerge w:val="restart"/>
          </w:tcPr>
          <w:p w:rsidR="00313128" w:rsidRDefault="00313128" w:rsidP="00EF3501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  <w:vMerge w:val="restart"/>
          </w:tcPr>
          <w:p w:rsidR="00313128" w:rsidRDefault="00313128" w:rsidP="00EF3501">
            <w:pPr>
              <w:jc w:val="center"/>
            </w:pPr>
            <w:r>
              <w:t>Тип урока</w:t>
            </w:r>
          </w:p>
        </w:tc>
        <w:tc>
          <w:tcPr>
            <w:tcW w:w="1843" w:type="dxa"/>
            <w:vMerge w:val="restart"/>
          </w:tcPr>
          <w:p w:rsidR="00313128" w:rsidRDefault="00313128" w:rsidP="00EF3501">
            <w:pPr>
              <w:jc w:val="center"/>
            </w:pPr>
            <w:r>
              <w:t>Контрольно-измерительные материалы</w:t>
            </w:r>
          </w:p>
        </w:tc>
        <w:tc>
          <w:tcPr>
            <w:tcW w:w="2551" w:type="dxa"/>
            <w:vMerge w:val="restart"/>
          </w:tcPr>
          <w:p w:rsidR="00313128" w:rsidRDefault="00313128" w:rsidP="00EF3501">
            <w:pPr>
              <w:jc w:val="center"/>
            </w:pPr>
            <w: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313128" w:rsidRDefault="00313128" w:rsidP="00EF3501">
            <w:pPr>
              <w:jc w:val="center"/>
            </w:pPr>
            <w:r>
              <w:t>Домашнее задание</w:t>
            </w:r>
          </w:p>
        </w:tc>
        <w:tc>
          <w:tcPr>
            <w:tcW w:w="2410" w:type="dxa"/>
            <w:gridSpan w:val="3"/>
          </w:tcPr>
          <w:p w:rsidR="00313128" w:rsidRDefault="00313128" w:rsidP="00EF3501">
            <w:pPr>
              <w:jc w:val="center"/>
            </w:pPr>
            <w:r>
              <w:t>Дата</w:t>
            </w:r>
          </w:p>
        </w:tc>
      </w:tr>
      <w:tr w:rsidR="00313128" w:rsidTr="00EF3501">
        <w:trPr>
          <w:trHeight w:val="710"/>
        </w:trPr>
        <w:tc>
          <w:tcPr>
            <w:tcW w:w="648" w:type="dxa"/>
            <w:vMerge/>
          </w:tcPr>
          <w:p w:rsidR="00313128" w:rsidRDefault="00313128" w:rsidP="00EF3501">
            <w:pPr>
              <w:jc w:val="center"/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313128" w:rsidRDefault="00313128" w:rsidP="00EF3501">
            <w:pPr>
              <w:jc w:val="center"/>
            </w:pPr>
          </w:p>
        </w:tc>
        <w:tc>
          <w:tcPr>
            <w:tcW w:w="992" w:type="dxa"/>
            <w:vMerge/>
          </w:tcPr>
          <w:p w:rsidR="00313128" w:rsidRDefault="00313128" w:rsidP="00EF3501">
            <w:pPr>
              <w:jc w:val="center"/>
            </w:pPr>
          </w:p>
        </w:tc>
        <w:tc>
          <w:tcPr>
            <w:tcW w:w="1559" w:type="dxa"/>
            <w:vMerge/>
          </w:tcPr>
          <w:p w:rsidR="00313128" w:rsidRDefault="00313128" w:rsidP="00EF3501">
            <w:pPr>
              <w:jc w:val="center"/>
            </w:pPr>
          </w:p>
        </w:tc>
        <w:tc>
          <w:tcPr>
            <w:tcW w:w="1843" w:type="dxa"/>
            <w:vMerge/>
          </w:tcPr>
          <w:p w:rsidR="00313128" w:rsidRDefault="00313128" w:rsidP="00EF3501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13128" w:rsidRDefault="00313128" w:rsidP="00EF3501">
            <w:pPr>
              <w:jc w:val="center"/>
            </w:pPr>
          </w:p>
        </w:tc>
        <w:tc>
          <w:tcPr>
            <w:tcW w:w="2410" w:type="dxa"/>
            <w:vMerge/>
          </w:tcPr>
          <w:p w:rsidR="00313128" w:rsidRDefault="00313128" w:rsidP="00EF3501">
            <w:pPr>
              <w:jc w:val="center"/>
            </w:pPr>
          </w:p>
        </w:tc>
        <w:tc>
          <w:tcPr>
            <w:tcW w:w="1134" w:type="dxa"/>
          </w:tcPr>
          <w:p w:rsidR="00313128" w:rsidRDefault="00313128" w:rsidP="00EF3501">
            <w:pPr>
              <w:jc w:val="center"/>
            </w:pPr>
            <w:r>
              <w:t>По плану</w:t>
            </w:r>
          </w:p>
        </w:tc>
        <w:tc>
          <w:tcPr>
            <w:tcW w:w="1276" w:type="dxa"/>
            <w:gridSpan w:val="2"/>
          </w:tcPr>
          <w:p w:rsidR="00313128" w:rsidRDefault="00313128" w:rsidP="00EF3501">
            <w:pPr>
              <w:jc w:val="center"/>
            </w:pPr>
            <w:r>
              <w:t xml:space="preserve">Факт </w:t>
            </w:r>
          </w:p>
        </w:tc>
      </w:tr>
      <w:tr w:rsidR="00313128" w:rsidTr="00EF3501">
        <w:trPr>
          <w:trHeight w:val="1299"/>
        </w:trPr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4D1C10" w:rsidRDefault="00313128" w:rsidP="004D1C10">
            <w:pPr>
              <w:shd w:val="clear" w:color="auto" w:fill="FFFFFF"/>
            </w:pPr>
            <w:r>
              <w:t>Вводный урок. Инструктаж по технике безопаснос</w:t>
            </w:r>
            <w:r w:rsidR="004D1C10">
              <w:t>ти</w:t>
            </w:r>
          </w:p>
          <w:p w:rsidR="004D1C10" w:rsidRDefault="004D1C10" w:rsidP="004D1C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Вспомни!</w:t>
            </w:r>
          </w:p>
          <w:p w:rsidR="00313128" w:rsidRPr="002B0CE1" w:rsidRDefault="00313128" w:rsidP="004D1C10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3128" w:rsidRPr="001E7800" w:rsidRDefault="00313128" w:rsidP="00EF3501">
            <w:pPr>
              <w:shd w:val="clear" w:color="auto" w:fill="FFFFFF"/>
            </w:pPr>
            <w:r w:rsidRPr="001E7800">
              <w:rPr>
                <w:rStyle w:val="c2"/>
                <w:bCs/>
                <w:color w:val="000000"/>
                <w:shd w:val="clear" w:color="auto" w:fill="FFFFFF"/>
              </w:rPr>
              <w:t>Уметь</w:t>
            </w:r>
            <w:r w:rsidRPr="001E7800">
              <w:rPr>
                <w:rStyle w:val="c2"/>
                <w:color w:val="000000"/>
                <w:shd w:val="clear" w:color="auto" w:fill="FFFFFF"/>
              </w:rPr>
              <w:t> реализовывать творческий замысел в создании художественного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образа</w:t>
            </w:r>
          </w:p>
        </w:tc>
        <w:tc>
          <w:tcPr>
            <w:tcW w:w="2410" w:type="dxa"/>
          </w:tcPr>
          <w:p w:rsidR="00313128" w:rsidRDefault="00313128" w:rsidP="00EF3501">
            <w:r>
              <w:t>Обработать собранный материал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>2</w:t>
            </w:r>
          </w:p>
        </w:tc>
        <w:tc>
          <w:tcPr>
            <w:tcW w:w="3360" w:type="dxa"/>
          </w:tcPr>
          <w:p w:rsidR="00313128" w:rsidRPr="00313128" w:rsidRDefault="00313128" w:rsidP="00EF3501">
            <w:pPr>
              <w:shd w:val="clear" w:color="auto" w:fill="FFFFFF"/>
            </w:pPr>
            <w:r>
              <w:t>Введение.</w:t>
            </w:r>
            <w:r w:rsidR="00E70401">
              <w:t xml:space="preserve"> </w:t>
            </w:r>
            <w:r>
              <w:t>Алгоритм.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>
              <w:t>Уметь классифицировать предметы по общему признаку</w:t>
            </w:r>
          </w:p>
        </w:tc>
        <w:tc>
          <w:tcPr>
            <w:tcW w:w="2410" w:type="dxa"/>
          </w:tcPr>
          <w:p w:rsidR="00313128" w:rsidRDefault="00313128" w:rsidP="00EF3501">
            <w:r>
              <w:t>С.5 №8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>3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 xml:space="preserve">Воплощение замысла в искусстве 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4627F" w:rsidRDefault="00313128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EF3501">
            <w:pPr>
              <w:shd w:val="clear" w:color="auto" w:fill="FFFFFF"/>
              <w:ind w:firstLine="14"/>
            </w:pPr>
            <w:r w:rsidRPr="00BD449B">
              <w:rPr>
                <w:bCs/>
                <w:szCs w:val="22"/>
              </w:rPr>
              <w:t xml:space="preserve">Знать </w:t>
            </w:r>
            <w:r w:rsidRPr="00BD449B">
              <w:rPr>
                <w:szCs w:val="22"/>
              </w:rPr>
              <w:t>основные средства ху</w:t>
            </w:r>
            <w:r w:rsidRPr="00BD449B">
              <w:rPr>
                <w:szCs w:val="22"/>
              </w:rPr>
              <w:softHyphen/>
              <w:t>дожественной выразительно</w:t>
            </w:r>
            <w:r w:rsidRPr="00BD449B">
              <w:rPr>
                <w:szCs w:val="22"/>
              </w:rPr>
              <w:softHyphen/>
              <w:t>сти.</w:t>
            </w:r>
            <w:r w:rsidRPr="00BD449B">
              <w:rPr>
                <w:bCs/>
                <w:szCs w:val="22"/>
              </w:rPr>
              <w:t xml:space="preserve"> Уметь </w:t>
            </w:r>
            <w:r w:rsidRPr="00BD449B">
              <w:rPr>
                <w:szCs w:val="22"/>
              </w:rPr>
              <w:t>реализовывать творче</w:t>
            </w:r>
            <w:r w:rsidRPr="00BD449B">
              <w:rPr>
                <w:szCs w:val="22"/>
              </w:rPr>
              <w:softHyphen/>
              <w:t>ский замысел в создании ху</w:t>
            </w:r>
            <w:r w:rsidRPr="00BD449B">
              <w:rPr>
                <w:szCs w:val="22"/>
              </w:rPr>
              <w:softHyphen/>
            </w:r>
            <w:r w:rsidRPr="00BD449B">
              <w:rPr>
                <w:szCs w:val="22"/>
              </w:rPr>
              <w:lastRenderedPageBreak/>
              <w:t>дожественного замысла</w:t>
            </w:r>
          </w:p>
        </w:tc>
        <w:tc>
          <w:tcPr>
            <w:tcW w:w="2410" w:type="dxa"/>
          </w:tcPr>
          <w:p w:rsidR="00313128" w:rsidRDefault="00313128" w:rsidP="00EF3501">
            <w:r>
              <w:lastRenderedPageBreak/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rPr>
          <w:trHeight w:val="1212"/>
        </w:trPr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lastRenderedPageBreak/>
              <w:t>4</w:t>
            </w:r>
          </w:p>
        </w:tc>
        <w:tc>
          <w:tcPr>
            <w:tcW w:w="3360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rPr>
                <w:szCs w:val="22"/>
              </w:rPr>
              <w:t>Схема алгоритма.</w:t>
            </w:r>
            <w:r w:rsidR="00E70401">
              <w:rPr>
                <w:szCs w:val="22"/>
              </w:rPr>
              <w:t xml:space="preserve"> </w:t>
            </w:r>
            <w:r>
              <w:rPr>
                <w:szCs w:val="22"/>
              </w:rPr>
              <w:t>Ветвление.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313128">
            <w:pPr>
              <w:shd w:val="clear" w:color="auto" w:fill="FFFFFF"/>
              <w:ind w:firstLine="5"/>
            </w:pPr>
            <w:r>
              <w:t>Уметь понимать построчную запись алгоритмов, выполнять простые алгоритмы.</w:t>
            </w:r>
          </w:p>
        </w:tc>
        <w:tc>
          <w:tcPr>
            <w:tcW w:w="2410" w:type="dxa"/>
          </w:tcPr>
          <w:p w:rsidR="00313128" w:rsidRDefault="00313128" w:rsidP="00EF3501">
            <w:r>
              <w:t>№10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>5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Роль фантазии в создании искусства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hanging="5"/>
            </w:pPr>
            <w:r w:rsidRPr="00BD449B">
              <w:rPr>
                <w:szCs w:val="22"/>
              </w:rPr>
              <w:t>Тематиче</w:t>
            </w:r>
            <w:r w:rsidRPr="00BD449B">
              <w:rPr>
                <w:szCs w:val="22"/>
              </w:rPr>
              <w:softHyphen/>
              <w:t>ский кон</w:t>
            </w:r>
            <w:r w:rsidRPr="00BD449B">
              <w:rPr>
                <w:szCs w:val="22"/>
              </w:rPr>
              <w:softHyphen/>
              <w:t>троль</w:t>
            </w:r>
          </w:p>
        </w:tc>
        <w:tc>
          <w:tcPr>
            <w:tcW w:w="2551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D449B">
              <w:rPr>
                <w:bCs/>
                <w:szCs w:val="22"/>
              </w:rPr>
              <w:t xml:space="preserve">Уметь </w:t>
            </w:r>
            <w:r w:rsidRPr="00BD449B">
              <w:rPr>
                <w:szCs w:val="22"/>
              </w:rPr>
              <w:t>реализовывать творче</w:t>
            </w:r>
            <w:r w:rsidRPr="00BD449B">
              <w:rPr>
                <w:szCs w:val="22"/>
              </w:rPr>
              <w:softHyphen/>
              <w:t>ский замысел в создании ху</w:t>
            </w:r>
            <w:r w:rsidRPr="00BD449B">
              <w:rPr>
                <w:szCs w:val="22"/>
              </w:rPr>
              <w:softHyphen/>
              <w:t>дожественного образа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szCs w:val="22"/>
              </w:rPr>
              <w:t>6</w:t>
            </w:r>
          </w:p>
        </w:tc>
        <w:tc>
          <w:tcPr>
            <w:tcW w:w="3360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Цикл в алгоритме.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hanging="10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Default="00313128" w:rsidP="00EF3501">
            <w:pPr>
              <w:shd w:val="clear" w:color="auto" w:fill="FFFFFF"/>
            </w:pPr>
            <w:r>
              <w:t>Выполнение алгоритма.</w:t>
            </w:r>
            <w:r w:rsidR="00E70401">
              <w:t xml:space="preserve"> </w:t>
            </w:r>
            <w:proofErr w:type="spellStart"/>
            <w:r>
              <w:t>Составле</w:t>
            </w:r>
            <w:proofErr w:type="spellEnd"/>
          </w:p>
          <w:p w:rsidR="00313128" w:rsidRPr="004B6063" w:rsidRDefault="00E70401" w:rsidP="00EF3501">
            <w:pPr>
              <w:shd w:val="clear" w:color="auto" w:fill="FFFFFF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r w:rsidR="00313128">
              <w:t>алгоритма.</w:t>
            </w:r>
            <w:r>
              <w:t xml:space="preserve"> </w:t>
            </w:r>
            <w:r w:rsidR="00313128">
              <w:t>Поиск ошибок в алгоритме.</w:t>
            </w:r>
          </w:p>
        </w:tc>
        <w:tc>
          <w:tcPr>
            <w:tcW w:w="2410" w:type="dxa"/>
          </w:tcPr>
          <w:p w:rsidR="00313128" w:rsidRDefault="00313128" w:rsidP="00EF3501">
            <w:r>
              <w:t>С.13 №5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7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О чем могут рассказать игрушки</w:t>
            </w:r>
          </w:p>
          <w:p w:rsidR="00313128" w:rsidRPr="004B6063" w:rsidRDefault="00313128" w:rsidP="00EF3501">
            <w:pPr>
              <w:shd w:val="clear" w:color="auto" w:fill="FFFFFF"/>
              <w:ind w:firstLine="5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4627F" w:rsidRDefault="00313128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EF3501">
            <w:pPr>
              <w:shd w:val="clear" w:color="auto" w:fill="FFFFFF"/>
              <w:ind w:firstLine="10"/>
            </w:pPr>
            <w:r w:rsidRPr="00BD449B">
              <w:rPr>
                <w:bCs/>
              </w:rPr>
              <w:t xml:space="preserve">Уметь </w:t>
            </w:r>
            <w:r w:rsidRPr="00B4627F">
              <w:t>под контролем учите</w:t>
            </w:r>
            <w:r w:rsidRPr="00B4627F">
              <w:softHyphen/>
              <w:t>ля выстраивать процесс вы</w:t>
            </w:r>
            <w:r w:rsidRPr="00B4627F">
              <w:softHyphen/>
              <w:t>полнения задания (от замысла до его практической реализа</w:t>
            </w:r>
            <w:r w:rsidRPr="00B4627F">
              <w:softHyphen/>
              <w:t>ции)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работу.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8</w:t>
            </w:r>
          </w:p>
        </w:tc>
        <w:tc>
          <w:tcPr>
            <w:tcW w:w="3360" w:type="dxa"/>
          </w:tcPr>
          <w:p w:rsidR="00313128" w:rsidRPr="004B6063" w:rsidRDefault="00A430C3" w:rsidP="00EF3501">
            <w:pPr>
              <w:shd w:val="clear" w:color="auto" w:fill="FFFFFF"/>
              <w:ind w:firstLine="5"/>
            </w:pPr>
            <w:r>
              <w:t>Контрольная работа по теме «Алгоритмы»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A430C3">
            <w:pPr>
              <w:shd w:val="clear" w:color="auto" w:fill="FFFFFF"/>
              <w:ind w:firstLine="5"/>
            </w:pPr>
            <w:r>
              <w:rPr>
                <w:szCs w:val="22"/>
              </w:rPr>
              <w:t xml:space="preserve">Урок </w:t>
            </w:r>
            <w:r w:rsidR="00A430C3">
              <w:rPr>
                <w:szCs w:val="22"/>
              </w:rPr>
              <w:t>проверки умений и знаний.</w:t>
            </w:r>
          </w:p>
        </w:tc>
        <w:tc>
          <w:tcPr>
            <w:tcW w:w="1843" w:type="dxa"/>
          </w:tcPr>
          <w:p w:rsidR="00313128" w:rsidRPr="004B6063" w:rsidRDefault="00A430C3" w:rsidP="00A430C3">
            <w:pPr>
              <w:shd w:val="clear" w:color="auto" w:fill="FFFFFF"/>
              <w:ind w:firstLine="5"/>
            </w:pPr>
            <w:proofErr w:type="gramStart"/>
            <w:r>
              <w:t>Тематический</w:t>
            </w:r>
            <w:proofErr w:type="gramEnd"/>
            <w:r>
              <w:t>,</w:t>
            </w:r>
            <w:r w:rsidR="00E70401">
              <w:t xml:space="preserve"> </w:t>
            </w:r>
            <w:r>
              <w:t>контрольная работа.</w:t>
            </w:r>
          </w:p>
        </w:tc>
        <w:tc>
          <w:tcPr>
            <w:tcW w:w="2551" w:type="dxa"/>
          </w:tcPr>
          <w:p w:rsidR="00313128" w:rsidRPr="004B6063" w:rsidRDefault="00313128" w:rsidP="00A430C3">
            <w:pPr>
              <w:shd w:val="clear" w:color="auto" w:fill="FFFFFF"/>
            </w:pPr>
            <w:r>
              <w:t xml:space="preserve">Уметь </w:t>
            </w:r>
            <w:r w:rsidR="00A430C3">
              <w:t>понимать построчную запись алгоритмов с помощью блок-схем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9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Переосмысление жизни в искусстве</w:t>
            </w:r>
          </w:p>
          <w:p w:rsidR="00313128" w:rsidRPr="004B6063" w:rsidRDefault="00313128" w:rsidP="00EF3501">
            <w:pPr>
              <w:shd w:val="clear" w:color="auto" w:fill="FFFFFF"/>
              <w:ind w:firstLine="5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6D572C" w:rsidP="00EF3501">
            <w:pPr>
              <w:shd w:val="clear" w:color="auto" w:fill="FFFFFF"/>
              <w:ind w:firstLine="5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6D572C" w:rsidP="00EF3501">
            <w:pPr>
              <w:shd w:val="clear" w:color="auto" w:fill="FFFFFF"/>
              <w:ind w:firstLine="5"/>
            </w:pPr>
            <w:r w:rsidRPr="00B4627F">
              <w:t>Текущий контроль</w:t>
            </w:r>
          </w:p>
        </w:tc>
        <w:tc>
          <w:tcPr>
            <w:tcW w:w="2551" w:type="dxa"/>
          </w:tcPr>
          <w:p w:rsidR="00313128" w:rsidRPr="004B6063" w:rsidRDefault="00313128" w:rsidP="006D572C">
            <w:pPr>
              <w:shd w:val="clear" w:color="auto" w:fill="FFFFFF"/>
              <w:ind w:firstLine="10"/>
            </w:pP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10</w:t>
            </w:r>
          </w:p>
        </w:tc>
        <w:tc>
          <w:tcPr>
            <w:tcW w:w="3360" w:type="dxa"/>
          </w:tcPr>
          <w:p w:rsidR="00313128" w:rsidRPr="004B6063" w:rsidRDefault="00A430C3" w:rsidP="00EF3501">
            <w:pPr>
              <w:shd w:val="clear" w:color="auto" w:fill="FFFFFF"/>
            </w:pPr>
            <w:r>
              <w:t>Анализ контрольных работ.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2410" w:type="dxa"/>
          </w:tcPr>
          <w:p w:rsidR="00313128" w:rsidRDefault="00313128" w:rsidP="00EF3501">
            <w:r>
              <w:t>С.21 №48, 49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11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D1C10">
              <w:rPr>
                <w:color w:val="000000"/>
              </w:rPr>
              <w:t xml:space="preserve">Переосмысление жизни в </w:t>
            </w:r>
            <w:r w:rsidRPr="004D1C10">
              <w:rPr>
                <w:color w:val="000000"/>
              </w:rPr>
              <w:lastRenderedPageBreak/>
              <w:t>искусстве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lastRenderedPageBreak/>
              <w:t>1</w:t>
            </w:r>
          </w:p>
        </w:tc>
        <w:tc>
          <w:tcPr>
            <w:tcW w:w="1559" w:type="dxa"/>
          </w:tcPr>
          <w:p w:rsidR="00313128" w:rsidRPr="00B4627F" w:rsidRDefault="005C190F" w:rsidP="00EF3501">
            <w:pPr>
              <w:shd w:val="clear" w:color="auto" w:fill="FFFFFF"/>
              <w:ind w:hanging="10"/>
              <w:jc w:val="center"/>
            </w:pPr>
            <w:r>
              <w:rPr>
                <w:szCs w:val="22"/>
              </w:rPr>
              <w:t>Комбиниров</w:t>
            </w:r>
            <w:r>
              <w:rPr>
                <w:szCs w:val="22"/>
              </w:rPr>
              <w:lastRenderedPageBreak/>
              <w:t>анный урок</w:t>
            </w:r>
          </w:p>
        </w:tc>
        <w:tc>
          <w:tcPr>
            <w:tcW w:w="1843" w:type="dxa"/>
          </w:tcPr>
          <w:p w:rsidR="00313128" w:rsidRPr="004B6063" w:rsidRDefault="005C190F" w:rsidP="00EF3501">
            <w:pPr>
              <w:shd w:val="clear" w:color="auto" w:fill="FFFFFF"/>
              <w:ind w:firstLine="10"/>
            </w:pPr>
            <w:r w:rsidRPr="00B4627F">
              <w:lastRenderedPageBreak/>
              <w:t>Текущий</w:t>
            </w:r>
            <w:r w:rsidR="00E70401">
              <w:t xml:space="preserve"> </w:t>
            </w:r>
            <w:r w:rsidRPr="00B4627F">
              <w:lastRenderedPageBreak/>
              <w:t>контроль</w:t>
            </w:r>
          </w:p>
        </w:tc>
        <w:tc>
          <w:tcPr>
            <w:tcW w:w="2551" w:type="dxa"/>
          </w:tcPr>
          <w:p w:rsidR="005C190F" w:rsidRPr="004B6063" w:rsidRDefault="005C190F" w:rsidP="005C190F">
            <w:pPr>
              <w:shd w:val="clear" w:color="auto" w:fill="FFFFFF"/>
            </w:pPr>
            <w:r w:rsidRPr="00B4627F">
              <w:lastRenderedPageBreak/>
              <w:t>Уметь:</w:t>
            </w:r>
          </w:p>
          <w:p w:rsidR="005C190F" w:rsidRPr="004B6063" w:rsidRDefault="005C190F" w:rsidP="005C190F">
            <w:pPr>
              <w:shd w:val="clear" w:color="auto" w:fill="FFFFFF"/>
              <w:tabs>
                <w:tab w:val="left" w:pos="230"/>
              </w:tabs>
            </w:pPr>
            <w:r w:rsidRPr="004B6063">
              <w:lastRenderedPageBreak/>
              <w:t>-</w:t>
            </w:r>
            <w:r w:rsidRPr="004B6063">
              <w:tab/>
            </w:r>
            <w:r w:rsidRPr="00B4627F">
              <w:t>производить анализ образца, планирование и контроль</w:t>
            </w:r>
            <w:r w:rsidR="00EF3501">
              <w:t xml:space="preserve"> </w:t>
            </w:r>
            <w:r w:rsidRPr="00B4627F">
              <w:t>выполняемой практической</w:t>
            </w:r>
            <w:r w:rsidR="00AD3861">
              <w:t xml:space="preserve"> </w:t>
            </w:r>
            <w:r w:rsidRPr="00B4627F">
              <w:t>работы;</w:t>
            </w:r>
          </w:p>
          <w:p w:rsidR="00313128" w:rsidRPr="004B6063" w:rsidRDefault="005C190F" w:rsidP="005C190F">
            <w:pPr>
              <w:shd w:val="clear" w:color="auto" w:fill="FFFFFF"/>
              <w:ind w:firstLine="5"/>
            </w:pPr>
            <w:r w:rsidRPr="004B6063">
              <w:t>-</w:t>
            </w:r>
            <w:r w:rsidRPr="004B6063">
              <w:tab/>
            </w:r>
            <w:r w:rsidRPr="00B4627F">
              <w:t>реализовывать творческий</w:t>
            </w:r>
            <w:r w:rsidR="00AD3861">
              <w:t xml:space="preserve"> </w:t>
            </w:r>
            <w:r w:rsidRPr="00B4627F">
              <w:t>замысел в создании художе</w:t>
            </w:r>
            <w:r w:rsidRPr="00B4627F">
              <w:softHyphen/>
              <w:t>ственного образа</w:t>
            </w:r>
          </w:p>
        </w:tc>
        <w:tc>
          <w:tcPr>
            <w:tcW w:w="2410" w:type="dxa"/>
          </w:tcPr>
          <w:p w:rsidR="00313128" w:rsidRDefault="00313128" w:rsidP="00EF3501">
            <w:r>
              <w:lastRenderedPageBreak/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lastRenderedPageBreak/>
              <w:t>12</w:t>
            </w:r>
          </w:p>
        </w:tc>
        <w:tc>
          <w:tcPr>
            <w:tcW w:w="3360" w:type="dxa"/>
          </w:tcPr>
          <w:p w:rsidR="00313128" w:rsidRPr="004B6063" w:rsidRDefault="00A430C3" w:rsidP="00EF3501">
            <w:pPr>
              <w:shd w:val="clear" w:color="auto" w:fill="FFFFFF"/>
            </w:pPr>
            <w:r>
              <w:t>Объекты. Состав и действия объектов.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313128" w:rsidP="00A430C3">
            <w:pPr>
              <w:shd w:val="clear" w:color="auto" w:fill="FFFFFF"/>
            </w:pPr>
            <w:r>
              <w:t xml:space="preserve">Находить </w:t>
            </w:r>
            <w:r w:rsidR="00A430C3">
              <w:t>общее в составных частях и действиях у всех предметов из одного класса</w:t>
            </w:r>
          </w:p>
        </w:tc>
        <w:tc>
          <w:tcPr>
            <w:tcW w:w="2410" w:type="dxa"/>
          </w:tcPr>
          <w:p w:rsidR="00313128" w:rsidRDefault="00A430C3" w:rsidP="00EF3501">
            <w:r>
              <w:t>С.15№6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13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Отражение жизни в образах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4627F" w:rsidRDefault="005C190F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5C190F" w:rsidP="005C190F">
            <w:pPr>
              <w:shd w:val="clear" w:color="auto" w:fill="FFFFFF"/>
            </w:pPr>
            <w:r w:rsidRPr="00B4627F">
              <w:t>Текущий контроль</w:t>
            </w:r>
          </w:p>
        </w:tc>
        <w:tc>
          <w:tcPr>
            <w:tcW w:w="2551" w:type="dxa"/>
          </w:tcPr>
          <w:p w:rsidR="00313128" w:rsidRPr="004B6063" w:rsidRDefault="005C190F" w:rsidP="00EF3501">
            <w:pPr>
              <w:shd w:val="clear" w:color="auto" w:fill="FFFFFF"/>
            </w:pPr>
            <w:r w:rsidRPr="00B4627F">
              <w:t>Уметь реализовывать творче</w:t>
            </w:r>
            <w:r w:rsidRPr="00B4627F">
              <w:softHyphen/>
              <w:t>ский замысел в создании ху</w:t>
            </w:r>
            <w:r w:rsidRPr="00B4627F">
              <w:softHyphen/>
              <w:t>дожественного замысла</w:t>
            </w:r>
            <w:r>
              <w:t>.</w:t>
            </w:r>
            <w:r w:rsidRPr="00B4627F">
              <w:t xml:space="preserve"> Иметь представление о раз</w:t>
            </w:r>
            <w:r w:rsidRPr="00B4627F">
              <w:softHyphen/>
              <w:t>личных видах искусства</w:t>
            </w:r>
          </w:p>
        </w:tc>
        <w:tc>
          <w:tcPr>
            <w:tcW w:w="2410" w:type="dxa"/>
          </w:tcPr>
          <w:p w:rsidR="00313128" w:rsidRDefault="005C190F" w:rsidP="00EF3501">
            <w:r>
              <w:t>Закончить вырезание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14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3360" w:type="dxa"/>
          </w:tcPr>
          <w:p w:rsidR="00313128" w:rsidRPr="004B6063" w:rsidRDefault="00A430C3" w:rsidP="00EF3501">
            <w:pPr>
              <w:shd w:val="clear" w:color="auto" w:fill="FFFFFF"/>
            </w:pPr>
            <w:r>
              <w:t>Группа объектов.</w:t>
            </w:r>
            <w:r w:rsidR="00E70401">
              <w:t xml:space="preserve"> </w:t>
            </w:r>
            <w:r>
              <w:t>Общее название.</w:t>
            </w:r>
            <w:r w:rsidR="00E70401">
              <w:t xml:space="preserve"> </w:t>
            </w:r>
            <w:r>
              <w:t>Общие свойства</w:t>
            </w:r>
            <w:proofErr w:type="gramStart"/>
            <w:r>
              <w:t>..</w:t>
            </w:r>
            <w:proofErr w:type="gramEnd"/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4627F" w:rsidRDefault="00A430C3" w:rsidP="00EF3501">
            <w:pPr>
              <w:shd w:val="clear" w:color="auto" w:fill="FFFFFF"/>
              <w:ind w:hanging="10"/>
              <w:jc w:val="center"/>
            </w:pPr>
            <w: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Текущий</w:t>
            </w:r>
            <w:r w:rsidR="00E70401">
              <w:t xml:space="preserve"> </w:t>
            </w:r>
            <w:r w:rsidRPr="00B4627F">
              <w:t xml:space="preserve">контроль. </w:t>
            </w:r>
          </w:p>
        </w:tc>
        <w:tc>
          <w:tcPr>
            <w:tcW w:w="2551" w:type="dxa"/>
          </w:tcPr>
          <w:p w:rsidR="00313128" w:rsidRPr="004B6063" w:rsidRDefault="00313128" w:rsidP="00A430C3">
            <w:pPr>
              <w:shd w:val="clear" w:color="auto" w:fill="FFFFFF"/>
              <w:ind w:firstLine="5"/>
            </w:pPr>
            <w:r>
              <w:t xml:space="preserve">Уметь </w:t>
            </w:r>
            <w:r w:rsidR="00A430C3">
              <w:t>находить общее в составных частях и действиях у всех предметов из одного класса.</w:t>
            </w:r>
          </w:p>
        </w:tc>
        <w:tc>
          <w:tcPr>
            <w:tcW w:w="2410" w:type="dxa"/>
          </w:tcPr>
          <w:p w:rsidR="00313128" w:rsidRDefault="00313128" w:rsidP="00EF3501">
            <w:r>
              <w:t>С.</w:t>
            </w:r>
            <w:r w:rsidR="00A430C3">
              <w:t>17№4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15</w:t>
            </w:r>
          </w:p>
        </w:tc>
        <w:tc>
          <w:tcPr>
            <w:tcW w:w="3360" w:type="dxa"/>
          </w:tcPr>
          <w:p w:rsidR="004D1C10" w:rsidRPr="004B6063" w:rsidRDefault="005C190F" w:rsidP="00EF3501">
            <w:pPr>
              <w:shd w:val="clear" w:color="auto" w:fill="FFFFFF"/>
            </w:pPr>
            <w:r>
              <w:t>.</w:t>
            </w:r>
          </w:p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Отражение жизни в образах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D449B" w:rsidRDefault="005C190F" w:rsidP="00EF3501">
            <w:pPr>
              <w:shd w:val="clear" w:color="auto" w:fill="FFFFFF"/>
              <w:ind w:firstLine="5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3A630C" w:rsidRDefault="00313128" w:rsidP="00EF3501">
            <w:pPr>
              <w:shd w:val="clear" w:color="auto" w:fill="FFFFFF"/>
            </w:pPr>
            <w:r>
              <w:t>Практическая работа</w:t>
            </w:r>
          </w:p>
        </w:tc>
        <w:tc>
          <w:tcPr>
            <w:tcW w:w="2551" w:type="dxa"/>
          </w:tcPr>
          <w:p w:rsidR="00313128" w:rsidRPr="004B6063" w:rsidRDefault="005C190F" w:rsidP="00EF3501">
            <w:pPr>
              <w:shd w:val="clear" w:color="auto" w:fill="FFFFFF"/>
            </w:pPr>
            <w:r>
              <w:t>Уметь осуществлять выбор необходимых материалов для заданной поделки.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16</w:t>
            </w:r>
          </w:p>
        </w:tc>
        <w:tc>
          <w:tcPr>
            <w:tcW w:w="3360" w:type="dxa"/>
          </w:tcPr>
          <w:p w:rsidR="00313128" w:rsidRPr="004B6063" w:rsidRDefault="00A430C3" w:rsidP="00EF3501">
            <w:pPr>
              <w:shd w:val="clear" w:color="auto" w:fill="FFFFFF"/>
            </w:pPr>
            <w:r>
              <w:t xml:space="preserve">Отличительные признаки </w:t>
            </w:r>
            <w:r>
              <w:lastRenderedPageBreak/>
              <w:t>объектов.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lastRenderedPageBreak/>
              <w:t>1</w:t>
            </w:r>
          </w:p>
        </w:tc>
        <w:tc>
          <w:tcPr>
            <w:tcW w:w="1559" w:type="dxa"/>
          </w:tcPr>
          <w:p w:rsidR="00313128" w:rsidRPr="00B4627F" w:rsidRDefault="00201993" w:rsidP="00EF3501">
            <w:pPr>
              <w:shd w:val="clear" w:color="auto" w:fill="FFFFFF"/>
              <w:ind w:firstLine="10"/>
            </w:pPr>
            <w:r>
              <w:t>Комбиниров</w:t>
            </w:r>
            <w:r>
              <w:lastRenderedPageBreak/>
              <w:t>анный</w:t>
            </w:r>
          </w:p>
        </w:tc>
        <w:tc>
          <w:tcPr>
            <w:tcW w:w="1843" w:type="dxa"/>
          </w:tcPr>
          <w:p w:rsidR="00313128" w:rsidRPr="004B6063" w:rsidRDefault="00201993" w:rsidP="00EF3501">
            <w:pPr>
              <w:shd w:val="clear" w:color="auto" w:fill="FFFFFF"/>
              <w:ind w:firstLine="10"/>
            </w:pPr>
            <w:r w:rsidRPr="00B4627F">
              <w:lastRenderedPageBreak/>
              <w:t>Текущий</w:t>
            </w:r>
            <w:r w:rsidR="00E70401">
              <w:t xml:space="preserve"> </w:t>
            </w:r>
            <w:r w:rsidRPr="00B4627F">
              <w:lastRenderedPageBreak/>
              <w:t>контроль</w:t>
            </w:r>
          </w:p>
        </w:tc>
        <w:tc>
          <w:tcPr>
            <w:tcW w:w="2551" w:type="dxa"/>
          </w:tcPr>
          <w:p w:rsidR="00313128" w:rsidRPr="004B6063" w:rsidRDefault="00313128" w:rsidP="00201993">
            <w:pPr>
              <w:shd w:val="clear" w:color="auto" w:fill="FFFFFF"/>
            </w:pPr>
            <w:r>
              <w:lastRenderedPageBreak/>
              <w:t>Уметь</w:t>
            </w:r>
            <w:r w:rsidR="00201993">
              <w:t xml:space="preserve"> называть </w:t>
            </w:r>
            <w:r w:rsidR="00201993">
              <w:lastRenderedPageBreak/>
              <w:t>общие признаки предметов из одного класса и значения признаков у разных предметов из одного класса.</w:t>
            </w:r>
          </w:p>
        </w:tc>
        <w:tc>
          <w:tcPr>
            <w:tcW w:w="2410" w:type="dxa"/>
          </w:tcPr>
          <w:p w:rsidR="00313128" w:rsidRDefault="00201993" w:rsidP="00EF3501">
            <w:r>
              <w:lastRenderedPageBreak/>
              <w:t>С 19№4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lastRenderedPageBreak/>
              <w:t>17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Лепим из теста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5C190F" w:rsidP="00EF3501">
            <w:pPr>
              <w:shd w:val="clear" w:color="auto" w:fill="FFFFFF"/>
              <w:ind w:firstLine="5"/>
            </w:pPr>
            <w:r w:rsidRPr="00B4627F">
              <w:t>Текущий контроль.</w:t>
            </w:r>
          </w:p>
        </w:tc>
        <w:tc>
          <w:tcPr>
            <w:tcW w:w="2551" w:type="dxa"/>
          </w:tcPr>
          <w:p w:rsidR="00313128" w:rsidRPr="004B6063" w:rsidRDefault="005C190F" w:rsidP="004D1C10">
            <w:pPr>
              <w:shd w:val="clear" w:color="auto" w:fill="FFFFFF"/>
              <w:tabs>
                <w:tab w:val="left" w:pos="230"/>
              </w:tabs>
            </w:pPr>
            <w:r w:rsidRPr="00B4627F">
              <w:t>Уметь реализовывать творче</w:t>
            </w:r>
            <w:r w:rsidRPr="00B4627F">
              <w:softHyphen/>
              <w:t>ский замысел в создании ху</w:t>
            </w:r>
            <w:r w:rsidRPr="00B4627F">
              <w:softHyphen/>
              <w:t>дожественного замысла</w:t>
            </w:r>
            <w:r>
              <w:t>.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18</w:t>
            </w:r>
          </w:p>
        </w:tc>
        <w:tc>
          <w:tcPr>
            <w:tcW w:w="3360" w:type="dxa"/>
          </w:tcPr>
          <w:p w:rsidR="00313128" w:rsidRPr="004B6063" w:rsidRDefault="00201993" w:rsidP="00EF3501">
            <w:pPr>
              <w:shd w:val="clear" w:color="auto" w:fill="FFFFFF"/>
            </w:pPr>
            <w:r>
              <w:t>Множество.</w:t>
            </w:r>
            <w:r w:rsidR="00E70401">
              <w:t xml:space="preserve"> </w:t>
            </w:r>
            <w:r>
              <w:t>Число элементов множества.</w:t>
            </w:r>
            <w:r w:rsidR="00E70401">
              <w:t xml:space="preserve"> </w:t>
            </w:r>
            <w:r>
              <w:t>Подмножество.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201993" w:rsidRDefault="00201993" w:rsidP="00201993">
            <w:pPr>
              <w:shd w:val="clear" w:color="auto" w:fill="FFFFFF"/>
              <w:ind w:hanging="10"/>
              <w:jc w:val="center"/>
            </w:pPr>
            <w:r>
              <w:t xml:space="preserve">Урок  </w:t>
            </w:r>
            <w:proofErr w:type="spellStart"/>
            <w:r>
              <w:t>ознакомле</w:t>
            </w:r>
            <w:proofErr w:type="spellEnd"/>
          </w:p>
          <w:p w:rsidR="00313128" w:rsidRPr="00B4627F" w:rsidRDefault="00201993" w:rsidP="00201993">
            <w:pPr>
              <w:shd w:val="clear" w:color="auto" w:fill="FFFFFF"/>
              <w:ind w:hanging="1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с новым материалом.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Текущий</w:t>
            </w:r>
            <w:r w:rsidR="00E70401">
              <w:t xml:space="preserve"> </w:t>
            </w:r>
            <w:r w:rsidRPr="00B4627F">
              <w:t xml:space="preserve">контроль. </w:t>
            </w:r>
          </w:p>
        </w:tc>
        <w:tc>
          <w:tcPr>
            <w:tcW w:w="2551" w:type="dxa"/>
          </w:tcPr>
          <w:p w:rsidR="00313128" w:rsidRPr="004B6063" w:rsidRDefault="00201993" w:rsidP="00EF3501">
            <w:pPr>
              <w:shd w:val="clear" w:color="auto" w:fill="FFFFFF"/>
            </w:pPr>
            <w:r>
              <w:t>Знать понятия множество,</w:t>
            </w:r>
            <w:r w:rsidR="00E70401">
              <w:t xml:space="preserve"> </w:t>
            </w:r>
            <w:r>
              <w:t>подмножество,</w:t>
            </w:r>
            <w:r w:rsidR="00E70401">
              <w:t xml:space="preserve"> </w:t>
            </w:r>
            <w:r>
              <w:t>элемент множества</w:t>
            </w:r>
            <w:proofErr w:type="gramStart"/>
            <w:r>
              <w:t>.</w:t>
            </w:r>
            <w:r w:rsidR="00313128">
              <w:t>.</w:t>
            </w:r>
            <w:proofErr w:type="gramEnd"/>
          </w:p>
        </w:tc>
        <w:tc>
          <w:tcPr>
            <w:tcW w:w="2410" w:type="dxa"/>
          </w:tcPr>
          <w:p w:rsidR="00313128" w:rsidRDefault="00313128" w:rsidP="00EF3501">
            <w:r>
              <w:t>С.</w:t>
            </w:r>
            <w:r w:rsidR="00201993">
              <w:t>21№6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19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Создаем живописные образы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5C190F" w:rsidP="00EF3501">
            <w:pPr>
              <w:shd w:val="clear" w:color="auto" w:fill="FFFFFF"/>
              <w:ind w:firstLine="5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Текущий</w:t>
            </w:r>
            <w:r w:rsidR="00E70401">
              <w:t xml:space="preserve"> </w:t>
            </w:r>
            <w:r w:rsidRPr="00B4627F">
              <w:t>контроль.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2551" w:type="dxa"/>
          </w:tcPr>
          <w:p w:rsidR="008A4F7E" w:rsidRPr="00BD449B" w:rsidRDefault="008A4F7E" w:rsidP="008A4F7E">
            <w:pPr>
              <w:shd w:val="clear" w:color="auto" w:fill="FFFFFF"/>
            </w:pPr>
          </w:p>
          <w:p w:rsidR="00313128" w:rsidRPr="004B6063" w:rsidRDefault="008A4F7E" w:rsidP="008A4F7E">
            <w:pPr>
              <w:shd w:val="clear" w:color="auto" w:fill="FFFFFF"/>
              <w:tabs>
                <w:tab w:val="left" w:pos="230"/>
              </w:tabs>
            </w:pPr>
            <w:r w:rsidRPr="00BD449B">
              <w:rPr>
                <w:szCs w:val="22"/>
              </w:rPr>
              <w:t>Уметь организовывать рабочее место.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20</w:t>
            </w:r>
          </w:p>
        </w:tc>
        <w:tc>
          <w:tcPr>
            <w:tcW w:w="3360" w:type="dxa"/>
          </w:tcPr>
          <w:p w:rsidR="00313128" w:rsidRPr="00B4627F" w:rsidRDefault="00201993" w:rsidP="00EF3501">
            <w:pPr>
              <w:shd w:val="clear" w:color="auto" w:fill="FFFFFF"/>
            </w:pPr>
            <w:r>
              <w:t>Пересечение и объединение множеств.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D449B" w:rsidRDefault="00201993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урок.</w:t>
            </w:r>
          </w:p>
        </w:tc>
        <w:tc>
          <w:tcPr>
            <w:tcW w:w="1843" w:type="dxa"/>
          </w:tcPr>
          <w:p w:rsidR="00313128" w:rsidRPr="00B4627F" w:rsidRDefault="00313128" w:rsidP="00EF3501">
            <w:pPr>
              <w:shd w:val="clear" w:color="auto" w:fill="FFFFFF"/>
            </w:pPr>
            <w:r>
              <w:t>Фронтальный опрос</w:t>
            </w:r>
          </w:p>
        </w:tc>
        <w:tc>
          <w:tcPr>
            <w:tcW w:w="2551" w:type="dxa"/>
          </w:tcPr>
          <w:p w:rsidR="00313128" w:rsidRPr="00B4627F" w:rsidRDefault="00313128" w:rsidP="00201993">
            <w:pPr>
              <w:shd w:val="clear" w:color="auto" w:fill="FFFFFF"/>
            </w:pPr>
            <w:r>
              <w:t xml:space="preserve">Уметь </w:t>
            </w:r>
            <w:r w:rsidR="00201993">
              <w:t xml:space="preserve">находить на рисунке область пересечения двух множеств и называть элементы из  этой области </w:t>
            </w:r>
          </w:p>
        </w:tc>
        <w:tc>
          <w:tcPr>
            <w:tcW w:w="2410" w:type="dxa"/>
          </w:tcPr>
          <w:p w:rsidR="00313128" w:rsidRDefault="00201993" w:rsidP="00EF3501">
            <w:r>
              <w:t>С.23</w:t>
            </w:r>
            <w:r w:rsidR="00313128">
              <w:t xml:space="preserve"> №</w:t>
            </w:r>
            <w:r>
              <w:t>5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21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Образ растений в искусстве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4627F" w:rsidRDefault="008A4F7E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hanging="5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4D1C10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 xml:space="preserve">Уметь </w:t>
            </w:r>
            <w:r w:rsidR="008A4F7E" w:rsidRPr="00BD449B">
              <w:rPr>
                <w:bCs/>
              </w:rPr>
              <w:t>организовывать рабочее место, составлять композицию, оформлять свою работу в заданной технике исполнения.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вырезание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t>22</w:t>
            </w:r>
          </w:p>
        </w:tc>
        <w:tc>
          <w:tcPr>
            <w:tcW w:w="3360" w:type="dxa"/>
          </w:tcPr>
          <w:p w:rsidR="00313128" w:rsidRPr="004B6063" w:rsidRDefault="00201993" w:rsidP="00EF3501">
            <w:pPr>
              <w:shd w:val="clear" w:color="auto" w:fill="FFFFFF"/>
            </w:pPr>
            <w:r>
              <w:t>Высказывание.</w:t>
            </w:r>
            <w:r w:rsidR="00E70401">
              <w:t xml:space="preserve"> </w:t>
            </w:r>
            <w:r>
              <w:t>Истина и ложь.</w:t>
            </w:r>
            <w:r w:rsidR="00E70401">
              <w:t xml:space="preserve"> </w:t>
            </w:r>
            <w:r w:rsidR="004F6838">
              <w:t>Отрицание.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4F683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4F6838" w:rsidP="00E70401">
            <w:pPr>
              <w:shd w:val="clear" w:color="auto" w:fill="FFFFFF"/>
              <w:ind w:firstLine="5"/>
            </w:pPr>
            <w:r>
              <w:t xml:space="preserve">Понимать истинность высказывания и </w:t>
            </w:r>
            <w:r>
              <w:lastRenderedPageBreak/>
              <w:t>отрицания.</w:t>
            </w:r>
          </w:p>
        </w:tc>
        <w:tc>
          <w:tcPr>
            <w:tcW w:w="2410" w:type="dxa"/>
          </w:tcPr>
          <w:p w:rsidR="00313128" w:rsidRDefault="00313128" w:rsidP="004F6838">
            <w:r>
              <w:lastRenderedPageBreak/>
              <w:t>С.</w:t>
            </w:r>
            <w:r w:rsidR="004F6838">
              <w:t>25№3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 w:rsidRPr="004B6063">
              <w:lastRenderedPageBreak/>
              <w:t>23</w:t>
            </w:r>
          </w:p>
        </w:tc>
        <w:tc>
          <w:tcPr>
            <w:tcW w:w="3360" w:type="dxa"/>
          </w:tcPr>
          <w:p w:rsidR="004D1C10" w:rsidRPr="004D1C10" w:rsidRDefault="004D1C10" w:rsidP="004D1C10">
            <w:pPr>
              <w:rPr>
                <w:color w:val="000000"/>
              </w:rPr>
            </w:pPr>
            <w:r w:rsidRPr="004D1C10">
              <w:rPr>
                <w:color w:val="000000"/>
              </w:rPr>
              <w:t>Деятельность человека в разные эпохи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4D1C10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 xml:space="preserve">Уметь </w:t>
            </w:r>
            <w:r w:rsidR="008A4F7E" w:rsidRPr="00BD449B">
              <w:rPr>
                <w:bCs/>
              </w:rPr>
              <w:t>организовывать рабочее место, составлять композицию, оформлять свою работу в заданной технике исполнения.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работу.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24</w:t>
            </w:r>
          </w:p>
        </w:tc>
        <w:tc>
          <w:tcPr>
            <w:tcW w:w="3360" w:type="dxa"/>
          </w:tcPr>
          <w:p w:rsidR="00313128" w:rsidRPr="004B6063" w:rsidRDefault="004F6838" w:rsidP="00EF3501">
            <w:pPr>
              <w:shd w:val="clear" w:color="auto" w:fill="FFFFFF"/>
            </w:pPr>
            <w:r>
              <w:t>Истинность высказываний со словами «</w:t>
            </w:r>
            <w:proofErr w:type="spellStart"/>
            <w:r>
              <w:t>и»</w:t>
            </w:r>
            <w:proofErr w:type="gramStart"/>
            <w:r>
              <w:t>,»</w:t>
            </w:r>
            <w:proofErr w:type="gramEnd"/>
            <w:r>
              <w:t>или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Самостоятельная работа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2551" w:type="dxa"/>
          </w:tcPr>
          <w:p w:rsidR="00313128" w:rsidRPr="004B6063" w:rsidRDefault="004F6838" w:rsidP="00EF3501">
            <w:pPr>
              <w:shd w:val="clear" w:color="auto" w:fill="FFFFFF"/>
              <w:tabs>
                <w:tab w:val="left" w:pos="230"/>
              </w:tabs>
            </w:pPr>
            <w:r>
              <w:t>Понимать истинность высказывания и отрицания</w:t>
            </w:r>
          </w:p>
        </w:tc>
        <w:tc>
          <w:tcPr>
            <w:tcW w:w="2410" w:type="dxa"/>
          </w:tcPr>
          <w:p w:rsidR="00313128" w:rsidRDefault="00313128" w:rsidP="00EF3501">
            <w:r>
              <w:t>С.</w:t>
            </w:r>
            <w:r w:rsidR="004F6838">
              <w:t>27№2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25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C388A" w:rsidRPr="004B6063" w:rsidRDefault="00313128" w:rsidP="007C388A">
            <w:pPr>
              <w:shd w:val="clear" w:color="auto" w:fill="FFFFFF"/>
            </w:pPr>
            <w:r>
              <w:t>.</w:t>
            </w:r>
            <w:r w:rsidR="008A4F7E">
              <w:t>.</w:t>
            </w:r>
          </w:p>
          <w:p w:rsidR="007C388A" w:rsidRPr="007C388A" w:rsidRDefault="007C388A" w:rsidP="007C388A">
            <w:pPr>
              <w:rPr>
                <w:color w:val="000000"/>
              </w:rPr>
            </w:pPr>
            <w:r w:rsidRPr="007C388A">
              <w:rPr>
                <w:color w:val="000000"/>
              </w:rPr>
              <w:t>Архитектурные образы</w:t>
            </w:r>
          </w:p>
          <w:p w:rsidR="00313128" w:rsidRPr="004B6063" w:rsidRDefault="00313128" w:rsidP="007C388A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4627F" w:rsidRDefault="00313128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Pr="004B6063" w:rsidRDefault="00313128" w:rsidP="00EF3501">
            <w:pPr>
              <w:shd w:val="clear" w:color="auto" w:fill="FFFFFF"/>
              <w:tabs>
                <w:tab w:val="left" w:pos="230"/>
              </w:tabs>
            </w:pPr>
            <w:r>
              <w:t>.</w:t>
            </w:r>
            <w:r w:rsidR="008A4F7E" w:rsidRPr="00BD449B">
              <w:rPr>
                <w:szCs w:val="22"/>
              </w:rPr>
              <w:t xml:space="preserve"> Уметь анализировать образец изделия, планировать и кон</w:t>
            </w:r>
            <w:r w:rsidR="008A4F7E" w:rsidRPr="00BD449B">
              <w:rPr>
                <w:szCs w:val="22"/>
              </w:rPr>
              <w:softHyphen/>
              <w:t>тролировать выполняемую работу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26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13128" w:rsidRPr="004B6063" w:rsidRDefault="004F6838" w:rsidP="00EF3501">
            <w:pPr>
              <w:shd w:val="clear" w:color="auto" w:fill="FFFFFF"/>
            </w:pPr>
            <w:r>
              <w:t>Граф. Вершины и ребра графа.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Урок введения новых знаний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Текущий</w:t>
            </w:r>
          </w:p>
          <w:p w:rsidR="00313128" w:rsidRPr="004B6063" w:rsidRDefault="00313128" w:rsidP="00EF3501">
            <w:pPr>
              <w:shd w:val="clear" w:color="auto" w:fill="FFFFFF"/>
            </w:pPr>
            <w:r w:rsidRPr="00B4627F">
              <w:t>контроль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Default="004F6838" w:rsidP="00EF3501">
            <w:pPr>
              <w:shd w:val="clear" w:color="auto" w:fill="FFFFFF"/>
            </w:pPr>
            <w:r>
              <w:t>Уметь:</w:t>
            </w:r>
          </w:p>
          <w:p w:rsidR="004F6838" w:rsidRPr="004B6063" w:rsidRDefault="004F6838" w:rsidP="00EF3501">
            <w:pPr>
              <w:shd w:val="clear" w:color="auto" w:fill="FFFFFF"/>
            </w:pPr>
            <w:r>
              <w:t>Изображать графы, выбирать граф, правильно изображающий предложенную ситуацию.</w:t>
            </w:r>
          </w:p>
        </w:tc>
        <w:tc>
          <w:tcPr>
            <w:tcW w:w="2410" w:type="dxa"/>
          </w:tcPr>
          <w:p w:rsidR="00313128" w:rsidRDefault="004F6838" w:rsidP="00EF3501">
            <w:r>
              <w:t>С.29</w:t>
            </w:r>
            <w:r w:rsidR="00313128">
              <w:t xml:space="preserve"> №</w:t>
            </w:r>
            <w:r>
              <w:t>4</w:t>
            </w:r>
          </w:p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27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C388A" w:rsidRPr="007C388A" w:rsidRDefault="007C388A" w:rsidP="007C388A">
            <w:pPr>
              <w:rPr>
                <w:color w:val="000000"/>
              </w:rPr>
            </w:pPr>
            <w:r w:rsidRPr="007C388A">
              <w:rPr>
                <w:color w:val="000000"/>
              </w:rPr>
              <w:t>Личность автора в искусстве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4627F" w:rsidRDefault="00313128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5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Pr="004B6063" w:rsidRDefault="007C388A" w:rsidP="00EF3501">
            <w:pPr>
              <w:shd w:val="clear" w:color="auto" w:fill="FFFFFF"/>
            </w:pPr>
            <w:r>
              <w:rPr>
                <w:szCs w:val="22"/>
              </w:rPr>
              <w:t xml:space="preserve">Уметь </w:t>
            </w:r>
            <w:r w:rsidR="008A4F7E" w:rsidRPr="00BD449B">
              <w:rPr>
                <w:bCs/>
              </w:rPr>
              <w:t>организовывать рабочее место, составлять композицию, оформлять свою работу в заданной технике исполнения.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28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13128" w:rsidRPr="004B6063" w:rsidRDefault="004F6838" w:rsidP="00EF3501">
            <w:pPr>
              <w:shd w:val="clear" w:color="auto" w:fill="FFFFFF"/>
            </w:pPr>
            <w:r>
              <w:t>Контрольная работа по теме «Множество»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D449B" w:rsidRDefault="004F683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 xml:space="preserve">Урок проверки </w:t>
            </w:r>
            <w:r>
              <w:rPr>
                <w:szCs w:val="22"/>
              </w:rPr>
              <w:lastRenderedPageBreak/>
              <w:t>знаний и умений</w:t>
            </w:r>
          </w:p>
        </w:tc>
        <w:tc>
          <w:tcPr>
            <w:tcW w:w="1843" w:type="dxa"/>
          </w:tcPr>
          <w:p w:rsidR="00313128" w:rsidRPr="004B6063" w:rsidRDefault="004F6838" w:rsidP="00EF3501">
            <w:pPr>
              <w:shd w:val="clear" w:color="auto" w:fill="FFFFFF"/>
            </w:pPr>
            <w:r>
              <w:lastRenderedPageBreak/>
              <w:t>Контрольная работа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1FE9" w:rsidRDefault="00871FE9" w:rsidP="00871FE9">
            <w:pPr>
              <w:shd w:val="clear" w:color="auto" w:fill="FFFFFF"/>
            </w:pPr>
            <w:r>
              <w:t>Уметь:</w:t>
            </w:r>
          </w:p>
          <w:p w:rsidR="00313128" w:rsidRPr="004B6063" w:rsidRDefault="00871FE9" w:rsidP="00871FE9">
            <w:pPr>
              <w:shd w:val="clear" w:color="auto" w:fill="FFFFFF"/>
            </w:pPr>
            <w:r>
              <w:t xml:space="preserve">Изображать графы, </w:t>
            </w:r>
            <w:r>
              <w:lastRenderedPageBreak/>
              <w:t>выбирать граф, правильно изображающий предложенную ситуацию.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79" w:type="dxa"/>
            <w:gridSpan w:val="2"/>
          </w:tcPr>
          <w:p w:rsidR="00313128" w:rsidRDefault="00313128" w:rsidP="00EF3501"/>
        </w:tc>
        <w:tc>
          <w:tcPr>
            <w:tcW w:w="1231" w:type="dxa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lastRenderedPageBreak/>
              <w:t>29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C388A" w:rsidRPr="007C388A" w:rsidRDefault="007C388A" w:rsidP="007C388A">
            <w:pPr>
              <w:rPr>
                <w:color w:val="000000"/>
              </w:rPr>
            </w:pPr>
            <w:r w:rsidRPr="007C388A">
              <w:rPr>
                <w:color w:val="000000"/>
              </w:rPr>
              <w:t>Образ и цвет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4B6063">
              <w:t>1</w:t>
            </w:r>
          </w:p>
        </w:tc>
        <w:tc>
          <w:tcPr>
            <w:tcW w:w="1559" w:type="dxa"/>
          </w:tcPr>
          <w:p w:rsidR="00313128" w:rsidRPr="00B4627F" w:rsidRDefault="00313128" w:rsidP="00EF3501">
            <w:pPr>
              <w:shd w:val="clear" w:color="auto" w:fill="FFFFFF"/>
              <w:ind w:hanging="10"/>
              <w:jc w:val="center"/>
            </w:pPr>
            <w:r>
              <w:t>Совершенствование ЗУН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 xml:space="preserve">Текущий контроль.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Pr="004B6063" w:rsidRDefault="00313128" w:rsidP="00EF3501">
            <w:pPr>
              <w:shd w:val="clear" w:color="auto" w:fill="FFFFFF"/>
              <w:ind w:firstLine="10"/>
            </w:pPr>
            <w:r>
              <w:t>.</w:t>
            </w:r>
            <w:r w:rsidR="008A4F7E" w:rsidRPr="00BD449B">
              <w:rPr>
                <w:szCs w:val="22"/>
              </w:rPr>
              <w:t xml:space="preserve"> Уметь высказывать оценоч</w:t>
            </w:r>
            <w:r w:rsidR="008A4F7E" w:rsidRPr="00BD449B">
              <w:rPr>
                <w:szCs w:val="22"/>
              </w:rPr>
              <w:softHyphen/>
              <w:t>ные суждения при воспри</w:t>
            </w:r>
            <w:r w:rsidR="008A4F7E" w:rsidRPr="00BD449B">
              <w:rPr>
                <w:szCs w:val="22"/>
              </w:rPr>
              <w:softHyphen/>
              <w:t>ятии произведений изобрази</w:t>
            </w:r>
            <w:r w:rsidR="008A4F7E" w:rsidRPr="00BD449B">
              <w:rPr>
                <w:szCs w:val="22"/>
              </w:rPr>
              <w:softHyphen/>
              <w:t>тельного искусства</w:t>
            </w:r>
            <w:r w:rsidR="008A4F7E">
              <w:rPr>
                <w:szCs w:val="22"/>
              </w:rPr>
              <w:t>.</w:t>
            </w:r>
          </w:p>
        </w:tc>
        <w:tc>
          <w:tcPr>
            <w:tcW w:w="2410" w:type="dxa"/>
          </w:tcPr>
          <w:p w:rsidR="00313128" w:rsidRDefault="00313128" w:rsidP="00EF3501">
            <w:r>
              <w:t>.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</w:pPr>
            <w:r>
              <w:t>30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13128" w:rsidRPr="004B6063" w:rsidRDefault="00871FE9" w:rsidP="00871FE9">
            <w:pPr>
              <w:shd w:val="clear" w:color="auto" w:fill="FFFFFF"/>
            </w:pPr>
            <w:r>
              <w:t>Анализ контрольной работы.</w:t>
            </w:r>
            <w:r w:rsidR="00E70401">
              <w:t xml:space="preserve"> </w:t>
            </w:r>
            <w:r w:rsidR="006D572C">
              <w:t>Работа над ошибками.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4627F" w:rsidRDefault="006D572C" w:rsidP="00EF3501">
            <w:pPr>
              <w:shd w:val="clear" w:color="auto" w:fill="FFFFFF"/>
            </w:pPr>
            <w:r>
              <w:t>Урок обобщения и систематизации знаний.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</w:pPr>
            <w:r w:rsidRPr="00B4627F">
              <w:t>Текущий контроль.</w:t>
            </w:r>
          </w:p>
          <w:p w:rsidR="00313128" w:rsidRPr="004B6063" w:rsidRDefault="00313128" w:rsidP="00EF3501">
            <w:pPr>
              <w:shd w:val="clear" w:color="auto" w:fill="FFFFFF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Pr="004B6063" w:rsidRDefault="00313128" w:rsidP="00EF3501">
            <w:pPr>
              <w:shd w:val="clear" w:color="auto" w:fill="FFFFFF"/>
            </w:pPr>
            <w:r w:rsidRPr="00BD449B">
              <w:rPr>
                <w:bCs/>
              </w:rPr>
              <w:t>Уметь применять полученные знания.</w:t>
            </w:r>
            <w:r w:rsidR="006D572C" w:rsidRPr="00B4627F">
              <w:t xml:space="preserve"> Уметь производить анализ</w:t>
            </w:r>
            <w:r w:rsidR="006D572C">
              <w:t xml:space="preserve"> ошибок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Default="00313128" w:rsidP="00EF350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C388A" w:rsidRPr="007C388A" w:rsidRDefault="007C388A" w:rsidP="007C388A">
            <w:pPr>
              <w:rPr>
                <w:color w:val="000000"/>
              </w:rPr>
            </w:pPr>
            <w:r w:rsidRPr="007C388A">
              <w:rPr>
                <w:color w:val="000000"/>
              </w:rPr>
              <w:t>Образ нового человека</w:t>
            </w:r>
          </w:p>
          <w:p w:rsidR="00313128" w:rsidRPr="00B4627F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B4627F" w:rsidRDefault="00313128" w:rsidP="00EF3501">
            <w:pPr>
              <w:shd w:val="clear" w:color="auto" w:fill="FFFFFF"/>
            </w:pPr>
            <w:r>
              <w:t>Фронтальный опрос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3128" w:rsidRPr="00BD449B" w:rsidRDefault="008A4F7E" w:rsidP="00EF3501">
            <w:pPr>
              <w:shd w:val="clear" w:color="auto" w:fill="FFFFFF"/>
              <w:rPr>
                <w:bCs/>
              </w:rPr>
            </w:pPr>
            <w:r>
              <w:t>.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32</w:t>
            </w:r>
          </w:p>
        </w:tc>
        <w:tc>
          <w:tcPr>
            <w:tcW w:w="3360" w:type="dxa"/>
          </w:tcPr>
          <w:p w:rsidR="00313128" w:rsidRPr="004B6063" w:rsidRDefault="006D572C" w:rsidP="00EF3501">
            <w:pPr>
              <w:shd w:val="clear" w:color="auto" w:fill="FFFFFF"/>
            </w:pPr>
            <w:r>
              <w:t>Закономерность.</w:t>
            </w:r>
          </w:p>
        </w:tc>
        <w:tc>
          <w:tcPr>
            <w:tcW w:w="992" w:type="dxa"/>
          </w:tcPr>
          <w:p w:rsidR="00313128" w:rsidRPr="004B6063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6D572C" w:rsidRDefault="006D572C" w:rsidP="00EF3501">
            <w:pPr>
              <w:shd w:val="clear" w:color="auto" w:fill="FFFFFF"/>
              <w:ind w:hanging="10"/>
              <w:jc w:val="center"/>
            </w:pPr>
            <w:r>
              <w:t xml:space="preserve">Урок </w:t>
            </w:r>
            <w:proofErr w:type="spellStart"/>
            <w:r>
              <w:t>ознакомле</w:t>
            </w:r>
            <w:proofErr w:type="spellEnd"/>
          </w:p>
          <w:p w:rsidR="00313128" w:rsidRPr="00B4627F" w:rsidRDefault="006D572C" w:rsidP="00EF3501">
            <w:pPr>
              <w:shd w:val="clear" w:color="auto" w:fill="FFFFFF"/>
              <w:ind w:hanging="1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с новым материалом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firstLine="10"/>
              <w:jc w:val="center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4B6063" w:rsidRDefault="006D572C" w:rsidP="00EF3501">
            <w:pPr>
              <w:shd w:val="clear" w:color="auto" w:fill="FFFFFF"/>
            </w:pPr>
            <w:r>
              <w:t>Зн</w:t>
            </w:r>
            <w:r w:rsidR="00C73FB4">
              <w:t>ать понятие закономерность</w:t>
            </w:r>
            <w:r w:rsidR="00E70401">
              <w:t xml:space="preserve">. </w:t>
            </w:r>
            <w:r w:rsidR="00C73FB4">
              <w:t>Уметь</w:t>
            </w:r>
            <w:r>
              <w:t xml:space="preserve"> анализировать</w:t>
            </w:r>
            <w:r w:rsidR="00E70401">
              <w:t xml:space="preserve"> </w:t>
            </w:r>
            <w:r>
              <w:t>игры с выигрышной стратегией</w:t>
            </w:r>
            <w:r w:rsidR="00313128">
              <w:t>.</w:t>
            </w:r>
          </w:p>
        </w:tc>
        <w:tc>
          <w:tcPr>
            <w:tcW w:w="2410" w:type="dxa"/>
          </w:tcPr>
          <w:p w:rsidR="00313128" w:rsidRDefault="00313128" w:rsidP="00EF3501">
            <w:r>
              <w:t>С.</w:t>
            </w:r>
            <w:r w:rsidR="006D572C">
              <w:t>31№3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BD449B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33</w:t>
            </w:r>
          </w:p>
        </w:tc>
        <w:tc>
          <w:tcPr>
            <w:tcW w:w="3360" w:type="dxa"/>
          </w:tcPr>
          <w:p w:rsidR="007C388A" w:rsidRDefault="007C388A" w:rsidP="007C3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Наш театр</w:t>
            </w:r>
          </w:p>
          <w:p w:rsidR="00313128" w:rsidRPr="00B4627F" w:rsidRDefault="00313128" w:rsidP="00EF3501">
            <w:pPr>
              <w:shd w:val="clear" w:color="auto" w:fill="FFFFFF"/>
            </w:pPr>
          </w:p>
        </w:tc>
        <w:tc>
          <w:tcPr>
            <w:tcW w:w="992" w:type="dxa"/>
          </w:tcPr>
          <w:p w:rsidR="00313128" w:rsidRDefault="00313128" w:rsidP="00EF350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28" w:rsidRPr="00BD449B" w:rsidRDefault="00313128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Pr="004B6063" w:rsidRDefault="00313128" w:rsidP="00EF3501">
            <w:pPr>
              <w:shd w:val="clear" w:color="auto" w:fill="FFFFFF"/>
              <w:ind w:hanging="5"/>
              <w:jc w:val="center"/>
            </w:pPr>
            <w:r w:rsidRPr="00BD449B">
              <w:rPr>
                <w:szCs w:val="22"/>
              </w:rPr>
              <w:t xml:space="preserve">Текущий контроль. </w:t>
            </w:r>
          </w:p>
        </w:tc>
        <w:tc>
          <w:tcPr>
            <w:tcW w:w="2551" w:type="dxa"/>
          </w:tcPr>
          <w:p w:rsidR="00313128" w:rsidRPr="00BD449B" w:rsidRDefault="00313128" w:rsidP="00EF3501">
            <w:pPr>
              <w:shd w:val="clear" w:color="auto" w:fill="FFFFFF"/>
              <w:rPr>
                <w:bCs/>
              </w:rPr>
            </w:pPr>
            <w:r w:rsidRPr="00BD449B">
              <w:rPr>
                <w:bCs/>
              </w:rPr>
              <w:t>.</w:t>
            </w:r>
            <w:r w:rsidR="008A4F7E" w:rsidRPr="00BD449B">
              <w:rPr>
                <w:szCs w:val="22"/>
              </w:rPr>
              <w:t xml:space="preserve"> Уметь выполнять наброски по своим замыслам с соблю</w:t>
            </w:r>
            <w:r w:rsidR="008A4F7E" w:rsidRPr="00BD449B">
              <w:rPr>
                <w:szCs w:val="22"/>
              </w:rPr>
              <w:softHyphen/>
              <w:t>дением пропорций предметов</w:t>
            </w:r>
          </w:p>
        </w:tc>
        <w:tc>
          <w:tcPr>
            <w:tcW w:w="2410" w:type="dxa"/>
          </w:tcPr>
          <w:p w:rsidR="00313128" w:rsidRDefault="00313128" w:rsidP="00EF3501">
            <w:r>
              <w:t>Закончить работу</w:t>
            </w:r>
          </w:p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  <w:tr w:rsidR="00313128" w:rsidTr="00EF3501">
        <w:tc>
          <w:tcPr>
            <w:tcW w:w="648" w:type="dxa"/>
          </w:tcPr>
          <w:p w:rsidR="00313128" w:rsidRPr="00BD449B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34</w:t>
            </w:r>
          </w:p>
        </w:tc>
        <w:tc>
          <w:tcPr>
            <w:tcW w:w="3360" w:type="dxa"/>
          </w:tcPr>
          <w:p w:rsidR="00313128" w:rsidRPr="00BD449B" w:rsidRDefault="006D572C" w:rsidP="00EF3501">
            <w:pPr>
              <w:shd w:val="clear" w:color="auto" w:fill="FFFFFF"/>
            </w:pPr>
            <w:r>
              <w:rPr>
                <w:szCs w:val="22"/>
              </w:rPr>
              <w:t>Аналогичная закономерность.</w:t>
            </w:r>
            <w:r w:rsidR="00E70401">
              <w:rPr>
                <w:szCs w:val="22"/>
              </w:rPr>
              <w:t xml:space="preserve"> </w:t>
            </w:r>
            <w:r>
              <w:rPr>
                <w:szCs w:val="22"/>
              </w:rPr>
              <w:t>Повторение.</w:t>
            </w:r>
          </w:p>
        </w:tc>
        <w:tc>
          <w:tcPr>
            <w:tcW w:w="992" w:type="dxa"/>
          </w:tcPr>
          <w:p w:rsidR="00313128" w:rsidRPr="00BD449B" w:rsidRDefault="00313128" w:rsidP="00EF3501">
            <w:pPr>
              <w:shd w:val="clear" w:color="auto" w:fill="FFFFFF"/>
              <w:jc w:val="center"/>
            </w:pPr>
            <w:r w:rsidRPr="00BD449B">
              <w:rPr>
                <w:szCs w:val="22"/>
              </w:rPr>
              <w:t>1</w:t>
            </w:r>
          </w:p>
        </w:tc>
        <w:tc>
          <w:tcPr>
            <w:tcW w:w="1559" w:type="dxa"/>
          </w:tcPr>
          <w:p w:rsidR="00313128" w:rsidRPr="00BD449B" w:rsidRDefault="006D572C" w:rsidP="00EF3501">
            <w:pPr>
              <w:shd w:val="clear" w:color="auto" w:fill="FFFFFF"/>
              <w:ind w:firstLine="5"/>
            </w:pPr>
            <w:r>
              <w:rPr>
                <w:szCs w:val="22"/>
              </w:rPr>
              <w:t>Комбинированный урок</w:t>
            </w:r>
          </w:p>
        </w:tc>
        <w:tc>
          <w:tcPr>
            <w:tcW w:w="1843" w:type="dxa"/>
          </w:tcPr>
          <w:p w:rsidR="00313128" w:rsidRDefault="00313128" w:rsidP="00EF3501">
            <w:pPr>
              <w:shd w:val="clear" w:color="auto" w:fill="FFFFFF"/>
              <w:ind w:firstLine="5"/>
              <w:jc w:val="center"/>
            </w:pPr>
            <w:r w:rsidRPr="00B4627F">
              <w:t>Текущий контроль.</w:t>
            </w:r>
          </w:p>
          <w:p w:rsidR="00313128" w:rsidRPr="00BD449B" w:rsidRDefault="00313128" w:rsidP="00EF3501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313128" w:rsidRPr="00BD449B" w:rsidRDefault="006D572C" w:rsidP="00EF3501">
            <w:pPr>
              <w:shd w:val="clear" w:color="auto" w:fill="FFFFFF"/>
            </w:pPr>
            <w:r>
              <w:rPr>
                <w:szCs w:val="22"/>
              </w:rPr>
              <w:t>Уметь: анализировать игры с выигрышной стратегией, решать задачи на закономерность</w:t>
            </w:r>
          </w:p>
        </w:tc>
        <w:tc>
          <w:tcPr>
            <w:tcW w:w="2410" w:type="dxa"/>
          </w:tcPr>
          <w:p w:rsidR="00313128" w:rsidRDefault="00313128" w:rsidP="00EF3501"/>
        </w:tc>
        <w:tc>
          <w:tcPr>
            <w:tcW w:w="1134" w:type="dxa"/>
          </w:tcPr>
          <w:p w:rsidR="00313128" w:rsidRDefault="00313128" w:rsidP="00EF3501"/>
        </w:tc>
        <w:tc>
          <w:tcPr>
            <w:tcW w:w="1276" w:type="dxa"/>
            <w:gridSpan w:val="2"/>
          </w:tcPr>
          <w:p w:rsidR="00313128" w:rsidRDefault="00313128" w:rsidP="00EF3501"/>
        </w:tc>
      </w:tr>
    </w:tbl>
    <w:p w:rsidR="00313128" w:rsidRDefault="00313128" w:rsidP="00313128"/>
    <w:p w:rsidR="00313128" w:rsidRDefault="00313128" w:rsidP="00313128"/>
    <w:p w:rsidR="000F37F1" w:rsidRDefault="000F37F1" w:rsidP="00313128"/>
    <w:sectPr w:rsidR="000F37F1" w:rsidSect="00313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49"/>
    <w:multiLevelType w:val="multilevel"/>
    <w:tmpl w:val="F4A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3556"/>
    <w:multiLevelType w:val="multilevel"/>
    <w:tmpl w:val="DD14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07FF3"/>
    <w:multiLevelType w:val="multilevel"/>
    <w:tmpl w:val="D13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5574"/>
    <w:multiLevelType w:val="multilevel"/>
    <w:tmpl w:val="26EA3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19A4"/>
    <w:multiLevelType w:val="multilevel"/>
    <w:tmpl w:val="B422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81538"/>
    <w:multiLevelType w:val="multilevel"/>
    <w:tmpl w:val="5CE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03AF9"/>
    <w:multiLevelType w:val="hybridMultilevel"/>
    <w:tmpl w:val="685C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476E5"/>
    <w:multiLevelType w:val="multilevel"/>
    <w:tmpl w:val="21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924AA"/>
    <w:multiLevelType w:val="multilevel"/>
    <w:tmpl w:val="7CE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9281E"/>
    <w:multiLevelType w:val="multilevel"/>
    <w:tmpl w:val="6798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32E00"/>
    <w:multiLevelType w:val="multilevel"/>
    <w:tmpl w:val="C7E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719218C"/>
    <w:multiLevelType w:val="multilevel"/>
    <w:tmpl w:val="86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83B"/>
    <w:multiLevelType w:val="multilevel"/>
    <w:tmpl w:val="DD8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B7607"/>
    <w:multiLevelType w:val="multilevel"/>
    <w:tmpl w:val="778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8502F"/>
    <w:multiLevelType w:val="multilevel"/>
    <w:tmpl w:val="C1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974E3"/>
    <w:multiLevelType w:val="multilevel"/>
    <w:tmpl w:val="FE1A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F2202"/>
    <w:multiLevelType w:val="multilevel"/>
    <w:tmpl w:val="9BE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20FA9"/>
    <w:multiLevelType w:val="multilevel"/>
    <w:tmpl w:val="E29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159B1"/>
    <w:multiLevelType w:val="multilevel"/>
    <w:tmpl w:val="41E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8"/>
    <w:rsid w:val="0000632D"/>
    <w:rsid w:val="000C277C"/>
    <w:rsid w:val="000F37F1"/>
    <w:rsid w:val="001809D9"/>
    <w:rsid w:val="001D0896"/>
    <w:rsid w:val="00201993"/>
    <w:rsid w:val="00313128"/>
    <w:rsid w:val="0035237B"/>
    <w:rsid w:val="003C0F61"/>
    <w:rsid w:val="004D1C10"/>
    <w:rsid w:val="004F6838"/>
    <w:rsid w:val="005C190F"/>
    <w:rsid w:val="00613400"/>
    <w:rsid w:val="006D572C"/>
    <w:rsid w:val="00730419"/>
    <w:rsid w:val="00795457"/>
    <w:rsid w:val="007C388A"/>
    <w:rsid w:val="007F1BF5"/>
    <w:rsid w:val="008471C8"/>
    <w:rsid w:val="00871FE9"/>
    <w:rsid w:val="008A4F7E"/>
    <w:rsid w:val="00946D12"/>
    <w:rsid w:val="009D48F3"/>
    <w:rsid w:val="00A430C3"/>
    <w:rsid w:val="00AB7E5E"/>
    <w:rsid w:val="00AD3861"/>
    <w:rsid w:val="00C209BE"/>
    <w:rsid w:val="00C243D2"/>
    <w:rsid w:val="00C73FB4"/>
    <w:rsid w:val="00D03E1C"/>
    <w:rsid w:val="00E70401"/>
    <w:rsid w:val="00EA4E22"/>
    <w:rsid w:val="00EF3501"/>
    <w:rsid w:val="00F3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13128"/>
    <w:rPr>
      <w:sz w:val="24"/>
      <w:shd w:val="clear" w:color="auto" w:fill="FFFFFF"/>
    </w:rPr>
  </w:style>
  <w:style w:type="paragraph" w:styleId="a4">
    <w:name w:val="Body Text"/>
    <w:basedOn w:val="a"/>
    <w:link w:val="a3"/>
    <w:rsid w:val="0031312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3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313128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3128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5">
    <w:name w:val="Основной текст_"/>
    <w:link w:val="12"/>
    <w:locked/>
    <w:rsid w:val="0031312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31312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paragraph" w:styleId="a6">
    <w:name w:val="List Paragraph"/>
    <w:basedOn w:val="a"/>
    <w:qFormat/>
    <w:rsid w:val="00313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TimesNewRoman">
    <w:name w:val="Заголовок №1 + Times New Roman"/>
    <w:aliases w:val="14 pt"/>
    <w:rsid w:val="00313128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313128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paragraph" w:customStyle="1" w:styleId="msonormalcxsplast">
    <w:name w:val="msonormalcxsplast"/>
    <w:basedOn w:val="a"/>
    <w:rsid w:val="00313128"/>
    <w:pPr>
      <w:spacing w:before="100" w:beforeAutospacing="1" w:after="100" w:afterAutospacing="1"/>
    </w:pPr>
  </w:style>
  <w:style w:type="character" w:customStyle="1" w:styleId="c2">
    <w:name w:val="c2"/>
    <w:rsid w:val="0031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13128"/>
    <w:rPr>
      <w:sz w:val="24"/>
      <w:shd w:val="clear" w:color="auto" w:fill="FFFFFF"/>
    </w:rPr>
  </w:style>
  <w:style w:type="paragraph" w:styleId="a4">
    <w:name w:val="Body Text"/>
    <w:basedOn w:val="a"/>
    <w:link w:val="a3"/>
    <w:rsid w:val="0031312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3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313128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3128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5">
    <w:name w:val="Основной текст_"/>
    <w:link w:val="12"/>
    <w:locked/>
    <w:rsid w:val="0031312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31312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paragraph" w:styleId="a6">
    <w:name w:val="List Paragraph"/>
    <w:basedOn w:val="a"/>
    <w:qFormat/>
    <w:rsid w:val="00313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TimesNewRoman">
    <w:name w:val="Заголовок №1 + Times New Roman"/>
    <w:aliases w:val="14 pt"/>
    <w:rsid w:val="00313128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313128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paragraph" w:customStyle="1" w:styleId="msonormalcxsplast">
    <w:name w:val="msonormalcxsplast"/>
    <w:basedOn w:val="a"/>
    <w:rsid w:val="00313128"/>
    <w:pPr>
      <w:spacing w:before="100" w:beforeAutospacing="1" w:after="100" w:afterAutospacing="1"/>
    </w:pPr>
  </w:style>
  <w:style w:type="character" w:customStyle="1" w:styleId="c2">
    <w:name w:val="c2"/>
    <w:rsid w:val="0031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DAF-9D14-4B83-97A0-6DFB2A6C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Марта</cp:lastModifiedBy>
  <cp:revision>19</cp:revision>
  <dcterms:created xsi:type="dcterms:W3CDTF">2013-08-26T19:17:00Z</dcterms:created>
  <dcterms:modified xsi:type="dcterms:W3CDTF">2013-11-16T17:37:00Z</dcterms:modified>
</cp:coreProperties>
</file>