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D1" w:rsidRPr="00DE0AD1" w:rsidRDefault="00DE0AD1" w:rsidP="00DE0AD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0A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Международный день детской книги. История и традиции празднования дня детской книги</w:t>
      </w:r>
    </w:p>
    <w:p w:rsidR="00DE0AD1" w:rsidRPr="00DE0AD1" w:rsidRDefault="00DE0AD1" w:rsidP="00DE0AD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праздника дня детской книги</w:t>
      </w:r>
    </w:p>
    <w:p w:rsidR="00DE0AD1" w:rsidRPr="00DE0AD1" w:rsidRDefault="00DE0AD1" w:rsidP="00DE0AD1">
      <w:pPr>
        <w:pStyle w:val="a5"/>
        <w:spacing w:line="360" w:lineRule="auto"/>
        <w:ind w:firstLine="708"/>
        <w:rPr>
          <w:color w:val="000000"/>
          <w:sz w:val="28"/>
          <w:szCs w:val="28"/>
        </w:rPr>
      </w:pPr>
      <w:r w:rsidRPr="00DE0AD1">
        <w:rPr>
          <w:sz w:val="28"/>
          <w:szCs w:val="28"/>
        </w:rPr>
        <w:t xml:space="preserve">Дата празднования выбрана не случайно: 2 апреля - день рождения великого датского писателя-сказочника </w:t>
      </w:r>
      <w:proofErr w:type="spellStart"/>
      <w:r w:rsidRPr="00DE0AD1">
        <w:rPr>
          <w:sz w:val="28"/>
          <w:szCs w:val="28"/>
        </w:rPr>
        <w:t>Ганса</w:t>
      </w:r>
      <w:proofErr w:type="spellEnd"/>
      <w:r w:rsidRPr="00DE0AD1">
        <w:rPr>
          <w:sz w:val="28"/>
          <w:szCs w:val="28"/>
        </w:rPr>
        <w:t xml:space="preserve"> </w:t>
      </w:r>
      <w:proofErr w:type="spellStart"/>
      <w:r w:rsidRPr="00DE0AD1">
        <w:rPr>
          <w:sz w:val="28"/>
          <w:szCs w:val="28"/>
        </w:rPr>
        <w:t>Христиана</w:t>
      </w:r>
      <w:proofErr w:type="spellEnd"/>
      <w:r w:rsidRPr="00DE0AD1">
        <w:rPr>
          <w:sz w:val="28"/>
          <w:szCs w:val="28"/>
        </w:rPr>
        <w:t xml:space="preserve"> Андерсена (1805-1875). Праздник впервые отмечали в 1967 г. Эта инициатива принадлежала Международному совету по детской книге (</w:t>
      </w:r>
      <w:proofErr w:type="spellStart"/>
      <w:r w:rsidRPr="00DE0AD1">
        <w:rPr>
          <w:sz w:val="28"/>
          <w:szCs w:val="28"/>
        </w:rPr>
        <w:t>IBBY-International</w:t>
      </w:r>
      <w:proofErr w:type="spellEnd"/>
      <w:r w:rsidRPr="00DE0AD1">
        <w:rPr>
          <w:sz w:val="28"/>
          <w:szCs w:val="28"/>
        </w:rPr>
        <w:t xml:space="preserve"> </w:t>
      </w:r>
      <w:proofErr w:type="spellStart"/>
      <w:r w:rsidRPr="00DE0AD1">
        <w:rPr>
          <w:sz w:val="28"/>
          <w:szCs w:val="28"/>
        </w:rPr>
        <w:t>Board</w:t>
      </w:r>
      <w:proofErr w:type="spellEnd"/>
      <w:r w:rsidRPr="00DE0AD1">
        <w:rPr>
          <w:sz w:val="28"/>
          <w:szCs w:val="28"/>
        </w:rPr>
        <w:t xml:space="preserve"> </w:t>
      </w:r>
      <w:proofErr w:type="spellStart"/>
      <w:r w:rsidRPr="00DE0AD1">
        <w:rPr>
          <w:sz w:val="28"/>
          <w:szCs w:val="28"/>
        </w:rPr>
        <w:t>on</w:t>
      </w:r>
      <w:proofErr w:type="spellEnd"/>
      <w:r w:rsidRPr="00DE0AD1">
        <w:rPr>
          <w:sz w:val="28"/>
          <w:szCs w:val="28"/>
        </w:rPr>
        <w:t xml:space="preserve"> </w:t>
      </w:r>
      <w:proofErr w:type="spellStart"/>
      <w:r w:rsidRPr="00DE0AD1">
        <w:rPr>
          <w:sz w:val="28"/>
          <w:szCs w:val="28"/>
        </w:rPr>
        <w:t>Books</w:t>
      </w:r>
      <w:proofErr w:type="spellEnd"/>
      <w:r w:rsidRPr="00DE0AD1">
        <w:rPr>
          <w:sz w:val="28"/>
          <w:szCs w:val="28"/>
        </w:rPr>
        <w:t xml:space="preserve"> </w:t>
      </w:r>
      <w:proofErr w:type="spellStart"/>
      <w:r w:rsidRPr="00DE0AD1">
        <w:rPr>
          <w:sz w:val="28"/>
          <w:szCs w:val="28"/>
        </w:rPr>
        <w:t>for</w:t>
      </w:r>
      <w:proofErr w:type="spellEnd"/>
      <w:r w:rsidRPr="00DE0AD1">
        <w:rPr>
          <w:sz w:val="28"/>
          <w:szCs w:val="28"/>
        </w:rPr>
        <w:t xml:space="preserve"> </w:t>
      </w:r>
      <w:proofErr w:type="spellStart"/>
      <w:r w:rsidRPr="00DE0AD1">
        <w:rPr>
          <w:sz w:val="28"/>
          <w:szCs w:val="28"/>
        </w:rPr>
        <w:t>Young</w:t>
      </w:r>
      <w:proofErr w:type="spellEnd"/>
      <w:r w:rsidRPr="00DE0AD1">
        <w:rPr>
          <w:sz w:val="28"/>
          <w:szCs w:val="28"/>
        </w:rPr>
        <w:t xml:space="preserve"> </w:t>
      </w:r>
      <w:proofErr w:type="spellStart"/>
      <w:r w:rsidRPr="00DE0AD1">
        <w:rPr>
          <w:sz w:val="28"/>
          <w:szCs w:val="28"/>
        </w:rPr>
        <w:t>People</w:t>
      </w:r>
      <w:proofErr w:type="spellEnd"/>
      <w:r w:rsidRPr="00DE0AD1">
        <w:rPr>
          <w:sz w:val="28"/>
          <w:szCs w:val="28"/>
        </w:rPr>
        <w:t xml:space="preserve">). Таким </w:t>
      </w:r>
      <w:proofErr w:type="gramStart"/>
      <w:r w:rsidRPr="00DE0AD1">
        <w:rPr>
          <w:sz w:val="28"/>
          <w:szCs w:val="28"/>
        </w:rPr>
        <w:t>образом</w:t>
      </w:r>
      <w:proofErr w:type="gramEnd"/>
      <w:r w:rsidRPr="00DE0AD1">
        <w:rPr>
          <w:sz w:val="28"/>
          <w:szCs w:val="28"/>
        </w:rPr>
        <w:t xml:space="preserve"> учредители праздника решили подчеркнуть важную роль детской книги в воспитании и интеллектуальном развитии юных читателей.</w:t>
      </w:r>
      <w:r w:rsidRPr="00DE0AD1">
        <w:rPr>
          <w:color w:val="000000"/>
          <w:sz w:val="28"/>
          <w:szCs w:val="28"/>
        </w:rPr>
        <w:t xml:space="preserve"> Когда-то на Земле все люди рассказывали одну сказку. Потом они сочинили ещё одну, ещё одну..И сказок стало много ,они населили нашу планету историями о непослушных девочках и коварных волках, хрустальных башмачках и влюбленных принцах, хитроумных котах и оловянных солдатиках, великанах и шоколадных </w:t>
      </w:r>
      <w:proofErr w:type="spellStart"/>
      <w:r w:rsidRPr="00DE0AD1">
        <w:rPr>
          <w:color w:val="000000"/>
          <w:sz w:val="28"/>
          <w:szCs w:val="28"/>
        </w:rPr>
        <w:t>замках</w:t>
      </w:r>
      <w:proofErr w:type="gramStart"/>
      <w:r w:rsidRPr="00DE0AD1">
        <w:rPr>
          <w:color w:val="000000"/>
          <w:sz w:val="28"/>
          <w:szCs w:val="28"/>
        </w:rPr>
        <w:t>.А</w:t>
      </w:r>
      <w:proofErr w:type="spellEnd"/>
      <w:proofErr w:type="gramEnd"/>
      <w:r w:rsidRPr="00DE0AD1">
        <w:rPr>
          <w:color w:val="000000"/>
          <w:sz w:val="28"/>
          <w:szCs w:val="28"/>
        </w:rPr>
        <w:t xml:space="preserve"> затем все эти истории переселились в книжки, ставшие для взрослых и детей очень любимыми. </w:t>
      </w:r>
    </w:p>
    <w:p w:rsidR="00DE0AD1" w:rsidRPr="00DE0AD1" w:rsidRDefault="00DE0AD1" w:rsidP="00DE0AD1">
      <w:pPr>
        <w:pStyle w:val="a5"/>
        <w:spacing w:line="360" w:lineRule="auto"/>
        <w:rPr>
          <w:color w:val="000000"/>
          <w:sz w:val="28"/>
          <w:szCs w:val="28"/>
        </w:rPr>
      </w:pPr>
    </w:p>
    <w:p w:rsidR="00DE0AD1" w:rsidRPr="00DE0AD1" w:rsidRDefault="00DE0AD1" w:rsidP="00DE0AD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литература появилась сравнительно недавно. До середины XVII в. дети читали </w:t>
      </w:r>
      <w:proofErr w:type="gramStart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то</w:t>
      </w:r>
      <w:proofErr w:type="gramEnd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что и родители. Например, в XVII в. детей привлекали басни Эзопа. В 1658 г. чешский педагог Я.А. Коменский опубликовал первую книгу с картинками для детей «Мир чувственных вещей в картинках». Но в основном круг детского чтения сводился к Библии.</w:t>
      </w:r>
    </w:p>
    <w:p w:rsidR="00DE0AD1" w:rsidRPr="00DE0AD1" w:rsidRDefault="00DE0AD1" w:rsidP="00DE0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XVIII в. дети зачитывались «взрослыми» романами «Робинзон Крузо» Д. Дефо и «Путешествия Гулливера» Дж. Свифта.</w:t>
      </w:r>
      <w:proofErr w:type="gramEnd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популярны сборники </w:t>
      </w:r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восточных сказок, например «Занимательные арабские ночи», которые включали «Аладдина», «</w:t>
      </w:r>
      <w:proofErr w:type="spellStart"/>
      <w:proofErr w:type="gramStart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Али-Бабу</w:t>
      </w:r>
      <w:proofErr w:type="spellEnd"/>
      <w:proofErr w:type="gramEnd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сорок разбойников» и «Семь путешествий </w:t>
      </w:r>
      <w:proofErr w:type="spellStart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Синдбада-морехода</w:t>
      </w:r>
      <w:proofErr w:type="spellEnd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XIX </w:t>
      </w:r>
      <w:proofErr w:type="gramStart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полюбились сказки Я. и В. Гримм.</w:t>
      </w:r>
    </w:p>
    <w:p w:rsidR="00DE0AD1" w:rsidRPr="00DE0AD1" w:rsidRDefault="00DE0AD1" w:rsidP="00DE0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D1" w:rsidRPr="00DE0AD1" w:rsidRDefault="00DE0AD1" w:rsidP="00DE0AD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 w:rsidRPr="00DE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 Андерсен внёс свой вклад в создание детской книги. Биография Андерсена тоже напоминает сказку. Он родился в семье сапожника и сам в раннем детстве стал подмастерьем на фабрике. В четырнадцать лет Андерсен отправился в Копенгаген и определился учеником-танцовщиком в королевский балет, а затем стал сочинять для сцены и печатать стихи в журналах. Но прославился на весь мир он благодаря своим сказкам. В 1833 г. он получил Королевскую стипендию за свой вклад в литературу. В память о великом сказочнике на родине Андерсена на набережной Копенгагена установили статую героини его сказки Русалочки, ставшую символом города.</w:t>
      </w:r>
    </w:p>
    <w:p w:rsidR="00DE0AD1" w:rsidRPr="00DE0AD1" w:rsidRDefault="00DE0AD1" w:rsidP="00DE0AD1">
      <w:pPr>
        <w:pStyle w:val="3"/>
        <w:spacing w:line="360" w:lineRule="auto"/>
        <w:jc w:val="center"/>
        <w:rPr>
          <w:sz w:val="28"/>
          <w:szCs w:val="28"/>
        </w:rPr>
      </w:pPr>
      <w:r w:rsidRPr="00DE0AD1">
        <w:rPr>
          <w:sz w:val="28"/>
          <w:szCs w:val="28"/>
        </w:rPr>
        <w:t>Традиции празднования Международного дня детской книги</w:t>
      </w:r>
    </w:p>
    <w:p w:rsidR="00DE0AD1" w:rsidRPr="00DE0AD1" w:rsidRDefault="00DE0AD1" w:rsidP="00DE0AD1">
      <w:pPr>
        <w:pStyle w:val="a5"/>
        <w:spacing w:line="360" w:lineRule="auto"/>
        <w:ind w:firstLine="708"/>
        <w:rPr>
          <w:sz w:val="28"/>
          <w:szCs w:val="28"/>
        </w:rPr>
      </w:pPr>
      <w:r w:rsidRPr="00DE0AD1">
        <w:rPr>
          <w:sz w:val="28"/>
          <w:szCs w:val="28"/>
        </w:rPr>
        <w:t>В День детской книги раз в два года детским писателям и художникам присуждается главная награда - Международная премия имени великого сказочника с вручением золотой медали - самая престижная международная награда, которую часто называют «Малой Нобелевской премией». Золотую медаль с профилем великого сказочника вручают лауреатам на очередном конгрессе Международного совета по детской книге.</w:t>
      </w:r>
    </w:p>
    <w:p w:rsidR="00DE0AD1" w:rsidRDefault="00DE0AD1" w:rsidP="00DE0AD1">
      <w:pPr>
        <w:pStyle w:val="a5"/>
        <w:spacing w:line="360" w:lineRule="auto"/>
        <w:rPr>
          <w:sz w:val="28"/>
          <w:szCs w:val="28"/>
        </w:rPr>
      </w:pPr>
      <w:r w:rsidRPr="00DE0AD1">
        <w:rPr>
          <w:sz w:val="28"/>
          <w:szCs w:val="28"/>
        </w:rPr>
        <w:t>У Международного совета по детской книге есть ещё одна награда - Почётный диплом за отдельные книги для детей, за их иллюстрирование и лучшие переводы на языки мира.</w:t>
      </w:r>
    </w:p>
    <w:p w:rsidR="00DE0AD1" w:rsidRPr="00DE0AD1" w:rsidRDefault="00DE0AD1" w:rsidP="00DE0AD1">
      <w:pPr>
        <w:pStyle w:val="a5"/>
        <w:spacing w:line="360" w:lineRule="auto"/>
        <w:rPr>
          <w:sz w:val="28"/>
          <w:szCs w:val="28"/>
        </w:rPr>
      </w:pPr>
    </w:p>
    <w:p w:rsidR="00DE0AD1" w:rsidRPr="00DE0AD1" w:rsidRDefault="00DE0AD1" w:rsidP="00DE0AD1">
      <w:pPr>
        <w:pStyle w:val="a5"/>
        <w:spacing w:line="360" w:lineRule="auto"/>
        <w:ind w:firstLine="708"/>
        <w:rPr>
          <w:sz w:val="28"/>
          <w:szCs w:val="28"/>
        </w:rPr>
      </w:pPr>
      <w:r w:rsidRPr="00DE0AD1">
        <w:rPr>
          <w:sz w:val="28"/>
          <w:szCs w:val="28"/>
        </w:rPr>
        <w:lastRenderedPageBreak/>
        <w:t>Обычно к этому дню во многих странах приурочивают про</w:t>
      </w:r>
      <w:r w:rsidRPr="00DE0AD1">
        <w:rPr>
          <w:sz w:val="28"/>
          <w:szCs w:val="28"/>
        </w:rPr>
        <w:softHyphen/>
        <w:t>ведение Недели детской и юношеской книги. Проводят конкурсы, выставки, конференции и фестивали, посвящённые лучшим книгам мира. Показывают спектакли по детским книгам. Программы яркие, развлекательные, запоминающиеся. И везде, у всех стран и народов, королём праздника считается Андерсен.</w:t>
      </w:r>
    </w:p>
    <w:p w:rsidR="00DE0AD1" w:rsidRPr="00DE0AD1" w:rsidRDefault="00DE0AD1" w:rsidP="00DE0AD1">
      <w:pPr>
        <w:pStyle w:val="a5"/>
        <w:spacing w:line="360" w:lineRule="auto"/>
        <w:rPr>
          <w:sz w:val="28"/>
          <w:szCs w:val="28"/>
        </w:rPr>
      </w:pPr>
      <w:r w:rsidRPr="00DE0AD1">
        <w:rPr>
          <w:sz w:val="28"/>
          <w:szCs w:val="28"/>
        </w:rPr>
        <w:t xml:space="preserve">В России в День детской книги проводятся </w:t>
      </w:r>
      <w:hyperlink r:id="rId4" w:tooltip="Сценарий внеклассного мероприятия для 1, 2  класса, посвященного Международному дню детской книги" w:history="1">
        <w:r w:rsidRPr="00CF05E4">
          <w:rPr>
            <w:rStyle w:val="a8"/>
            <w:b w:val="0"/>
            <w:sz w:val="28"/>
            <w:szCs w:val="28"/>
          </w:rPr>
          <w:t>литературные утренники</w:t>
        </w:r>
      </w:hyperlink>
      <w:r w:rsidRPr="00CF05E4">
        <w:rPr>
          <w:b/>
          <w:sz w:val="28"/>
          <w:szCs w:val="28"/>
        </w:rPr>
        <w:t>,</w:t>
      </w:r>
      <w:r w:rsidRPr="00DE0AD1">
        <w:rPr>
          <w:sz w:val="28"/>
          <w:szCs w:val="28"/>
        </w:rPr>
        <w:t xml:space="preserve"> куда приглашаются действующие детские писатели и поэты. На утренниках авторы сами читают свои произве</w:t>
      </w:r>
      <w:r w:rsidRPr="00DE0AD1">
        <w:rPr>
          <w:sz w:val="28"/>
          <w:szCs w:val="28"/>
        </w:rPr>
        <w:softHyphen/>
        <w:t>дения, отвечают на вопросы маленьких читателей, дают автографы, награждают победителей конкурсов рисунков.</w:t>
      </w:r>
    </w:p>
    <w:p w:rsidR="002F7B05" w:rsidRDefault="002F7B05" w:rsidP="00DE0AD1">
      <w:pPr>
        <w:spacing w:line="360" w:lineRule="auto"/>
      </w:pPr>
    </w:p>
    <w:sectPr w:rsidR="002F7B05" w:rsidSect="002F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AD1"/>
    <w:rsid w:val="002F7B05"/>
    <w:rsid w:val="00377091"/>
    <w:rsid w:val="00697910"/>
    <w:rsid w:val="00846EF7"/>
    <w:rsid w:val="00CF05E4"/>
    <w:rsid w:val="00DE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1"/>
  </w:style>
  <w:style w:type="paragraph" w:styleId="1">
    <w:name w:val="heading 1"/>
    <w:basedOn w:val="a"/>
    <w:link w:val="10"/>
    <w:uiPriority w:val="9"/>
    <w:qFormat/>
    <w:rsid w:val="00DE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7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0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0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770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70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DE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0A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AD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E0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736">
              <w:marLeft w:val="0"/>
              <w:marRight w:val="167"/>
              <w:marTop w:val="167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hechudo.ru/detskoe-tvorchestvo-i-dosug/scenari-shkolnyh-prazdnikov/vneklasnoe-meroprijatie-v-1-2-klase-k-prazdniku-mezhdunarodnyi-den-detskoi-kni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3229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2014-04-13T18:24:00Z</dcterms:created>
  <dcterms:modified xsi:type="dcterms:W3CDTF">2014-04-13T18:34:00Z</dcterms:modified>
</cp:coreProperties>
</file>