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46" w:rsidRPr="00E34D46" w:rsidRDefault="00E34D46" w:rsidP="00E34D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РТ</w:t>
      </w:r>
    </w:p>
    <w:p w:rsidR="004870AD" w:rsidRPr="00E34D46" w:rsidRDefault="00E34D46" w:rsidP="00E34D4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4D46">
        <w:rPr>
          <w:rFonts w:ascii="Times New Roman" w:hAnsi="Times New Roman" w:cs="Times New Roman"/>
          <w:sz w:val="28"/>
          <w:szCs w:val="28"/>
          <w:u w:val="single"/>
        </w:rPr>
        <w:t>ГАОУ ВПО Альметьевский государственный институт муниципальной службы</w:t>
      </w:r>
    </w:p>
    <w:p w:rsidR="00E34D46" w:rsidRDefault="00E34D46" w:rsidP="00E34D46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D46">
        <w:rPr>
          <w:rFonts w:ascii="Times New Roman" w:hAnsi="Times New Roman" w:cs="Times New Roman"/>
          <w:sz w:val="28"/>
          <w:szCs w:val="28"/>
        </w:rPr>
        <w:t>Факультет СПО</w:t>
      </w:r>
    </w:p>
    <w:p w:rsidR="00E34D46" w:rsidRDefault="00E34D46" w:rsidP="00E34D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D46" w:rsidRDefault="00E34D46" w:rsidP="00E34D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D46" w:rsidRDefault="00E34D46" w:rsidP="00E34D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D46" w:rsidRDefault="00E34D46" w:rsidP="00E34D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D46" w:rsidRDefault="00E34D46" w:rsidP="00E34D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D46" w:rsidRDefault="00E34D46" w:rsidP="00E34D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D46" w:rsidRPr="00E34D46" w:rsidRDefault="00E34D46" w:rsidP="00E34D46">
      <w:pPr>
        <w:jc w:val="center"/>
        <w:rPr>
          <w:rFonts w:ascii="Times New Roman" w:hAnsi="Times New Roman" w:cs="Times New Roman"/>
          <w:sz w:val="40"/>
          <w:szCs w:val="40"/>
        </w:rPr>
      </w:pPr>
      <w:r w:rsidRPr="00E34D46">
        <w:rPr>
          <w:rFonts w:ascii="Times New Roman" w:hAnsi="Times New Roman" w:cs="Times New Roman"/>
          <w:sz w:val="40"/>
          <w:szCs w:val="40"/>
        </w:rPr>
        <w:t xml:space="preserve">Методические рекомендации </w:t>
      </w:r>
    </w:p>
    <w:p w:rsidR="00E34D46" w:rsidRDefault="00E34D46" w:rsidP="00E34D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конкурса «</w:t>
      </w:r>
      <w:r w:rsidR="00D95C88">
        <w:rPr>
          <w:rFonts w:ascii="Times New Roman" w:hAnsi="Times New Roman" w:cs="Times New Roman"/>
          <w:sz w:val="28"/>
          <w:szCs w:val="28"/>
        </w:rPr>
        <w:t>Самая лучшая команда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E5FA7" w:rsidRDefault="006E5FA7" w:rsidP="00E34D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дисциплине: «Организация производства»</w:t>
      </w:r>
    </w:p>
    <w:p w:rsidR="00E34D46" w:rsidRDefault="00E34D46" w:rsidP="00E34D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3 курсов специальности 260502</w:t>
      </w:r>
    </w:p>
    <w:p w:rsidR="00E34D46" w:rsidRDefault="00E34D46" w:rsidP="00E34D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Мияссарова Г.Р.</w:t>
      </w:r>
    </w:p>
    <w:p w:rsidR="00E34D46" w:rsidRDefault="00E34D46" w:rsidP="00E34D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D46" w:rsidRDefault="00E34D46" w:rsidP="00E34D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D46" w:rsidRDefault="00E34D46" w:rsidP="00E34D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D46" w:rsidRDefault="00E34D46" w:rsidP="00E34D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D46" w:rsidRDefault="00E34D46" w:rsidP="00E34D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D46" w:rsidRDefault="00E34D46" w:rsidP="00E34D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D46" w:rsidRDefault="00E34D46" w:rsidP="00E34D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D46" w:rsidRDefault="00E34D46" w:rsidP="00E34D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D46" w:rsidRDefault="00E34D46" w:rsidP="00E34D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D46" w:rsidRDefault="00E34D46" w:rsidP="00E34D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D46" w:rsidRDefault="00E34D46" w:rsidP="00E34D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D46" w:rsidRPr="00E34D46" w:rsidRDefault="00E34D46" w:rsidP="00E34D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Альметьевск 2012</w:t>
      </w:r>
    </w:p>
    <w:p w:rsidR="000B2C47" w:rsidRPr="009C4F30" w:rsidRDefault="00E34D46" w:rsidP="00E34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9C4F30" w:rsidRPr="009C4F30">
        <w:rPr>
          <w:rFonts w:ascii="Times New Roman" w:hAnsi="Times New Roman" w:cs="Times New Roman"/>
          <w:b/>
          <w:sz w:val="28"/>
          <w:szCs w:val="28"/>
        </w:rPr>
        <w:lastRenderedPageBreak/>
        <w:t>Пояснения</w:t>
      </w:r>
    </w:p>
    <w:p w:rsidR="009C4F30" w:rsidRDefault="009C4F30" w:rsidP="009C4F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по дисциплине «Организация производства» для специальности 260502. Целью конкурса является закрепление пройденных тем, актуализация опорных знаний студентов. Повторение пройденного материала способствует закреплению полученных теоретических знаний и практических умений. Для проведения конкурса отбираются 3 команды по 4 участника. Назначается капитан команды. Членам команды даются домашние задания. Для оценивания команд выбирается профессиональное жюри. </w:t>
      </w:r>
    </w:p>
    <w:p w:rsidR="009C4F30" w:rsidRPr="009C4F30" w:rsidRDefault="009C4F30" w:rsidP="009C4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F30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9C4F30" w:rsidRDefault="009C4F30" w:rsidP="009C4F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приветствует участни</w:t>
      </w:r>
      <w:r w:rsidR="006B79E6">
        <w:rPr>
          <w:rFonts w:ascii="Times New Roman" w:hAnsi="Times New Roman" w:cs="Times New Roman"/>
          <w:sz w:val="28"/>
          <w:szCs w:val="28"/>
        </w:rPr>
        <w:t>ков мероприятия, з</w:t>
      </w:r>
      <w:r>
        <w:rPr>
          <w:rFonts w:ascii="Times New Roman" w:hAnsi="Times New Roman" w:cs="Times New Roman"/>
          <w:sz w:val="28"/>
          <w:szCs w:val="28"/>
        </w:rPr>
        <w:t>накомит  их с правилами</w:t>
      </w:r>
      <w:r w:rsidR="006B79E6">
        <w:rPr>
          <w:rFonts w:ascii="Times New Roman" w:hAnsi="Times New Roman" w:cs="Times New Roman"/>
          <w:sz w:val="28"/>
          <w:szCs w:val="28"/>
        </w:rPr>
        <w:t xml:space="preserve"> конкурса. Потом слово предоставляется командам для приветствия.</w:t>
      </w:r>
    </w:p>
    <w:p w:rsidR="006B79E6" w:rsidRDefault="006B79E6" w:rsidP="006B7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9E6">
        <w:rPr>
          <w:rFonts w:ascii="Times New Roman" w:hAnsi="Times New Roman" w:cs="Times New Roman"/>
          <w:b/>
          <w:sz w:val="28"/>
          <w:szCs w:val="28"/>
        </w:rPr>
        <w:t>1 задание.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9E6">
        <w:rPr>
          <w:rFonts w:ascii="Times New Roman" w:hAnsi="Times New Roman" w:cs="Times New Roman"/>
          <w:b/>
          <w:sz w:val="28"/>
          <w:szCs w:val="28"/>
        </w:rPr>
        <w:t>Приветствие</w:t>
      </w:r>
      <w:r>
        <w:rPr>
          <w:rFonts w:ascii="Times New Roman" w:hAnsi="Times New Roman" w:cs="Times New Roman"/>
          <w:sz w:val="28"/>
          <w:szCs w:val="28"/>
        </w:rPr>
        <w:t xml:space="preserve">. Капитаны представляют название команды и свою эмблему. </w:t>
      </w:r>
    </w:p>
    <w:p w:rsidR="006B79E6" w:rsidRDefault="006B79E6" w:rsidP="006B7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заданием конкурса является разминка. Преподаватель задает вопросы на засыпку. Команды должны быстро, правильно и наиболее полно ответить на вопросы. </w:t>
      </w:r>
    </w:p>
    <w:p w:rsidR="006B79E6" w:rsidRDefault="006B79E6" w:rsidP="006B7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9E6">
        <w:rPr>
          <w:rFonts w:ascii="Times New Roman" w:hAnsi="Times New Roman" w:cs="Times New Roman"/>
          <w:b/>
          <w:sz w:val="28"/>
          <w:szCs w:val="28"/>
        </w:rPr>
        <w:t>2 задание. Разминка</w:t>
      </w:r>
      <w:r>
        <w:rPr>
          <w:rFonts w:ascii="Times New Roman" w:hAnsi="Times New Roman" w:cs="Times New Roman"/>
          <w:sz w:val="28"/>
          <w:szCs w:val="28"/>
        </w:rPr>
        <w:t xml:space="preserve">. Вопросы для команд. </w:t>
      </w:r>
    </w:p>
    <w:p w:rsidR="006B79E6" w:rsidRDefault="006B79E6" w:rsidP="006B79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дефростация? (оттаивание</w:t>
      </w:r>
      <w:r w:rsidR="00AC6C0A">
        <w:rPr>
          <w:rFonts w:ascii="Times New Roman" w:hAnsi="Times New Roman" w:cs="Times New Roman"/>
          <w:sz w:val="28"/>
          <w:szCs w:val="28"/>
        </w:rPr>
        <w:t xml:space="preserve"> мяса, рыбы или птицы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79E6" w:rsidRDefault="006B79E6" w:rsidP="006B79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представляет собой производственная программа предприятий с полным производственным циклом? (план-меню)</w:t>
      </w:r>
    </w:p>
    <w:p w:rsidR="00DF4C5E" w:rsidRDefault="006B79E6" w:rsidP="006B79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какой форме снабжения относятся прямые связи «поставщи</w:t>
      </w:r>
      <w:r w:rsidR="00DF4C5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-предприятие»? </w:t>
      </w:r>
      <w:r w:rsidR="00DF4C5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F4C5E">
        <w:rPr>
          <w:rFonts w:ascii="Times New Roman" w:hAnsi="Times New Roman" w:cs="Times New Roman"/>
          <w:sz w:val="28"/>
          <w:szCs w:val="28"/>
        </w:rPr>
        <w:t>транзитная</w:t>
      </w:r>
      <w:proofErr w:type="gramEnd"/>
      <w:r w:rsidR="00DF4C5E">
        <w:rPr>
          <w:rFonts w:ascii="Times New Roman" w:hAnsi="Times New Roman" w:cs="Times New Roman"/>
          <w:sz w:val="28"/>
          <w:szCs w:val="28"/>
        </w:rPr>
        <w:t>)</w:t>
      </w:r>
    </w:p>
    <w:p w:rsidR="00DF4C5E" w:rsidRDefault="00DF4C5E" w:rsidP="006B79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предприятия делятся на классы? (рестораны и бары)</w:t>
      </w:r>
    </w:p>
    <w:p w:rsidR="00DF4C5E" w:rsidRDefault="00DF4C5E" w:rsidP="006B79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4 зоны делятся территории современных городов? (промышленная, жилищно-административная, коммунально-складская, зона отдыха)</w:t>
      </w:r>
    </w:p>
    <w:p w:rsidR="00DF4C5E" w:rsidRDefault="00DF4C5E" w:rsidP="006B79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вводная часть договора? (преамбула)</w:t>
      </w:r>
    </w:p>
    <w:p w:rsidR="00DF4C5E" w:rsidRDefault="00DF4C5E" w:rsidP="006B79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документы подтверждают качество продуктов, поступающих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(стандарты, сертификаты и удостоверения качества, гигиенические сертификаты).</w:t>
      </w:r>
    </w:p>
    <w:p w:rsidR="00DF4C5E" w:rsidRDefault="00DF4C5E" w:rsidP="006B79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предназначена поточная линия ПЛСК -63? (для обработки картофеля)</w:t>
      </w:r>
    </w:p>
    <w:p w:rsidR="00DF4C5E" w:rsidRDefault="00DF4C5E" w:rsidP="006B79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температура должна быть в горячем цехе? (не более 23С)</w:t>
      </w:r>
    </w:p>
    <w:p w:rsidR="00DF4C5E" w:rsidRDefault="00DF4C5E" w:rsidP="006B79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основное санитарное требование предъявляется к мясорыбному цеху? (разграничить линии по обработке мяса и рыбы, а также приготовление полуфабрикатов из них).</w:t>
      </w:r>
    </w:p>
    <w:p w:rsidR="00DF4C5E" w:rsidRDefault="00DF4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4C5E" w:rsidRDefault="00DF4C5E" w:rsidP="00DF4C5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 жюри оценивает ответы команд, преподаватель переходит к следующему заданию, предназначенн</w:t>
      </w:r>
      <w:r w:rsidR="00AC6C0A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для капитанов команд. </w:t>
      </w:r>
    </w:p>
    <w:p w:rsidR="00DF4C5E" w:rsidRDefault="00DF4C5E" w:rsidP="00DF4C5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C5E">
        <w:rPr>
          <w:rFonts w:ascii="Times New Roman" w:hAnsi="Times New Roman" w:cs="Times New Roman"/>
          <w:b/>
          <w:sz w:val="28"/>
          <w:szCs w:val="28"/>
        </w:rPr>
        <w:t>3 задание. Кто быстрее</w:t>
      </w:r>
      <w:r>
        <w:rPr>
          <w:rFonts w:ascii="Times New Roman" w:hAnsi="Times New Roman" w:cs="Times New Roman"/>
          <w:sz w:val="28"/>
          <w:szCs w:val="28"/>
        </w:rPr>
        <w:t>. Капитаны команд должны вытянуть по жребию задание «Составление плана ….. цеха».</w:t>
      </w:r>
    </w:p>
    <w:p w:rsidR="00DF4C5E" w:rsidRDefault="00DF4C5E" w:rsidP="00DF4C5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Мясной</w:t>
      </w:r>
    </w:p>
    <w:p w:rsidR="00DF4C5E" w:rsidRDefault="00DF4C5E" w:rsidP="00DF4C5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Рыбный</w:t>
      </w:r>
    </w:p>
    <w:p w:rsidR="00DF4C5E" w:rsidRDefault="00DF4C5E" w:rsidP="00DF4C5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Овощной</w:t>
      </w:r>
    </w:p>
    <w:p w:rsidR="00DF4C5E" w:rsidRDefault="00DF4C5E" w:rsidP="00DF4C5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Мясорыбный</w:t>
      </w:r>
    </w:p>
    <w:p w:rsidR="00F1671E" w:rsidRDefault="00F1671E" w:rsidP="00F167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капитаны выполняют задание, слово дается жюри для оглашения результатов первых двух туров. Когда капитаны команд выполнили свое задание, планы цехов передаются членам жюри. Преподаватель переходит к следующему туру «Реклама меню». </w:t>
      </w:r>
    </w:p>
    <w:p w:rsidR="00F1671E" w:rsidRPr="00DF4C5E" w:rsidRDefault="00F1671E" w:rsidP="00F167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71E">
        <w:rPr>
          <w:rFonts w:ascii="Times New Roman" w:hAnsi="Times New Roman" w:cs="Times New Roman"/>
          <w:b/>
          <w:sz w:val="28"/>
          <w:szCs w:val="28"/>
        </w:rPr>
        <w:t>4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(домашнее)</w:t>
      </w:r>
      <w:r w:rsidRPr="00F1671E">
        <w:rPr>
          <w:rFonts w:ascii="Times New Roman" w:hAnsi="Times New Roman" w:cs="Times New Roman"/>
          <w:b/>
          <w:sz w:val="28"/>
          <w:szCs w:val="28"/>
        </w:rPr>
        <w:t>. «</w:t>
      </w:r>
      <w:r w:rsidR="00AC6C0A"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Pr="00F1671E">
        <w:rPr>
          <w:rFonts w:ascii="Times New Roman" w:hAnsi="Times New Roman" w:cs="Times New Roman"/>
          <w:b/>
          <w:sz w:val="28"/>
          <w:szCs w:val="28"/>
        </w:rPr>
        <w:t xml:space="preserve"> меню».</w:t>
      </w:r>
      <w:r>
        <w:rPr>
          <w:rFonts w:ascii="Times New Roman" w:hAnsi="Times New Roman" w:cs="Times New Roman"/>
          <w:sz w:val="28"/>
          <w:szCs w:val="28"/>
        </w:rPr>
        <w:t xml:space="preserve"> Команды презентуют свое меню.  </w:t>
      </w:r>
    </w:p>
    <w:p w:rsidR="004870AD" w:rsidRDefault="004870AD" w:rsidP="004870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0AD">
        <w:rPr>
          <w:rFonts w:ascii="Times New Roman" w:hAnsi="Times New Roman" w:cs="Times New Roman"/>
          <w:sz w:val="28"/>
          <w:szCs w:val="28"/>
        </w:rPr>
        <w:t>После презентации меню преподаватель дает слово команда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4870AD" w:rsidRDefault="004870AD" w:rsidP="004870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0AD">
        <w:rPr>
          <w:rFonts w:ascii="Times New Roman" w:hAnsi="Times New Roman" w:cs="Times New Roman"/>
          <w:b/>
          <w:sz w:val="28"/>
          <w:szCs w:val="28"/>
        </w:rPr>
        <w:t>5 задание. «Карточка с секретом».</w:t>
      </w:r>
      <w:r>
        <w:rPr>
          <w:rFonts w:ascii="Times New Roman" w:hAnsi="Times New Roman" w:cs="Times New Roman"/>
          <w:sz w:val="28"/>
          <w:szCs w:val="28"/>
        </w:rPr>
        <w:t xml:space="preserve"> Каждая команда должна была подготовить карточку с заданием для конкурентов. После получения задания, команды приступают к его решению. Время на</w:t>
      </w:r>
      <w:r w:rsidR="00AC6C0A">
        <w:rPr>
          <w:rFonts w:ascii="Times New Roman" w:hAnsi="Times New Roman" w:cs="Times New Roman"/>
          <w:sz w:val="28"/>
          <w:szCs w:val="28"/>
        </w:rPr>
        <w:t xml:space="preserve"> выполнение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AC6C0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– не более 5 минут. </w:t>
      </w:r>
    </w:p>
    <w:p w:rsidR="00AC6C0A" w:rsidRDefault="004870AD" w:rsidP="004870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Решающим заданием для команд станет вопрос от работодателя. </w:t>
      </w:r>
    </w:p>
    <w:p w:rsidR="00AC6C0A" w:rsidRDefault="00AC6C0A" w:rsidP="00AC6C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C0A">
        <w:rPr>
          <w:rFonts w:ascii="Times New Roman" w:hAnsi="Times New Roman" w:cs="Times New Roman"/>
          <w:b/>
          <w:sz w:val="28"/>
          <w:szCs w:val="28"/>
        </w:rPr>
        <w:t xml:space="preserve">6 задание.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C6C0A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от работодателя». </w:t>
      </w:r>
      <w:r>
        <w:rPr>
          <w:rFonts w:ascii="Times New Roman" w:hAnsi="Times New Roman" w:cs="Times New Roman"/>
          <w:sz w:val="28"/>
          <w:szCs w:val="28"/>
        </w:rPr>
        <w:t xml:space="preserve">По каким документам осуществляют приемку товара по качеству и количеству. </w:t>
      </w:r>
    </w:p>
    <w:p w:rsidR="00F1671E" w:rsidRPr="004870AD" w:rsidRDefault="004870AD" w:rsidP="004870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подсчитывает баллы и оглашает результаты. Победившая команда награждается грамотой, а остальные утешительными призами. </w:t>
      </w:r>
      <w:r w:rsidR="00F1671E" w:rsidRPr="004870A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B79E6" w:rsidRPr="006B79E6" w:rsidRDefault="006B79E6" w:rsidP="006B7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9E6">
        <w:rPr>
          <w:rFonts w:ascii="Times New Roman" w:hAnsi="Times New Roman" w:cs="Times New Roman"/>
          <w:b/>
          <w:sz w:val="28"/>
          <w:szCs w:val="28"/>
        </w:rPr>
        <w:lastRenderedPageBreak/>
        <w:t>Оценочный лист</w:t>
      </w:r>
    </w:p>
    <w:p w:rsidR="006B79E6" w:rsidRPr="006B79E6" w:rsidRDefault="006B79E6" w:rsidP="006B79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79E6">
        <w:rPr>
          <w:rFonts w:ascii="Times New Roman" w:hAnsi="Times New Roman" w:cs="Times New Roman"/>
          <w:b/>
          <w:i/>
          <w:sz w:val="28"/>
          <w:szCs w:val="28"/>
        </w:rPr>
        <w:t>Приветствие</w:t>
      </w:r>
      <w:r w:rsidR="003F2A82">
        <w:rPr>
          <w:rFonts w:ascii="Times New Roman" w:hAnsi="Times New Roman" w:cs="Times New Roman"/>
          <w:b/>
          <w:i/>
          <w:sz w:val="28"/>
          <w:szCs w:val="28"/>
        </w:rPr>
        <w:t xml:space="preserve"> (по шкале 5 баллов)</w:t>
      </w:r>
    </w:p>
    <w:p w:rsidR="006B79E6" w:rsidRDefault="006B79E6" w:rsidP="006B79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Оригинальность названия команды. </w:t>
      </w:r>
    </w:p>
    <w:p w:rsidR="006B79E6" w:rsidRDefault="006B79E6" w:rsidP="006B79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Красочность эмблемы и его соответствие названию команды. </w:t>
      </w:r>
    </w:p>
    <w:p w:rsidR="006B79E6" w:rsidRDefault="006B79E6" w:rsidP="006B79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подход к приветствию команд</w:t>
      </w:r>
      <w:r w:rsidR="003F2A82">
        <w:rPr>
          <w:rFonts w:ascii="Times New Roman" w:hAnsi="Times New Roman" w:cs="Times New Roman"/>
          <w:sz w:val="28"/>
          <w:szCs w:val="28"/>
        </w:rPr>
        <w:t xml:space="preserve"> (наличие девиза и </w:t>
      </w:r>
      <w:proofErr w:type="spellStart"/>
      <w:r w:rsidR="003F2A82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3F2A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9E6" w:rsidRPr="006B79E6" w:rsidRDefault="006B79E6" w:rsidP="006B79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79E6">
        <w:rPr>
          <w:rFonts w:ascii="Times New Roman" w:hAnsi="Times New Roman" w:cs="Times New Roman"/>
          <w:b/>
          <w:i/>
          <w:sz w:val="28"/>
          <w:szCs w:val="28"/>
        </w:rPr>
        <w:t>Разминка</w:t>
      </w:r>
    </w:p>
    <w:p w:rsidR="006B79E6" w:rsidRDefault="006B79E6" w:rsidP="006B79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ответ.2 балла. </w:t>
      </w:r>
    </w:p>
    <w:p w:rsidR="006B79E6" w:rsidRDefault="006B79E6" w:rsidP="006B79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полный, развернутый ответ. 3 балла.</w:t>
      </w:r>
    </w:p>
    <w:p w:rsidR="006B79E6" w:rsidRDefault="006B79E6" w:rsidP="006B79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Дополнения (членов команд, зрителей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За каждое дополнение по 1 баллу. </w:t>
      </w:r>
    </w:p>
    <w:p w:rsidR="006B79E6" w:rsidRPr="00DF4C5E" w:rsidRDefault="00DF4C5E" w:rsidP="00DF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4C5E">
        <w:rPr>
          <w:rFonts w:ascii="Times New Roman" w:hAnsi="Times New Roman" w:cs="Times New Roman"/>
          <w:b/>
          <w:i/>
          <w:sz w:val="28"/>
          <w:szCs w:val="28"/>
        </w:rPr>
        <w:t>Кто быстрее</w:t>
      </w:r>
      <w:r w:rsidR="003F2A82">
        <w:rPr>
          <w:rFonts w:ascii="Times New Roman" w:hAnsi="Times New Roman" w:cs="Times New Roman"/>
          <w:b/>
          <w:i/>
          <w:sz w:val="28"/>
          <w:szCs w:val="28"/>
        </w:rPr>
        <w:t xml:space="preserve"> (по шкале 5 баллов)</w:t>
      </w:r>
    </w:p>
    <w:p w:rsidR="00DF4C5E" w:rsidRDefault="00DF4C5E" w:rsidP="00DF4C5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Правильность расстановки оборудования. </w:t>
      </w:r>
    </w:p>
    <w:p w:rsidR="003F2A82" w:rsidRDefault="003F2A82" w:rsidP="00DF4C5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Аккуратность выполнения задания.</w:t>
      </w:r>
    </w:p>
    <w:p w:rsidR="00DF4C5E" w:rsidRDefault="00DF4C5E" w:rsidP="00DF4C5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Быстрота. </w:t>
      </w:r>
    </w:p>
    <w:p w:rsidR="00F1671E" w:rsidRPr="00F1671E" w:rsidRDefault="00F1671E" w:rsidP="00F167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671E">
        <w:rPr>
          <w:rFonts w:ascii="Times New Roman" w:hAnsi="Times New Roman" w:cs="Times New Roman"/>
          <w:b/>
          <w:i/>
          <w:sz w:val="28"/>
          <w:szCs w:val="28"/>
        </w:rPr>
        <w:t>Реклама меню</w:t>
      </w:r>
    </w:p>
    <w:p w:rsidR="00F1671E" w:rsidRDefault="00F1671E" w:rsidP="00F1671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расположения блюд в меню. 5 баллов. </w:t>
      </w:r>
    </w:p>
    <w:p w:rsidR="00F1671E" w:rsidRDefault="003F2A82" w:rsidP="00F1671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меню</w:t>
      </w:r>
      <w:r w:rsidR="00F167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 1 до 3 </w:t>
      </w:r>
      <w:r w:rsidR="00F1671E">
        <w:rPr>
          <w:rFonts w:ascii="Times New Roman" w:hAnsi="Times New Roman" w:cs="Times New Roman"/>
          <w:sz w:val="28"/>
          <w:szCs w:val="28"/>
        </w:rPr>
        <w:t>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1671E">
        <w:rPr>
          <w:rFonts w:ascii="Times New Roman" w:hAnsi="Times New Roman" w:cs="Times New Roman"/>
          <w:sz w:val="28"/>
          <w:szCs w:val="28"/>
        </w:rPr>
        <w:t>.</w:t>
      </w:r>
    </w:p>
    <w:p w:rsidR="00F1671E" w:rsidRDefault="003F2A82" w:rsidP="00F1671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Сложность </w:t>
      </w:r>
      <w:r w:rsidR="00F1671E">
        <w:rPr>
          <w:rFonts w:ascii="Times New Roman" w:hAnsi="Times New Roman" w:cs="Times New Roman"/>
          <w:sz w:val="28"/>
          <w:szCs w:val="28"/>
        </w:rPr>
        <w:t xml:space="preserve">оформления. </w:t>
      </w:r>
      <w:r>
        <w:rPr>
          <w:rFonts w:ascii="Times New Roman" w:hAnsi="Times New Roman" w:cs="Times New Roman"/>
          <w:sz w:val="28"/>
          <w:szCs w:val="28"/>
        </w:rPr>
        <w:t>От 1 до 3 баллов</w:t>
      </w:r>
    </w:p>
    <w:p w:rsidR="00F1671E" w:rsidRPr="004870AD" w:rsidRDefault="004870AD" w:rsidP="004870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70AD">
        <w:rPr>
          <w:rFonts w:ascii="Times New Roman" w:hAnsi="Times New Roman" w:cs="Times New Roman"/>
          <w:b/>
          <w:i/>
          <w:sz w:val="28"/>
          <w:szCs w:val="28"/>
        </w:rPr>
        <w:t>Карточка с секретом</w:t>
      </w:r>
    </w:p>
    <w:p w:rsidR="004870AD" w:rsidRDefault="004870AD" w:rsidP="004870A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Правильность ответа. 5 баллов. </w:t>
      </w:r>
    </w:p>
    <w:p w:rsidR="004870AD" w:rsidRDefault="004870AD" w:rsidP="004870A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Дополнительный балл командам за оригинальность задания в карточке. 1 балл. </w:t>
      </w:r>
    </w:p>
    <w:p w:rsidR="004870AD" w:rsidRPr="004870AD" w:rsidRDefault="00AC6C0A" w:rsidP="004870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 от работодателя</w:t>
      </w:r>
    </w:p>
    <w:p w:rsidR="004870AD" w:rsidRDefault="003F2A82" w:rsidP="004870A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правильно выбранный документ по 1 баллу.</w:t>
      </w:r>
    </w:p>
    <w:p w:rsidR="003F2A82" w:rsidRDefault="004870AD" w:rsidP="004870A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Быстрота. 1 балл. </w:t>
      </w:r>
    </w:p>
    <w:p w:rsidR="003F2A82" w:rsidRDefault="003F2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2A82" w:rsidRDefault="003F2A82" w:rsidP="003F2A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A82" w:rsidRDefault="003F2A82" w:rsidP="003F2A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0AD" w:rsidRDefault="003F2A82" w:rsidP="003F2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Мясной цех </w:t>
      </w:r>
    </w:p>
    <w:p w:rsidR="003F2A82" w:rsidRDefault="003F2A82" w:rsidP="003F2A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A82" w:rsidRDefault="003F2A82" w:rsidP="003F2A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A82" w:rsidRDefault="003F2A82" w:rsidP="003F2A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A82" w:rsidRDefault="003F2A82" w:rsidP="003F2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Рыбный цех </w:t>
      </w:r>
    </w:p>
    <w:p w:rsidR="003F2A82" w:rsidRDefault="003F2A82" w:rsidP="003F2A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A82" w:rsidRDefault="003F2A82" w:rsidP="003F2A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A82" w:rsidRDefault="003F2A82" w:rsidP="003F2A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A82" w:rsidRDefault="003F2A82" w:rsidP="003F2A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A82" w:rsidRDefault="003F2A82" w:rsidP="003F2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Овощной цех </w:t>
      </w:r>
    </w:p>
    <w:p w:rsidR="003F2A82" w:rsidRDefault="003F2A82" w:rsidP="003F2A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A82" w:rsidRDefault="003F2A82" w:rsidP="003F2A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A82" w:rsidRDefault="003F2A82" w:rsidP="003F2A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A82" w:rsidRDefault="003F2A82" w:rsidP="003F2A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A82" w:rsidRDefault="003F2A82" w:rsidP="003F2A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D3A" w:rsidRDefault="003F2A82" w:rsidP="003F2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Мясорыбный цех </w:t>
      </w:r>
    </w:p>
    <w:p w:rsidR="004870AD" w:rsidRDefault="004F6D3A" w:rsidP="004F6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870AD" w:rsidRDefault="004870AD" w:rsidP="004870AD">
      <w:pPr>
        <w:jc w:val="both"/>
        <w:rPr>
          <w:rFonts w:ascii="Times New Roman" w:hAnsi="Times New Roman" w:cs="Times New Roman"/>
          <w:sz w:val="28"/>
          <w:szCs w:val="28"/>
        </w:rPr>
        <w:sectPr w:rsidR="004870AD" w:rsidSect="009C4F30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4870AD" w:rsidRPr="004870AD" w:rsidRDefault="004870AD" w:rsidP="004870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0AD">
        <w:rPr>
          <w:rFonts w:ascii="Times New Roman" w:hAnsi="Times New Roman" w:cs="Times New Roman"/>
          <w:b/>
          <w:sz w:val="28"/>
          <w:szCs w:val="28"/>
        </w:rPr>
        <w:lastRenderedPageBreak/>
        <w:t>Оценочный лист</w:t>
      </w:r>
    </w:p>
    <w:tbl>
      <w:tblPr>
        <w:tblStyle w:val="a4"/>
        <w:tblW w:w="0" w:type="auto"/>
        <w:tblLook w:val="04A0"/>
      </w:tblPr>
      <w:tblGrid>
        <w:gridCol w:w="2781"/>
        <w:gridCol w:w="1863"/>
        <w:gridCol w:w="1701"/>
        <w:gridCol w:w="1985"/>
        <w:gridCol w:w="1843"/>
        <w:gridCol w:w="1984"/>
        <w:gridCol w:w="1985"/>
        <w:gridCol w:w="1210"/>
      </w:tblGrid>
      <w:tr w:rsidR="004870AD" w:rsidRPr="004870AD" w:rsidTr="003F2A82">
        <w:tc>
          <w:tcPr>
            <w:tcW w:w="2781" w:type="dxa"/>
          </w:tcPr>
          <w:p w:rsidR="004870AD" w:rsidRPr="004870AD" w:rsidRDefault="004870AD" w:rsidP="00487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0AD"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1863" w:type="dxa"/>
          </w:tcPr>
          <w:p w:rsidR="004870AD" w:rsidRPr="004870AD" w:rsidRDefault="004870AD" w:rsidP="00487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0AD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</w:t>
            </w:r>
          </w:p>
        </w:tc>
        <w:tc>
          <w:tcPr>
            <w:tcW w:w="1701" w:type="dxa"/>
          </w:tcPr>
          <w:p w:rsidR="004870AD" w:rsidRPr="004870AD" w:rsidRDefault="004870AD" w:rsidP="00487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0AD">
              <w:rPr>
                <w:rFonts w:ascii="Times New Roman" w:hAnsi="Times New Roman" w:cs="Times New Roman"/>
                <w:b/>
                <w:sz w:val="28"/>
                <w:szCs w:val="28"/>
              </w:rPr>
              <w:t>Разминка</w:t>
            </w:r>
          </w:p>
        </w:tc>
        <w:tc>
          <w:tcPr>
            <w:tcW w:w="1985" w:type="dxa"/>
          </w:tcPr>
          <w:p w:rsidR="004870AD" w:rsidRPr="004870AD" w:rsidRDefault="004870AD" w:rsidP="00487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0AD">
              <w:rPr>
                <w:rFonts w:ascii="Times New Roman" w:hAnsi="Times New Roman" w:cs="Times New Roman"/>
                <w:b/>
                <w:sz w:val="28"/>
                <w:szCs w:val="28"/>
              </w:rPr>
              <w:t>Кто быстрее</w:t>
            </w:r>
          </w:p>
        </w:tc>
        <w:tc>
          <w:tcPr>
            <w:tcW w:w="1843" w:type="dxa"/>
          </w:tcPr>
          <w:p w:rsidR="004870AD" w:rsidRPr="004870AD" w:rsidRDefault="004870AD" w:rsidP="00487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0AD">
              <w:rPr>
                <w:rFonts w:ascii="Times New Roman" w:hAnsi="Times New Roman" w:cs="Times New Roman"/>
                <w:b/>
                <w:sz w:val="28"/>
                <w:szCs w:val="28"/>
              </w:rPr>
              <w:t>Реклама меню</w:t>
            </w:r>
          </w:p>
        </w:tc>
        <w:tc>
          <w:tcPr>
            <w:tcW w:w="1984" w:type="dxa"/>
          </w:tcPr>
          <w:p w:rsidR="004870AD" w:rsidRPr="004870AD" w:rsidRDefault="004870AD" w:rsidP="00487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0AD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с секретом</w:t>
            </w:r>
          </w:p>
        </w:tc>
        <w:tc>
          <w:tcPr>
            <w:tcW w:w="1985" w:type="dxa"/>
          </w:tcPr>
          <w:p w:rsidR="004870AD" w:rsidRPr="004870AD" w:rsidRDefault="003F2A82" w:rsidP="00487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 от работодателя</w:t>
            </w:r>
          </w:p>
        </w:tc>
        <w:tc>
          <w:tcPr>
            <w:tcW w:w="1210" w:type="dxa"/>
          </w:tcPr>
          <w:p w:rsidR="004870AD" w:rsidRPr="004870AD" w:rsidRDefault="004870AD" w:rsidP="00487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0AD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4870AD" w:rsidTr="003F2A82">
        <w:tc>
          <w:tcPr>
            <w:tcW w:w="2781" w:type="dxa"/>
          </w:tcPr>
          <w:p w:rsidR="004870AD" w:rsidRDefault="003F2A82" w:rsidP="00487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1863" w:type="dxa"/>
          </w:tcPr>
          <w:p w:rsidR="004870AD" w:rsidRDefault="004870AD" w:rsidP="00487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70AD" w:rsidRDefault="004870AD" w:rsidP="00487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870AD" w:rsidRDefault="004870AD" w:rsidP="00487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70AD" w:rsidRDefault="004870AD" w:rsidP="00487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870AD" w:rsidRDefault="004870AD" w:rsidP="00487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870AD" w:rsidRDefault="004870AD" w:rsidP="00487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4870AD" w:rsidRDefault="004870AD" w:rsidP="00487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AD" w:rsidTr="003F2A82">
        <w:tc>
          <w:tcPr>
            <w:tcW w:w="2781" w:type="dxa"/>
          </w:tcPr>
          <w:p w:rsidR="004870AD" w:rsidRDefault="003F2A82" w:rsidP="00487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301а</w:t>
            </w:r>
          </w:p>
        </w:tc>
        <w:tc>
          <w:tcPr>
            <w:tcW w:w="1863" w:type="dxa"/>
          </w:tcPr>
          <w:p w:rsidR="004870AD" w:rsidRDefault="004870AD" w:rsidP="00487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70AD" w:rsidRDefault="004870AD" w:rsidP="00487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870AD" w:rsidRDefault="004870AD" w:rsidP="00487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70AD" w:rsidRDefault="004870AD" w:rsidP="00487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870AD" w:rsidRDefault="004870AD" w:rsidP="00487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870AD" w:rsidRDefault="004870AD" w:rsidP="00487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4870AD" w:rsidRDefault="004870AD" w:rsidP="00487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AD" w:rsidTr="003F2A82">
        <w:tc>
          <w:tcPr>
            <w:tcW w:w="2781" w:type="dxa"/>
          </w:tcPr>
          <w:p w:rsidR="004870AD" w:rsidRDefault="003F2A82" w:rsidP="00487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301б</w:t>
            </w:r>
          </w:p>
        </w:tc>
        <w:tc>
          <w:tcPr>
            <w:tcW w:w="1863" w:type="dxa"/>
          </w:tcPr>
          <w:p w:rsidR="004870AD" w:rsidRDefault="004870AD" w:rsidP="00487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70AD" w:rsidRDefault="004870AD" w:rsidP="00487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870AD" w:rsidRDefault="004870AD" w:rsidP="00487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70AD" w:rsidRDefault="004870AD" w:rsidP="00487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870AD" w:rsidRDefault="004870AD" w:rsidP="00487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870AD" w:rsidRDefault="004870AD" w:rsidP="00487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4870AD" w:rsidRDefault="004870AD" w:rsidP="00487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0AD" w:rsidRDefault="004870AD" w:rsidP="004870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0AD" w:rsidRPr="004870AD" w:rsidRDefault="004870AD" w:rsidP="004870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0AD">
        <w:rPr>
          <w:rFonts w:ascii="Times New Roman" w:hAnsi="Times New Roman" w:cs="Times New Roman"/>
          <w:b/>
          <w:sz w:val="28"/>
          <w:szCs w:val="28"/>
        </w:rPr>
        <w:t xml:space="preserve">Члены жюри: </w:t>
      </w:r>
    </w:p>
    <w:p w:rsidR="004870AD" w:rsidRDefault="004870AD" w:rsidP="004870A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870AD" w:rsidRDefault="004870AD" w:rsidP="004870A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870AD" w:rsidRDefault="004870AD" w:rsidP="004870A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870AD" w:rsidRPr="004870AD" w:rsidRDefault="004870AD" w:rsidP="004870A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sectPr w:rsidR="004870AD" w:rsidRPr="004870AD" w:rsidSect="004870A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9322F"/>
    <w:multiLevelType w:val="hybridMultilevel"/>
    <w:tmpl w:val="AE24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B16A0"/>
    <w:multiLevelType w:val="hybridMultilevel"/>
    <w:tmpl w:val="E9B44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E4279"/>
    <w:multiLevelType w:val="hybridMultilevel"/>
    <w:tmpl w:val="EAC4F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50660"/>
    <w:multiLevelType w:val="hybridMultilevel"/>
    <w:tmpl w:val="69E0547C"/>
    <w:lvl w:ilvl="0" w:tplc="041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4">
    <w:nsid w:val="46877436"/>
    <w:multiLevelType w:val="hybridMultilevel"/>
    <w:tmpl w:val="C316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872C8"/>
    <w:multiLevelType w:val="hybridMultilevel"/>
    <w:tmpl w:val="C3CAA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52789"/>
    <w:multiLevelType w:val="hybridMultilevel"/>
    <w:tmpl w:val="5E8A6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A2034"/>
    <w:multiLevelType w:val="hybridMultilevel"/>
    <w:tmpl w:val="E9E8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E799B"/>
    <w:multiLevelType w:val="hybridMultilevel"/>
    <w:tmpl w:val="6E2E589C"/>
    <w:lvl w:ilvl="0" w:tplc="95988B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DF2132A"/>
    <w:multiLevelType w:val="hybridMultilevel"/>
    <w:tmpl w:val="F7E4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4F30"/>
    <w:rsid w:val="000B2C47"/>
    <w:rsid w:val="001C18E3"/>
    <w:rsid w:val="003F2A82"/>
    <w:rsid w:val="004870AD"/>
    <w:rsid w:val="004F6D3A"/>
    <w:rsid w:val="006B79E6"/>
    <w:rsid w:val="006E5FA7"/>
    <w:rsid w:val="009C4F30"/>
    <w:rsid w:val="00AC6C0A"/>
    <w:rsid w:val="00D95C88"/>
    <w:rsid w:val="00DF4C5E"/>
    <w:rsid w:val="00E12A89"/>
    <w:rsid w:val="00E34D46"/>
    <w:rsid w:val="00F1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9E6"/>
    <w:pPr>
      <w:ind w:left="720"/>
      <w:contextualSpacing/>
    </w:pPr>
  </w:style>
  <w:style w:type="table" w:styleId="a4">
    <w:name w:val="Table Grid"/>
    <w:basedOn w:val="a1"/>
    <w:uiPriority w:val="59"/>
    <w:rsid w:val="00487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5C5E5-BE69-46DF-8EEC-B725ECA7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2012-12-03T04:29:00Z</dcterms:created>
  <dcterms:modified xsi:type="dcterms:W3CDTF">2012-12-18T04:26:00Z</dcterms:modified>
</cp:coreProperties>
</file>