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61" w:rsidRDefault="00F95ED6" w:rsidP="00A03561">
      <w:pPr>
        <w:tabs>
          <w:tab w:val="left" w:pos="81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Контрольно–измерительные материалы по технологии  </w:t>
      </w:r>
    </w:p>
    <w:p w:rsidR="00F95ED6" w:rsidRPr="00C37650" w:rsidRDefault="00F95ED6" w:rsidP="00A03561">
      <w:pPr>
        <w:tabs>
          <w:tab w:val="left" w:pos="81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65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6 класса</w:t>
      </w:r>
      <w:r w:rsidR="00A03561">
        <w:rPr>
          <w:rFonts w:ascii="Times New Roman" w:eastAsia="Times New Roman" w:hAnsi="Times New Roman" w:cs="Times New Roman"/>
          <w:sz w:val="24"/>
          <w:szCs w:val="24"/>
          <w:lang w:eastAsia="ru-RU"/>
        </w:rPr>
        <w:t>, 3 четверть</w:t>
      </w:r>
    </w:p>
    <w:p w:rsidR="00F95ED6" w:rsidRPr="00C37650" w:rsidRDefault="00F95ED6" w:rsidP="00F95ED6">
      <w:pPr>
        <w:tabs>
          <w:tab w:val="left" w:pos="81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теме «Технология создания изделий из </w:t>
      </w:r>
      <w:r w:rsidR="00A04C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металла</w:t>
      </w:r>
      <w:r w:rsidRPr="00C376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95ED6" w:rsidRPr="00C37650" w:rsidRDefault="00F95ED6" w:rsidP="00F95ED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6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«Технология - 6»  под редакцией В. Д. Симоненко</w:t>
      </w:r>
    </w:p>
    <w:p w:rsidR="00F95ED6" w:rsidRPr="00C37650" w:rsidRDefault="00F95ED6" w:rsidP="00F95ED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6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учитель технологии  МБОУ СОШ № 6</w:t>
      </w:r>
      <w:r w:rsidR="00A0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Амурска</w:t>
      </w:r>
    </w:p>
    <w:p w:rsidR="00636364" w:rsidRDefault="00F95ED6" w:rsidP="00A0356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37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Непочатов</w:t>
      </w:r>
      <w:proofErr w:type="spellEnd"/>
      <w:r w:rsidRPr="00C37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Сергей Владимирович</w:t>
      </w:r>
    </w:p>
    <w:p w:rsidR="00A03561" w:rsidRPr="00A03561" w:rsidRDefault="00A03561" w:rsidP="00A0356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5ED6" w:rsidRPr="00C37650" w:rsidRDefault="00F95ED6" w:rsidP="00F95ED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6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</w:t>
      </w:r>
      <w:r w:rsidRPr="00C376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gramStart"/>
      <w:r w:rsidRPr="00C376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уровень</w:t>
      </w:r>
      <w:r w:rsidRPr="00C37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C37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Выберите</w:t>
      </w:r>
      <w:proofErr w:type="gramEnd"/>
      <w:r w:rsidRPr="00C37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правильный ответ.</w:t>
      </w:r>
    </w:p>
    <w:p w:rsidR="006C2913" w:rsidRPr="00C37650" w:rsidRDefault="006C2913" w:rsidP="006C2913">
      <w:pPr>
        <w:spacing w:line="240" w:lineRule="auto"/>
        <w:rPr>
          <w:rFonts w:ascii="Times New Roman" w:hAnsi="Times New Roman" w:cs="Times New Roman"/>
          <w:b/>
        </w:rPr>
      </w:pPr>
      <w:r w:rsidRPr="00C37650">
        <w:rPr>
          <w:rFonts w:ascii="Times New Roman" w:hAnsi="Times New Roman" w:cs="Times New Roman"/>
          <w:b/>
        </w:rPr>
        <w:t>1. Свойство металла подвергаться резанию</w:t>
      </w:r>
    </w:p>
    <w:p w:rsidR="00183490" w:rsidRPr="00C37650" w:rsidRDefault="006C2913" w:rsidP="006C2913">
      <w:pPr>
        <w:spacing w:line="240" w:lineRule="auto"/>
        <w:rPr>
          <w:rFonts w:ascii="Times New Roman" w:hAnsi="Times New Roman" w:cs="Times New Roman"/>
        </w:rPr>
      </w:pPr>
      <w:r w:rsidRPr="00C37650">
        <w:rPr>
          <w:rFonts w:ascii="Times New Roman" w:hAnsi="Times New Roman" w:cs="Times New Roman"/>
        </w:rPr>
        <w:t xml:space="preserve">1) Ковкость.    2) </w:t>
      </w:r>
      <w:proofErr w:type="spellStart"/>
      <w:r w:rsidRPr="00C37650">
        <w:rPr>
          <w:rFonts w:ascii="Times New Roman" w:hAnsi="Times New Roman" w:cs="Times New Roman"/>
        </w:rPr>
        <w:t>Жидкотекучесть</w:t>
      </w:r>
      <w:proofErr w:type="spellEnd"/>
      <w:r w:rsidRPr="00C37650">
        <w:rPr>
          <w:rFonts w:ascii="Times New Roman" w:hAnsi="Times New Roman" w:cs="Times New Roman"/>
        </w:rPr>
        <w:t>.    3)</w:t>
      </w:r>
      <w:r w:rsidR="00791A87">
        <w:rPr>
          <w:rFonts w:ascii="Times New Roman" w:hAnsi="Times New Roman" w:cs="Times New Roman"/>
        </w:rPr>
        <w:t xml:space="preserve"> </w:t>
      </w:r>
      <w:r w:rsidRPr="00C37650">
        <w:rPr>
          <w:rFonts w:ascii="Times New Roman" w:hAnsi="Times New Roman" w:cs="Times New Roman"/>
        </w:rPr>
        <w:t>Обрабатываемость.    4) Свариваемость.</w:t>
      </w:r>
    </w:p>
    <w:p w:rsidR="006C2913" w:rsidRPr="00C37650" w:rsidRDefault="006C2913" w:rsidP="006C2913">
      <w:pPr>
        <w:spacing w:line="240" w:lineRule="auto"/>
        <w:rPr>
          <w:rFonts w:ascii="Times New Roman" w:hAnsi="Times New Roman" w:cs="Times New Roman"/>
          <w:b/>
        </w:rPr>
      </w:pPr>
      <w:r w:rsidRPr="00C37650">
        <w:rPr>
          <w:rFonts w:ascii="Times New Roman" w:hAnsi="Times New Roman" w:cs="Times New Roman"/>
          <w:b/>
        </w:rPr>
        <w:t>2.  Не является цветным сплавом</w:t>
      </w:r>
    </w:p>
    <w:p w:rsidR="006C2913" w:rsidRPr="00C37650" w:rsidRDefault="006C2913" w:rsidP="006C2913">
      <w:pPr>
        <w:spacing w:line="240" w:lineRule="auto"/>
        <w:rPr>
          <w:rFonts w:ascii="Times New Roman" w:hAnsi="Times New Roman" w:cs="Times New Roman"/>
        </w:rPr>
      </w:pPr>
      <w:r w:rsidRPr="00C37650">
        <w:rPr>
          <w:rFonts w:ascii="Times New Roman" w:hAnsi="Times New Roman" w:cs="Times New Roman"/>
        </w:rPr>
        <w:t>1) Латунь.     2) Бронза.    3) Дюралюминий.     4) Чугун.</w:t>
      </w:r>
    </w:p>
    <w:p w:rsidR="0019042B" w:rsidRPr="00C37650" w:rsidRDefault="0019042B" w:rsidP="006C2913">
      <w:pPr>
        <w:spacing w:line="240" w:lineRule="auto"/>
        <w:rPr>
          <w:rFonts w:ascii="Times New Roman" w:hAnsi="Times New Roman" w:cs="Times New Roman"/>
          <w:b/>
        </w:rPr>
      </w:pPr>
      <w:r w:rsidRPr="00C37650">
        <w:rPr>
          <w:rFonts w:ascii="Times New Roman" w:hAnsi="Times New Roman" w:cs="Times New Roman"/>
          <w:b/>
        </w:rPr>
        <w:t>3.  Для изготовления гаек применяется прокат</w:t>
      </w:r>
    </w:p>
    <w:p w:rsidR="0019042B" w:rsidRPr="00C37650" w:rsidRDefault="0019042B" w:rsidP="006C2913">
      <w:pPr>
        <w:spacing w:line="240" w:lineRule="auto"/>
        <w:rPr>
          <w:rFonts w:ascii="Times New Roman" w:hAnsi="Times New Roman" w:cs="Times New Roman"/>
        </w:rPr>
      </w:pPr>
      <w:r w:rsidRPr="00C37650">
        <w:rPr>
          <w:rFonts w:ascii="Times New Roman" w:hAnsi="Times New Roman" w:cs="Times New Roman"/>
        </w:rPr>
        <w:t>1) Квадратного сечения. 2) Круглый.   3) Шестигранник.   4) Треугольник.</w:t>
      </w:r>
    </w:p>
    <w:p w:rsidR="005D2DA4" w:rsidRPr="00C37650" w:rsidRDefault="005D2DA4" w:rsidP="005D2DA4">
      <w:pPr>
        <w:spacing w:line="240" w:lineRule="auto"/>
        <w:rPr>
          <w:rFonts w:ascii="Times New Roman" w:hAnsi="Times New Roman" w:cs="Times New Roman"/>
          <w:b/>
        </w:rPr>
      </w:pPr>
      <w:r w:rsidRPr="00C37650">
        <w:rPr>
          <w:rFonts w:ascii="Times New Roman" w:hAnsi="Times New Roman" w:cs="Times New Roman"/>
          <w:b/>
        </w:rPr>
        <w:t>4. Десятые доли миллиметра на штангенциркуле позволяет отсчитать</w:t>
      </w:r>
    </w:p>
    <w:p w:rsidR="005D2DA4" w:rsidRPr="00C37650" w:rsidRDefault="005D2DA4" w:rsidP="005D2DA4">
      <w:pPr>
        <w:spacing w:line="240" w:lineRule="auto"/>
        <w:rPr>
          <w:rFonts w:ascii="Times New Roman" w:hAnsi="Times New Roman" w:cs="Times New Roman"/>
        </w:rPr>
      </w:pPr>
      <w:r w:rsidRPr="00C37650">
        <w:rPr>
          <w:rFonts w:ascii="Times New Roman" w:hAnsi="Times New Roman" w:cs="Times New Roman"/>
        </w:rPr>
        <w:t>1) Миллиметровая шкала на  штанге. 2) Шкала-нониус.  3) Подвижная рамка.  4) Глубиномер.</w:t>
      </w:r>
    </w:p>
    <w:p w:rsidR="005D2DA4" w:rsidRPr="00C37650" w:rsidRDefault="005D2DA4" w:rsidP="005D2DA4">
      <w:pPr>
        <w:rPr>
          <w:rFonts w:ascii="Times New Roman" w:hAnsi="Times New Roman" w:cs="Times New Roman"/>
          <w:b/>
        </w:rPr>
      </w:pPr>
      <w:r w:rsidRPr="00C37650">
        <w:rPr>
          <w:rFonts w:ascii="Times New Roman" w:hAnsi="Times New Roman" w:cs="Times New Roman"/>
          <w:b/>
        </w:rPr>
        <w:t>5. В устройство слесарной ножовки не входит</w:t>
      </w:r>
    </w:p>
    <w:p w:rsidR="0019042B" w:rsidRDefault="005D2DA4" w:rsidP="005D2DA4">
      <w:pPr>
        <w:rPr>
          <w:rFonts w:ascii="Times New Roman" w:hAnsi="Times New Roman" w:cs="Times New Roman"/>
        </w:rPr>
      </w:pPr>
      <w:r w:rsidRPr="00C37650">
        <w:rPr>
          <w:rFonts w:ascii="Times New Roman" w:hAnsi="Times New Roman" w:cs="Times New Roman"/>
        </w:rPr>
        <w:t>1) Рамка.    2) Ножовочное полотно.    3) Ручка.     4) Тиски.</w:t>
      </w:r>
    </w:p>
    <w:p w:rsidR="00636364" w:rsidRDefault="00636364" w:rsidP="00C376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37650" w:rsidRPr="00CC184C" w:rsidRDefault="00C37650" w:rsidP="00C376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gramStart"/>
      <w:r w:rsidRPr="00CC18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II</w:t>
      </w:r>
      <w:r w:rsidRPr="00CC18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уровень</w:t>
      </w:r>
      <w:r w:rsidRPr="00CC1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CC184C">
        <w:rPr>
          <w:rFonts w:ascii="Times New Roman" w:hAnsi="Times New Roman" w:cs="Times New Roman"/>
          <w:sz w:val="24"/>
          <w:szCs w:val="24"/>
        </w:rPr>
        <w:t>Практическое задание.</w:t>
      </w:r>
      <w:proofErr w:type="gramEnd"/>
    </w:p>
    <w:p w:rsidR="00C37650" w:rsidRPr="00CC184C" w:rsidRDefault="00C37650" w:rsidP="00C37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Изготовьте уголок из тонколистового металла. </w:t>
      </w:r>
      <w:r w:rsidRPr="00CC184C">
        <w:rPr>
          <w:rFonts w:ascii="Times New Roman" w:hAnsi="Times New Roman" w:cs="Times New Roman"/>
          <w:sz w:val="24"/>
          <w:szCs w:val="24"/>
        </w:rPr>
        <w:t xml:space="preserve">Критерии оценивания: </w:t>
      </w:r>
    </w:p>
    <w:p w:rsidR="00C37650" w:rsidRPr="00CC184C" w:rsidRDefault="00C37650" w:rsidP="00C37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4C">
        <w:rPr>
          <w:rFonts w:ascii="Times New Roman" w:hAnsi="Times New Roman" w:cs="Times New Roman"/>
          <w:sz w:val="24"/>
          <w:szCs w:val="24"/>
        </w:rPr>
        <w:t>- соблюдение правил техники безопасности;</w:t>
      </w:r>
    </w:p>
    <w:p w:rsidR="00C37650" w:rsidRPr="00CC184C" w:rsidRDefault="00C37650" w:rsidP="00C37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4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соблюдение размеров 100×100×20</w:t>
      </w:r>
      <w:r w:rsidRPr="00CC184C">
        <w:rPr>
          <w:rFonts w:ascii="Times New Roman" w:hAnsi="Times New Roman" w:cs="Times New Roman"/>
          <w:sz w:val="24"/>
          <w:szCs w:val="24"/>
        </w:rPr>
        <w:t>;</w:t>
      </w:r>
    </w:p>
    <w:p w:rsidR="00C37650" w:rsidRPr="00CC184C" w:rsidRDefault="00C37650" w:rsidP="00C37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4C">
        <w:rPr>
          <w:rFonts w:ascii="Times New Roman" w:hAnsi="Times New Roman" w:cs="Times New Roman"/>
          <w:sz w:val="24"/>
          <w:szCs w:val="24"/>
        </w:rPr>
        <w:t>- качество выполнения</w:t>
      </w:r>
      <w:r>
        <w:rPr>
          <w:rFonts w:ascii="Times New Roman" w:hAnsi="Times New Roman" w:cs="Times New Roman"/>
          <w:sz w:val="24"/>
          <w:szCs w:val="24"/>
        </w:rPr>
        <w:t xml:space="preserve"> рубки</w:t>
      </w:r>
      <w:r w:rsidRPr="00CC184C">
        <w:rPr>
          <w:rFonts w:ascii="Times New Roman" w:hAnsi="Times New Roman" w:cs="Times New Roman"/>
          <w:sz w:val="24"/>
          <w:szCs w:val="24"/>
        </w:rPr>
        <w:t>;</w:t>
      </w:r>
    </w:p>
    <w:p w:rsidR="00C37650" w:rsidRPr="00CC184C" w:rsidRDefault="00C37650" w:rsidP="00C37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4C">
        <w:rPr>
          <w:rFonts w:ascii="Times New Roman" w:hAnsi="Times New Roman" w:cs="Times New Roman"/>
          <w:sz w:val="24"/>
          <w:szCs w:val="24"/>
        </w:rPr>
        <w:t xml:space="preserve">- качество </w:t>
      </w:r>
      <w:r>
        <w:rPr>
          <w:rFonts w:ascii="Times New Roman" w:hAnsi="Times New Roman" w:cs="Times New Roman"/>
          <w:sz w:val="24"/>
          <w:szCs w:val="24"/>
        </w:rPr>
        <w:t>опиливания</w:t>
      </w:r>
      <w:r w:rsidRPr="00CC184C">
        <w:rPr>
          <w:rFonts w:ascii="Times New Roman" w:hAnsi="Times New Roman" w:cs="Times New Roman"/>
          <w:sz w:val="24"/>
          <w:szCs w:val="24"/>
        </w:rPr>
        <w:t>;</w:t>
      </w:r>
    </w:p>
    <w:p w:rsidR="00C37650" w:rsidRDefault="00C37650" w:rsidP="00C37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4C">
        <w:rPr>
          <w:rFonts w:ascii="Times New Roman" w:hAnsi="Times New Roman" w:cs="Times New Roman"/>
          <w:sz w:val="24"/>
          <w:szCs w:val="24"/>
        </w:rPr>
        <w:t>- время выполнения.</w:t>
      </w:r>
    </w:p>
    <w:p w:rsidR="00636364" w:rsidRDefault="00636364" w:rsidP="0027292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72922" w:rsidRDefault="00272922" w:rsidP="0027292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18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III</w:t>
      </w:r>
      <w:r w:rsidRPr="00CC18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уровень</w:t>
      </w:r>
      <w:r w:rsidRPr="00CC1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272922" w:rsidRPr="00CC184C" w:rsidRDefault="00C85311" w:rsidP="0027292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Порассуждайте, в чем  преимущества П-образного профиля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листовым.</w:t>
      </w:r>
    </w:p>
    <w:p w:rsidR="00636364" w:rsidRDefault="00636364" w:rsidP="00272922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72922" w:rsidRDefault="00272922" w:rsidP="0027292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1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IV</w:t>
      </w:r>
      <w:r w:rsidRPr="00F906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5A71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уровень</w:t>
      </w:r>
      <w:r w:rsidRPr="00F906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2922" w:rsidRDefault="00272922" w:rsidP="002729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в жизни тебе могут пригодиться знания по ручной обработке металла? Дай развернутый ответ.</w:t>
      </w:r>
    </w:p>
    <w:p w:rsidR="00636364" w:rsidRDefault="00636364" w:rsidP="00C85311">
      <w:pPr>
        <w:rPr>
          <w:rFonts w:ascii="Times New Roman" w:hAnsi="Times New Roman" w:cs="Times New Roman"/>
        </w:rPr>
      </w:pPr>
      <w:bookmarkStart w:id="0" w:name="_GoBack"/>
      <w:bookmarkEnd w:id="0"/>
    </w:p>
    <w:p w:rsidR="00A03561" w:rsidRDefault="00A03561" w:rsidP="00C85311">
      <w:pPr>
        <w:rPr>
          <w:rFonts w:ascii="Times New Roman" w:hAnsi="Times New Roman" w:cs="Times New Roman"/>
        </w:rPr>
      </w:pPr>
    </w:p>
    <w:p w:rsidR="00C85311" w:rsidRDefault="00C85311" w:rsidP="00C853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Ключ.</w:t>
      </w:r>
    </w:p>
    <w:p w:rsidR="00C85311" w:rsidRDefault="00C85311" w:rsidP="00C85311">
      <w:pPr>
        <w:rPr>
          <w:rFonts w:ascii="Times New Roman" w:hAnsi="Times New Roman" w:cs="Times New Roman"/>
        </w:rPr>
      </w:pPr>
      <w:r w:rsidRPr="00CC18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</w:t>
      </w:r>
      <w:r w:rsidRPr="00CC18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уровень</w:t>
      </w:r>
      <w:r w:rsidRPr="00CC1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C85311" w:rsidRDefault="00C85311" w:rsidP="00C8531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</w:p>
    <w:p w:rsidR="00C85311" w:rsidRDefault="00C85311" w:rsidP="00C8531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</w:p>
    <w:p w:rsidR="00C85311" w:rsidRDefault="00C85311" w:rsidP="00C8531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</w:p>
    <w:p w:rsidR="00C85311" w:rsidRDefault="00C85311" w:rsidP="00C8531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</w:p>
    <w:p w:rsidR="00272922" w:rsidRPr="00636364" w:rsidRDefault="00C85311" w:rsidP="0063636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</w:p>
    <w:p w:rsidR="00C37650" w:rsidRPr="00C37650" w:rsidRDefault="00C37650" w:rsidP="005D2DA4">
      <w:pPr>
        <w:rPr>
          <w:rFonts w:ascii="Times New Roman" w:hAnsi="Times New Roman" w:cs="Times New Roman"/>
        </w:rPr>
      </w:pPr>
    </w:p>
    <w:sectPr w:rsidR="00C37650" w:rsidRPr="00C37650" w:rsidSect="00F95ED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F634E"/>
    <w:multiLevelType w:val="hybridMultilevel"/>
    <w:tmpl w:val="F814C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ED6"/>
    <w:rsid w:val="00183490"/>
    <w:rsid w:val="0019042B"/>
    <w:rsid w:val="00272922"/>
    <w:rsid w:val="003139D5"/>
    <w:rsid w:val="005D2DA4"/>
    <w:rsid w:val="00636364"/>
    <w:rsid w:val="00682F0E"/>
    <w:rsid w:val="006C2913"/>
    <w:rsid w:val="00791A87"/>
    <w:rsid w:val="00A03561"/>
    <w:rsid w:val="00A04C15"/>
    <w:rsid w:val="00C37650"/>
    <w:rsid w:val="00C85311"/>
    <w:rsid w:val="00F95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3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206</Words>
  <Characters>1179</Characters>
  <Application>Microsoft Office Word</Application>
  <DocSecurity>0</DocSecurity>
  <Lines>9</Lines>
  <Paragraphs>2</Paragraphs>
  <ScaleCrop>false</ScaleCrop>
  <Company>*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30</cp:lastModifiedBy>
  <cp:revision>11</cp:revision>
  <dcterms:created xsi:type="dcterms:W3CDTF">2012-02-13T10:46:00Z</dcterms:created>
  <dcterms:modified xsi:type="dcterms:W3CDTF">2013-11-15T12:55:00Z</dcterms:modified>
</cp:coreProperties>
</file>