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F5" w:rsidRDefault="00DB36BB" w:rsidP="00DB36BB">
      <w:pPr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Волонтерское </w:t>
      </w:r>
      <w:r w:rsidR="003711BF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Д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вижение</w:t>
      </w:r>
      <w:r w:rsidR="004A6DDD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«По зову сердца</w:t>
      </w:r>
      <w:r w:rsidR="00AD6115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»</w:t>
      </w:r>
    </w:p>
    <w:p w:rsidR="00AD6115" w:rsidRPr="00AD6115" w:rsidRDefault="00DB36BB" w:rsidP="00AD6115">
      <w:pPr>
        <w:rPr>
          <w:rFonts w:cs="Arial"/>
          <w:sz w:val="24"/>
          <w:szCs w:val="23"/>
        </w:rPr>
      </w:pPr>
      <w:r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>Цель</w:t>
      </w:r>
      <w:proofErr w:type="gramStart"/>
      <w:r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 xml:space="preserve"> </w:t>
      </w:r>
      <w:r w:rsidR="00AD6115" w:rsidRPr="00287E85"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>:</w:t>
      </w:r>
      <w:proofErr w:type="gramEnd"/>
      <w:r w:rsidR="00AD6115" w:rsidRPr="00287E85">
        <w:rPr>
          <w:rFonts w:cs="Arial"/>
          <w:sz w:val="24"/>
          <w:szCs w:val="23"/>
        </w:rPr>
        <w:t xml:space="preserve"> </w:t>
      </w:r>
      <w:r w:rsidR="00E14A59">
        <w:rPr>
          <w:rFonts w:cs="Arial"/>
          <w:sz w:val="24"/>
          <w:szCs w:val="23"/>
          <w:shd w:val="clear" w:color="auto" w:fill="FFFFFF"/>
        </w:rPr>
        <w:t xml:space="preserve">Развитие </w:t>
      </w:r>
      <w:r w:rsidR="00AD6115" w:rsidRPr="00287E85">
        <w:rPr>
          <w:rFonts w:cs="Arial"/>
          <w:sz w:val="24"/>
          <w:szCs w:val="23"/>
          <w:shd w:val="clear" w:color="auto" w:fill="FFFFFF"/>
        </w:rPr>
        <w:t xml:space="preserve"> добровольческого движения в </w:t>
      </w:r>
      <w:r w:rsidR="00AD6115" w:rsidRPr="00AD6115">
        <w:rPr>
          <w:rFonts w:cs="Arial"/>
          <w:sz w:val="24"/>
          <w:szCs w:val="23"/>
          <w:shd w:val="clear" w:color="auto" w:fill="FFFFFF"/>
        </w:rPr>
        <w:t>те</w:t>
      </w:r>
      <w:r w:rsidR="00E14A59">
        <w:rPr>
          <w:rFonts w:cs="Arial"/>
          <w:sz w:val="24"/>
          <w:szCs w:val="23"/>
          <w:shd w:val="clear" w:color="auto" w:fill="FFFFFF"/>
        </w:rPr>
        <w:t>хникуме.</w:t>
      </w:r>
    </w:p>
    <w:p w:rsidR="00E14A59" w:rsidRDefault="00AD6115" w:rsidP="00AD6115">
      <w:pPr>
        <w:rPr>
          <w:rFonts w:cs="Arial"/>
          <w:sz w:val="24"/>
          <w:szCs w:val="23"/>
        </w:rPr>
      </w:pPr>
      <w:r w:rsidRPr="00287E85"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>Задачи:</w:t>
      </w:r>
      <w:r w:rsidRPr="00287E85">
        <w:rPr>
          <w:rFonts w:cs="Arial"/>
          <w:sz w:val="24"/>
          <w:szCs w:val="23"/>
        </w:rPr>
        <w:t xml:space="preserve"> </w:t>
      </w:r>
    </w:p>
    <w:p w:rsidR="00E14A59" w:rsidRPr="00E14A59" w:rsidRDefault="00E14A59" w:rsidP="00E14A59">
      <w:pPr>
        <w:pStyle w:val="a4"/>
        <w:numPr>
          <w:ilvl w:val="0"/>
          <w:numId w:val="2"/>
        </w:numPr>
        <w:jc w:val="left"/>
        <w:rPr>
          <w:rFonts w:cs="Arial"/>
          <w:sz w:val="24"/>
          <w:szCs w:val="23"/>
        </w:rPr>
      </w:pPr>
      <w:r w:rsidRPr="00E14A59">
        <w:rPr>
          <w:rFonts w:cs="Arial"/>
          <w:sz w:val="24"/>
          <w:szCs w:val="23"/>
        </w:rPr>
        <w:t xml:space="preserve">Оказать помощь </w:t>
      </w:r>
      <w:r w:rsidRPr="00E14A59">
        <w:rPr>
          <w:rFonts w:cs="Arial"/>
          <w:sz w:val="24"/>
          <w:szCs w:val="23"/>
          <w:shd w:val="clear" w:color="auto" w:fill="FFFFFF"/>
        </w:rPr>
        <w:t xml:space="preserve"> ветеранам труда и ВОВ.</w:t>
      </w:r>
    </w:p>
    <w:p w:rsidR="00E14A59" w:rsidRPr="00E14A59" w:rsidRDefault="00AD6115" w:rsidP="00E14A59">
      <w:pPr>
        <w:pStyle w:val="a4"/>
        <w:numPr>
          <w:ilvl w:val="0"/>
          <w:numId w:val="2"/>
        </w:numPr>
        <w:jc w:val="left"/>
        <w:rPr>
          <w:rFonts w:cs="Arial"/>
          <w:sz w:val="24"/>
          <w:szCs w:val="23"/>
        </w:rPr>
      </w:pPr>
      <w:r w:rsidRPr="00E14A59">
        <w:rPr>
          <w:rFonts w:cs="Arial"/>
          <w:sz w:val="24"/>
          <w:szCs w:val="23"/>
          <w:shd w:val="clear" w:color="auto" w:fill="FFFFFF"/>
        </w:rPr>
        <w:t>Оказать позитивное влияние на сверстников при выборе ими жизненных ценностей</w:t>
      </w:r>
      <w:r w:rsidR="00E14A59" w:rsidRPr="00E14A59">
        <w:rPr>
          <w:rFonts w:cs="Arial"/>
          <w:sz w:val="24"/>
          <w:szCs w:val="23"/>
        </w:rPr>
        <w:t>.</w:t>
      </w:r>
    </w:p>
    <w:p w:rsidR="00E14A59" w:rsidRPr="00E14A59" w:rsidRDefault="00AD6115" w:rsidP="00E14A59">
      <w:pPr>
        <w:pStyle w:val="a4"/>
        <w:numPr>
          <w:ilvl w:val="0"/>
          <w:numId w:val="2"/>
        </w:numPr>
        <w:jc w:val="left"/>
        <w:rPr>
          <w:rFonts w:cs="Arial"/>
          <w:sz w:val="24"/>
          <w:szCs w:val="23"/>
        </w:rPr>
      </w:pPr>
      <w:r w:rsidRPr="00E14A59">
        <w:rPr>
          <w:rFonts w:cs="Arial"/>
          <w:sz w:val="24"/>
          <w:szCs w:val="23"/>
          <w:shd w:val="clear" w:color="auto" w:fill="FFFFFF"/>
        </w:rPr>
        <w:t>Содействовать утверждению в жизни современного общества идей добра и красоты, духовного и физического совершенствования детей</w:t>
      </w:r>
      <w:r w:rsidR="00E14A59" w:rsidRPr="00E14A59">
        <w:rPr>
          <w:rFonts w:cs="Arial"/>
          <w:sz w:val="24"/>
          <w:szCs w:val="23"/>
          <w:shd w:val="clear" w:color="auto" w:fill="FFFFFF"/>
        </w:rPr>
        <w:t>.</w:t>
      </w:r>
    </w:p>
    <w:p w:rsidR="00E14A59" w:rsidRPr="00E14A59" w:rsidRDefault="00AD6115" w:rsidP="00E14A59">
      <w:pPr>
        <w:pStyle w:val="a4"/>
        <w:numPr>
          <w:ilvl w:val="0"/>
          <w:numId w:val="2"/>
        </w:numPr>
        <w:jc w:val="left"/>
        <w:rPr>
          <w:rFonts w:cs="Arial"/>
          <w:sz w:val="24"/>
          <w:szCs w:val="23"/>
          <w:shd w:val="clear" w:color="auto" w:fill="FFFFFF"/>
        </w:rPr>
      </w:pPr>
      <w:r w:rsidRPr="00E14A59">
        <w:rPr>
          <w:rFonts w:cs="Arial"/>
          <w:sz w:val="24"/>
          <w:szCs w:val="23"/>
          <w:shd w:val="clear" w:color="auto" w:fill="FFFFFF"/>
        </w:rPr>
        <w:t>Показать преимущества здорового образа жизни на личном примере</w:t>
      </w:r>
    </w:p>
    <w:p w:rsidR="00E14A59" w:rsidRPr="00E14A59" w:rsidRDefault="00AD6115" w:rsidP="00E14A59">
      <w:pPr>
        <w:pStyle w:val="a4"/>
        <w:numPr>
          <w:ilvl w:val="0"/>
          <w:numId w:val="2"/>
        </w:numPr>
        <w:jc w:val="left"/>
        <w:rPr>
          <w:rFonts w:cs="Arial"/>
          <w:sz w:val="24"/>
          <w:szCs w:val="23"/>
        </w:rPr>
      </w:pPr>
      <w:r w:rsidRPr="00E14A59">
        <w:rPr>
          <w:rFonts w:cs="Arial"/>
          <w:sz w:val="24"/>
          <w:szCs w:val="23"/>
          <w:shd w:val="clear" w:color="auto" w:fill="FFFFFF"/>
        </w:rPr>
        <w:t xml:space="preserve">Пропагандировать здоровый образ жизни (при помощи акций, </w:t>
      </w:r>
      <w:proofErr w:type="spellStart"/>
      <w:r w:rsidRPr="00E14A59">
        <w:rPr>
          <w:rFonts w:cs="Arial"/>
          <w:sz w:val="24"/>
          <w:szCs w:val="23"/>
          <w:shd w:val="clear" w:color="auto" w:fill="FFFFFF"/>
        </w:rPr>
        <w:t>тренинговых</w:t>
      </w:r>
      <w:proofErr w:type="spellEnd"/>
      <w:r w:rsidRPr="00E14A59">
        <w:rPr>
          <w:rFonts w:cs="Arial"/>
          <w:sz w:val="24"/>
          <w:szCs w:val="23"/>
          <w:shd w:val="clear" w:color="auto" w:fill="FFFFFF"/>
        </w:rPr>
        <w:t xml:space="preserve"> занятий, тематических выступлений, конкурсов и др.)</w:t>
      </w:r>
    </w:p>
    <w:p w:rsidR="00E14A59" w:rsidRPr="00E14A59" w:rsidRDefault="00AD6115" w:rsidP="00E14A59">
      <w:pPr>
        <w:pStyle w:val="a4"/>
        <w:numPr>
          <w:ilvl w:val="0"/>
          <w:numId w:val="2"/>
        </w:numPr>
        <w:jc w:val="left"/>
        <w:rPr>
          <w:rFonts w:cs="Arial"/>
          <w:sz w:val="24"/>
          <w:szCs w:val="23"/>
          <w:shd w:val="clear" w:color="auto" w:fill="FFFFFF"/>
        </w:rPr>
      </w:pPr>
      <w:r w:rsidRPr="00E14A59">
        <w:rPr>
          <w:rFonts w:cs="Arial"/>
          <w:sz w:val="24"/>
          <w:szCs w:val="23"/>
          <w:shd w:val="clear" w:color="auto" w:fill="FFFFFF"/>
        </w:rPr>
        <w:t>Созда</w:t>
      </w:r>
      <w:r w:rsidR="00E14A59" w:rsidRPr="00E14A59">
        <w:rPr>
          <w:rFonts w:cs="Arial"/>
          <w:sz w:val="24"/>
          <w:szCs w:val="23"/>
          <w:shd w:val="clear" w:color="auto" w:fill="FFFFFF"/>
        </w:rPr>
        <w:t>ть условия, позволяющие обучающимся</w:t>
      </w:r>
      <w:r w:rsidRPr="00E14A59">
        <w:rPr>
          <w:rFonts w:cs="Arial"/>
          <w:sz w:val="24"/>
          <w:szCs w:val="23"/>
          <w:shd w:val="clear" w:color="auto" w:fill="FFFFFF"/>
        </w:rPr>
        <w:t xml:space="preserve"> своими силами вести работу, направленную на снижение уровня потребления алкоголизма, </w:t>
      </w:r>
      <w:proofErr w:type="spellStart"/>
      <w:r w:rsidRPr="00E14A59">
        <w:rPr>
          <w:rFonts w:cs="Arial"/>
          <w:sz w:val="24"/>
          <w:szCs w:val="23"/>
          <w:shd w:val="clear" w:color="auto" w:fill="FFFFFF"/>
        </w:rPr>
        <w:t>табакокурения</w:t>
      </w:r>
      <w:proofErr w:type="spellEnd"/>
      <w:r w:rsidRPr="00E14A59">
        <w:rPr>
          <w:rFonts w:cs="Arial"/>
          <w:sz w:val="24"/>
          <w:szCs w:val="23"/>
          <w:shd w:val="clear" w:color="auto" w:fill="FFFFFF"/>
        </w:rPr>
        <w:t>, ПАВ в подростковой</w:t>
      </w:r>
      <w:r w:rsidR="00E14A59" w:rsidRPr="00E14A59">
        <w:rPr>
          <w:rFonts w:cs="Arial"/>
          <w:sz w:val="24"/>
          <w:szCs w:val="23"/>
          <w:shd w:val="clear" w:color="auto" w:fill="FFFFFF"/>
        </w:rPr>
        <w:t xml:space="preserve"> среде. Предоставлять </w:t>
      </w:r>
      <w:r w:rsidRPr="00E14A59">
        <w:rPr>
          <w:rFonts w:cs="Arial"/>
          <w:sz w:val="24"/>
          <w:szCs w:val="23"/>
          <w:shd w:val="clear" w:color="auto" w:fill="FFFFFF"/>
        </w:rPr>
        <w:t xml:space="preserve"> информацию о здоровом образе жизни</w:t>
      </w:r>
      <w:r w:rsidR="00E14A59" w:rsidRPr="00E14A59">
        <w:rPr>
          <w:rFonts w:cs="Arial"/>
          <w:sz w:val="24"/>
          <w:szCs w:val="23"/>
          <w:shd w:val="clear" w:color="auto" w:fill="FFFFFF"/>
        </w:rPr>
        <w:t>.</w:t>
      </w:r>
    </w:p>
    <w:p w:rsidR="00E14A59" w:rsidRPr="00E14A59" w:rsidRDefault="00AD6115" w:rsidP="00E14A59">
      <w:pPr>
        <w:pStyle w:val="a4"/>
        <w:numPr>
          <w:ilvl w:val="0"/>
          <w:numId w:val="2"/>
        </w:numPr>
        <w:jc w:val="left"/>
        <w:rPr>
          <w:rFonts w:cs="Arial"/>
          <w:sz w:val="24"/>
          <w:szCs w:val="23"/>
        </w:rPr>
      </w:pPr>
      <w:r w:rsidRPr="00E14A59">
        <w:rPr>
          <w:rFonts w:cs="Arial"/>
          <w:sz w:val="24"/>
          <w:szCs w:val="23"/>
          <w:shd w:val="clear" w:color="auto" w:fill="FFFFFF"/>
        </w:rPr>
        <w:t>Сформировать сплоченный деятельный коллектив волонтеров</w:t>
      </w:r>
      <w:r w:rsidR="00E14A59" w:rsidRPr="00E14A59">
        <w:rPr>
          <w:rFonts w:cs="Arial"/>
          <w:sz w:val="24"/>
          <w:szCs w:val="23"/>
        </w:rPr>
        <w:t>.</w:t>
      </w:r>
    </w:p>
    <w:p w:rsidR="00E14A59" w:rsidRPr="00E14A59" w:rsidRDefault="00E14A59" w:rsidP="00E14A59">
      <w:pPr>
        <w:pStyle w:val="a4"/>
        <w:numPr>
          <w:ilvl w:val="0"/>
          <w:numId w:val="2"/>
        </w:numPr>
        <w:jc w:val="left"/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</w:pPr>
      <w:r w:rsidRPr="00E14A59">
        <w:rPr>
          <w:rFonts w:cs="Arial"/>
          <w:sz w:val="24"/>
          <w:szCs w:val="23"/>
          <w:shd w:val="clear" w:color="auto" w:fill="FFFFFF"/>
        </w:rPr>
        <w:t xml:space="preserve">Снизить количество </w:t>
      </w:r>
      <w:proofErr w:type="gramStart"/>
      <w:r w:rsidRPr="00E14A59">
        <w:rPr>
          <w:rFonts w:cs="Arial"/>
          <w:sz w:val="24"/>
          <w:szCs w:val="23"/>
          <w:shd w:val="clear" w:color="auto" w:fill="FFFFFF"/>
        </w:rPr>
        <w:t>обучающихся</w:t>
      </w:r>
      <w:proofErr w:type="gramEnd"/>
      <w:r w:rsidRPr="00E14A59">
        <w:rPr>
          <w:rFonts w:cs="Arial"/>
          <w:sz w:val="24"/>
          <w:szCs w:val="23"/>
          <w:shd w:val="clear" w:color="auto" w:fill="FFFFFF"/>
        </w:rPr>
        <w:t>, состоящих на внутреннем</w:t>
      </w:r>
      <w:r w:rsidR="00AD6115" w:rsidRPr="00E14A59">
        <w:rPr>
          <w:rFonts w:cs="Arial"/>
          <w:sz w:val="24"/>
          <w:szCs w:val="23"/>
          <w:shd w:val="clear" w:color="auto" w:fill="FFFFFF"/>
        </w:rPr>
        <w:t xml:space="preserve"> учете и учете в ПДН</w:t>
      </w:r>
    </w:p>
    <w:p w:rsidR="00E14A59" w:rsidRDefault="00AD6115" w:rsidP="00AD6115">
      <w:pPr>
        <w:rPr>
          <w:rFonts w:cs="Arial"/>
          <w:sz w:val="24"/>
          <w:szCs w:val="23"/>
        </w:rPr>
      </w:pPr>
      <w:r w:rsidRPr="00287E85">
        <w:rPr>
          <w:rFonts w:cs="Arial"/>
          <w:sz w:val="24"/>
          <w:szCs w:val="23"/>
        </w:rPr>
        <w:t xml:space="preserve"> </w:t>
      </w:r>
      <w:r w:rsidRPr="00287E85"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>Функции волонтеров в профилактической работе:</w:t>
      </w:r>
      <w:r w:rsidRPr="00287E85">
        <w:rPr>
          <w:rFonts w:cs="Arial"/>
          <w:sz w:val="24"/>
          <w:szCs w:val="23"/>
        </w:rPr>
        <w:t xml:space="preserve"> </w:t>
      </w:r>
    </w:p>
    <w:p w:rsidR="00E14A59" w:rsidRPr="00871DAA" w:rsidRDefault="00871DAA" w:rsidP="00871DAA">
      <w:pPr>
        <w:pStyle w:val="a4"/>
        <w:numPr>
          <w:ilvl w:val="0"/>
          <w:numId w:val="3"/>
        </w:numPr>
        <w:rPr>
          <w:rFonts w:cs="Arial"/>
          <w:sz w:val="24"/>
          <w:szCs w:val="23"/>
          <w:shd w:val="clear" w:color="auto" w:fill="FFFFFF"/>
        </w:rPr>
      </w:pPr>
      <w:r>
        <w:rPr>
          <w:rFonts w:cs="Arial"/>
          <w:sz w:val="24"/>
          <w:szCs w:val="23"/>
          <w:shd w:val="clear" w:color="auto" w:fill="FFFFFF"/>
        </w:rPr>
        <w:t xml:space="preserve"> П</w:t>
      </w:r>
      <w:r w:rsidR="00AD6115" w:rsidRPr="00871DAA">
        <w:rPr>
          <w:rFonts w:cs="Arial"/>
          <w:sz w:val="24"/>
          <w:szCs w:val="23"/>
          <w:shd w:val="clear" w:color="auto" w:fill="FFFFFF"/>
        </w:rPr>
        <w:t>роведение профилактических занятий или тренингов</w:t>
      </w:r>
      <w:r w:rsidR="00AD6115" w:rsidRPr="00871DAA">
        <w:rPr>
          <w:rStyle w:val="apple-converted-space"/>
          <w:rFonts w:cs="Arial"/>
          <w:sz w:val="24"/>
          <w:szCs w:val="23"/>
          <w:shd w:val="clear" w:color="auto" w:fill="FFFFFF"/>
        </w:rPr>
        <w:t xml:space="preserve"> </w:t>
      </w:r>
      <w:r w:rsidR="00AD6115" w:rsidRPr="00871DAA">
        <w:rPr>
          <w:rFonts w:cs="Arial"/>
          <w:sz w:val="24"/>
          <w:szCs w:val="23"/>
          <w:shd w:val="clear" w:color="auto" w:fill="FFFFFF"/>
        </w:rPr>
        <w:t>- проведение массовых акций, выставок, соревнований, игр;</w:t>
      </w:r>
    </w:p>
    <w:p w:rsidR="00E14A59" w:rsidRPr="00871DAA" w:rsidRDefault="00AD6115" w:rsidP="00871DAA">
      <w:pPr>
        <w:pStyle w:val="a4"/>
        <w:numPr>
          <w:ilvl w:val="0"/>
          <w:numId w:val="3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 xml:space="preserve"> Распространение информации (через раздачу по</w:t>
      </w:r>
      <w:r w:rsidR="00E14A59" w:rsidRPr="00871DAA">
        <w:rPr>
          <w:rFonts w:cs="Arial"/>
          <w:sz w:val="24"/>
          <w:szCs w:val="23"/>
          <w:shd w:val="clear" w:color="auto" w:fill="FFFFFF"/>
        </w:rPr>
        <w:t xml:space="preserve">лиграфии, расклейку </w:t>
      </w:r>
      <w:proofErr w:type="spellStart"/>
      <w:r w:rsidR="00E14A59" w:rsidRPr="00871DAA">
        <w:rPr>
          <w:rFonts w:cs="Arial"/>
          <w:sz w:val="24"/>
          <w:szCs w:val="23"/>
          <w:shd w:val="clear" w:color="auto" w:fill="FFFFFF"/>
        </w:rPr>
        <w:t>плакатов</w:t>
      </w:r>
      <w:proofErr w:type="gramStart"/>
      <w:r w:rsidR="00E14A59" w:rsidRPr="00871DAA">
        <w:rPr>
          <w:rFonts w:cs="Arial"/>
          <w:sz w:val="24"/>
          <w:szCs w:val="23"/>
          <w:shd w:val="clear" w:color="auto" w:fill="FFFFFF"/>
        </w:rPr>
        <w:t>,</w:t>
      </w:r>
      <w:r w:rsidRPr="00871DAA">
        <w:rPr>
          <w:rFonts w:cs="Arial"/>
          <w:sz w:val="24"/>
          <w:szCs w:val="23"/>
          <w:shd w:val="clear" w:color="auto" w:fill="FFFFFF"/>
        </w:rPr>
        <w:t>п</w:t>
      </w:r>
      <w:proofErr w:type="gramEnd"/>
      <w:r w:rsidRPr="00871DAA">
        <w:rPr>
          <w:rFonts w:cs="Arial"/>
          <w:sz w:val="24"/>
          <w:szCs w:val="23"/>
          <w:shd w:val="clear" w:color="auto" w:fill="FFFFFF"/>
        </w:rPr>
        <w:t>роведение</w:t>
      </w:r>
      <w:proofErr w:type="spellEnd"/>
      <w:r w:rsidRPr="00871DAA">
        <w:rPr>
          <w:rFonts w:cs="Arial"/>
          <w:sz w:val="24"/>
          <w:szCs w:val="23"/>
          <w:shd w:val="clear" w:color="auto" w:fill="FFFFFF"/>
        </w:rPr>
        <w:t xml:space="preserve"> </w:t>
      </w:r>
      <w:proofErr w:type="spellStart"/>
      <w:r w:rsidRPr="00871DAA">
        <w:rPr>
          <w:rFonts w:cs="Arial"/>
          <w:sz w:val="24"/>
          <w:szCs w:val="23"/>
          <w:shd w:val="clear" w:color="auto" w:fill="FFFFFF"/>
        </w:rPr>
        <w:t>тренинговых</w:t>
      </w:r>
      <w:proofErr w:type="spellEnd"/>
      <w:r w:rsidRPr="00871DAA">
        <w:rPr>
          <w:rFonts w:cs="Arial"/>
          <w:sz w:val="24"/>
          <w:szCs w:val="23"/>
          <w:shd w:val="clear" w:color="auto" w:fill="FFFFFF"/>
        </w:rPr>
        <w:t xml:space="preserve"> занятий)</w:t>
      </w:r>
      <w:r w:rsidRPr="00871DAA">
        <w:rPr>
          <w:rStyle w:val="apple-converted-space"/>
          <w:rFonts w:cs="Arial"/>
          <w:sz w:val="24"/>
          <w:szCs w:val="23"/>
          <w:shd w:val="clear" w:color="auto" w:fill="FFFFFF"/>
        </w:rPr>
        <w:t xml:space="preserve"> </w:t>
      </w:r>
    </w:p>
    <w:p w:rsidR="00E14A59" w:rsidRPr="00871DAA" w:rsidRDefault="00871DAA" w:rsidP="00871DAA">
      <w:pPr>
        <w:pStyle w:val="a4"/>
        <w:numPr>
          <w:ilvl w:val="0"/>
          <w:numId w:val="3"/>
        </w:numPr>
        <w:rPr>
          <w:rFonts w:cs="Arial"/>
          <w:sz w:val="24"/>
          <w:szCs w:val="23"/>
        </w:rPr>
      </w:pPr>
      <w:r>
        <w:rPr>
          <w:rFonts w:cs="Arial"/>
          <w:sz w:val="24"/>
          <w:szCs w:val="23"/>
          <w:shd w:val="clear" w:color="auto" w:fill="FFFFFF"/>
        </w:rPr>
        <w:t xml:space="preserve"> С</w:t>
      </w:r>
      <w:r w:rsidR="00AD6115" w:rsidRPr="00871DAA">
        <w:rPr>
          <w:rFonts w:cs="Arial"/>
          <w:sz w:val="24"/>
          <w:szCs w:val="23"/>
          <w:shd w:val="clear" w:color="auto" w:fill="FFFFFF"/>
        </w:rPr>
        <w:t>бор (анкетирование, тестирование, опросы) и обработка данных.</w:t>
      </w:r>
      <w:r w:rsidR="00AD6115" w:rsidRPr="00871DAA">
        <w:rPr>
          <w:rFonts w:cs="Arial"/>
          <w:sz w:val="24"/>
          <w:szCs w:val="23"/>
        </w:rPr>
        <w:t xml:space="preserve"> </w:t>
      </w:r>
    </w:p>
    <w:p w:rsidR="00871DAA" w:rsidRDefault="00AD6115" w:rsidP="00AD6115">
      <w:pPr>
        <w:rPr>
          <w:rFonts w:cs="Arial"/>
          <w:sz w:val="24"/>
          <w:szCs w:val="23"/>
        </w:rPr>
      </w:pPr>
      <w:r w:rsidRPr="00287E85"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>Заповеди волонтеров:</w:t>
      </w:r>
      <w:r w:rsidRPr="00287E85">
        <w:rPr>
          <w:rFonts w:cs="Arial"/>
          <w:sz w:val="24"/>
          <w:szCs w:val="23"/>
        </w:rPr>
        <w:t xml:space="preserve"> </w:t>
      </w:r>
    </w:p>
    <w:p w:rsidR="00E14A59" w:rsidRPr="00871DAA" w:rsidRDefault="00AD6115" w:rsidP="00871DAA">
      <w:pPr>
        <w:pStyle w:val="a4"/>
        <w:numPr>
          <w:ilvl w:val="0"/>
          <w:numId w:val="5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Найди того, кто нуждается в твоей поддержке, помоги, защити его.</w:t>
      </w:r>
      <w:r w:rsidRPr="00871DAA">
        <w:rPr>
          <w:rFonts w:cs="Arial"/>
          <w:sz w:val="24"/>
          <w:szCs w:val="23"/>
        </w:rPr>
        <w:t xml:space="preserve"> </w:t>
      </w:r>
    </w:p>
    <w:p w:rsidR="00E14A59" w:rsidRPr="00871DAA" w:rsidRDefault="00AD6115" w:rsidP="00871DAA">
      <w:pPr>
        <w:pStyle w:val="a4"/>
        <w:numPr>
          <w:ilvl w:val="0"/>
          <w:numId w:val="5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Раскрой себя в любой полезной для окружающих и тебя самого деятельности.</w:t>
      </w:r>
    </w:p>
    <w:p w:rsidR="00E14A59" w:rsidRPr="00871DAA" w:rsidRDefault="00AD6115" w:rsidP="00871DAA">
      <w:pPr>
        <w:pStyle w:val="a4"/>
        <w:numPr>
          <w:ilvl w:val="0"/>
          <w:numId w:val="5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Помни, что твоя сила и твоя ценность - в твоем здоровье.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5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Оценивай себя и своих товарищей не по словам, а по реальным отношениям и</w:t>
      </w:r>
      <w:r w:rsidRPr="00871DAA">
        <w:rPr>
          <w:rStyle w:val="apple-converted-space"/>
          <w:rFonts w:cs="Arial"/>
          <w:sz w:val="24"/>
          <w:szCs w:val="23"/>
          <w:shd w:val="clear" w:color="auto" w:fill="FFFFFF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поступкам.</w:t>
      </w:r>
    </w:p>
    <w:p w:rsidR="00871DAA" w:rsidRDefault="00AD6115" w:rsidP="00AD6115">
      <w:pPr>
        <w:rPr>
          <w:rStyle w:val="apple-converted-space"/>
          <w:rFonts w:cs="Arial"/>
          <w:sz w:val="24"/>
          <w:szCs w:val="23"/>
          <w:u w:val="single"/>
          <w:bdr w:val="none" w:sz="0" w:space="0" w:color="auto" w:frame="1"/>
          <w:shd w:val="clear" w:color="auto" w:fill="FFFFFF"/>
        </w:rPr>
      </w:pPr>
      <w:r w:rsidRPr="00287E85">
        <w:rPr>
          <w:rFonts w:cs="Arial"/>
          <w:sz w:val="24"/>
          <w:szCs w:val="23"/>
        </w:rPr>
        <w:t xml:space="preserve"> </w:t>
      </w:r>
      <w:r w:rsidRPr="00287E85"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>Правила деятельности волонтера:</w:t>
      </w:r>
      <w:r w:rsidRPr="00287E85">
        <w:rPr>
          <w:rStyle w:val="apple-converted-space"/>
          <w:rFonts w:cs="Arial"/>
          <w:sz w:val="24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7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Если ты волонтер, забудь лень и равнодушие к проблемам окружающих.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7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Будь генератором идей!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7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Уважай мнение других!</w:t>
      </w:r>
    </w:p>
    <w:p w:rsidR="00871DAA" w:rsidRPr="00871DAA" w:rsidRDefault="00AD6115" w:rsidP="00871DAA">
      <w:pPr>
        <w:pStyle w:val="a4"/>
        <w:numPr>
          <w:ilvl w:val="0"/>
          <w:numId w:val="7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Критикуешь – предлагай, предлагаешь - выполняй!</w:t>
      </w:r>
    </w:p>
    <w:p w:rsidR="00871DAA" w:rsidRPr="00871DAA" w:rsidRDefault="00AD6115" w:rsidP="00871DAA">
      <w:pPr>
        <w:pStyle w:val="a4"/>
        <w:numPr>
          <w:ilvl w:val="0"/>
          <w:numId w:val="7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Обещаешь – сделай!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7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Не умеешь – научись!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7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Будь настойчив в достижении целей!</w:t>
      </w:r>
    </w:p>
    <w:p w:rsidR="00871DAA" w:rsidRPr="00871DAA" w:rsidRDefault="00AD6115" w:rsidP="00871DAA">
      <w:pPr>
        <w:pStyle w:val="a4"/>
        <w:numPr>
          <w:ilvl w:val="0"/>
          <w:numId w:val="7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Веди здоровый образ жизни! Твой образ жизни – пример для подражания.</w:t>
      </w:r>
      <w:r w:rsidRPr="00871DAA">
        <w:rPr>
          <w:rFonts w:cs="Arial"/>
          <w:sz w:val="24"/>
          <w:szCs w:val="23"/>
        </w:rPr>
        <w:t xml:space="preserve"> </w:t>
      </w:r>
      <w:r w:rsidRPr="00871DAA"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>Этапы работы: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8"/>
        </w:numPr>
        <w:jc w:val="left"/>
        <w:rPr>
          <w:rFonts w:cs="Arial"/>
          <w:sz w:val="24"/>
          <w:szCs w:val="23"/>
        </w:rPr>
      </w:pPr>
      <w:proofErr w:type="gramStart"/>
      <w:r w:rsidRPr="00871DAA">
        <w:rPr>
          <w:rFonts w:cs="Arial"/>
          <w:sz w:val="24"/>
          <w:szCs w:val="23"/>
          <w:shd w:val="clear" w:color="auto" w:fill="FFFFFF"/>
        </w:rPr>
        <w:t>Организационный</w:t>
      </w:r>
      <w:proofErr w:type="gramEnd"/>
      <w:r w:rsidRPr="00871DAA">
        <w:rPr>
          <w:rFonts w:cs="Arial"/>
          <w:sz w:val="24"/>
          <w:szCs w:val="23"/>
          <w:shd w:val="clear" w:color="auto" w:fill="FFFFFF"/>
        </w:rPr>
        <w:t>: создание волонтерской команды.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8"/>
        </w:numPr>
        <w:jc w:val="left"/>
        <w:rPr>
          <w:rFonts w:cs="Arial"/>
          <w:sz w:val="24"/>
          <w:szCs w:val="23"/>
        </w:rPr>
      </w:pPr>
      <w:proofErr w:type="gramStart"/>
      <w:r w:rsidRPr="00871DAA">
        <w:rPr>
          <w:rFonts w:cs="Arial"/>
          <w:sz w:val="24"/>
          <w:szCs w:val="23"/>
          <w:shd w:val="clear" w:color="auto" w:fill="FFFFFF"/>
        </w:rPr>
        <w:t>Обучающий</w:t>
      </w:r>
      <w:proofErr w:type="gramEnd"/>
      <w:r w:rsidRPr="00871DAA">
        <w:rPr>
          <w:rFonts w:cs="Arial"/>
          <w:sz w:val="24"/>
          <w:szCs w:val="23"/>
          <w:shd w:val="clear" w:color="auto" w:fill="FFFFFF"/>
        </w:rPr>
        <w:t>: обучение волонтеров навыкам первичной профилактики и пропаганды ЗОЖ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8"/>
        </w:numPr>
        <w:jc w:val="left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Проектирование: планирование мероприятий по пропаганде добровольческого движения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8"/>
        </w:numPr>
        <w:jc w:val="left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Деятельность по проекту: реализация деятельности по блокам</w:t>
      </w:r>
    </w:p>
    <w:p w:rsidR="00871DAA" w:rsidRPr="00871DAA" w:rsidRDefault="00AD6115" w:rsidP="00871DAA">
      <w:pPr>
        <w:pStyle w:val="a4"/>
        <w:numPr>
          <w:ilvl w:val="0"/>
          <w:numId w:val="8"/>
        </w:numPr>
        <w:jc w:val="left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Подведение итогов: анализ работы, определение персп</w:t>
      </w:r>
      <w:r w:rsidR="00871DAA" w:rsidRPr="00871DAA">
        <w:rPr>
          <w:rFonts w:cs="Arial"/>
          <w:sz w:val="24"/>
          <w:szCs w:val="23"/>
          <w:shd w:val="clear" w:color="auto" w:fill="FFFFFF"/>
        </w:rPr>
        <w:t>ективы.</w:t>
      </w:r>
    </w:p>
    <w:p w:rsidR="00871DAA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 xml:space="preserve"> </w:t>
      </w:r>
      <w:r w:rsidRPr="00871DAA"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>Потенциалы развития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12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Освещение деятельности блоков проекта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12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Организация встреч с работниками РОВД, здравоохранения</w:t>
      </w:r>
      <w:r w:rsidRPr="00871DAA">
        <w:rPr>
          <w:rFonts w:cs="Arial"/>
          <w:sz w:val="24"/>
          <w:szCs w:val="23"/>
        </w:rPr>
        <w:t xml:space="preserve"> </w:t>
      </w:r>
    </w:p>
    <w:p w:rsidR="00871DAA" w:rsidRPr="00871DAA" w:rsidRDefault="00AD6115" w:rsidP="00871DAA">
      <w:pPr>
        <w:pStyle w:val="a4"/>
        <w:numPr>
          <w:ilvl w:val="0"/>
          <w:numId w:val="12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Организация встреч с</w:t>
      </w:r>
      <w:r w:rsidR="00871DAA" w:rsidRPr="00871DAA">
        <w:rPr>
          <w:rFonts w:cs="Arial"/>
          <w:sz w:val="24"/>
          <w:szCs w:val="23"/>
          <w:shd w:val="clear" w:color="auto" w:fill="FFFFFF"/>
        </w:rPr>
        <w:t xml:space="preserve"> ветеранами ВОВ.</w:t>
      </w:r>
    </w:p>
    <w:p w:rsidR="00871DAA" w:rsidRPr="00871DAA" w:rsidRDefault="00AD6115" w:rsidP="00871DAA">
      <w:pPr>
        <w:pStyle w:val="a4"/>
        <w:numPr>
          <w:ilvl w:val="0"/>
          <w:numId w:val="12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Использование информационных стендов, листовок, плакатов.</w:t>
      </w:r>
    </w:p>
    <w:p w:rsidR="007E0819" w:rsidRDefault="007E0819" w:rsidP="00B73135">
      <w:pPr>
        <w:pStyle w:val="a4"/>
        <w:ind w:left="1069" w:firstLine="0"/>
        <w:jc w:val="center"/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</w:pPr>
    </w:p>
    <w:p w:rsidR="007E0819" w:rsidRDefault="007E0819" w:rsidP="00B73135">
      <w:pPr>
        <w:pStyle w:val="a4"/>
        <w:ind w:left="1069" w:firstLine="0"/>
        <w:jc w:val="center"/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</w:pPr>
    </w:p>
    <w:p w:rsidR="007E0819" w:rsidRPr="00F7098F" w:rsidRDefault="00F7098F" w:rsidP="00F7098F">
      <w:pPr>
        <w:ind w:firstLine="0"/>
        <w:jc w:val="center"/>
        <w:rPr>
          <w:rStyle w:val="a3"/>
          <w:u w:val="single"/>
          <w:bdr w:val="none" w:sz="0" w:space="0" w:color="auto" w:frame="1"/>
        </w:rPr>
      </w:pPr>
      <w:r>
        <w:rPr>
          <w:rFonts w:cs="Arial"/>
          <w:b/>
          <w:bCs/>
          <w:noProof/>
          <w:sz w:val="24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486400" cy="5724525"/>
            <wp:effectExtent l="0" t="0" r="0" b="0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3711BF">
        <w:rPr>
          <w:rStyle w:val="a3"/>
          <w:color w:val="000000"/>
          <w:u w:val="single"/>
          <w:bdr w:val="none" w:sz="0" w:space="0" w:color="auto" w:frame="1"/>
        </w:rPr>
        <w:t xml:space="preserve">Наше Движение </w:t>
      </w:r>
      <w:r w:rsidR="003711BF" w:rsidRPr="007E0819">
        <w:rPr>
          <w:rStyle w:val="a3"/>
          <w:color w:val="000000"/>
          <w:u w:val="single"/>
          <w:bdr w:val="none" w:sz="0" w:space="0" w:color="auto" w:frame="1"/>
        </w:rPr>
        <w:t xml:space="preserve"> </w:t>
      </w:r>
      <w:r w:rsidR="007E0819" w:rsidRPr="007E0819">
        <w:rPr>
          <w:rStyle w:val="a3"/>
          <w:color w:val="000000"/>
          <w:u w:val="single"/>
          <w:bdr w:val="none" w:sz="0" w:space="0" w:color="auto" w:frame="1"/>
        </w:rPr>
        <w:t>включает в себя 4 бло</w:t>
      </w:r>
      <w:r>
        <w:rPr>
          <w:rStyle w:val="a3"/>
          <w:color w:val="000000"/>
          <w:u w:val="single"/>
          <w:bdr w:val="none" w:sz="0" w:space="0" w:color="auto" w:frame="1"/>
        </w:rPr>
        <w:t>ка</w:t>
      </w:r>
    </w:p>
    <w:p w:rsidR="007E0819" w:rsidRDefault="007E0819" w:rsidP="00B73135">
      <w:pPr>
        <w:pStyle w:val="a4"/>
        <w:ind w:left="1069" w:firstLine="0"/>
        <w:jc w:val="center"/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</w:pPr>
    </w:p>
    <w:p w:rsidR="007E0819" w:rsidRDefault="007E0819" w:rsidP="00B73135">
      <w:pPr>
        <w:pStyle w:val="a4"/>
        <w:ind w:left="1069" w:firstLine="0"/>
        <w:jc w:val="center"/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</w:pPr>
    </w:p>
    <w:p w:rsidR="00B73135" w:rsidRDefault="00B73135" w:rsidP="00B73135">
      <w:pPr>
        <w:pStyle w:val="a4"/>
        <w:ind w:left="1069" w:firstLine="0"/>
        <w:jc w:val="center"/>
        <w:rPr>
          <w:rFonts w:cs="Arial"/>
          <w:sz w:val="24"/>
          <w:szCs w:val="23"/>
        </w:rPr>
      </w:pPr>
    </w:p>
    <w:p w:rsidR="00B73135" w:rsidRPr="00B73135" w:rsidRDefault="00B73135" w:rsidP="00B73135">
      <w:pPr>
        <w:jc w:val="center"/>
        <w:rPr>
          <w:rFonts w:cs="Arial"/>
          <w:sz w:val="24"/>
          <w:szCs w:val="23"/>
        </w:rPr>
      </w:pPr>
    </w:p>
    <w:p w:rsidR="007E0819" w:rsidRDefault="007E0819">
      <w:pPr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</w:pPr>
      <w:r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br w:type="page"/>
      </w:r>
    </w:p>
    <w:p w:rsidR="007E0819" w:rsidRDefault="00AD6115" w:rsidP="003711BF">
      <w:pPr>
        <w:pStyle w:val="a4"/>
        <w:ind w:left="1069" w:firstLine="0"/>
        <w:jc w:val="center"/>
        <w:rPr>
          <w:rStyle w:val="apple-converted-space"/>
          <w:rFonts w:cs="Arial"/>
          <w:sz w:val="24"/>
          <w:szCs w:val="23"/>
          <w:u w:val="single"/>
          <w:bdr w:val="none" w:sz="0" w:space="0" w:color="auto" w:frame="1"/>
          <w:shd w:val="clear" w:color="auto" w:fill="FFFFFF"/>
        </w:rPr>
      </w:pPr>
      <w:r w:rsidRPr="00871DAA"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lastRenderedPageBreak/>
        <w:t>Основные программные мероприятия</w:t>
      </w:r>
    </w:p>
    <w:p w:rsidR="00F7098F" w:rsidRDefault="00AD6115" w:rsidP="00871DAA">
      <w:pPr>
        <w:pStyle w:val="a4"/>
        <w:ind w:left="1069" w:firstLine="0"/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</w:pPr>
      <w:r w:rsidRPr="00871DAA"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  <w:t>I блок</w:t>
      </w:r>
      <w:r w:rsidRPr="00871DAA">
        <w:rPr>
          <w:rFonts w:cs="Arial"/>
          <w:bCs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r w:rsidRPr="00871DAA"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  <w:t>«Милосердие »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Style w:val="apple-converted-space"/>
          <w:rFonts w:cs="Arial"/>
          <w:bCs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- помощь престарелым и ветеранам труда и ВОВ;</w:t>
      </w:r>
      <w:r w:rsidRPr="00871DAA">
        <w:rPr>
          <w:rFonts w:cs="Arial"/>
          <w:sz w:val="24"/>
          <w:szCs w:val="23"/>
        </w:rPr>
        <w:t xml:space="preserve"> 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- помощь неуспевающим сверстникам;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- участие в акции «Подарок другу»</w:t>
      </w:r>
      <w:r w:rsidRPr="00871DAA">
        <w:rPr>
          <w:rFonts w:cs="Arial"/>
          <w:sz w:val="24"/>
          <w:szCs w:val="23"/>
        </w:rPr>
        <w:t xml:space="preserve"> 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- участие во Всесоюзном Дне добра.</w:t>
      </w:r>
      <w:r w:rsidRPr="00871DAA">
        <w:rPr>
          <w:rFonts w:cs="Arial"/>
          <w:sz w:val="24"/>
          <w:szCs w:val="23"/>
        </w:rPr>
        <w:t xml:space="preserve"> 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 xml:space="preserve">- шефство над памятниками «Погибшим в годы ВОВ </w:t>
      </w:r>
      <w:r w:rsidR="00F7098F">
        <w:rPr>
          <w:rFonts w:cs="Arial"/>
          <w:sz w:val="24"/>
          <w:szCs w:val="23"/>
          <w:shd w:val="clear" w:color="auto" w:fill="FFFFFF"/>
        </w:rPr>
        <w:t>войны»</w:t>
      </w:r>
      <w:r w:rsidRPr="00871DAA">
        <w:rPr>
          <w:rFonts w:cs="Arial"/>
          <w:sz w:val="24"/>
          <w:szCs w:val="23"/>
          <w:shd w:val="clear" w:color="auto" w:fill="FFFFFF"/>
        </w:rPr>
        <w:t xml:space="preserve"> 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- встречи с ветеранами войн, тематические вечера и экскурсии в музей;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- помощь одиноким пенсионерам,</w:t>
      </w:r>
      <w:r w:rsidRPr="00871DAA">
        <w:rPr>
          <w:rFonts w:cs="Arial"/>
          <w:sz w:val="24"/>
          <w:szCs w:val="23"/>
        </w:rPr>
        <w:t xml:space="preserve"> 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- проведение акции «Георгиевская ленточка»,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 xml:space="preserve">- работа по благоустройству </w:t>
      </w:r>
      <w:r w:rsidR="00F7098F">
        <w:rPr>
          <w:rFonts w:cs="Arial"/>
          <w:sz w:val="24"/>
          <w:szCs w:val="23"/>
          <w:shd w:val="clear" w:color="auto" w:fill="FFFFFF"/>
        </w:rPr>
        <w:t>техникума, поселка</w:t>
      </w:r>
      <w:r w:rsidRPr="00871DAA">
        <w:rPr>
          <w:rFonts w:cs="Arial"/>
          <w:sz w:val="24"/>
          <w:szCs w:val="23"/>
          <w:shd w:val="clear" w:color="auto" w:fill="FFFFFF"/>
        </w:rPr>
        <w:t>;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- «Мы разные, но мы вместе» - акция,</w:t>
      </w:r>
      <w:r w:rsidRPr="00871DAA">
        <w:rPr>
          <w:rStyle w:val="apple-converted-space"/>
          <w:rFonts w:cs="Arial"/>
          <w:sz w:val="24"/>
          <w:szCs w:val="23"/>
          <w:shd w:val="clear" w:color="auto" w:fill="FFFFFF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посвящённая Международному Дню инвалида»;</w:t>
      </w:r>
      <w:r w:rsidRPr="00871DAA">
        <w:rPr>
          <w:rFonts w:cs="Arial"/>
          <w:sz w:val="24"/>
          <w:szCs w:val="23"/>
        </w:rPr>
        <w:t xml:space="preserve"> </w:t>
      </w:r>
    </w:p>
    <w:p w:rsidR="007E0819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- акция «Дом без одиночества» (поздравление на</w:t>
      </w:r>
      <w:r w:rsidRPr="00871DAA">
        <w:rPr>
          <w:rStyle w:val="apple-converted-space"/>
          <w:rFonts w:cs="Arial"/>
          <w:sz w:val="24"/>
          <w:szCs w:val="23"/>
          <w:shd w:val="clear" w:color="auto" w:fill="FFFFFF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 xml:space="preserve">дому) 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  <w:t>II блок</w:t>
      </w:r>
      <w:r w:rsidRPr="00871DAA">
        <w:rPr>
          <w:rFonts w:cs="Arial"/>
          <w:bCs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r w:rsidRPr="00871DAA"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  <w:t>«Спорт и здоровый образ жизни»</w:t>
      </w:r>
      <w:r w:rsidRPr="00871DAA">
        <w:rPr>
          <w:rFonts w:cs="Arial"/>
          <w:sz w:val="24"/>
          <w:szCs w:val="23"/>
        </w:rPr>
        <w:t xml:space="preserve"> 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- проведение тренингов по профилактике курения, алкоголизма, наркомании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</w:rPr>
        <w:t xml:space="preserve"> </w:t>
      </w:r>
      <w:r w:rsidR="00F7098F">
        <w:rPr>
          <w:rFonts w:cs="Arial"/>
          <w:sz w:val="24"/>
          <w:szCs w:val="23"/>
          <w:shd w:val="clear" w:color="auto" w:fill="FFFFFF"/>
        </w:rPr>
        <w:t>-</w:t>
      </w:r>
      <w:r w:rsidRPr="00871DAA">
        <w:rPr>
          <w:rFonts w:cs="Arial"/>
          <w:sz w:val="24"/>
          <w:szCs w:val="23"/>
          <w:shd w:val="clear" w:color="auto" w:fill="FFFFFF"/>
        </w:rPr>
        <w:t>участие во всех соревнованиях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Style w:val="apple-converted-space"/>
          <w:rFonts w:cs="Arial"/>
          <w:sz w:val="24"/>
          <w:szCs w:val="23"/>
          <w:shd w:val="clear" w:color="auto" w:fill="FFFFFF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- организация спортивных праздников и мероприятий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- организация походов, экскурсий</w:t>
      </w:r>
      <w:r w:rsidRPr="00871DAA">
        <w:rPr>
          <w:rFonts w:cs="Arial"/>
          <w:sz w:val="24"/>
          <w:szCs w:val="23"/>
        </w:rPr>
        <w:t xml:space="preserve"> </w:t>
      </w:r>
    </w:p>
    <w:p w:rsidR="00F7098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- беседы с медработниками о здоровом образе жизни</w:t>
      </w:r>
      <w:r w:rsidRPr="00871DAA">
        <w:rPr>
          <w:rFonts w:cs="Arial"/>
          <w:sz w:val="24"/>
          <w:szCs w:val="23"/>
        </w:rPr>
        <w:t xml:space="preserve"> </w:t>
      </w:r>
    </w:p>
    <w:p w:rsidR="007E0819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- участие на классных часах, посвященных ЗОЖ.</w:t>
      </w:r>
      <w:r w:rsidRPr="00871DAA">
        <w:rPr>
          <w:rFonts w:cs="Arial"/>
          <w:sz w:val="24"/>
          <w:szCs w:val="23"/>
        </w:rPr>
        <w:t xml:space="preserve"> </w:t>
      </w:r>
    </w:p>
    <w:p w:rsidR="003711BF" w:rsidRDefault="00AD6115" w:rsidP="00871DAA">
      <w:pPr>
        <w:pStyle w:val="a4"/>
        <w:ind w:left="1069" w:firstLine="0"/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</w:pPr>
      <w:r w:rsidRPr="00871DAA"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  <w:t>III блок</w:t>
      </w:r>
      <w:r w:rsidRPr="00871DAA">
        <w:rPr>
          <w:rFonts w:cs="Arial"/>
          <w:bCs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r w:rsidRPr="00871DAA"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  <w:t>«Творчество»</w:t>
      </w:r>
    </w:p>
    <w:p w:rsidR="003711B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 xml:space="preserve"> - организация и проведение вечеров,</w:t>
      </w:r>
      <w:r w:rsidRPr="00871DAA">
        <w:rPr>
          <w:rStyle w:val="apple-converted-space"/>
          <w:rFonts w:cs="Arial"/>
          <w:sz w:val="24"/>
          <w:szCs w:val="23"/>
          <w:shd w:val="clear" w:color="auto" w:fill="FFFFFF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праздников</w:t>
      </w:r>
      <w:r w:rsidR="003711BF">
        <w:rPr>
          <w:rFonts w:cs="Arial"/>
          <w:sz w:val="24"/>
          <w:szCs w:val="23"/>
        </w:rPr>
        <w:t xml:space="preserve"> </w:t>
      </w:r>
    </w:p>
    <w:p w:rsidR="003711BF" w:rsidRDefault="00AD6115" w:rsidP="00871DAA">
      <w:pPr>
        <w:pStyle w:val="a4"/>
        <w:ind w:left="1069" w:firstLine="0"/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- подготовка и показ волонтерского</w:t>
      </w:r>
      <w:r w:rsidRPr="00871DAA">
        <w:rPr>
          <w:rStyle w:val="apple-converted-space"/>
          <w:rFonts w:cs="Arial"/>
          <w:sz w:val="24"/>
          <w:szCs w:val="23"/>
          <w:shd w:val="clear" w:color="auto" w:fill="FFFFFF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мероприятий по профилактике курения,</w:t>
      </w:r>
      <w:r w:rsidRPr="00871DAA">
        <w:rPr>
          <w:rStyle w:val="apple-converted-space"/>
          <w:rFonts w:cs="Arial"/>
          <w:sz w:val="24"/>
          <w:szCs w:val="23"/>
          <w:shd w:val="clear" w:color="auto" w:fill="FFFFFF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 xml:space="preserve">алкоголизма, </w:t>
      </w:r>
      <w:proofErr w:type="spellStart"/>
      <w:r w:rsidRPr="00871DAA">
        <w:rPr>
          <w:rFonts w:cs="Arial"/>
          <w:sz w:val="24"/>
          <w:szCs w:val="23"/>
          <w:shd w:val="clear" w:color="auto" w:fill="FFFFFF"/>
        </w:rPr>
        <w:t>СПИДа</w:t>
      </w:r>
      <w:proofErr w:type="spellEnd"/>
      <w:r w:rsidRPr="00871DAA">
        <w:rPr>
          <w:rFonts w:cs="Arial"/>
          <w:sz w:val="24"/>
          <w:szCs w:val="23"/>
        </w:rPr>
        <w:t xml:space="preserve"> </w:t>
      </w:r>
    </w:p>
    <w:p w:rsidR="003711B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- участие в художественной самодеятельности, агитбригадах</w:t>
      </w:r>
    </w:p>
    <w:p w:rsidR="003711B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>- участие в акциях, предметных неделях</w:t>
      </w:r>
    </w:p>
    <w:p w:rsidR="003711BF" w:rsidRDefault="00AD6115" w:rsidP="00871DAA">
      <w:pPr>
        <w:pStyle w:val="a4"/>
        <w:ind w:left="1069" w:firstLine="0"/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</w:rPr>
        <w:t xml:space="preserve"> </w:t>
      </w:r>
      <w:r w:rsidRPr="00871DAA">
        <w:rPr>
          <w:rFonts w:cs="Arial"/>
          <w:sz w:val="24"/>
          <w:szCs w:val="23"/>
          <w:shd w:val="clear" w:color="auto" w:fill="FFFFFF"/>
        </w:rPr>
        <w:t xml:space="preserve">- проведение традиционных праздников День </w:t>
      </w:r>
      <w:proofErr w:type="spellStart"/>
      <w:r w:rsidRPr="00871DAA">
        <w:rPr>
          <w:rFonts w:cs="Arial"/>
          <w:sz w:val="24"/>
          <w:szCs w:val="23"/>
          <w:shd w:val="clear" w:color="auto" w:fill="FFFFFF"/>
        </w:rPr>
        <w:t>Знаний</w:t>
      </w:r>
      <w:proofErr w:type="gramStart"/>
      <w:r w:rsidRPr="00871DAA">
        <w:rPr>
          <w:rFonts w:cs="Arial"/>
          <w:sz w:val="24"/>
          <w:szCs w:val="23"/>
          <w:shd w:val="clear" w:color="auto" w:fill="FFFFFF"/>
        </w:rPr>
        <w:t>,Д</w:t>
      </w:r>
      <w:proofErr w:type="gramEnd"/>
      <w:r w:rsidRPr="00871DAA">
        <w:rPr>
          <w:rFonts w:cs="Arial"/>
          <w:sz w:val="24"/>
          <w:szCs w:val="23"/>
          <w:shd w:val="clear" w:color="auto" w:fill="FFFFFF"/>
        </w:rPr>
        <w:t>ень</w:t>
      </w:r>
      <w:proofErr w:type="spellEnd"/>
      <w:r w:rsidRPr="00871DAA">
        <w:rPr>
          <w:rFonts w:cs="Arial"/>
          <w:sz w:val="24"/>
          <w:szCs w:val="23"/>
          <w:shd w:val="clear" w:color="auto" w:fill="FFFFFF"/>
        </w:rPr>
        <w:t xml:space="preserve"> пожилых людей, День Учителя, День Матери, Новый год, День </w:t>
      </w:r>
      <w:r w:rsidR="003711BF">
        <w:rPr>
          <w:rFonts w:cs="Arial"/>
          <w:sz w:val="24"/>
          <w:szCs w:val="23"/>
          <w:shd w:val="clear" w:color="auto" w:fill="FFFFFF"/>
        </w:rPr>
        <w:t>Защитников Отечества.</w:t>
      </w:r>
    </w:p>
    <w:p w:rsidR="003711BF" w:rsidRDefault="007E0819" w:rsidP="003711BF">
      <w:pPr>
        <w:pStyle w:val="a4"/>
        <w:ind w:left="1069" w:firstLine="0"/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</w:pPr>
      <w:r w:rsidRPr="007E0819">
        <w:rPr>
          <w:rFonts w:cs="Arial"/>
          <w:b/>
          <w:sz w:val="24"/>
          <w:szCs w:val="23"/>
          <w:lang w:val="en-US"/>
        </w:rPr>
        <w:t>I</w:t>
      </w:r>
      <w:r w:rsidR="00AD6115" w:rsidRPr="007E0819">
        <w:rPr>
          <w:rStyle w:val="a3"/>
          <w:rFonts w:cs="Arial"/>
          <w:b w:val="0"/>
          <w:sz w:val="24"/>
          <w:szCs w:val="23"/>
          <w:bdr w:val="none" w:sz="0" w:space="0" w:color="auto" w:frame="1"/>
          <w:shd w:val="clear" w:color="auto" w:fill="FFFFFF"/>
        </w:rPr>
        <w:t>V</w:t>
      </w:r>
      <w:r w:rsidR="00AD6115" w:rsidRPr="00871DAA">
        <w:rPr>
          <w:rStyle w:val="a3"/>
          <w:rFonts w:cs="Arial"/>
          <w:sz w:val="24"/>
          <w:szCs w:val="23"/>
          <w:bdr w:val="none" w:sz="0" w:space="0" w:color="auto" w:frame="1"/>
          <w:shd w:val="clear" w:color="auto" w:fill="FFFFFF"/>
        </w:rPr>
        <w:t xml:space="preserve"> блок «Экология»</w:t>
      </w:r>
    </w:p>
    <w:p w:rsidR="003711BF" w:rsidRDefault="00AD6115" w:rsidP="003711BF">
      <w:pPr>
        <w:pStyle w:val="a4"/>
        <w:ind w:left="1069" w:firstLine="0"/>
        <w:rPr>
          <w:rFonts w:cs="Arial"/>
          <w:sz w:val="24"/>
          <w:szCs w:val="23"/>
        </w:rPr>
      </w:pPr>
      <w:r w:rsidRPr="003711BF">
        <w:rPr>
          <w:rFonts w:cs="Arial"/>
          <w:sz w:val="24"/>
          <w:szCs w:val="23"/>
          <w:shd w:val="clear" w:color="auto" w:fill="FFFFFF"/>
        </w:rPr>
        <w:t>- П</w:t>
      </w:r>
      <w:r w:rsidR="003711BF">
        <w:rPr>
          <w:rFonts w:cs="Arial"/>
          <w:sz w:val="24"/>
          <w:szCs w:val="23"/>
          <w:shd w:val="clear" w:color="auto" w:fill="FFFFFF"/>
        </w:rPr>
        <w:t>омощь в благоустройстве техникума</w:t>
      </w:r>
      <w:r w:rsidR="003711BF" w:rsidRPr="003711BF">
        <w:rPr>
          <w:rFonts w:cs="Arial"/>
          <w:sz w:val="24"/>
          <w:szCs w:val="23"/>
          <w:shd w:val="clear" w:color="auto" w:fill="FFFFFF"/>
        </w:rPr>
        <w:t>.</w:t>
      </w:r>
      <w:r w:rsidRPr="003711BF">
        <w:rPr>
          <w:rFonts w:cs="Arial"/>
          <w:sz w:val="24"/>
          <w:szCs w:val="23"/>
        </w:rPr>
        <w:t xml:space="preserve"> </w:t>
      </w:r>
    </w:p>
    <w:p w:rsidR="00871DAA" w:rsidRPr="003711BF" w:rsidRDefault="00AD6115" w:rsidP="003711BF">
      <w:pPr>
        <w:pStyle w:val="a4"/>
        <w:ind w:left="1069" w:firstLine="0"/>
        <w:rPr>
          <w:rStyle w:val="a3"/>
          <w:rFonts w:cs="Arial"/>
          <w:b w:val="0"/>
          <w:bCs w:val="0"/>
          <w:sz w:val="24"/>
          <w:szCs w:val="23"/>
          <w:shd w:val="clear" w:color="auto" w:fill="FFFFFF"/>
        </w:rPr>
      </w:pPr>
      <w:r w:rsidRPr="003711BF">
        <w:rPr>
          <w:rFonts w:cs="Arial"/>
          <w:sz w:val="24"/>
          <w:szCs w:val="23"/>
          <w:shd w:val="clear" w:color="auto" w:fill="FFFFFF"/>
        </w:rPr>
        <w:t>- акция «Посади дерево и сохрани его»</w:t>
      </w:r>
      <w:r w:rsidRPr="003711BF">
        <w:rPr>
          <w:rFonts w:cs="Arial"/>
          <w:sz w:val="24"/>
          <w:szCs w:val="23"/>
        </w:rPr>
        <w:t xml:space="preserve"> </w:t>
      </w:r>
    </w:p>
    <w:p w:rsidR="007E0819" w:rsidRPr="007E0819" w:rsidRDefault="00AD6115" w:rsidP="007E0819">
      <w:pPr>
        <w:jc w:val="center"/>
        <w:rPr>
          <w:rFonts w:cs="Arial"/>
          <w:sz w:val="24"/>
          <w:szCs w:val="23"/>
        </w:rPr>
      </w:pPr>
      <w:r w:rsidRPr="007E0819">
        <w:rPr>
          <w:rStyle w:val="a3"/>
          <w:rFonts w:cs="Arial"/>
          <w:sz w:val="24"/>
          <w:szCs w:val="23"/>
          <w:u w:val="single"/>
          <w:bdr w:val="none" w:sz="0" w:space="0" w:color="auto" w:frame="1"/>
        </w:rPr>
        <w:t>Ожидаемый результат</w:t>
      </w:r>
    </w:p>
    <w:p w:rsidR="007E0819" w:rsidRDefault="007E0819" w:rsidP="007E0819">
      <w:pPr>
        <w:pStyle w:val="a4"/>
        <w:numPr>
          <w:ilvl w:val="1"/>
          <w:numId w:val="14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Увлеченность детей идеями добра и красоты, духовного и физического совершенствования.</w:t>
      </w:r>
      <w:r w:rsidRPr="00871DAA">
        <w:rPr>
          <w:rFonts w:cs="Arial"/>
          <w:sz w:val="24"/>
          <w:szCs w:val="23"/>
        </w:rPr>
        <w:t xml:space="preserve"> </w:t>
      </w:r>
    </w:p>
    <w:p w:rsidR="007E0819" w:rsidRPr="00871DAA" w:rsidRDefault="007E0819" w:rsidP="007E0819">
      <w:pPr>
        <w:pStyle w:val="a4"/>
        <w:numPr>
          <w:ilvl w:val="1"/>
          <w:numId w:val="14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Снижение заболеваемости детей, риска совершения преступления и приобщения подростков к употреблению психотропных веществ.</w:t>
      </w:r>
    </w:p>
    <w:p w:rsidR="00871DAA" w:rsidRDefault="00871DAA" w:rsidP="00871DAA">
      <w:pPr>
        <w:pStyle w:val="a4"/>
        <w:ind w:left="1069" w:firstLine="0"/>
        <w:rPr>
          <w:rFonts w:cs="Arial"/>
          <w:sz w:val="24"/>
          <w:szCs w:val="23"/>
        </w:rPr>
      </w:pPr>
    </w:p>
    <w:p w:rsidR="00871DAA" w:rsidRDefault="00AD6115" w:rsidP="007E0819">
      <w:pPr>
        <w:pStyle w:val="a4"/>
        <w:numPr>
          <w:ilvl w:val="1"/>
          <w:numId w:val="14"/>
        </w:numPr>
        <w:rPr>
          <w:rFonts w:cs="Arial"/>
          <w:sz w:val="24"/>
          <w:szCs w:val="23"/>
        </w:rPr>
      </w:pPr>
      <w:r w:rsidRPr="00871DAA">
        <w:rPr>
          <w:rFonts w:cs="Arial"/>
          <w:sz w:val="24"/>
          <w:szCs w:val="23"/>
          <w:shd w:val="clear" w:color="auto" w:fill="FFFFFF"/>
        </w:rPr>
        <w:t>Формирование в ходе деятельности более ответственной, адаптированной, здоровой личности.</w:t>
      </w:r>
      <w:r w:rsidRPr="00871DAA">
        <w:rPr>
          <w:rFonts w:cs="Arial"/>
          <w:sz w:val="24"/>
          <w:szCs w:val="23"/>
        </w:rPr>
        <w:t xml:space="preserve"> </w:t>
      </w:r>
    </w:p>
    <w:p w:rsidR="00B73135" w:rsidRDefault="00AD6115" w:rsidP="007E0819">
      <w:pPr>
        <w:pStyle w:val="a4"/>
        <w:numPr>
          <w:ilvl w:val="1"/>
          <w:numId w:val="14"/>
        </w:numPr>
        <w:rPr>
          <w:rFonts w:cs="Arial"/>
          <w:sz w:val="24"/>
          <w:szCs w:val="23"/>
          <w:shd w:val="clear" w:color="auto" w:fill="FFFFFF"/>
        </w:rPr>
      </w:pPr>
      <w:r w:rsidRPr="00871DAA">
        <w:rPr>
          <w:rFonts w:cs="Arial"/>
          <w:sz w:val="24"/>
          <w:szCs w:val="23"/>
          <w:shd w:val="clear" w:color="auto" w:fill="FFFFFF"/>
        </w:rPr>
        <w:t>Умение аргументировано отстаивать свою позицию на формирование здоровых установок и навыков ответственного поведения, снижающих вероятность приобщения к ПАВ, курению, алкоголизму</w:t>
      </w:r>
    </w:p>
    <w:p w:rsidR="00B73135" w:rsidRDefault="007E0819" w:rsidP="007E0819">
      <w:pPr>
        <w:pStyle w:val="a4"/>
        <w:numPr>
          <w:ilvl w:val="1"/>
          <w:numId w:val="14"/>
        </w:numPr>
        <w:rPr>
          <w:rFonts w:cs="Arial"/>
          <w:sz w:val="24"/>
          <w:szCs w:val="23"/>
        </w:rPr>
      </w:pPr>
      <w:r>
        <w:rPr>
          <w:rFonts w:cs="Arial"/>
          <w:sz w:val="24"/>
          <w:szCs w:val="23"/>
          <w:shd w:val="clear" w:color="auto" w:fill="FFFFFF"/>
        </w:rPr>
        <w:t>Привлечение детей</w:t>
      </w:r>
      <w:r w:rsidR="00AD6115" w:rsidRPr="00871DAA">
        <w:rPr>
          <w:rFonts w:cs="Arial"/>
          <w:sz w:val="24"/>
          <w:szCs w:val="23"/>
          <w:shd w:val="clear" w:color="auto" w:fill="FFFFFF"/>
        </w:rPr>
        <w:t xml:space="preserve"> к общественно значимой деятельности и уменьшен</w:t>
      </w:r>
      <w:r>
        <w:rPr>
          <w:rFonts w:cs="Arial"/>
          <w:sz w:val="24"/>
          <w:szCs w:val="23"/>
          <w:shd w:val="clear" w:color="auto" w:fill="FFFFFF"/>
        </w:rPr>
        <w:t xml:space="preserve">ие количества обучающихся, состоящих </w:t>
      </w:r>
      <w:r w:rsidR="00AD6115" w:rsidRPr="00871DAA">
        <w:rPr>
          <w:rFonts w:cs="Arial"/>
          <w:sz w:val="24"/>
          <w:szCs w:val="23"/>
          <w:shd w:val="clear" w:color="auto" w:fill="FFFFFF"/>
        </w:rPr>
        <w:t xml:space="preserve"> на учете в ПДН</w:t>
      </w:r>
      <w:r w:rsidR="00AD6115" w:rsidRPr="00871DAA">
        <w:rPr>
          <w:rFonts w:cs="Arial"/>
          <w:sz w:val="24"/>
          <w:szCs w:val="23"/>
        </w:rPr>
        <w:t xml:space="preserve"> </w:t>
      </w:r>
    </w:p>
    <w:p w:rsidR="00AD6115" w:rsidRDefault="00AD6115"/>
    <w:sectPr w:rsidR="00AD6115" w:rsidSect="00D4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0E9D"/>
    <w:multiLevelType w:val="hybridMultilevel"/>
    <w:tmpl w:val="B6045FA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868F4"/>
    <w:multiLevelType w:val="hybridMultilevel"/>
    <w:tmpl w:val="2BFC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7E74"/>
    <w:multiLevelType w:val="hybridMultilevel"/>
    <w:tmpl w:val="FB045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42264E"/>
    <w:multiLevelType w:val="hybridMultilevel"/>
    <w:tmpl w:val="4912A2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6124FC"/>
    <w:multiLevelType w:val="hybridMultilevel"/>
    <w:tmpl w:val="40E64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90A15"/>
    <w:multiLevelType w:val="hybridMultilevel"/>
    <w:tmpl w:val="33188A9E"/>
    <w:lvl w:ilvl="0" w:tplc="514091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2E2A4D"/>
    <w:multiLevelType w:val="hybridMultilevel"/>
    <w:tmpl w:val="2F88BA96"/>
    <w:lvl w:ilvl="0" w:tplc="5140913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8B0B7E"/>
    <w:multiLevelType w:val="hybridMultilevel"/>
    <w:tmpl w:val="B19C2384"/>
    <w:lvl w:ilvl="0" w:tplc="514091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C458049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F11EA5"/>
    <w:multiLevelType w:val="hybridMultilevel"/>
    <w:tmpl w:val="BF6E6AC4"/>
    <w:lvl w:ilvl="0" w:tplc="5140913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A65F91"/>
    <w:multiLevelType w:val="hybridMultilevel"/>
    <w:tmpl w:val="1EA4E786"/>
    <w:lvl w:ilvl="0" w:tplc="514091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061EF"/>
    <w:multiLevelType w:val="hybridMultilevel"/>
    <w:tmpl w:val="B728FE7E"/>
    <w:lvl w:ilvl="0" w:tplc="5140913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6946618"/>
    <w:multiLevelType w:val="hybridMultilevel"/>
    <w:tmpl w:val="D57EBBB8"/>
    <w:lvl w:ilvl="0" w:tplc="5140913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885430"/>
    <w:multiLevelType w:val="hybridMultilevel"/>
    <w:tmpl w:val="D64EE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71624"/>
    <w:multiLevelType w:val="hybridMultilevel"/>
    <w:tmpl w:val="47389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15"/>
    <w:rsid w:val="003711BF"/>
    <w:rsid w:val="004A6DDD"/>
    <w:rsid w:val="004E5B56"/>
    <w:rsid w:val="00636BE3"/>
    <w:rsid w:val="007D3641"/>
    <w:rsid w:val="007E0819"/>
    <w:rsid w:val="00871DAA"/>
    <w:rsid w:val="00A05DB5"/>
    <w:rsid w:val="00AD6115"/>
    <w:rsid w:val="00B73135"/>
    <w:rsid w:val="00D445F5"/>
    <w:rsid w:val="00D71022"/>
    <w:rsid w:val="00DB36BB"/>
    <w:rsid w:val="00E14A59"/>
    <w:rsid w:val="00F7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115"/>
    <w:rPr>
      <w:b/>
      <w:bCs/>
    </w:rPr>
  </w:style>
  <w:style w:type="character" w:customStyle="1" w:styleId="apple-converted-space">
    <w:name w:val="apple-converted-space"/>
    <w:basedOn w:val="a0"/>
    <w:rsid w:val="00AD6115"/>
  </w:style>
  <w:style w:type="paragraph" w:styleId="a4">
    <w:name w:val="List Paragraph"/>
    <w:basedOn w:val="a"/>
    <w:uiPriority w:val="34"/>
    <w:qFormat/>
    <w:rsid w:val="00E14A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E5427C-F258-456A-B6D5-62FBAB2F2354}" type="doc">
      <dgm:prSet loTypeId="urn:microsoft.com/office/officeart/2005/8/layout/cycle8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0EA25A2-4EF6-4C44-9ADD-F02576F3CECC}">
      <dgm:prSet phldrT="[Текст]"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«Спорт и здоровый образ жизни»</a:t>
          </a: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>
              <a:latin typeface="Times New Roman" pitchFamily="18" charset="0"/>
              <a:cs typeface="Times New Roman" pitchFamily="18" charset="0"/>
            </a:rPr>
            <a:t>Цель: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1.Пропаганда, реклама здорового образа жизни, занятий спортом.2. Содействовать утверждению в жизни современного общества идей добра и красоты, духовного и физического совершенствования детей </a:t>
          </a:r>
        </a:p>
      </dgm:t>
    </dgm:pt>
    <dgm:pt modelId="{8AFC080B-A257-41EB-8995-43873B7758DA}" type="parTrans" cxnId="{34E71191-6474-4640-998F-A630B7919A04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B13DC139-888A-4973-B7A8-6660C0704774}" type="sibTrans" cxnId="{34E71191-6474-4640-998F-A630B7919A04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357C520-7D54-4E8C-AD24-09821878B506}">
      <dgm:prSet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"Милосердие"</a:t>
          </a: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>
              <a:latin typeface="Times New Roman" pitchFamily="18" charset="0"/>
              <a:cs typeface="Times New Roman" pitchFamily="18" charset="0"/>
            </a:rPr>
            <a:t>Цель :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Возрождение лучших отечественных традиций благотворительности, воспитание доброты, чуткости, сострадания</a:t>
          </a:r>
        </a:p>
      </dgm:t>
    </dgm:pt>
    <dgm:pt modelId="{FD852C4A-3464-4EE1-910E-4489DED77D29}" type="parTrans" cxnId="{A970A1FE-D459-4762-81AC-14399254977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6C4A5549-9921-498F-AB1E-228A5A8AF5A3}" type="sibTrans" cxnId="{A970A1FE-D459-4762-81AC-14399254977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C73E9E4-6FF3-4115-B66B-45D50E5DB626}">
      <dgm:prSet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«Творческий блок»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Цель: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Формирование социально – активной позиции детей и подростков, развитие творческих способностей.</a:t>
          </a:r>
        </a:p>
      </dgm:t>
    </dgm:pt>
    <dgm:pt modelId="{D2FB1966-5BE6-48D8-A33E-4A069FF3E66C}" type="parTrans" cxnId="{7C638521-06D8-457C-AAFD-D7771D652B6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40C2F0C-A3E2-476F-8C30-4D4789CA055B}" type="sibTrans" cxnId="{7C638521-06D8-457C-AAFD-D7771D652B6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8C19221-1F24-4067-8D31-042E84EE1FC9}">
      <dgm:prSet custT="1"/>
      <dgm:spPr/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«Экология»</a:t>
          </a: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>
              <a:latin typeface="Times New Roman" pitchFamily="18" charset="0"/>
              <a:cs typeface="Times New Roman" pitchFamily="18" charset="0"/>
            </a:rPr>
            <a:t>Цель: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 Воспитания бережного отношения к окружающей среде.</a:t>
          </a:r>
        </a:p>
      </dgm:t>
    </dgm:pt>
    <dgm:pt modelId="{3C2F3574-5F3D-40E4-95DC-CD5DADC86319}" type="parTrans" cxnId="{0AEB7C78-D0B4-47A4-9DBA-51C27108B00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B83103E-7536-4CBA-BF05-E98EDCD4316C}" type="sibTrans" cxnId="{0AEB7C78-D0B4-47A4-9DBA-51C27108B00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190A894-C8CA-4EB3-B061-CD6FBF1F52AC}" type="pres">
      <dgm:prSet presAssocID="{75E5427C-F258-456A-B6D5-62FBAB2F2354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0CCEF4A-4007-4B44-BC92-81904CFD5785}" type="pres">
      <dgm:prSet presAssocID="{75E5427C-F258-456A-B6D5-62FBAB2F2354}" presName="wedge1" presStyleLbl="node1" presStyleIdx="0" presStyleCnt="4"/>
      <dgm:spPr/>
      <dgm:t>
        <a:bodyPr/>
        <a:lstStyle/>
        <a:p>
          <a:endParaRPr lang="ru-RU"/>
        </a:p>
      </dgm:t>
    </dgm:pt>
    <dgm:pt modelId="{6CE3F513-C421-49F5-8F65-25E9E8777F98}" type="pres">
      <dgm:prSet presAssocID="{75E5427C-F258-456A-B6D5-62FBAB2F2354}" presName="dummy1a" presStyleCnt="0"/>
      <dgm:spPr/>
    </dgm:pt>
    <dgm:pt modelId="{6C491E3B-BAFF-4C38-A716-1966B2596C35}" type="pres">
      <dgm:prSet presAssocID="{75E5427C-F258-456A-B6D5-62FBAB2F2354}" presName="dummy1b" presStyleCnt="0"/>
      <dgm:spPr/>
    </dgm:pt>
    <dgm:pt modelId="{F9F5C7C4-3C07-4FE6-9C60-3D4BE5D8D751}" type="pres">
      <dgm:prSet presAssocID="{75E5427C-F258-456A-B6D5-62FBAB2F2354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E14DA6-C93E-45A3-9D67-33B357E5D0D2}" type="pres">
      <dgm:prSet presAssocID="{75E5427C-F258-456A-B6D5-62FBAB2F2354}" presName="wedge2" presStyleLbl="node1" presStyleIdx="1" presStyleCnt="4"/>
      <dgm:spPr/>
      <dgm:t>
        <a:bodyPr/>
        <a:lstStyle/>
        <a:p>
          <a:endParaRPr lang="ru-RU"/>
        </a:p>
      </dgm:t>
    </dgm:pt>
    <dgm:pt modelId="{F594C485-B224-4BEC-9648-495CC7916692}" type="pres">
      <dgm:prSet presAssocID="{75E5427C-F258-456A-B6D5-62FBAB2F2354}" presName="dummy2a" presStyleCnt="0"/>
      <dgm:spPr/>
    </dgm:pt>
    <dgm:pt modelId="{499B83FC-C845-4CD1-A606-A1CD9E07DE4C}" type="pres">
      <dgm:prSet presAssocID="{75E5427C-F258-456A-B6D5-62FBAB2F2354}" presName="dummy2b" presStyleCnt="0"/>
      <dgm:spPr/>
    </dgm:pt>
    <dgm:pt modelId="{E02FE787-8245-4F41-8C09-B1B63D9518FE}" type="pres">
      <dgm:prSet presAssocID="{75E5427C-F258-456A-B6D5-62FBAB2F2354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EAE5CC-EC30-49ED-9B28-15CB1D3919D7}" type="pres">
      <dgm:prSet presAssocID="{75E5427C-F258-456A-B6D5-62FBAB2F2354}" presName="wedge3" presStyleLbl="node1" presStyleIdx="2" presStyleCnt="4"/>
      <dgm:spPr/>
      <dgm:t>
        <a:bodyPr/>
        <a:lstStyle/>
        <a:p>
          <a:endParaRPr lang="ru-RU"/>
        </a:p>
      </dgm:t>
    </dgm:pt>
    <dgm:pt modelId="{65F3720A-DB51-44C3-955C-F55A3484556F}" type="pres">
      <dgm:prSet presAssocID="{75E5427C-F258-456A-B6D5-62FBAB2F2354}" presName="dummy3a" presStyleCnt="0"/>
      <dgm:spPr/>
    </dgm:pt>
    <dgm:pt modelId="{57A230A3-77A3-4E17-A0E0-AD585F0E6E57}" type="pres">
      <dgm:prSet presAssocID="{75E5427C-F258-456A-B6D5-62FBAB2F2354}" presName="dummy3b" presStyleCnt="0"/>
      <dgm:spPr/>
    </dgm:pt>
    <dgm:pt modelId="{CC080AEC-F485-45FF-89F8-2E2EA4C96491}" type="pres">
      <dgm:prSet presAssocID="{75E5427C-F258-456A-B6D5-62FBAB2F2354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8D92AC-1D05-4F1F-8A5A-654BE9E32565}" type="pres">
      <dgm:prSet presAssocID="{75E5427C-F258-456A-B6D5-62FBAB2F2354}" presName="wedge4" presStyleLbl="node1" presStyleIdx="3" presStyleCnt="4"/>
      <dgm:spPr/>
      <dgm:t>
        <a:bodyPr/>
        <a:lstStyle/>
        <a:p>
          <a:endParaRPr lang="ru-RU"/>
        </a:p>
      </dgm:t>
    </dgm:pt>
    <dgm:pt modelId="{BDFE62D4-C395-4EB6-87CD-CE6641DEA2E2}" type="pres">
      <dgm:prSet presAssocID="{75E5427C-F258-456A-B6D5-62FBAB2F2354}" presName="dummy4a" presStyleCnt="0"/>
      <dgm:spPr/>
    </dgm:pt>
    <dgm:pt modelId="{7A84729F-DBB6-4F7E-B74E-96E77A9E1CB2}" type="pres">
      <dgm:prSet presAssocID="{75E5427C-F258-456A-B6D5-62FBAB2F2354}" presName="dummy4b" presStyleCnt="0"/>
      <dgm:spPr/>
    </dgm:pt>
    <dgm:pt modelId="{01F0FE03-F22E-401D-B5C4-123A8E91818E}" type="pres">
      <dgm:prSet presAssocID="{75E5427C-F258-456A-B6D5-62FBAB2F2354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3D7162-7C97-473F-934E-A7BC302C93FD}" type="pres">
      <dgm:prSet presAssocID="{B13DC139-888A-4973-B7A8-6660C0704774}" presName="arrowWedge1" presStyleLbl="fgSibTrans2D1" presStyleIdx="0" presStyleCnt="4"/>
      <dgm:spPr/>
    </dgm:pt>
    <dgm:pt modelId="{52243C3E-4E48-499B-A3AE-95D2642A69C9}" type="pres">
      <dgm:prSet presAssocID="{840C2F0C-A3E2-476F-8C30-4D4789CA055B}" presName="arrowWedge2" presStyleLbl="fgSibTrans2D1" presStyleIdx="1" presStyleCnt="4"/>
      <dgm:spPr/>
    </dgm:pt>
    <dgm:pt modelId="{C0838192-D9C6-4D99-8A65-3266C5F121C8}" type="pres">
      <dgm:prSet presAssocID="{AB83103E-7536-4CBA-BF05-E98EDCD4316C}" presName="arrowWedge3" presStyleLbl="fgSibTrans2D1" presStyleIdx="2" presStyleCnt="4"/>
      <dgm:spPr/>
    </dgm:pt>
    <dgm:pt modelId="{C47D5F24-C57D-46EB-B7C4-0E5C19828F6E}" type="pres">
      <dgm:prSet presAssocID="{6C4A5549-9921-498F-AB1E-228A5A8AF5A3}" presName="arrowWedge4" presStyleLbl="fgSibTrans2D1" presStyleIdx="3" presStyleCnt="4"/>
      <dgm:spPr/>
    </dgm:pt>
  </dgm:ptLst>
  <dgm:cxnLst>
    <dgm:cxn modelId="{550914F6-482E-4BB6-B0F8-BC7A6E6693BE}" type="presOf" srcId="{8C73E9E4-6FF3-4115-B66B-45D50E5DB626}" destId="{A7E14DA6-C93E-45A3-9D67-33B357E5D0D2}" srcOrd="0" destOrd="0" presId="urn:microsoft.com/office/officeart/2005/8/layout/cycle8"/>
    <dgm:cxn modelId="{B22911B6-2469-460B-AC44-57009D1A485C}" type="presOf" srcId="{C0EA25A2-4EF6-4C44-9ADD-F02576F3CECC}" destId="{F9F5C7C4-3C07-4FE6-9C60-3D4BE5D8D751}" srcOrd="1" destOrd="0" presId="urn:microsoft.com/office/officeart/2005/8/layout/cycle8"/>
    <dgm:cxn modelId="{2702B35F-5E49-4E9D-8401-58FFBB202854}" type="presOf" srcId="{A8C19221-1F24-4067-8D31-042E84EE1FC9}" destId="{CC080AEC-F485-45FF-89F8-2E2EA4C96491}" srcOrd="1" destOrd="0" presId="urn:microsoft.com/office/officeart/2005/8/layout/cycle8"/>
    <dgm:cxn modelId="{CD309DEA-98E0-47CA-8F57-CEF50756DE5C}" type="presOf" srcId="{F357C520-7D54-4E8C-AD24-09821878B506}" destId="{01F0FE03-F22E-401D-B5C4-123A8E91818E}" srcOrd="1" destOrd="0" presId="urn:microsoft.com/office/officeart/2005/8/layout/cycle8"/>
    <dgm:cxn modelId="{7C638521-06D8-457C-AAFD-D7771D652B68}" srcId="{75E5427C-F258-456A-B6D5-62FBAB2F2354}" destId="{8C73E9E4-6FF3-4115-B66B-45D50E5DB626}" srcOrd="1" destOrd="0" parTransId="{D2FB1966-5BE6-48D8-A33E-4A069FF3E66C}" sibTransId="{840C2F0C-A3E2-476F-8C30-4D4789CA055B}"/>
    <dgm:cxn modelId="{0AEB7C78-D0B4-47A4-9DBA-51C27108B008}" srcId="{75E5427C-F258-456A-B6D5-62FBAB2F2354}" destId="{A8C19221-1F24-4067-8D31-042E84EE1FC9}" srcOrd="2" destOrd="0" parTransId="{3C2F3574-5F3D-40E4-95DC-CD5DADC86319}" sibTransId="{AB83103E-7536-4CBA-BF05-E98EDCD4316C}"/>
    <dgm:cxn modelId="{34E71191-6474-4640-998F-A630B7919A04}" srcId="{75E5427C-F258-456A-B6D5-62FBAB2F2354}" destId="{C0EA25A2-4EF6-4C44-9ADD-F02576F3CECC}" srcOrd="0" destOrd="0" parTransId="{8AFC080B-A257-41EB-8995-43873B7758DA}" sibTransId="{B13DC139-888A-4973-B7A8-6660C0704774}"/>
    <dgm:cxn modelId="{7DB24B5C-DC48-4C25-B67F-7BE13291ABFA}" type="presOf" srcId="{75E5427C-F258-456A-B6D5-62FBAB2F2354}" destId="{E190A894-C8CA-4EB3-B061-CD6FBF1F52AC}" srcOrd="0" destOrd="0" presId="urn:microsoft.com/office/officeart/2005/8/layout/cycle8"/>
    <dgm:cxn modelId="{22443AD7-7E66-4DB4-A4BF-74C0E070DEC5}" type="presOf" srcId="{C0EA25A2-4EF6-4C44-9ADD-F02576F3CECC}" destId="{D0CCEF4A-4007-4B44-BC92-81904CFD5785}" srcOrd="0" destOrd="0" presId="urn:microsoft.com/office/officeart/2005/8/layout/cycle8"/>
    <dgm:cxn modelId="{55216E2D-3E0A-4BF8-8F9C-4A0F1691FEAF}" type="presOf" srcId="{A8C19221-1F24-4067-8D31-042E84EE1FC9}" destId="{06EAE5CC-EC30-49ED-9B28-15CB1D3919D7}" srcOrd="0" destOrd="0" presId="urn:microsoft.com/office/officeart/2005/8/layout/cycle8"/>
    <dgm:cxn modelId="{A970A1FE-D459-4762-81AC-143992549772}" srcId="{75E5427C-F258-456A-B6D5-62FBAB2F2354}" destId="{F357C520-7D54-4E8C-AD24-09821878B506}" srcOrd="3" destOrd="0" parTransId="{FD852C4A-3464-4EE1-910E-4489DED77D29}" sibTransId="{6C4A5549-9921-498F-AB1E-228A5A8AF5A3}"/>
    <dgm:cxn modelId="{CC82DE49-5C76-42E5-BBA0-1AFDA6CEEA0A}" type="presOf" srcId="{8C73E9E4-6FF3-4115-B66B-45D50E5DB626}" destId="{E02FE787-8245-4F41-8C09-B1B63D9518FE}" srcOrd="1" destOrd="0" presId="urn:microsoft.com/office/officeart/2005/8/layout/cycle8"/>
    <dgm:cxn modelId="{4E420136-AFF8-4659-8949-EDC3BB2192C8}" type="presOf" srcId="{F357C520-7D54-4E8C-AD24-09821878B506}" destId="{FF8D92AC-1D05-4F1F-8A5A-654BE9E32565}" srcOrd="0" destOrd="0" presId="urn:microsoft.com/office/officeart/2005/8/layout/cycle8"/>
    <dgm:cxn modelId="{B98B59B3-09C8-45C4-926E-2BB1FAF44409}" type="presParOf" srcId="{E190A894-C8CA-4EB3-B061-CD6FBF1F52AC}" destId="{D0CCEF4A-4007-4B44-BC92-81904CFD5785}" srcOrd="0" destOrd="0" presId="urn:microsoft.com/office/officeart/2005/8/layout/cycle8"/>
    <dgm:cxn modelId="{3F04853B-2EC0-4F9E-9B2E-C70642426E4F}" type="presParOf" srcId="{E190A894-C8CA-4EB3-B061-CD6FBF1F52AC}" destId="{6CE3F513-C421-49F5-8F65-25E9E8777F98}" srcOrd="1" destOrd="0" presId="urn:microsoft.com/office/officeart/2005/8/layout/cycle8"/>
    <dgm:cxn modelId="{E9457417-B101-4D4F-B82D-EE902765401B}" type="presParOf" srcId="{E190A894-C8CA-4EB3-B061-CD6FBF1F52AC}" destId="{6C491E3B-BAFF-4C38-A716-1966B2596C35}" srcOrd="2" destOrd="0" presId="urn:microsoft.com/office/officeart/2005/8/layout/cycle8"/>
    <dgm:cxn modelId="{3978303A-F480-4DFA-9D39-0EFE02C53033}" type="presParOf" srcId="{E190A894-C8CA-4EB3-B061-CD6FBF1F52AC}" destId="{F9F5C7C4-3C07-4FE6-9C60-3D4BE5D8D751}" srcOrd="3" destOrd="0" presId="urn:microsoft.com/office/officeart/2005/8/layout/cycle8"/>
    <dgm:cxn modelId="{5C727F2F-56BE-4C89-A9C8-5394556E5B4F}" type="presParOf" srcId="{E190A894-C8CA-4EB3-B061-CD6FBF1F52AC}" destId="{A7E14DA6-C93E-45A3-9D67-33B357E5D0D2}" srcOrd="4" destOrd="0" presId="urn:microsoft.com/office/officeart/2005/8/layout/cycle8"/>
    <dgm:cxn modelId="{4306236C-7203-4ADE-9C51-A3DECE111F5E}" type="presParOf" srcId="{E190A894-C8CA-4EB3-B061-CD6FBF1F52AC}" destId="{F594C485-B224-4BEC-9648-495CC7916692}" srcOrd="5" destOrd="0" presId="urn:microsoft.com/office/officeart/2005/8/layout/cycle8"/>
    <dgm:cxn modelId="{304E9117-D652-425B-ACF8-8E3529B22AE9}" type="presParOf" srcId="{E190A894-C8CA-4EB3-B061-CD6FBF1F52AC}" destId="{499B83FC-C845-4CD1-A606-A1CD9E07DE4C}" srcOrd="6" destOrd="0" presId="urn:microsoft.com/office/officeart/2005/8/layout/cycle8"/>
    <dgm:cxn modelId="{6DFADFC5-F103-40DF-923E-38B7C435581E}" type="presParOf" srcId="{E190A894-C8CA-4EB3-B061-CD6FBF1F52AC}" destId="{E02FE787-8245-4F41-8C09-B1B63D9518FE}" srcOrd="7" destOrd="0" presId="urn:microsoft.com/office/officeart/2005/8/layout/cycle8"/>
    <dgm:cxn modelId="{0EA38F1B-247D-4C2C-ADD2-DA2F6D52DDE9}" type="presParOf" srcId="{E190A894-C8CA-4EB3-B061-CD6FBF1F52AC}" destId="{06EAE5CC-EC30-49ED-9B28-15CB1D3919D7}" srcOrd="8" destOrd="0" presId="urn:microsoft.com/office/officeart/2005/8/layout/cycle8"/>
    <dgm:cxn modelId="{D9D2A1F4-1D1C-48CE-A840-E2A3D4CCE8B7}" type="presParOf" srcId="{E190A894-C8CA-4EB3-B061-CD6FBF1F52AC}" destId="{65F3720A-DB51-44C3-955C-F55A3484556F}" srcOrd="9" destOrd="0" presId="urn:microsoft.com/office/officeart/2005/8/layout/cycle8"/>
    <dgm:cxn modelId="{008A2200-5B5D-4B02-877A-FE8813FECAE3}" type="presParOf" srcId="{E190A894-C8CA-4EB3-B061-CD6FBF1F52AC}" destId="{57A230A3-77A3-4E17-A0E0-AD585F0E6E57}" srcOrd="10" destOrd="0" presId="urn:microsoft.com/office/officeart/2005/8/layout/cycle8"/>
    <dgm:cxn modelId="{9684C7A1-5D30-45E3-B3AD-3D13C5099B15}" type="presParOf" srcId="{E190A894-C8CA-4EB3-B061-CD6FBF1F52AC}" destId="{CC080AEC-F485-45FF-89F8-2E2EA4C96491}" srcOrd="11" destOrd="0" presId="urn:microsoft.com/office/officeart/2005/8/layout/cycle8"/>
    <dgm:cxn modelId="{146CA306-D033-44C0-8903-0D01648A8B6C}" type="presParOf" srcId="{E190A894-C8CA-4EB3-B061-CD6FBF1F52AC}" destId="{FF8D92AC-1D05-4F1F-8A5A-654BE9E32565}" srcOrd="12" destOrd="0" presId="urn:microsoft.com/office/officeart/2005/8/layout/cycle8"/>
    <dgm:cxn modelId="{77DB63DC-08F0-4854-A74F-C2C0EE0D19E7}" type="presParOf" srcId="{E190A894-C8CA-4EB3-B061-CD6FBF1F52AC}" destId="{BDFE62D4-C395-4EB6-87CD-CE6641DEA2E2}" srcOrd="13" destOrd="0" presId="urn:microsoft.com/office/officeart/2005/8/layout/cycle8"/>
    <dgm:cxn modelId="{68D2164C-95CE-4F7C-A75B-C7711E0E7AC3}" type="presParOf" srcId="{E190A894-C8CA-4EB3-B061-CD6FBF1F52AC}" destId="{7A84729F-DBB6-4F7E-B74E-96E77A9E1CB2}" srcOrd="14" destOrd="0" presId="urn:microsoft.com/office/officeart/2005/8/layout/cycle8"/>
    <dgm:cxn modelId="{ECD67E9A-3C40-45C2-A76C-B0A945DCD314}" type="presParOf" srcId="{E190A894-C8CA-4EB3-B061-CD6FBF1F52AC}" destId="{01F0FE03-F22E-401D-B5C4-123A8E91818E}" srcOrd="15" destOrd="0" presId="urn:microsoft.com/office/officeart/2005/8/layout/cycle8"/>
    <dgm:cxn modelId="{38958AB0-D71B-42A0-92FC-4117800F6C4A}" type="presParOf" srcId="{E190A894-C8CA-4EB3-B061-CD6FBF1F52AC}" destId="{C93D7162-7C97-473F-934E-A7BC302C93FD}" srcOrd="16" destOrd="0" presId="urn:microsoft.com/office/officeart/2005/8/layout/cycle8"/>
    <dgm:cxn modelId="{C398DB9D-C1E1-4A4E-83A6-48585A1B7B42}" type="presParOf" srcId="{E190A894-C8CA-4EB3-B061-CD6FBF1F52AC}" destId="{52243C3E-4E48-499B-A3AE-95D2642A69C9}" srcOrd="17" destOrd="0" presId="urn:microsoft.com/office/officeart/2005/8/layout/cycle8"/>
    <dgm:cxn modelId="{A90A4D9F-20BE-4D8A-A07E-402C16E15944}" type="presParOf" srcId="{E190A894-C8CA-4EB3-B061-CD6FBF1F52AC}" destId="{C0838192-D9C6-4D99-8A65-3266C5F121C8}" srcOrd="18" destOrd="0" presId="urn:microsoft.com/office/officeart/2005/8/layout/cycle8"/>
    <dgm:cxn modelId="{5FD85082-FFDA-45BC-A641-2FECF8AB611F}" type="presParOf" srcId="{E190A894-C8CA-4EB3-B061-CD6FBF1F52AC}" destId="{C47D5F24-C57D-46EB-B7C4-0E5C19828F6E}" srcOrd="19" destOrd="0" presId="urn:microsoft.com/office/officeart/2005/8/layout/cycle8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9C91-60E2-4BDF-B543-A4679BCC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2014-09-15T15:58:00Z</dcterms:created>
  <dcterms:modified xsi:type="dcterms:W3CDTF">2014-09-20T14:23:00Z</dcterms:modified>
</cp:coreProperties>
</file>