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13" w:rsidRDefault="00B12964" w:rsidP="00B12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964">
        <w:rPr>
          <w:rFonts w:ascii="Times New Roman" w:hAnsi="Times New Roman" w:cs="Times New Roman"/>
          <w:b/>
          <w:sz w:val="28"/>
          <w:szCs w:val="28"/>
        </w:rPr>
        <w:t>Тема: Праздничная причёска.</w:t>
      </w:r>
    </w:p>
    <w:p w:rsidR="00B12964" w:rsidRDefault="00B12964" w:rsidP="00B12964">
      <w:pPr>
        <w:rPr>
          <w:rFonts w:ascii="Times New Roman" w:hAnsi="Times New Roman" w:cs="Times New Roman"/>
          <w:sz w:val="28"/>
          <w:szCs w:val="28"/>
        </w:rPr>
      </w:pPr>
      <w:r w:rsidRPr="00B12964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964">
        <w:rPr>
          <w:rFonts w:ascii="Times New Roman" w:hAnsi="Times New Roman" w:cs="Times New Roman"/>
          <w:sz w:val="28"/>
          <w:szCs w:val="28"/>
        </w:rPr>
        <w:t>Познакомить учащихся</w:t>
      </w:r>
      <w:r>
        <w:rPr>
          <w:rFonts w:ascii="Times New Roman" w:hAnsi="Times New Roman" w:cs="Times New Roman"/>
          <w:sz w:val="28"/>
          <w:szCs w:val="28"/>
        </w:rPr>
        <w:t xml:space="preserve"> с историей причёсок 20века. Сформировать технологические умения и навыки правильным приёмам выполнения элементов к праздничным причёскам. Прививать эстетический вкус по выполнению разных видов причёсок. Научить выбирать средства по уходу за волосами. Соблюдать технику безопасности с электроприборами.</w:t>
      </w:r>
    </w:p>
    <w:p w:rsidR="00B12964" w:rsidRDefault="008016D3" w:rsidP="008016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6D3">
        <w:rPr>
          <w:rFonts w:ascii="Times New Roman" w:hAnsi="Times New Roman" w:cs="Times New Roman"/>
          <w:b/>
          <w:sz w:val="28"/>
          <w:szCs w:val="28"/>
        </w:rPr>
        <w:t>Литература: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Сыромятникова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История причёски»</w:t>
      </w:r>
    </w:p>
    <w:p w:rsidR="008016D3" w:rsidRDefault="008016D3" w:rsidP="008016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Алина Козловская «Женская мода 20 века»</w:t>
      </w:r>
    </w:p>
    <w:p w:rsidR="008016D3" w:rsidRDefault="008016D3" w:rsidP="008016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Журналы: «Школа и производство», «Бурда», «Маруся», «Лиза». Выставка рисунков причёсок, фото.</w:t>
      </w:r>
    </w:p>
    <w:p w:rsidR="008016D3" w:rsidRDefault="008016D3" w:rsidP="008016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6D3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Словесный (рассказ, беседа)</w:t>
      </w:r>
    </w:p>
    <w:p w:rsidR="008016D3" w:rsidRDefault="008016D3" w:rsidP="008016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2.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(выполнение работы)</w:t>
      </w:r>
    </w:p>
    <w:p w:rsidR="008016D3" w:rsidRDefault="008016D3" w:rsidP="008016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8016D3" w:rsidRDefault="008016D3" w:rsidP="008016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проверка готовности к уроку)</w:t>
      </w:r>
    </w:p>
    <w:p w:rsidR="008016D3" w:rsidRDefault="008016D3" w:rsidP="008016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знаний и умений.</w:t>
      </w:r>
    </w:p>
    <w:p w:rsidR="008016D3" w:rsidRDefault="008016D3" w:rsidP="008016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причёска? Виды причёсок? История причёсок разных сран, эпох (по одному примеру)? Понятие имиджмейкер, постижёр? Перечислите типы лиц, краткая характеристика (по карточкам)?</w:t>
      </w:r>
    </w:p>
    <w:p w:rsidR="002F4296" w:rsidRDefault="002F4296" w:rsidP="002F42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2F4296" w:rsidRDefault="002F4296" w:rsidP="002F42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2F4296" w:rsidRDefault="002F4296" w:rsidP="002F42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причёсок 20 века.</w:t>
      </w:r>
    </w:p>
    <w:p w:rsidR="002F4296" w:rsidRDefault="002F4296" w:rsidP="002F42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волос.</w:t>
      </w:r>
    </w:p>
    <w:p w:rsidR="002F4296" w:rsidRDefault="002F4296" w:rsidP="002F42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волоса.</w:t>
      </w:r>
    </w:p>
    <w:p w:rsidR="002F4296" w:rsidRDefault="002F4296" w:rsidP="002F42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Типы волос  и средства по их уходу.</w:t>
      </w:r>
    </w:p>
    <w:p w:rsidR="002F4296" w:rsidRDefault="002F4296" w:rsidP="002F42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2F4296" w:rsidRDefault="002F65E5" w:rsidP="002F4296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2F4296">
        <w:rPr>
          <w:rFonts w:ascii="Times New Roman" w:hAnsi="Times New Roman" w:cs="Times New Roman"/>
          <w:b/>
          <w:sz w:val="28"/>
          <w:szCs w:val="28"/>
        </w:rPr>
        <w:t xml:space="preserve"> Афоризм урока: «Причёск</w:t>
      </w:r>
      <w:proofErr w:type="gramStart"/>
      <w:r w:rsidR="002F4296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="002F4296">
        <w:rPr>
          <w:rFonts w:ascii="Times New Roman" w:hAnsi="Times New Roman" w:cs="Times New Roman"/>
          <w:b/>
          <w:sz w:val="28"/>
          <w:szCs w:val="28"/>
        </w:rPr>
        <w:t xml:space="preserve"> это паспорт человека»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F4296" w:rsidRDefault="002F4296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Причёска во все времена занимала одно из значительных мест в жизни человека. Подчас бывает очень трудно сориентироваться во всех направлениях этой «капризной моды». Как быстро и без труда выполнить себе причёску? Чтобы вы не выбрали: романтические локоны или озорные пряди, или просто укладку. Всё это можно сделать самой, необходимо лишь немного фантазии и время.</w:t>
      </w:r>
    </w:p>
    <w:p w:rsidR="00B26FC0" w:rsidRDefault="00B26FC0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начнём мы нашу историю с причёсок 20 века, именно в это время зарождается стиль «модерн» Появились причёски с плавными линиями, асимметрией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приложение-</w:t>
      </w:r>
      <w:r w:rsidRPr="00B26FC0">
        <w:rPr>
          <w:rFonts w:ascii="Times New Roman" w:hAnsi="Times New Roman" w:cs="Times New Roman"/>
          <w:b/>
          <w:sz w:val="28"/>
          <w:szCs w:val="28"/>
        </w:rPr>
        <w:t>выставка на доске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B26FC0" w:rsidRDefault="00B26FC0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самое главное появились причёски на различную длину волос</w:t>
      </w:r>
    </w:p>
    <w:p w:rsidR="00B26FC0" w:rsidRDefault="00B26FC0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Немного из истории до </w:t>
      </w:r>
      <w:r w:rsidRPr="000542BB">
        <w:rPr>
          <w:rFonts w:ascii="Times New Roman" w:hAnsi="Times New Roman" w:cs="Times New Roman"/>
          <w:b/>
          <w:sz w:val="28"/>
          <w:szCs w:val="28"/>
        </w:rPr>
        <w:t xml:space="preserve">1914 </w:t>
      </w:r>
      <w:r>
        <w:rPr>
          <w:rFonts w:ascii="Times New Roman" w:hAnsi="Times New Roman" w:cs="Times New Roman"/>
          <w:sz w:val="28"/>
          <w:szCs w:val="28"/>
        </w:rPr>
        <w:t>года длинные волосы укладывались способом горячей завивки, щипцами. Были модны названия причёсок: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Эглон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C6255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Шлем», «Крыло орлёнка».</w:t>
      </w:r>
    </w:p>
    <w:p w:rsidR="00B26FC0" w:rsidRDefault="00B26FC0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первой мировой войны в моду вошла короткая стрижка, с косым пробором и чёлкой до бровей. Были модны названия: «Фокстрот», «Полька», «Танго».</w:t>
      </w:r>
    </w:p>
    <w:p w:rsidR="00B26FC0" w:rsidRDefault="00B26FC0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542BB">
        <w:rPr>
          <w:rFonts w:ascii="Times New Roman" w:hAnsi="Times New Roman" w:cs="Times New Roman"/>
          <w:b/>
          <w:sz w:val="28"/>
          <w:szCs w:val="28"/>
        </w:rPr>
        <w:t>В 40-х</w:t>
      </w:r>
      <w:r>
        <w:rPr>
          <w:rFonts w:ascii="Times New Roman" w:hAnsi="Times New Roman" w:cs="Times New Roman"/>
          <w:sz w:val="28"/>
          <w:szCs w:val="28"/>
        </w:rPr>
        <w:t xml:space="preserve"> – причёски делались преимущественно из кос. Была  модно укладка вокруг головы в форме венчика, корзинки, корны. </w:t>
      </w:r>
    </w:p>
    <w:p w:rsidR="00B26FC0" w:rsidRDefault="00B26FC0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60-х в моду входит стрижка</w:t>
      </w:r>
      <w:r w:rsidR="00C62552">
        <w:rPr>
          <w:rFonts w:ascii="Times New Roman" w:hAnsi="Times New Roman" w:cs="Times New Roman"/>
          <w:sz w:val="28"/>
          <w:szCs w:val="28"/>
        </w:rPr>
        <w:t>. Строгость и простота. Были модны причёски: «</w:t>
      </w:r>
      <w:proofErr w:type="spellStart"/>
      <w:r w:rsidR="00C62552">
        <w:rPr>
          <w:rFonts w:ascii="Times New Roman" w:hAnsi="Times New Roman" w:cs="Times New Roman"/>
          <w:sz w:val="28"/>
          <w:szCs w:val="28"/>
        </w:rPr>
        <w:t>Гаврош</w:t>
      </w:r>
      <w:proofErr w:type="spellEnd"/>
      <w:r w:rsidR="00C62552">
        <w:rPr>
          <w:rFonts w:ascii="Times New Roman" w:hAnsi="Times New Roman" w:cs="Times New Roman"/>
          <w:sz w:val="28"/>
          <w:szCs w:val="28"/>
        </w:rPr>
        <w:t>», «Паж» и т.д.</w:t>
      </w:r>
    </w:p>
    <w:p w:rsidR="00C62552" w:rsidRDefault="00C62552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542BB">
        <w:rPr>
          <w:rFonts w:ascii="Times New Roman" w:hAnsi="Times New Roman" w:cs="Times New Roman"/>
          <w:b/>
          <w:sz w:val="28"/>
          <w:szCs w:val="28"/>
        </w:rPr>
        <w:t>В 80-х</w:t>
      </w:r>
      <w:r>
        <w:rPr>
          <w:rFonts w:ascii="Times New Roman" w:hAnsi="Times New Roman" w:cs="Times New Roman"/>
          <w:sz w:val="28"/>
          <w:szCs w:val="28"/>
        </w:rPr>
        <w:t xml:space="preserve"> большое влияние оказала на причёску Олимпиада. Распространилась мода на игольчатые причёски:  «Каре», «Олимпия», «Спортивная», использовалась химическая завивка, окраска.</w:t>
      </w:r>
    </w:p>
    <w:p w:rsidR="00C62552" w:rsidRDefault="00C62552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деви</w:t>
      </w:r>
      <w:proofErr w:type="gramStart"/>
      <w:r>
        <w:rPr>
          <w:rFonts w:ascii="Times New Roman" w:hAnsi="Times New Roman" w:cs="Times New Roman"/>
          <w:sz w:val="28"/>
          <w:szCs w:val="28"/>
        </w:rPr>
        <w:t>з-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индивидуальность. Стали использовать оттеночные шампуни,  тонирование, моделирование, «африканские косички»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мн.др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рубеже </w:t>
      </w:r>
      <w:r w:rsidRPr="000542BB">
        <w:rPr>
          <w:rFonts w:ascii="Times New Roman" w:hAnsi="Times New Roman" w:cs="Times New Roman"/>
          <w:b/>
          <w:sz w:val="28"/>
          <w:szCs w:val="28"/>
        </w:rPr>
        <w:t>21 века</w:t>
      </w:r>
      <w:r>
        <w:rPr>
          <w:rFonts w:ascii="Times New Roman" w:hAnsi="Times New Roman" w:cs="Times New Roman"/>
          <w:sz w:val="28"/>
          <w:szCs w:val="28"/>
        </w:rPr>
        <w:t xml:space="preserve"> в моде наблюдается экспериментирование. Стилисты предлагают сочетание различных фактур, смешение цветов.</w:t>
      </w:r>
    </w:p>
    <w:p w:rsidR="000542BB" w:rsidRDefault="000542BB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542B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Воло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нитепроизводная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структура, образующая волосяной покров. Содержит пигмент-меланин. Продолжительность жизни волос 2-4 года.</w:t>
      </w:r>
    </w:p>
    <w:p w:rsidR="00EE1B11" w:rsidRPr="00A54532" w:rsidRDefault="00EE1B11" w:rsidP="00A54532">
      <w:pPr>
        <w:rPr>
          <w:rFonts w:ascii="Times New Roman" w:hAnsi="Times New Roman" w:cs="Times New Roman"/>
          <w:sz w:val="28"/>
          <w:szCs w:val="28"/>
        </w:rPr>
      </w:pPr>
      <w:r w:rsidRPr="00A5453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A54532">
        <w:rPr>
          <w:rFonts w:ascii="Times New Roman" w:hAnsi="Times New Roman" w:cs="Times New Roman"/>
          <w:b/>
          <w:sz w:val="28"/>
          <w:szCs w:val="28"/>
        </w:rPr>
        <w:t>3.</w:t>
      </w:r>
      <w:r w:rsidRPr="00A5453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54532">
        <w:rPr>
          <w:rFonts w:ascii="Times New Roman" w:hAnsi="Times New Roman" w:cs="Times New Roman"/>
          <w:sz w:val="28"/>
          <w:szCs w:val="28"/>
        </w:rPr>
        <w:t>В волосе содержится</w:t>
      </w:r>
      <w:r w:rsidRPr="00A54532">
        <w:rPr>
          <w:rFonts w:ascii="Times New Roman" w:hAnsi="Times New Roman" w:cs="Times New Roman"/>
          <w:b/>
          <w:sz w:val="28"/>
          <w:szCs w:val="28"/>
        </w:rPr>
        <w:t xml:space="preserve"> стержень-</w:t>
      </w:r>
      <w:r w:rsidRPr="00A54532">
        <w:rPr>
          <w:rFonts w:ascii="Times New Roman" w:hAnsi="Times New Roman" w:cs="Times New Roman"/>
          <w:sz w:val="28"/>
          <w:szCs w:val="28"/>
        </w:rPr>
        <w:t xml:space="preserve">выступающий на поверхности кожи, в толще </w:t>
      </w:r>
      <w:r w:rsidRPr="00A54532">
        <w:rPr>
          <w:rFonts w:ascii="Times New Roman" w:hAnsi="Times New Roman" w:cs="Times New Roman"/>
          <w:b/>
          <w:sz w:val="28"/>
          <w:szCs w:val="28"/>
        </w:rPr>
        <w:t>корень</w:t>
      </w:r>
      <w:r w:rsidRPr="00A54532">
        <w:rPr>
          <w:rFonts w:ascii="Times New Roman" w:hAnsi="Times New Roman" w:cs="Times New Roman"/>
          <w:sz w:val="28"/>
          <w:szCs w:val="28"/>
        </w:rPr>
        <w:t xml:space="preserve">, а заканчивается волосяной </w:t>
      </w:r>
      <w:r w:rsidRPr="00A54532">
        <w:rPr>
          <w:rFonts w:ascii="Times New Roman" w:hAnsi="Times New Roman" w:cs="Times New Roman"/>
          <w:b/>
          <w:sz w:val="28"/>
          <w:szCs w:val="28"/>
        </w:rPr>
        <w:t>луковицей</w:t>
      </w:r>
      <w:r w:rsidRPr="00A54532">
        <w:rPr>
          <w:rFonts w:ascii="Times New Roman" w:hAnsi="Times New Roman" w:cs="Times New Roman"/>
          <w:sz w:val="28"/>
          <w:szCs w:val="28"/>
        </w:rPr>
        <w:t>.</w:t>
      </w:r>
    </w:p>
    <w:p w:rsidR="00EE1B11" w:rsidRPr="00EE1B11" w:rsidRDefault="00EE1B11" w:rsidP="002F42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542BB" w:rsidRPr="00EE1B11" w:rsidRDefault="00EE1B11" w:rsidP="003A43B4">
      <w:pPr>
        <w:rPr>
          <w:rFonts w:ascii="Times New Roman" w:hAnsi="Times New Roman" w:cs="Times New Roman"/>
          <w:b/>
          <w:sz w:val="28"/>
          <w:szCs w:val="28"/>
        </w:rPr>
      </w:pPr>
      <w:r w:rsidRPr="00EE1B11">
        <w:rPr>
          <w:b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0C4C0C" wp14:editId="3DCE3191">
            <wp:extent cx="1332689" cy="2675102"/>
            <wp:effectExtent l="0" t="0" r="1270" b="0"/>
            <wp:docPr id="1" name="Рисунок 1" descr="C:\Users\Admin\Desktop\vol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olo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541"/>
                    <a:stretch/>
                  </pic:blipFill>
                  <pic:spPr bwMode="auto">
                    <a:xfrm>
                      <a:off x="0" y="0"/>
                      <a:ext cx="133276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12964" w:rsidRPr="004E7411" w:rsidRDefault="004E7411" w:rsidP="004E741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настоящее время существует множество средств по уходу за волосами, которые выпускают различные фирмы: Шварцкопф, Лореаль, Линда, Мери Кей и т.д. Наши волосы как барометр, отражают состояние и ухаживать за ними нужно постоянно, поэтому все средства разделяются по типам волос:</w:t>
      </w:r>
    </w:p>
    <w:p w:rsidR="004E7411" w:rsidRDefault="004E7411" w:rsidP="004E74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7411">
        <w:rPr>
          <w:rFonts w:ascii="Times New Roman" w:hAnsi="Times New Roman" w:cs="Times New Roman"/>
          <w:b/>
          <w:sz w:val="28"/>
          <w:szCs w:val="28"/>
        </w:rPr>
        <w:t>Нормальные</w:t>
      </w:r>
    </w:p>
    <w:p w:rsidR="004E7411" w:rsidRDefault="004E7411" w:rsidP="004E74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Тонкие</w:t>
      </w:r>
    </w:p>
    <w:p w:rsidR="004E7411" w:rsidRDefault="004E7411" w:rsidP="004E74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Жирные</w:t>
      </w:r>
    </w:p>
    <w:p w:rsidR="004E7411" w:rsidRDefault="004E7411" w:rsidP="004E74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Сухие</w:t>
      </w:r>
    </w:p>
    <w:p w:rsidR="004E7411" w:rsidRDefault="004E7411" w:rsidP="004E74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Поражённые</w:t>
      </w:r>
    </w:p>
    <w:p w:rsidR="00A71424" w:rsidRDefault="004E7411" w:rsidP="004E74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 что ухоженные волосы всегда выглядят эффектнее и красивее. Используйте</w:t>
      </w:r>
      <w:r w:rsidR="00A71424">
        <w:rPr>
          <w:rFonts w:ascii="Times New Roman" w:hAnsi="Times New Roman" w:cs="Times New Roman"/>
          <w:sz w:val="28"/>
          <w:szCs w:val="28"/>
        </w:rPr>
        <w:t xml:space="preserve"> народные средства также при уходе, так как химические очень трудно подобрать.</w:t>
      </w:r>
    </w:p>
    <w:p w:rsidR="004E7411" w:rsidRDefault="00A71424" w:rsidP="004E74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интересно:</w:t>
      </w:r>
    </w:p>
    <w:p w:rsidR="00A71424" w:rsidRDefault="00A71424" w:rsidP="004E74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1927-выпущен первый жидкий шампунь,1932- ополаскиватель,1955-лак аэрозоли и т.д. Все эти средства обязательно должны соответствовать вашему типу волос.</w:t>
      </w:r>
    </w:p>
    <w:p w:rsidR="00A71424" w:rsidRDefault="00A71424" w:rsidP="00A7142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A71424" w:rsidRDefault="00A71424" w:rsidP="00A714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разбиваются по парам: </w:t>
      </w:r>
      <w:r>
        <w:rPr>
          <w:rFonts w:ascii="Times New Roman" w:hAnsi="Times New Roman" w:cs="Times New Roman"/>
          <w:b/>
          <w:sz w:val="28"/>
          <w:szCs w:val="28"/>
        </w:rPr>
        <w:t>Масте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A71424">
        <w:rPr>
          <w:rFonts w:ascii="Times New Roman" w:hAnsi="Times New Roman" w:cs="Times New Roman"/>
          <w:b/>
          <w:sz w:val="28"/>
          <w:szCs w:val="28"/>
        </w:rPr>
        <w:t>лиент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1424" w:rsidRDefault="00A71424" w:rsidP="00A7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Причёски выполняются под музыку, используют учащиеся инструкционные карты.</w:t>
      </w:r>
    </w:p>
    <w:p w:rsidR="00A71424" w:rsidRDefault="00A71424" w:rsidP="00A714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71424">
        <w:rPr>
          <w:rFonts w:ascii="Times New Roman" w:hAnsi="Times New Roman" w:cs="Times New Roman"/>
          <w:b/>
          <w:sz w:val="28"/>
          <w:szCs w:val="28"/>
        </w:rPr>
        <w:t>Итог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71424" w:rsidRDefault="00A71424" w:rsidP="00A7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1424">
        <w:rPr>
          <w:rFonts w:ascii="Times New Roman" w:hAnsi="Times New Roman" w:cs="Times New Roman"/>
          <w:sz w:val="28"/>
          <w:szCs w:val="28"/>
        </w:rPr>
        <w:t>Оценивают зрители и жюри по  следующим номинациям:</w:t>
      </w:r>
    </w:p>
    <w:p w:rsidR="00A71424" w:rsidRDefault="00A71424" w:rsidP="00A714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Современность</w:t>
      </w:r>
    </w:p>
    <w:p w:rsidR="00A71424" w:rsidRDefault="00A71424" w:rsidP="00A714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Простота</w:t>
      </w:r>
    </w:p>
    <w:p w:rsidR="00A71424" w:rsidRDefault="00EE5590" w:rsidP="00A714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Многовариа</w:t>
      </w:r>
      <w:r w:rsidR="00A7142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A71424">
        <w:rPr>
          <w:rFonts w:ascii="Times New Roman" w:hAnsi="Times New Roman" w:cs="Times New Roman"/>
          <w:sz w:val="28"/>
          <w:szCs w:val="28"/>
        </w:rPr>
        <w:t>ость</w:t>
      </w:r>
      <w:proofErr w:type="spellEnd"/>
    </w:p>
    <w:p w:rsidR="00A71424" w:rsidRDefault="00EE5590" w:rsidP="00A714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Лёгкость и практичность</w:t>
      </w:r>
    </w:p>
    <w:p w:rsidR="00EE5590" w:rsidRDefault="00EE5590" w:rsidP="00A714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Женственность и сдержанность</w:t>
      </w:r>
    </w:p>
    <w:p w:rsidR="00EE5590" w:rsidRDefault="00EE5590" w:rsidP="00A714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Находчивость.</w:t>
      </w:r>
    </w:p>
    <w:p w:rsidR="00EE5590" w:rsidRPr="00A54532" w:rsidRDefault="00EE5590" w:rsidP="00A54532">
      <w:pPr>
        <w:ind w:left="720"/>
        <w:rPr>
          <w:rFonts w:ascii="Times New Roman" w:hAnsi="Times New Roman" w:cs="Times New Roman"/>
          <w:sz w:val="28"/>
          <w:szCs w:val="28"/>
        </w:rPr>
      </w:pPr>
      <w:r w:rsidRPr="00A54532">
        <w:rPr>
          <w:rFonts w:ascii="Times New Roman" w:hAnsi="Times New Roman" w:cs="Times New Roman"/>
          <w:b/>
          <w:sz w:val="28"/>
          <w:szCs w:val="28"/>
        </w:rPr>
        <w:t xml:space="preserve">Девочки показывают модели причёсок жюри, а мастер озвучивает. </w:t>
      </w:r>
    </w:p>
    <w:p w:rsidR="00EE5590" w:rsidRDefault="00EE5590" w:rsidP="00EE55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«Свободное падение». С помощью геля и мусса создать мокрый эффект, и ваши волосы станут более вьющимися и создадут ощущения свободы и естественности.</w:t>
      </w:r>
    </w:p>
    <w:p w:rsidR="00EE5590" w:rsidRDefault="00EE5590" w:rsidP="00EE55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Весенние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настроение». Вооружитесь лосьоном для укладки и создайте эту удивительную причёску. Выглядит красиво и стильно.</w:t>
      </w:r>
    </w:p>
    <w:p w:rsidR="00EE5590" w:rsidRDefault="00EE5590" w:rsidP="00EE55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«Сама элегантность» Как всё просто, достаточно собрать волосы на макушке в хвост, перекрутить и закрепить красивыми шпильками.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Оставленные концы волос, оформляются в декоративный цветок. И причёска будет смотрет</w:t>
      </w:r>
      <w:r w:rsidR="002F65E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2F65E5">
        <w:rPr>
          <w:rFonts w:ascii="Times New Roman" w:hAnsi="Times New Roman" w:cs="Times New Roman"/>
          <w:sz w:val="28"/>
          <w:szCs w:val="28"/>
        </w:rPr>
        <w:t>оригинально.</w:t>
      </w:r>
    </w:p>
    <w:p w:rsidR="002F65E5" w:rsidRDefault="002F65E5" w:rsidP="00EE55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«А-ля гарсон». Чтобы украсить причёску из средней длины волос, достаточно провести пробор, зафиксировать волосы лаком. Концы волос как бы 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имеют эффект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развеянности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ветру.</w:t>
      </w:r>
    </w:p>
    <w:p w:rsidR="002F65E5" w:rsidRDefault="002F65E5" w:rsidP="00EE55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«Очарование» Эти великолепные мягкие кольца на макушк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 совершенство. Собрать волосы в хвост, разделить на 5 прядей, каждую начесать и свернуть в кольц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закрепить шпильками, невидимками. В итоге получается красивый цветок, и ваша причёска придаст вам очарование.</w:t>
      </w:r>
    </w:p>
    <w:p w:rsidR="002F65E5" w:rsidRDefault="002F65E5" w:rsidP="00EE55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«Весёлые кудряшки». Если  ваша мечта- волнистые волосы, возьмите электрические щипцы, и тогда прямы пряди превратятся во вьющиеся кудри.</w:t>
      </w:r>
    </w:p>
    <w:p w:rsidR="002F65E5" w:rsidRDefault="002F65E5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номинирует моделей, а учитель заканчивает урок в стихотворной форме.</w:t>
      </w:r>
    </w:p>
    <w:p w:rsidR="002F65E5" w:rsidRDefault="002F65E5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65E5" w:rsidRDefault="002F65E5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 у нас был необычный.</w:t>
      </w:r>
    </w:p>
    <w:p w:rsidR="002F65E5" w:rsidRDefault="002F65E5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стать красивой</w:t>
      </w:r>
      <w:r w:rsidR="00217368">
        <w:rPr>
          <w:rFonts w:ascii="Times New Roman" w:hAnsi="Times New Roman" w:cs="Times New Roman"/>
          <w:sz w:val="28"/>
          <w:szCs w:val="28"/>
        </w:rPr>
        <w:t>, симпатичной?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волнует с давних пор 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хороший разговор.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Повсюду делают причёски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Одни просты ,другие броски,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 модниц трогает до слёз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Такой серьёзнейший вопрос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 все эпохи, времена-   </w:t>
      </w:r>
    </w:p>
    <w:p w:rsidR="00217368" w:rsidRDefault="00217368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Какая и когда нужна?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про причёски давней были.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Сегодня также не забыли.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этот важный наш урок.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Всем пригодится в нужный срок.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Причёски разных стран, эпох,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 античности до Возрожденья,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Полёт фантазии неплох, 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Теперь имеем преставленья.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Древний Рим и Вавилон.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модниц- низкий им поклон.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и в давние века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причёски велика.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знал о том лишь высший свет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изящности секрет?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мы не знали до сих пор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Что  такое «постижёр»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это слово означает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Подскажет тот, кто это знает.</w:t>
      </w:r>
    </w:p>
    <w:p w:rsidR="00217368" w:rsidRDefault="00217368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Вот «ими</w:t>
      </w:r>
      <w:r w:rsidR="00A54532">
        <w:rPr>
          <w:rFonts w:ascii="Times New Roman" w:hAnsi="Times New Roman" w:cs="Times New Roman"/>
          <w:sz w:val="28"/>
          <w:szCs w:val="28"/>
        </w:rPr>
        <w:t>джм</w:t>
      </w:r>
      <w:r>
        <w:rPr>
          <w:rFonts w:ascii="Times New Roman" w:hAnsi="Times New Roman" w:cs="Times New Roman"/>
          <w:sz w:val="28"/>
          <w:szCs w:val="28"/>
        </w:rPr>
        <w:t>ейкер» знаем тоже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нас им кто-то станет может.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рассмотрели типы лиц.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Причёски те, что им подходят.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 для ухода -нет границ!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чистый волос –вечна мода!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моделировать умеем,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Модель показали вам  свою.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Ведь красота нам душу греет, 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шедевры создают.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Запомнится , нам сей урок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долгий в нашей жизни срок!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Желаем, чтобы каждый смог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себя понять итог.</w:t>
      </w:r>
    </w:p>
    <w:p w:rsidR="00A54532" w:rsidRDefault="00A54532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8112E2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Вы можете увидеть наглядность и сам процесс работы (рисунки, фото).</w:t>
      </w: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173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8112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7368" w:rsidRPr="00DF0C6A" w:rsidRDefault="00DF0C6A" w:rsidP="00DF0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8492" cy="4095344"/>
            <wp:effectExtent l="0" t="0" r="8255" b="635"/>
            <wp:docPr id="2" name="Рисунок 2" descr="C:\Users\Admin\Desktop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05" cy="40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68" w:rsidRPr="00217368" w:rsidRDefault="00D96B49" w:rsidP="002173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DA333" wp14:editId="159AC567">
            <wp:extent cx="3542030" cy="5060315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368" w:rsidRDefault="00D96B49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CCB304" wp14:editId="36FC6251">
            <wp:extent cx="3589507" cy="4075889"/>
            <wp:effectExtent l="0" t="0" r="0" b="1270"/>
            <wp:docPr id="5" name="Рисунок 5" descr="C:\Users\Admin\Desktop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61" cy="40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7368" w:rsidRDefault="00D96B49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0350A" wp14:editId="59DF9D9E">
            <wp:extent cx="3589507" cy="4289898"/>
            <wp:effectExtent l="0" t="0" r="0" b="0"/>
            <wp:docPr id="6" name="Рисунок 6" descr="C:\Users\Admin\Desktop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35" cy="43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96B49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22D0E" wp14:editId="71973525">
            <wp:extent cx="3706239" cy="4435813"/>
            <wp:effectExtent l="0" t="0" r="8890" b="3175"/>
            <wp:docPr id="7" name="Рисунок 7" descr="C:\Users\Admin\Desktop\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5" cy="44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F0C6A" w:rsidRDefault="00D96B49" w:rsidP="002F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316B13" wp14:editId="29E58E99">
            <wp:extent cx="4474845" cy="8881110"/>
            <wp:effectExtent l="0" t="0" r="1905" b="0"/>
            <wp:docPr id="9" name="Рисунок 9" descr="C:\Users\Admin\Desktop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1064" w:rsidRPr="000C2F88" w:rsidRDefault="008F1064" w:rsidP="000C2F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C6A" w:rsidRPr="00EE5590" w:rsidRDefault="00DF0C6A" w:rsidP="002F65E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F0C6A" w:rsidRPr="00EE5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0D2B"/>
    <w:multiLevelType w:val="hybridMultilevel"/>
    <w:tmpl w:val="B900B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75515"/>
    <w:multiLevelType w:val="hybridMultilevel"/>
    <w:tmpl w:val="35AC7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60003"/>
    <w:multiLevelType w:val="hybridMultilevel"/>
    <w:tmpl w:val="62CCA344"/>
    <w:lvl w:ilvl="0" w:tplc="346C9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FF0883"/>
    <w:multiLevelType w:val="hybridMultilevel"/>
    <w:tmpl w:val="E5D8393E"/>
    <w:lvl w:ilvl="0" w:tplc="4E709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8CD"/>
    <w:rsid w:val="000168E5"/>
    <w:rsid w:val="000542BB"/>
    <w:rsid w:val="000C2F88"/>
    <w:rsid w:val="00217368"/>
    <w:rsid w:val="002F4296"/>
    <w:rsid w:val="002F65E5"/>
    <w:rsid w:val="003338CD"/>
    <w:rsid w:val="003A43B4"/>
    <w:rsid w:val="004E7411"/>
    <w:rsid w:val="008016D3"/>
    <w:rsid w:val="008112E2"/>
    <w:rsid w:val="008F1064"/>
    <w:rsid w:val="00A14FCB"/>
    <w:rsid w:val="00A54532"/>
    <w:rsid w:val="00A71424"/>
    <w:rsid w:val="00A835A7"/>
    <w:rsid w:val="00B12964"/>
    <w:rsid w:val="00B26FC0"/>
    <w:rsid w:val="00C45A90"/>
    <w:rsid w:val="00C62552"/>
    <w:rsid w:val="00D96B49"/>
    <w:rsid w:val="00DF0C6A"/>
    <w:rsid w:val="00EE1B11"/>
    <w:rsid w:val="00EE5590"/>
    <w:rsid w:val="00F6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B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A43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B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A43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CB7ED-08A3-4E3F-A18F-18D61278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2013-10-21T09:01:00Z</dcterms:created>
  <dcterms:modified xsi:type="dcterms:W3CDTF">2013-11-07T09:12:00Z</dcterms:modified>
</cp:coreProperties>
</file>