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09" w:rsidRDefault="00860E09">
      <w:pPr>
        <w:rPr>
          <w:rFonts w:asciiTheme="majorHAnsi" w:hAnsiTheme="majorHAnsi" w:cs="Arial"/>
          <w:b/>
          <w:color w:val="000000"/>
          <w:sz w:val="32"/>
          <w:szCs w:val="20"/>
        </w:rPr>
      </w:pPr>
      <w:r>
        <w:rPr>
          <w:rFonts w:asciiTheme="majorHAnsi" w:hAnsiTheme="majorHAnsi" w:cs="Arial"/>
          <w:b/>
          <w:color w:val="000000"/>
          <w:sz w:val="32"/>
          <w:szCs w:val="20"/>
        </w:rPr>
        <w:t>7 класс</w:t>
      </w:r>
    </w:p>
    <w:p w:rsidR="006B12C7" w:rsidRDefault="003036AD">
      <w:pPr>
        <w:rPr>
          <w:rFonts w:asciiTheme="majorHAnsi" w:hAnsiTheme="majorHAnsi" w:cs="Arial"/>
          <w:b/>
          <w:color w:val="000000"/>
          <w:sz w:val="32"/>
          <w:szCs w:val="20"/>
        </w:rPr>
      </w:pPr>
      <w:r>
        <w:rPr>
          <w:rFonts w:asciiTheme="majorHAnsi" w:hAnsiTheme="majorHAnsi" w:cs="Arial"/>
          <w:b/>
          <w:color w:val="000000"/>
          <w:sz w:val="32"/>
          <w:szCs w:val="20"/>
        </w:rPr>
        <w:t xml:space="preserve">Тема:  </w:t>
      </w:r>
      <w:r w:rsidR="005F65F6">
        <w:rPr>
          <w:rFonts w:asciiTheme="majorHAnsi" w:hAnsiTheme="majorHAnsi" w:cs="Arial"/>
          <w:b/>
          <w:color w:val="000000"/>
          <w:sz w:val="32"/>
          <w:szCs w:val="20"/>
        </w:rPr>
        <w:t>«</w:t>
      </w:r>
      <w:r w:rsidR="000B38DF">
        <w:rPr>
          <w:rFonts w:asciiTheme="majorHAnsi" w:hAnsiTheme="majorHAnsi" w:cs="Arial"/>
          <w:b/>
          <w:color w:val="000000"/>
          <w:sz w:val="32"/>
          <w:szCs w:val="20"/>
        </w:rPr>
        <w:t xml:space="preserve">  Художественная</w:t>
      </w:r>
      <w:r>
        <w:rPr>
          <w:rFonts w:asciiTheme="majorHAnsi" w:hAnsiTheme="majorHAnsi" w:cs="Arial"/>
          <w:b/>
          <w:color w:val="000000"/>
          <w:sz w:val="32"/>
          <w:szCs w:val="20"/>
        </w:rPr>
        <w:t xml:space="preserve"> обработка</w:t>
      </w:r>
      <w:r w:rsidRPr="003036AD">
        <w:rPr>
          <w:rFonts w:asciiTheme="majorHAnsi" w:hAnsiTheme="majorHAnsi" w:cs="Arial"/>
          <w:b/>
          <w:color w:val="000000"/>
          <w:sz w:val="32"/>
          <w:szCs w:val="20"/>
        </w:rPr>
        <w:t xml:space="preserve"> древесины</w:t>
      </w:r>
      <w:r w:rsidR="005F65F6">
        <w:rPr>
          <w:rFonts w:asciiTheme="majorHAnsi" w:hAnsiTheme="majorHAnsi" w:cs="Arial"/>
          <w:b/>
          <w:color w:val="000000"/>
          <w:sz w:val="32"/>
          <w:szCs w:val="20"/>
        </w:rPr>
        <w:t>»</w:t>
      </w:r>
    </w:p>
    <w:p w:rsidR="00E00982" w:rsidRDefault="005F65F6" w:rsidP="00E00982">
      <w:pPr>
        <w:spacing w:after="0"/>
        <w:rPr>
          <w:rFonts w:asciiTheme="majorHAnsi" w:hAnsiTheme="majorHAnsi"/>
          <w:sz w:val="28"/>
        </w:rPr>
      </w:pPr>
      <w:r w:rsidRPr="005D272B">
        <w:rPr>
          <w:rFonts w:asciiTheme="majorHAnsi" w:hAnsiTheme="majorHAnsi"/>
          <w:b/>
          <w:sz w:val="28"/>
        </w:rPr>
        <w:t>Цель</w:t>
      </w:r>
      <w:r>
        <w:rPr>
          <w:rFonts w:asciiTheme="majorHAnsi" w:hAnsiTheme="majorHAnsi"/>
          <w:sz w:val="28"/>
        </w:rPr>
        <w:t xml:space="preserve">: а) </w:t>
      </w:r>
      <w:r w:rsidR="00E00982" w:rsidRPr="00E00982">
        <w:rPr>
          <w:rFonts w:asciiTheme="majorHAnsi" w:hAnsiTheme="majorHAnsi"/>
          <w:sz w:val="28"/>
        </w:rPr>
        <w:t>обучить практическим навыкам резьбы по дереву, техническим прие</w:t>
      </w:r>
      <w:r w:rsidR="00E00982">
        <w:rPr>
          <w:rFonts w:asciiTheme="majorHAnsi" w:hAnsiTheme="majorHAnsi"/>
          <w:sz w:val="28"/>
        </w:rPr>
        <w:t xml:space="preserve">мам </w:t>
      </w:r>
      <w:r w:rsidR="00E00982" w:rsidRPr="00E00982">
        <w:rPr>
          <w:rFonts w:asciiTheme="majorHAnsi" w:hAnsiTheme="majorHAnsi"/>
          <w:sz w:val="28"/>
        </w:rPr>
        <w:t>резьбы, умению создавать собственные композиции в тра</w:t>
      </w:r>
      <w:r w:rsidR="00E00982">
        <w:rPr>
          <w:rFonts w:asciiTheme="majorHAnsi" w:hAnsiTheme="majorHAnsi"/>
          <w:sz w:val="28"/>
        </w:rPr>
        <w:t xml:space="preserve">дициях художественного промысла, </w:t>
      </w:r>
      <w:r w:rsidR="00E00982" w:rsidRPr="00E00982">
        <w:rPr>
          <w:rFonts w:asciiTheme="majorHAnsi" w:hAnsiTheme="majorHAnsi"/>
          <w:sz w:val="28"/>
        </w:rPr>
        <w:t>обучить владению ин</w:t>
      </w:r>
      <w:r w:rsidR="00E00982">
        <w:rPr>
          <w:rFonts w:asciiTheme="majorHAnsi" w:hAnsiTheme="majorHAnsi"/>
          <w:sz w:val="28"/>
        </w:rPr>
        <w:t>струментом для резьбы по дереву.</w:t>
      </w:r>
    </w:p>
    <w:p w:rsidR="00E00982" w:rsidRDefault="00E00982" w:rsidP="00E00982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б)</w:t>
      </w:r>
      <w:r w:rsidRPr="00E00982">
        <w:t xml:space="preserve"> </w:t>
      </w:r>
      <w:r w:rsidRPr="00E00982">
        <w:rPr>
          <w:rFonts w:asciiTheme="majorHAnsi" w:hAnsiTheme="majorHAnsi"/>
          <w:sz w:val="28"/>
        </w:rPr>
        <w:t>развить навыки самостоятельного составления несложных композиций резьбы по дереву на основе традиций народного искусства</w:t>
      </w:r>
      <w:r>
        <w:rPr>
          <w:rFonts w:asciiTheme="majorHAnsi" w:hAnsiTheme="majorHAnsi"/>
          <w:sz w:val="28"/>
        </w:rPr>
        <w:t>.</w:t>
      </w:r>
    </w:p>
    <w:p w:rsidR="005537A1" w:rsidRDefault="005537A1" w:rsidP="00E00982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      в)</w:t>
      </w:r>
      <w:r w:rsidRPr="005537A1">
        <w:t xml:space="preserve"> </w:t>
      </w:r>
      <w:r w:rsidRPr="005537A1">
        <w:rPr>
          <w:rFonts w:asciiTheme="majorHAnsi" w:hAnsiTheme="majorHAnsi"/>
          <w:sz w:val="28"/>
        </w:rPr>
        <w:t>приобщить детей к ис</w:t>
      </w:r>
      <w:r>
        <w:rPr>
          <w:rFonts w:asciiTheme="majorHAnsi" w:hAnsiTheme="majorHAnsi"/>
          <w:sz w:val="28"/>
        </w:rPr>
        <w:t xml:space="preserve">токам русской народной культуры, </w:t>
      </w:r>
      <w:r w:rsidRPr="005537A1">
        <w:rPr>
          <w:rFonts w:asciiTheme="majorHAnsi" w:hAnsiTheme="majorHAnsi"/>
          <w:sz w:val="28"/>
        </w:rPr>
        <w:t>привить любовь к традиционному художественному ремеслу.</w:t>
      </w:r>
    </w:p>
    <w:p w:rsidR="00974A1C" w:rsidRPr="00974A1C" w:rsidRDefault="00860E09" w:rsidP="00974A1C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b/>
          <w:sz w:val="28"/>
        </w:rPr>
        <w:t>Оборудование</w:t>
      </w:r>
      <w:r w:rsidRPr="00860E09">
        <w:rPr>
          <w:rFonts w:asciiTheme="majorHAnsi" w:hAnsiTheme="majorHAnsi"/>
          <w:sz w:val="28"/>
        </w:rPr>
        <w:t xml:space="preserve">:  Рабочие тетради, линейки, простые карандаши, ластики, копировальная бумага, </w:t>
      </w:r>
      <w:r w:rsidR="0061281D">
        <w:rPr>
          <w:rFonts w:asciiTheme="majorHAnsi" w:hAnsiTheme="majorHAnsi"/>
          <w:sz w:val="28"/>
        </w:rPr>
        <w:t xml:space="preserve">эскиз рисунка для </w:t>
      </w:r>
      <w:r w:rsidRPr="00860E09">
        <w:rPr>
          <w:rFonts w:asciiTheme="majorHAnsi" w:hAnsiTheme="majorHAnsi"/>
          <w:sz w:val="28"/>
        </w:rPr>
        <w:t xml:space="preserve"> резьбы, материал – заготовки древесины липы и сосны, наборы резцов </w:t>
      </w:r>
      <w:r w:rsidR="00974A1C">
        <w:rPr>
          <w:rFonts w:asciiTheme="majorHAnsi" w:hAnsiTheme="majorHAnsi"/>
          <w:sz w:val="28"/>
        </w:rPr>
        <w:t xml:space="preserve">по древесине, </w:t>
      </w:r>
      <w:r w:rsidR="00974A1C" w:rsidRPr="00974A1C">
        <w:rPr>
          <w:rFonts w:asciiTheme="majorHAnsi" w:hAnsiTheme="majorHAnsi"/>
          <w:sz w:val="28"/>
        </w:rPr>
        <w:t xml:space="preserve">технические средства обучения </w:t>
      </w:r>
      <w:proofErr w:type="gramStart"/>
      <w:r w:rsidR="00974A1C">
        <w:rPr>
          <w:rFonts w:asciiTheme="majorHAnsi" w:hAnsiTheme="majorHAnsi"/>
          <w:sz w:val="28"/>
        </w:rPr>
        <w:t xml:space="preserve">( </w:t>
      </w:r>
      <w:proofErr w:type="gramEnd"/>
      <w:r w:rsidR="00974A1C">
        <w:rPr>
          <w:rFonts w:asciiTheme="majorHAnsi" w:hAnsiTheme="majorHAnsi"/>
          <w:sz w:val="28"/>
        </w:rPr>
        <w:t>ТСО).</w:t>
      </w:r>
    </w:p>
    <w:p w:rsidR="00974A1C" w:rsidRPr="00974A1C" w:rsidRDefault="00974A1C" w:rsidP="00974A1C">
      <w:pPr>
        <w:spacing w:after="0"/>
        <w:rPr>
          <w:rFonts w:asciiTheme="majorHAnsi" w:hAnsiTheme="majorHAnsi"/>
          <w:sz w:val="28"/>
        </w:rPr>
      </w:pPr>
      <w:r w:rsidRPr="00974A1C">
        <w:rPr>
          <w:rFonts w:asciiTheme="majorHAnsi" w:hAnsiTheme="majorHAnsi"/>
          <w:sz w:val="28"/>
        </w:rPr>
        <w:t xml:space="preserve">         </w:t>
      </w:r>
      <w:r>
        <w:rPr>
          <w:rFonts w:asciiTheme="majorHAnsi" w:hAnsiTheme="majorHAnsi"/>
          <w:sz w:val="28"/>
        </w:rPr>
        <w:t xml:space="preserve">                          </w:t>
      </w:r>
    </w:p>
    <w:p w:rsidR="00860E09" w:rsidRPr="00860E09" w:rsidRDefault="00860E09" w:rsidP="00974A1C">
      <w:pPr>
        <w:spacing w:after="0"/>
        <w:jc w:val="center"/>
        <w:rPr>
          <w:rFonts w:asciiTheme="majorHAnsi" w:hAnsiTheme="majorHAnsi"/>
          <w:b/>
          <w:sz w:val="28"/>
        </w:rPr>
      </w:pPr>
      <w:r w:rsidRPr="00860E09">
        <w:rPr>
          <w:rFonts w:asciiTheme="majorHAnsi" w:hAnsiTheme="majorHAnsi"/>
          <w:b/>
          <w:sz w:val="28"/>
        </w:rPr>
        <w:t>Ход урока</w:t>
      </w: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b/>
          <w:sz w:val="28"/>
        </w:rPr>
        <w:t>Организационная часть.</w:t>
      </w: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sz w:val="28"/>
        </w:rPr>
        <w:t>1.  Приветствие всем присутствующим;</w:t>
      </w: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sz w:val="28"/>
        </w:rPr>
        <w:t>2.  Отметить в журнале отсутствующих;</w:t>
      </w:r>
    </w:p>
    <w:p w:rsidR="00860E09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sz w:val="28"/>
        </w:rPr>
        <w:t>3.  Озвучить и написать на доске дату и тему урока.</w:t>
      </w:r>
    </w:p>
    <w:p w:rsidR="00860E09" w:rsidRDefault="00860E09" w:rsidP="00860E09">
      <w:pPr>
        <w:spacing w:after="0"/>
        <w:rPr>
          <w:rFonts w:asciiTheme="majorHAnsi" w:hAnsiTheme="majorHAnsi"/>
          <w:b/>
          <w:sz w:val="28"/>
        </w:rPr>
      </w:pP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b/>
          <w:sz w:val="28"/>
        </w:rPr>
        <w:t>Повторительно-обучающая работа.</w:t>
      </w: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sz w:val="28"/>
        </w:rPr>
        <w:t xml:space="preserve">1.  какие деревья растут в нашей местности? </w:t>
      </w:r>
    </w:p>
    <w:p w:rsidR="00860E09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sz w:val="28"/>
        </w:rPr>
        <w:t xml:space="preserve">      (ответ: берёза, дуб, клён, сосна,  ель…)</w:t>
      </w: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</w:t>
      </w:r>
      <w:r w:rsidRPr="00860E09">
        <w:rPr>
          <w:rFonts w:asciiTheme="majorHAnsi" w:hAnsiTheme="majorHAnsi"/>
          <w:sz w:val="28"/>
        </w:rPr>
        <w:t>.  какие породы древесины вы знаете:</w:t>
      </w: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sz w:val="28"/>
        </w:rPr>
        <w:t xml:space="preserve">     (ответ: </w:t>
      </w:r>
      <w:proofErr w:type="gramStart"/>
      <w:r w:rsidRPr="00860E09">
        <w:rPr>
          <w:rFonts w:asciiTheme="majorHAnsi" w:hAnsiTheme="majorHAnsi"/>
          <w:sz w:val="28"/>
        </w:rPr>
        <w:t>мягкие</w:t>
      </w:r>
      <w:proofErr w:type="gramEnd"/>
      <w:r w:rsidRPr="00860E09">
        <w:rPr>
          <w:rFonts w:asciiTheme="majorHAnsi" w:hAnsiTheme="majorHAnsi"/>
          <w:sz w:val="28"/>
        </w:rPr>
        <w:t xml:space="preserve"> и твёрдые)</w:t>
      </w: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</w:t>
      </w:r>
      <w:r w:rsidRPr="00860E09">
        <w:rPr>
          <w:rFonts w:asciiTheme="majorHAnsi" w:hAnsiTheme="majorHAnsi"/>
          <w:sz w:val="28"/>
        </w:rPr>
        <w:t>.  в каких изделиях может применяться резьба?</w:t>
      </w:r>
    </w:p>
    <w:p w:rsidR="00F955CC" w:rsidRDefault="00860E09" w:rsidP="00860E09">
      <w:pPr>
        <w:spacing w:after="0"/>
        <w:rPr>
          <w:rFonts w:asciiTheme="majorHAnsi" w:hAnsiTheme="majorHAnsi"/>
          <w:sz w:val="28"/>
        </w:rPr>
      </w:pPr>
      <w:r w:rsidRPr="00860E09">
        <w:rPr>
          <w:rFonts w:asciiTheme="majorHAnsi" w:hAnsiTheme="majorHAnsi"/>
          <w:sz w:val="28"/>
        </w:rPr>
        <w:t xml:space="preserve">     </w:t>
      </w:r>
      <w:proofErr w:type="gramStart"/>
      <w:r w:rsidRPr="00860E09">
        <w:rPr>
          <w:rFonts w:asciiTheme="majorHAnsi" w:hAnsiTheme="majorHAnsi"/>
          <w:sz w:val="28"/>
        </w:rPr>
        <w:t>(ответ: картинные рамки, мебель,  игрушки, спортивные снаряды, вазы, скульптуры и т.д….)</w:t>
      </w:r>
      <w:proofErr w:type="gramEnd"/>
    </w:p>
    <w:p w:rsidR="00F955CC" w:rsidRDefault="00F955CC" w:rsidP="00F955CC">
      <w:pPr>
        <w:spacing w:after="0"/>
        <w:rPr>
          <w:rFonts w:asciiTheme="majorHAnsi" w:hAnsiTheme="majorHAnsi"/>
          <w:b/>
          <w:sz w:val="28"/>
        </w:rPr>
      </w:pPr>
    </w:p>
    <w:p w:rsidR="00F955CC" w:rsidRPr="00F955CC" w:rsidRDefault="00F955CC" w:rsidP="00F955CC">
      <w:pPr>
        <w:spacing w:after="0"/>
        <w:rPr>
          <w:rFonts w:asciiTheme="majorHAnsi" w:hAnsiTheme="majorHAnsi"/>
          <w:sz w:val="28"/>
        </w:rPr>
      </w:pPr>
      <w:r w:rsidRPr="00F955CC">
        <w:rPr>
          <w:rFonts w:asciiTheme="majorHAnsi" w:hAnsiTheme="majorHAnsi"/>
          <w:b/>
          <w:sz w:val="28"/>
        </w:rPr>
        <w:t>Исторические сведения.</w:t>
      </w:r>
    </w:p>
    <w:p w:rsidR="00F955CC" w:rsidRDefault="00F955CC" w:rsidP="00860E09">
      <w:pPr>
        <w:spacing w:after="0"/>
        <w:rPr>
          <w:rFonts w:asciiTheme="majorHAnsi" w:hAnsiTheme="majorHAnsi"/>
          <w:sz w:val="28"/>
        </w:rPr>
      </w:pPr>
    </w:p>
    <w:p w:rsidR="00F955CC" w:rsidRPr="00F955CC" w:rsidRDefault="00F955CC" w:rsidP="00DA10CA">
      <w:pPr>
        <w:spacing w:after="0"/>
        <w:jc w:val="both"/>
        <w:rPr>
          <w:rFonts w:asciiTheme="majorHAnsi" w:hAnsiTheme="majorHAnsi"/>
          <w:sz w:val="28"/>
        </w:rPr>
      </w:pPr>
      <w:r w:rsidRPr="00F955CC">
        <w:rPr>
          <w:rFonts w:asciiTheme="majorHAnsi" w:hAnsiTheme="majorHAnsi"/>
          <w:sz w:val="28"/>
        </w:rPr>
        <w:t xml:space="preserve">Еще с самых древнейших времен известно о способности дерева избавлять от накопившейся отрицательной энергии. Подарки из дерева излучают тепло. Деревянные сувениры будут нести гармонию и уют в Ваш дом. Резьба по дереву требует и особых качеств характера: здесь </w:t>
      </w:r>
      <w:proofErr w:type="gramStart"/>
      <w:r w:rsidRPr="00F955CC">
        <w:rPr>
          <w:rFonts w:asciiTheme="majorHAnsi" w:hAnsiTheme="majorHAnsi"/>
          <w:sz w:val="28"/>
        </w:rPr>
        <w:t>важны</w:t>
      </w:r>
      <w:proofErr w:type="gramEnd"/>
      <w:r w:rsidRPr="00F955CC">
        <w:rPr>
          <w:rFonts w:asciiTheme="majorHAnsi" w:hAnsiTheme="majorHAnsi"/>
          <w:sz w:val="28"/>
        </w:rPr>
        <w:t xml:space="preserve"> усидчивость, терпение</w:t>
      </w:r>
      <w:r>
        <w:rPr>
          <w:rFonts w:asciiTheme="majorHAnsi" w:hAnsiTheme="majorHAnsi"/>
          <w:sz w:val="28"/>
        </w:rPr>
        <w:t xml:space="preserve">, кропотливость. </w:t>
      </w:r>
      <w:r w:rsidRPr="00F955CC">
        <w:rPr>
          <w:rFonts w:asciiTheme="majorHAnsi" w:hAnsiTheme="majorHAnsi"/>
          <w:sz w:val="28"/>
        </w:rPr>
        <w:t xml:space="preserve">Действительно гармоничное изделие </w:t>
      </w:r>
      <w:proofErr w:type="gramStart"/>
      <w:r w:rsidRPr="00F955CC">
        <w:rPr>
          <w:rFonts w:asciiTheme="majorHAnsi" w:hAnsiTheme="majorHAnsi"/>
          <w:sz w:val="28"/>
        </w:rPr>
        <w:t xml:space="preserve">появляется </w:t>
      </w:r>
      <w:r w:rsidRPr="00F955CC">
        <w:rPr>
          <w:rFonts w:asciiTheme="majorHAnsi" w:hAnsiTheme="majorHAnsi"/>
          <w:sz w:val="28"/>
        </w:rPr>
        <w:lastRenderedPageBreak/>
        <w:t>только когда в душе автора царит</w:t>
      </w:r>
      <w:proofErr w:type="gramEnd"/>
      <w:r w:rsidRPr="00F955CC">
        <w:rPr>
          <w:rFonts w:asciiTheme="majorHAnsi" w:hAnsiTheme="majorHAnsi"/>
          <w:sz w:val="28"/>
        </w:rPr>
        <w:t xml:space="preserve"> покой. Именно </w:t>
      </w:r>
      <w:proofErr w:type="gramStart"/>
      <w:r w:rsidRPr="00F955CC">
        <w:rPr>
          <w:rFonts w:asciiTheme="majorHAnsi" w:hAnsiTheme="majorHAnsi"/>
          <w:sz w:val="28"/>
        </w:rPr>
        <w:t>работа, выполненная с теплотой поможет</w:t>
      </w:r>
      <w:proofErr w:type="gramEnd"/>
      <w:r w:rsidRPr="00F955CC">
        <w:rPr>
          <w:rFonts w:asciiTheme="majorHAnsi" w:hAnsiTheme="majorHAnsi"/>
          <w:sz w:val="28"/>
        </w:rPr>
        <w:t xml:space="preserve"> увидеть красоту дерева.</w:t>
      </w:r>
    </w:p>
    <w:p w:rsidR="00F955CC" w:rsidRDefault="00F955CC" w:rsidP="00947DB9">
      <w:pPr>
        <w:jc w:val="both"/>
        <w:rPr>
          <w:rFonts w:asciiTheme="majorHAnsi" w:hAnsiTheme="majorHAnsi"/>
          <w:sz w:val="28"/>
        </w:rPr>
      </w:pPr>
      <w:r w:rsidRPr="00F955CC">
        <w:rPr>
          <w:rFonts w:asciiTheme="majorHAnsi" w:hAnsiTheme="majorHAnsi"/>
          <w:sz w:val="28"/>
        </w:rPr>
        <w:t>Быт, жилище на Руси были неразрывно связаны с деревом. При рождении ребенка клали в деревянную люльку, давали деревянную игрушку, человек так и оставался, окружен деревом и до самой старости, в деревянном резном кресле-качалке. Резьба по дереву плотно вошла в жизнь и в судьбу русского человека. Согласно славя</w:t>
      </w:r>
      <w:r>
        <w:rPr>
          <w:rFonts w:asciiTheme="majorHAnsi" w:hAnsiTheme="majorHAnsi"/>
          <w:sz w:val="28"/>
        </w:rPr>
        <w:t>нской мифологии, мировое древо « ось мира» стоит на окраине Вселенной «у Лукоморья»</w:t>
      </w:r>
      <w:r w:rsidRPr="00F955CC">
        <w:rPr>
          <w:rFonts w:asciiTheme="majorHAnsi" w:hAnsiTheme="majorHAnsi"/>
          <w:sz w:val="28"/>
        </w:rPr>
        <w:t>, его вершина упирается в небеса, корни достигают преисподней. По этому дереву спускаются и поднимаются боги, по нему можно проникнуть в другие миры. В росписи русских крестьянских до</w:t>
      </w:r>
      <w:r>
        <w:rPr>
          <w:rFonts w:asciiTheme="majorHAnsi" w:hAnsiTheme="majorHAnsi"/>
          <w:sz w:val="28"/>
        </w:rPr>
        <w:t>мов непременным элементом было «древо жизни», служившее «</w:t>
      </w:r>
      <w:r w:rsidRPr="00F955CC">
        <w:rPr>
          <w:rFonts w:asciiTheme="majorHAnsi" w:hAnsiTheme="majorHAnsi"/>
          <w:sz w:val="28"/>
        </w:rPr>
        <w:t>символом добрых пож</w:t>
      </w:r>
      <w:r>
        <w:rPr>
          <w:rFonts w:asciiTheme="majorHAnsi" w:hAnsiTheme="majorHAnsi"/>
          <w:sz w:val="28"/>
        </w:rPr>
        <w:t>еланий и охранительным знаком»</w:t>
      </w:r>
      <w:r w:rsidRPr="00F955CC">
        <w:rPr>
          <w:rFonts w:asciiTheme="majorHAnsi" w:hAnsiTheme="majorHAnsi"/>
          <w:sz w:val="28"/>
        </w:rPr>
        <w:t xml:space="preserve">. Русские мастера вырезали из дерева все необходимое для жизни: мебель, утварь, т. </w:t>
      </w:r>
      <w:proofErr w:type="gramStart"/>
      <w:r w:rsidRPr="00F955CC">
        <w:rPr>
          <w:rFonts w:asciiTheme="majorHAnsi" w:hAnsiTheme="majorHAnsi"/>
          <w:sz w:val="28"/>
        </w:rPr>
        <w:t>о</w:t>
      </w:r>
      <w:proofErr w:type="gramEnd"/>
      <w:r w:rsidRPr="00F955CC">
        <w:rPr>
          <w:rFonts w:asciiTheme="majorHAnsi" w:hAnsiTheme="majorHAnsi"/>
          <w:sz w:val="28"/>
        </w:rPr>
        <w:t xml:space="preserve">. </w:t>
      </w:r>
      <w:proofErr w:type="gramStart"/>
      <w:r w:rsidRPr="00F955CC">
        <w:rPr>
          <w:rFonts w:asciiTheme="majorHAnsi" w:hAnsiTheme="majorHAnsi"/>
          <w:sz w:val="28"/>
        </w:rPr>
        <w:t>резьба</w:t>
      </w:r>
      <w:proofErr w:type="gramEnd"/>
      <w:r w:rsidRPr="00F955CC">
        <w:rPr>
          <w:rFonts w:asciiTheme="majorHAnsi" w:hAnsiTheme="majorHAnsi"/>
          <w:sz w:val="28"/>
        </w:rPr>
        <w:t xml:space="preserve"> по дереву сопровождает человека по жизни. В эпоху Петра I наши плотники удивляли голландских корабелов своим мастерством резьбы, умением точно и быстро работать с деревом. Но делать все это можно </w:t>
      </w:r>
      <w:proofErr w:type="gramStart"/>
      <w:r w:rsidRPr="00F955CC">
        <w:rPr>
          <w:rFonts w:asciiTheme="majorHAnsi" w:hAnsiTheme="majorHAnsi"/>
          <w:sz w:val="28"/>
        </w:rPr>
        <w:t>было только очень хорошо понимая</w:t>
      </w:r>
      <w:proofErr w:type="gramEnd"/>
      <w:r w:rsidRPr="00F955CC">
        <w:rPr>
          <w:rFonts w:asciiTheme="majorHAnsi" w:hAnsiTheme="majorHAnsi"/>
          <w:sz w:val="28"/>
        </w:rPr>
        <w:t xml:space="preserve"> дерево и ощущая его как живой, одушевленный материал. Любой кусочек дерева неповторим, живет своей жизнью. Почувствовать душу дерева, передать пространству его энергетику и старается автор в своих изделиях, особенно при работе с иконой, как можно меньше при этом добавляя от себя. Дерево вдохновляет, а резное изделие наполняет живительной силой наш дом.</w:t>
      </w:r>
    </w:p>
    <w:p w:rsidR="00947DB9" w:rsidRPr="00947DB9" w:rsidRDefault="00947DB9" w:rsidP="00947DB9">
      <w:pPr>
        <w:jc w:val="both"/>
        <w:rPr>
          <w:rFonts w:asciiTheme="majorHAnsi" w:hAnsiTheme="majorHAnsi"/>
          <w:b/>
          <w:sz w:val="28"/>
        </w:rPr>
      </w:pPr>
      <w:r w:rsidRPr="00947DB9">
        <w:rPr>
          <w:rFonts w:asciiTheme="majorHAnsi" w:hAnsiTheme="majorHAnsi"/>
          <w:b/>
          <w:sz w:val="28"/>
        </w:rPr>
        <w:t>Изучение нового материала: «Художественная резьба по дереву</w:t>
      </w:r>
      <w:proofErr w:type="gramStart"/>
      <w:r w:rsidRPr="00947DB9">
        <w:rPr>
          <w:rFonts w:asciiTheme="majorHAnsi" w:hAnsiTheme="majorHAnsi"/>
          <w:b/>
          <w:sz w:val="28"/>
        </w:rPr>
        <w:t>.»</w:t>
      </w:r>
      <w:proofErr w:type="gramEnd"/>
    </w:p>
    <w:p w:rsidR="00947DB9" w:rsidRPr="00947DB9" w:rsidRDefault="00947DB9" w:rsidP="00947DB9">
      <w:pPr>
        <w:jc w:val="both"/>
        <w:rPr>
          <w:rFonts w:asciiTheme="majorHAnsi" w:hAnsiTheme="majorHAnsi"/>
          <w:sz w:val="28"/>
        </w:rPr>
      </w:pPr>
      <w:r w:rsidRPr="00947DB9">
        <w:rPr>
          <w:rFonts w:asciiTheme="majorHAnsi" w:hAnsiTheme="majorHAnsi"/>
          <w:sz w:val="28"/>
        </w:rPr>
        <w:t xml:space="preserve">Изделия из древесины со слабовыраженной текстурой чаще всего расписывались или украшались резьбой. Геометрическая резьба – самый древний способ украшения изделий из древесины. </w:t>
      </w:r>
      <w:r w:rsidR="00FA09ED">
        <w:rPr>
          <w:rFonts w:asciiTheme="majorHAnsi" w:hAnsiTheme="majorHAnsi"/>
          <w:sz w:val="28"/>
        </w:rPr>
        <w:t>Резьбой украшали деревянные суда</w:t>
      </w:r>
      <w:bookmarkStart w:id="0" w:name="_GoBack"/>
      <w:bookmarkEnd w:id="0"/>
      <w:r w:rsidRPr="00947DB9">
        <w:rPr>
          <w:rFonts w:asciiTheme="majorHAnsi" w:hAnsiTheme="majorHAnsi"/>
          <w:sz w:val="28"/>
        </w:rPr>
        <w:t>, избы, мебель, посуду, ткацкие станки, прялки и многое другое. Для резьбы выбирают хорошо высушенную однородную древесину всех лиственных пород без ярко выраженной текстуры (берёзы, липы, осины, тополя, ольхи, ивы и т.д.)</w:t>
      </w:r>
      <w:proofErr w:type="gramStart"/>
      <w:r w:rsidRPr="00947DB9">
        <w:rPr>
          <w:rFonts w:asciiTheme="majorHAnsi" w:hAnsiTheme="majorHAnsi"/>
          <w:sz w:val="28"/>
        </w:rPr>
        <w:t>.М</w:t>
      </w:r>
      <w:proofErr w:type="gramEnd"/>
      <w:r w:rsidRPr="00947DB9">
        <w:rPr>
          <w:rFonts w:asciiTheme="majorHAnsi" w:hAnsiTheme="majorHAnsi"/>
          <w:sz w:val="28"/>
        </w:rPr>
        <w:t>иниатюрную резьбу выполняют на твёрдой древесине самшита, груши, яблони, клёна, граба и т.д. Резьбу крупными элементами применяют на древесине хвойных пород.</w:t>
      </w:r>
    </w:p>
    <w:p w:rsidR="00947DB9" w:rsidRDefault="00947DB9" w:rsidP="00947DB9">
      <w:pPr>
        <w:jc w:val="both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Показ учебного фильма.</w:t>
      </w:r>
    </w:p>
    <w:p w:rsidR="00947DB9" w:rsidRPr="00947DB9" w:rsidRDefault="00947DB9" w:rsidP="00947DB9">
      <w:pPr>
        <w:jc w:val="both"/>
        <w:rPr>
          <w:rFonts w:asciiTheme="majorHAnsi" w:hAnsiTheme="majorHAnsi"/>
          <w:b/>
          <w:sz w:val="28"/>
        </w:rPr>
      </w:pPr>
      <w:r w:rsidRPr="00947DB9">
        <w:rPr>
          <w:rFonts w:asciiTheme="majorHAnsi" w:hAnsiTheme="majorHAnsi"/>
          <w:b/>
          <w:sz w:val="28"/>
        </w:rPr>
        <w:t>Физкультминутка.</w:t>
      </w:r>
    </w:p>
    <w:p w:rsidR="00947DB9" w:rsidRPr="00947DB9" w:rsidRDefault="00947DB9" w:rsidP="00947DB9">
      <w:pPr>
        <w:rPr>
          <w:rFonts w:asciiTheme="majorHAnsi" w:hAnsiTheme="majorHAnsi"/>
          <w:sz w:val="28"/>
        </w:rPr>
      </w:pPr>
      <w:r w:rsidRPr="00947DB9">
        <w:rPr>
          <w:rFonts w:asciiTheme="majorHAnsi" w:hAnsiTheme="majorHAnsi"/>
          <w:i/>
          <w:iCs/>
          <w:sz w:val="28"/>
        </w:rPr>
        <w:t xml:space="preserve">У оленя дом большой. </w:t>
      </w:r>
      <w:r>
        <w:rPr>
          <w:rFonts w:asciiTheme="majorHAnsi" w:hAnsiTheme="majorHAnsi"/>
          <w:sz w:val="28"/>
        </w:rPr>
        <w:t>(</w:t>
      </w:r>
      <w:r w:rsidRPr="00947DB9">
        <w:rPr>
          <w:rFonts w:asciiTheme="majorHAnsi" w:hAnsiTheme="majorHAnsi"/>
          <w:sz w:val="28"/>
        </w:rPr>
        <w:t xml:space="preserve">Руки над головой – </w:t>
      </w:r>
      <w:r>
        <w:rPr>
          <w:rFonts w:asciiTheme="majorHAnsi" w:hAnsiTheme="majorHAnsi"/>
          <w:sz w:val="28"/>
        </w:rPr>
        <w:t>изображаем крышу дома).</w:t>
      </w:r>
      <w:r w:rsidRPr="00947DB9">
        <w:rPr>
          <w:rFonts w:asciiTheme="majorHAnsi" w:hAnsiTheme="majorHAnsi"/>
          <w:sz w:val="28"/>
        </w:rPr>
        <w:br/>
      </w:r>
      <w:r w:rsidRPr="00947DB9">
        <w:rPr>
          <w:rFonts w:asciiTheme="majorHAnsi" w:hAnsiTheme="majorHAnsi"/>
          <w:i/>
          <w:iCs/>
          <w:sz w:val="28"/>
        </w:rPr>
        <w:t xml:space="preserve">Он сидит, глядит в окошко. </w:t>
      </w:r>
      <w:r>
        <w:rPr>
          <w:rFonts w:asciiTheme="majorHAnsi" w:hAnsiTheme="majorHAnsi"/>
          <w:sz w:val="28"/>
        </w:rPr>
        <w:t>(</w:t>
      </w:r>
      <w:r w:rsidRPr="00947DB9">
        <w:rPr>
          <w:rFonts w:asciiTheme="majorHAnsi" w:hAnsiTheme="majorHAnsi"/>
          <w:sz w:val="28"/>
        </w:rPr>
        <w:t xml:space="preserve">Правым кулачком подпираем щёчку, левой </w:t>
      </w:r>
      <w:r>
        <w:rPr>
          <w:rFonts w:asciiTheme="majorHAnsi" w:hAnsiTheme="majorHAnsi"/>
          <w:sz w:val="28"/>
        </w:rPr>
        <w:lastRenderedPageBreak/>
        <w:t>рукой поддерживаем правую).</w:t>
      </w:r>
      <w:r w:rsidRPr="00947DB9">
        <w:rPr>
          <w:rFonts w:asciiTheme="majorHAnsi" w:hAnsiTheme="majorHAnsi"/>
          <w:sz w:val="28"/>
        </w:rPr>
        <w:br/>
      </w:r>
      <w:r w:rsidRPr="00947DB9">
        <w:rPr>
          <w:rFonts w:asciiTheme="majorHAnsi" w:hAnsiTheme="majorHAnsi"/>
          <w:i/>
          <w:iCs/>
          <w:sz w:val="28"/>
        </w:rPr>
        <w:t>Зайка по полю бежит,</w:t>
      </w:r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 xml:space="preserve">( </w:t>
      </w:r>
      <w:proofErr w:type="gramEnd"/>
      <w:r>
        <w:rPr>
          <w:rFonts w:asciiTheme="majorHAnsi" w:hAnsiTheme="majorHAnsi"/>
          <w:sz w:val="28"/>
        </w:rPr>
        <w:t>Бег на месте).</w:t>
      </w:r>
      <w:r w:rsidRPr="00947DB9">
        <w:rPr>
          <w:rFonts w:asciiTheme="majorHAnsi" w:hAnsiTheme="majorHAnsi"/>
          <w:sz w:val="28"/>
        </w:rPr>
        <w:br/>
      </w:r>
      <w:r w:rsidRPr="00947DB9">
        <w:rPr>
          <w:rFonts w:asciiTheme="majorHAnsi" w:hAnsiTheme="majorHAnsi"/>
          <w:i/>
          <w:iCs/>
          <w:sz w:val="28"/>
        </w:rPr>
        <w:t>В дверь ему стучит:</w:t>
      </w:r>
      <w:r>
        <w:rPr>
          <w:rFonts w:asciiTheme="majorHAnsi" w:hAnsiTheme="majorHAnsi"/>
          <w:sz w:val="28"/>
        </w:rPr>
        <w:t xml:space="preserve"> (Топот ногами, руки на поясе).</w:t>
      </w:r>
      <w:r w:rsidRPr="00947DB9">
        <w:rPr>
          <w:rFonts w:asciiTheme="majorHAnsi" w:hAnsiTheme="majorHAnsi"/>
          <w:sz w:val="28"/>
        </w:rPr>
        <w:br/>
      </w:r>
      <w:r w:rsidRPr="00947DB9">
        <w:rPr>
          <w:rFonts w:asciiTheme="majorHAnsi" w:hAnsiTheme="majorHAnsi"/>
          <w:i/>
          <w:iCs/>
          <w:sz w:val="28"/>
        </w:rPr>
        <w:t>«Тут-тук, дверь открой,</w:t>
      </w:r>
      <w:r>
        <w:rPr>
          <w:rFonts w:asciiTheme="majorHAnsi" w:hAnsiTheme="majorHAnsi"/>
          <w:sz w:val="28"/>
        </w:rPr>
        <w:t xml:space="preserve"> (</w:t>
      </w:r>
      <w:r w:rsidRPr="00947DB9">
        <w:rPr>
          <w:rFonts w:asciiTheme="majorHAnsi" w:hAnsiTheme="majorHAnsi"/>
          <w:sz w:val="28"/>
        </w:rPr>
        <w:t>Имитация стука в дверь поо</w:t>
      </w:r>
      <w:r>
        <w:rPr>
          <w:rFonts w:asciiTheme="majorHAnsi" w:hAnsiTheme="majorHAnsi"/>
          <w:sz w:val="28"/>
        </w:rPr>
        <w:t>черёдно правой и левой руками).</w:t>
      </w:r>
      <w:r w:rsidRPr="00947DB9">
        <w:rPr>
          <w:rFonts w:asciiTheme="majorHAnsi" w:hAnsiTheme="majorHAnsi"/>
          <w:sz w:val="28"/>
        </w:rPr>
        <w:br/>
      </w:r>
      <w:r w:rsidRPr="00947DB9">
        <w:rPr>
          <w:rFonts w:asciiTheme="majorHAnsi" w:hAnsiTheme="majorHAnsi"/>
          <w:i/>
          <w:iCs/>
          <w:sz w:val="28"/>
        </w:rPr>
        <w:t>Там в лесу охотник злой».</w:t>
      </w:r>
      <w:r>
        <w:rPr>
          <w:rFonts w:asciiTheme="majorHAnsi" w:hAnsiTheme="majorHAnsi"/>
          <w:sz w:val="28"/>
        </w:rPr>
        <w:t xml:space="preserve"> (</w:t>
      </w:r>
      <w:r w:rsidRPr="00947DB9">
        <w:rPr>
          <w:rFonts w:asciiTheme="majorHAnsi" w:hAnsiTheme="majorHAnsi"/>
          <w:sz w:val="28"/>
        </w:rPr>
        <w:t>Руки на поясе, пово</w:t>
      </w:r>
      <w:r>
        <w:rPr>
          <w:rFonts w:asciiTheme="majorHAnsi" w:hAnsiTheme="majorHAnsi"/>
          <w:sz w:val="28"/>
        </w:rPr>
        <w:t>рот вправо и влево с поворотом).</w:t>
      </w:r>
      <w:r w:rsidRPr="00947DB9">
        <w:rPr>
          <w:rFonts w:asciiTheme="majorHAnsi" w:hAnsiTheme="majorHAnsi"/>
          <w:sz w:val="28"/>
        </w:rPr>
        <w:br/>
      </w:r>
      <w:r w:rsidRPr="00947DB9">
        <w:rPr>
          <w:rFonts w:asciiTheme="majorHAnsi" w:hAnsiTheme="majorHAnsi"/>
          <w:i/>
          <w:iCs/>
          <w:sz w:val="28"/>
        </w:rPr>
        <w:t xml:space="preserve">«Зайка, зайка, забегай! </w:t>
      </w:r>
      <w:r>
        <w:rPr>
          <w:rFonts w:asciiTheme="majorHAnsi" w:hAnsiTheme="majorHAnsi"/>
          <w:sz w:val="28"/>
        </w:rPr>
        <w:t>(головы назад).</w:t>
      </w:r>
      <w:r w:rsidRPr="00947DB9">
        <w:rPr>
          <w:rFonts w:asciiTheme="majorHAnsi" w:hAnsiTheme="majorHAnsi"/>
          <w:sz w:val="28"/>
        </w:rPr>
        <w:t xml:space="preserve"> </w:t>
      </w:r>
      <w:r w:rsidRPr="00947DB9">
        <w:rPr>
          <w:rFonts w:asciiTheme="majorHAnsi" w:hAnsiTheme="majorHAnsi"/>
          <w:sz w:val="28"/>
        </w:rPr>
        <w:br/>
      </w:r>
      <w:r w:rsidRPr="00947DB9">
        <w:rPr>
          <w:rFonts w:asciiTheme="majorHAnsi" w:hAnsiTheme="majorHAnsi"/>
          <w:i/>
          <w:iCs/>
          <w:sz w:val="28"/>
        </w:rPr>
        <w:t>Лапку мне давай!».</w:t>
      </w:r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(</w:t>
      </w:r>
      <w:r w:rsidRPr="00947DB9">
        <w:rPr>
          <w:rFonts w:asciiTheme="majorHAnsi" w:hAnsiTheme="majorHAnsi"/>
          <w:sz w:val="28"/>
        </w:rPr>
        <w:t>Зазывные движения рукой.</w:t>
      </w:r>
      <w:proofErr w:type="gramEnd"/>
      <w:r w:rsidRPr="00947DB9">
        <w:rPr>
          <w:rFonts w:asciiTheme="majorHAnsi" w:hAnsiTheme="majorHAnsi"/>
          <w:sz w:val="28"/>
        </w:rPr>
        <w:t xml:space="preserve"> </w:t>
      </w:r>
      <w:proofErr w:type="gramStart"/>
      <w:r w:rsidRPr="00947DB9">
        <w:rPr>
          <w:rFonts w:asciiTheme="majorHAnsi" w:hAnsiTheme="majorHAnsi"/>
          <w:sz w:val="28"/>
        </w:rPr>
        <w:t>Протяги</w:t>
      </w:r>
      <w:r>
        <w:rPr>
          <w:rFonts w:asciiTheme="majorHAnsi" w:hAnsiTheme="majorHAnsi"/>
          <w:sz w:val="28"/>
        </w:rPr>
        <w:t>ваем руки с открытыми ладонями).</w:t>
      </w:r>
      <w:proofErr w:type="gramEnd"/>
    </w:p>
    <w:p w:rsidR="00947DB9" w:rsidRDefault="00947DB9" w:rsidP="00947DB9">
      <w:pPr>
        <w:jc w:val="both"/>
        <w:rPr>
          <w:rFonts w:asciiTheme="majorHAnsi" w:hAnsiTheme="majorHAnsi"/>
          <w:b/>
          <w:sz w:val="28"/>
        </w:rPr>
      </w:pPr>
      <w:r w:rsidRPr="00947DB9">
        <w:rPr>
          <w:rFonts w:asciiTheme="majorHAnsi" w:hAnsiTheme="majorHAnsi"/>
          <w:b/>
          <w:sz w:val="28"/>
        </w:rPr>
        <w:t>Правила охраны труда при резьбовых работах.</w:t>
      </w:r>
    </w:p>
    <w:p w:rsidR="00947DB9" w:rsidRPr="00947DB9" w:rsidRDefault="00947DB9" w:rsidP="00947DB9">
      <w:pPr>
        <w:jc w:val="both"/>
        <w:rPr>
          <w:rFonts w:asciiTheme="majorHAnsi" w:hAnsiTheme="majorHAnsi"/>
          <w:b/>
          <w:sz w:val="28"/>
        </w:rPr>
      </w:pPr>
      <w:r w:rsidRPr="00947DB9">
        <w:rPr>
          <w:rFonts w:asciiTheme="majorHAnsi" w:hAnsiTheme="majorHAnsi"/>
          <w:b/>
          <w:sz w:val="28"/>
        </w:rPr>
        <w:t xml:space="preserve">Первое на что мы должны обратить наше внимание </w:t>
      </w:r>
      <w:proofErr w:type="gramStart"/>
      <w:r w:rsidRPr="00947DB9">
        <w:rPr>
          <w:rFonts w:asciiTheme="majorHAnsi" w:hAnsiTheme="majorHAnsi"/>
          <w:b/>
          <w:sz w:val="28"/>
        </w:rPr>
        <w:t>-э</w:t>
      </w:r>
      <w:proofErr w:type="gramEnd"/>
      <w:r w:rsidRPr="00947DB9">
        <w:rPr>
          <w:rFonts w:asciiTheme="majorHAnsi" w:hAnsiTheme="majorHAnsi"/>
          <w:b/>
          <w:sz w:val="28"/>
        </w:rPr>
        <w:t xml:space="preserve">то на </w:t>
      </w:r>
      <w:r w:rsidRPr="00947DB9">
        <w:rPr>
          <w:rFonts w:asciiTheme="majorHAnsi" w:hAnsiTheme="majorHAnsi"/>
          <w:b/>
          <w:bCs/>
          <w:sz w:val="28"/>
        </w:rPr>
        <w:t>фиксирование заготовки</w:t>
      </w:r>
      <w:r w:rsidRPr="00947DB9">
        <w:rPr>
          <w:rFonts w:asciiTheme="majorHAnsi" w:hAnsiTheme="majorHAnsi"/>
          <w:b/>
          <w:sz w:val="28"/>
        </w:rPr>
        <w:t xml:space="preserve"> для резьбы.</w:t>
      </w:r>
    </w:p>
    <w:p w:rsidR="00947DB9" w:rsidRPr="00947DB9" w:rsidRDefault="00947DB9" w:rsidP="00A05C07">
      <w:pPr>
        <w:jc w:val="center"/>
        <w:rPr>
          <w:rFonts w:asciiTheme="majorHAnsi" w:hAnsiTheme="majorHAnsi"/>
          <w:b/>
          <w:sz w:val="28"/>
        </w:rPr>
      </w:pPr>
      <w:r w:rsidRPr="00947DB9">
        <w:rPr>
          <w:rFonts w:asciiTheme="majorHAnsi" w:hAnsiTheme="majorHAnsi"/>
          <w:b/>
          <w:noProof/>
          <w:sz w:val="28"/>
          <w:lang w:eastAsia="ru-RU"/>
        </w:rPr>
        <w:drawing>
          <wp:inline distT="0" distB="0" distL="0" distR="0">
            <wp:extent cx="3795623" cy="2717321"/>
            <wp:effectExtent l="0" t="0" r="0" b="6985"/>
            <wp:docPr id="1" name="Рисунок 1" descr="Заготовка зафиксиров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товка зафиксирова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957" cy="271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B9" w:rsidRDefault="00947DB9" w:rsidP="00A05C07">
      <w:pPr>
        <w:jc w:val="center"/>
        <w:rPr>
          <w:rFonts w:asciiTheme="majorHAnsi" w:hAnsiTheme="majorHAnsi"/>
          <w:b/>
          <w:sz w:val="28"/>
        </w:rPr>
      </w:pPr>
      <w:r>
        <w:rPr>
          <w:noProof/>
          <w:color w:val="FFFF99"/>
          <w:sz w:val="29"/>
          <w:szCs w:val="29"/>
          <w:lang w:eastAsia="ru-RU"/>
        </w:rPr>
        <w:drawing>
          <wp:inline distT="0" distB="0" distL="0" distR="0" wp14:anchorId="6B936EF5" wp14:editId="0A996B70">
            <wp:extent cx="3813175" cy="2855595"/>
            <wp:effectExtent l="0" t="0" r="0" b="1905"/>
            <wp:docPr id="3" name="Рисунок 3" descr="Недопустимая техника резьбы на кол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допустимая техника резьбы на колен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4A" w:rsidRPr="007B094A" w:rsidRDefault="007B094A" w:rsidP="007B094A">
      <w:pPr>
        <w:jc w:val="both"/>
        <w:rPr>
          <w:rFonts w:asciiTheme="majorHAnsi" w:hAnsiTheme="majorHAnsi"/>
          <w:b/>
          <w:sz w:val="28"/>
        </w:rPr>
      </w:pPr>
      <w:r w:rsidRPr="007B094A">
        <w:rPr>
          <w:rFonts w:asciiTheme="majorHAnsi" w:hAnsiTheme="majorHAnsi"/>
          <w:sz w:val="28"/>
        </w:rPr>
        <w:lastRenderedPageBreak/>
        <w:t>Свободной рукой опираясь о заготовку</w:t>
      </w:r>
      <w:r w:rsidRPr="007B094A">
        <w:rPr>
          <w:rFonts w:asciiTheme="majorHAnsi" w:hAnsiTheme="majorHAnsi"/>
          <w:b/>
          <w:sz w:val="28"/>
        </w:rPr>
        <w:t xml:space="preserve"> </w:t>
      </w:r>
      <w:r w:rsidRPr="007B094A">
        <w:rPr>
          <w:rFonts w:asciiTheme="majorHAnsi" w:hAnsiTheme="majorHAnsi"/>
          <w:b/>
          <w:sz w:val="28"/>
          <w:u w:val="single"/>
        </w:rPr>
        <w:t>фиксируем пальцем режущий инструмент</w:t>
      </w:r>
      <w:r w:rsidR="00601A6A">
        <w:rPr>
          <w:rFonts w:asciiTheme="majorHAnsi" w:hAnsiTheme="majorHAnsi"/>
          <w:b/>
          <w:sz w:val="28"/>
        </w:rPr>
        <w:t xml:space="preserve"> -</w:t>
      </w:r>
      <w:proofErr w:type="gramStart"/>
      <w:r w:rsidR="00601A6A">
        <w:rPr>
          <w:rFonts w:asciiTheme="majorHAnsi" w:hAnsiTheme="majorHAnsi"/>
          <w:b/>
          <w:sz w:val="28"/>
        </w:rPr>
        <w:t xml:space="preserve"> </w:t>
      </w:r>
      <w:r w:rsidRPr="007B094A">
        <w:rPr>
          <w:rFonts w:asciiTheme="majorHAnsi" w:hAnsiTheme="majorHAnsi"/>
          <w:b/>
          <w:sz w:val="28"/>
        </w:rPr>
        <w:t>,</w:t>
      </w:r>
      <w:proofErr w:type="gramEnd"/>
      <w:r w:rsidRPr="007B094A">
        <w:rPr>
          <w:rFonts w:asciiTheme="majorHAnsi" w:hAnsiTheme="majorHAnsi"/>
          <w:b/>
          <w:sz w:val="28"/>
        </w:rPr>
        <w:t xml:space="preserve"> </w:t>
      </w:r>
      <w:r w:rsidRPr="007B094A">
        <w:rPr>
          <w:rFonts w:asciiTheme="majorHAnsi" w:hAnsiTheme="majorHAnsi"/>
          <w:sz w:val="28"/>
        </w:rPr>
        <w:t>не зафиксированный свободной рукой</w:t>
      </w:r>
      <w:r w:rsidRPr="007B094A">
        <w:rPr>
          <w:rFonts w:asciiTheme="majorHAnsi" w:hAnsiTheme="majorHAnsi"/>
          <w:b/>
          <w:sz w:val="28"/>
        </w:rPr>
        <w:t xml:space="preserve"> </w:t>
      </w:r>
      <w:r w:rsidRPr="007B094A">
        <w:rPr>
          <w:rFonts w:asciiTheme="majorHAnsi" w:hAnsiTheme="majorHAnsi"/>
          <w:sz w:val="28"/>
        </w:rPr>
        <w:t xml:space="preserve">резец </w:t>
      </w:r>
      <w:r w:rsidRPr="007B094A">
        <w:rPr>
          <w:rFonts w:asciiTheme="majorHAnsi" w:hAnsiTheme="majorHAnsi"/>
          <w:b/>
          <w:sz w:val="28"/>
        </w:rPr>
        <w:t>.</w:t>
      </w:r>
    </w:p>
    <w:p w:rsidR="00A05C07" w:rsidRDefault="00A05C07" w:rsidP="00A05C07">
      <w:pPr>
        <w:jc w:val="center"/>
        <w:rPr>
          <w:rFonts w:asciiTheme="majorHAnsi" w:hAnsiTheme="majorHAnsi"/>
          <w:b/>
          <w:sz w:val="28"/>
        </w:rPr>
      </w:pPr>
    </w:p>
    <w:p w:rsidR="00947DB9" w:rsidRPr="00947DB9" w:rsidRDefault="007B094A" w:rsidP="00A05C07">
      <w:pPr>
        <w:jc w:val="center"/>
        <w:rPr>
          <w:rFonts w:asciiTheme="majorHAnsi" w:hAnsiTheme="majorHAnsi"/>
          <w:b/>
          <w:sz w:val="28"/>
        </w:rPr>
      </w:pPr>
      <w:r w:rsidRPr="007B094A">
        <w:rPr>
          <w:rFonts w:asciiTheme="majorHAnsi" w:hAnsiTheme="majorHAnsi"/>
          <w:b/>
          <w:noProof/>
          <w:sz w:val="28"/>
          <w:lang w:eastAsia="ru-RU"/>
        </w:rPr>
        <w:drawing>
          <wp:inline distT="0" distB="0" distL="0" distR="0">
            <wp:extent cx="3813175" cy="2855595"/>
            <wp:effectExtent l="0" t="0" r="0" b="1905"/>
            <wp:docPr id="6" name="Рисунок 6" descr="Трезвый ре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резвый резе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B9" w:rsidRPr="00860E09" w:rsidRDefault="00947DB9" w:rsidP="00DA10CA">
      <w:pPr>
        <w:spacing w:after="0"/>
        <w:jc w:val="both"/>
        <w:rPr>
          <w:rFonts w:asciiTheme="majorHAnsi" w:hAnsiTheme="majorHAnsi"/>
          <w:sz w:val="28"/>
        </w:rPr>
      </w:pPr>
    </w:p>
    <w:p w:rsidR="00860E09" w:rsidRPr="00860E09" w:rsidRDefault="007B094A" w:rsidP="00A05C07">
      <w:pPr>
        <w:spacing w:after="0"/>
        <w:jc w:val="center"/>
        <w:rPr>
          <w:rFonts w:asciiTheme="majorHAnsi" w:hAnsiTheme="majorHAnsi"/>
          <w:sz w:val="28"/>
        </w:rPr>
      </w:pPr>
      <w:r w:rsidRPr="007B094A">
        <w:rPr>
          <w:rFonts w:asciiTheme="majorHAnsi" w:hAnsiTheme="majorHAnsi"/>
          <w:noProof/>
          <w:sz w:val="28"/>
          <w:lang w:eastAsia="ru-RU"/>
        </w:rPr>
        <w:drawing>
          <wp:inline distT="0" distB="0" distL="0" distR="0">
            <wp:extent cx="3813175" cy="2855595"/>
            <wp:effectExtent l="0" t="0" r="0" b="1905"/>
            <wp:docPr id="7" name="Рисунок 7" descr="Пьяный ре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ьяный резе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09" w:rsidRPr="00860E09" w:rsidRDefault="00860E09" w:rsidP="00860E09">
      <w:pPr>
        <w:spacing w:after="0"/>
        <w:rPr>
          <w:rFonts w:asciiTheme="majorHAnsi" w:hAnsiTheme="majorHAnsi"/>
          <w:sz w:val="28"/>
        </w:rPr>
      </w:pPr>
    </w:p>
    <w:p w:rsidR="00860E09" w:rsidRPr="00E00982" w:rsidRDefault="00860E09" w:rsidP="00E00982">
      <w:pPr>
        <w:spacing w:after="0"/>
        <w:rPr>
          <w:rFonts w:asciiTheme="majorHAnsi" w:hAnsiTheme="majorHAnsi"/>
          <w:sz w:val="28"/>
        </w:rPr>
      </w:pPr>
    </w:p>
    <w:p w:rsidR="005F65F6" w:rsidRDefault="005F65F6">
      <w:pPr>
        <w:rPr>
          <w:rFonts w:asciiTheme="majorHAnsi" w:hAnsiTheme="majorHAnsi"/>
          <w:b/>
          <w:sz w:val="36"/>
        </w:rPr>
      </w:pPr>
    </w:p>
    <w:p w:rsidR="007B094A" w:rsidRDefault="007B094A">
      <w:pPr>
        <w:rPr>
          <w:rFonts w:asciiTheme="majorHAnsi" w:hAnsiTheme="majorHAnsi"/>
          <w:b/>
          <w:sz w:val="36"/>
        </w:rPr>
      </w:pPr>
    </w:p>
    <w:p w:rsidR="007B094A" w:rsidRDefault="007B094A">
      <w:pPr>
        <w:rPr>
          <w:rFonts w:asciiTheme="majorHAnsi" w:hAnsiTheme="majorHAnsi"/>
          <w:b/>
          <w:sz w:val="36"/>
        </w:rPr>
      </w:pPr>
    </w:p>
    <w:p w:rsidR="007B094A" w:rsidRPr="007B094A" w:rsidRDefault="007B094A" w:rsidP="00A05C07">
      <w:pPr>
        <w:jc w:val="center"/>
        <w:rPr>
          <w:rFonts w:asciiTheme="majorHAnsi" w:hAnsiTheme="majorHAnsi"/>
          <w:b/>
          <w:sz w:val="28"/>
        </w:rPr>
      </w:pPr>
      <w:r w:rsidRPr="007B094A">
        <w:rPr>
          <w:rFonts w:asciiTheme="majorHAnsi" w:hAnsiTheme="majorHAnsi"/>
          <w:sz w:val="28"/>
        </w:rPr>
        <w:lastRenderedPageBreak/>
        <w:t>И одно из самых важных правил резчика по дереву:</w:t>
      </w:r>
      <w:r w:rsidRPr="007B094A">
        <w:rPr>
          <w:rFonts w:asciiTheme="majorHAnsi" w:hAnsiTheme="majorHAnsi"/>
          <w:sz w:val="28"/>
        </w:rPr>
        <w:br/>
      </w:r>
      <w:r w:rsidRPr="007B094A">
        <w:rPr>
          <w:rFonts w:asciiTheme="majorHAnsi" w:hAnsiTheme="majorHAnsi"/>
          <w:b/>
          <w:sz w:val="28"/>
          <w:u w:val="single"/>
        </w:rPr>
        <w:t>«По ходу резца не должно быть живого тела»</w:t>
      </w:r>
      <w:r w:rsidRPr="007B094A">
        <w:rPr>
          <w:rFonts w:asciiTheme="majorHAnsi" w:hAnsiTheme="majorHAnsi"/>
          <w:b/>
          <w:sz w:val="28"/>
        </w:rPr>
        <w:t>!</w:t>
      </w:r>
    </w:p>
    <w:p w:rsidR="00A05C07" w:rsidRDefault="00A05C07" w:rsidP="00A05C07">
      <w:pPr>
        <w:jc w:val="center"/>
        <w:rPr>
          <w:rFonts w:asciiTheme="majorHAnsi" w:hAnsiTheme="majorHAnsi"/>
          <w:b/>
          <w:sz w:val="36"/>
        </w:rPr>
      </w:pPr>
    </w:p>
    <w:p w:rsidR="007B094A" w:rsidRDefault="007B094A" w:rsidP="00A05C07">
      <w:pPr>
        <w:jc w:val="center"/>
        <w:rPr>
          <w:rFonts w:asciiTheme="majorHAnsi" w:hAnsiTheme="majorHAnsi"/>
          <w:b/>
          <w:sz w:val="36"/>
        </w:rPr>
      </w:pPr>
      <w:r w:rsidRPr="007B094A">
        <w:rPr>
          <w:rFonts w:asciiTheme="majorHAnsi" w:hAnsiTheme="majorHAnsi"/>
          <w:b/>
          <w:noProof/>
          <w:sz w:val="36"/>
          <w:lang w:eastAsia="ru-RU"/>
        </w:rPr>
        <w:drawing>
          <wp:inline distT="0" distB="0" distL="0" distR="0">
            <wp:extent cx="3813175" cy="2855595"/>
            <wp:effectExtent l="0" t="0" r="0" b="1905"/>
            <wp:docPr id="9" name="Рисунок 9" descr="Неправильная техника резь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еправильная техника резьб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4A" w:rsidRDefault="007B094A" w:rsidP="00A05C07">
      <w:pPr>
        <w:jc w:val="center"/>
        <w:rPr>
          <w:rFonts w:asciiTheme="majorHAnsi" w:hAnsiTheme="majorHAnsi"/>
          <w:b/>
          <w:sz w:val="36"/>
        </w:rPr>
      </w:pPr>
      <w:r w:rsidRPr="007B094A">
        <w:rPr>
          <w:rFonts w:asciiTheme="majorHAnsi" w:hAnsiTheme="majorHAnsi"/>
          <w:b/>
          <w:noProof/>
          <w:sz w:val="36"/>
          <w:lang w:eastAsia="ru-RU"/>
        </w:rPr>
        <w:drawing>
          <wp:inline distT="0" distB="0" distL="0" distR="0">
            <wp:extent cx="3813175" cy="2855595"/>
            <wp:effectExtent l="0" t="0" r="0" b="1905"/>
            <wp:docPr id="10" name="Рисунок 10" descr="Неправильная техника резь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еправильная техника резьб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07" w:rsidRDefault="00A05C07" w:rsidP="007B094A">
      <w:pPr>
        <w:rPr>
          <w:rFonts w:asciiTheme="majorHAnsi" w:hAnsiTheme="majorHAnsi"/>
          <w:b/>
          <w:sz w:val="36"/>
        </w:rPr>
      </w:pPr>
    </w:p>
    <w:p w:rsidR="00A05C07" w:rsidRDefault="00A05C07" w:rsidP="007B094A">
      <w:pPr>
        <w:rPr>
          <w:rFonts w:asciiTheme="majorHAnsi" w:hAnsiTheme="majorHAnsi"/>
          <w:b/>
          <w:sz w:val="36"/>
        </w:rPr>
      </w:pPr>
    </w:p>
    <w:p w:rsidR="00A05C07" w:rsidRDefault="00A05C07" w:rsidP="007B094A">
      <w:pPr>
        <w:rPr>
          <w:rFonts w:asciiTheme="majorHAnsi" w:hAnsiTheme="majorHAnsi"/>
          <w:b/>
          <w:sz w:val="36"/>
        </w:rPr>
      </w:pPr>
    </w:p>
    <w:p w:rsidR="00A05C07" w:rsidRDefault="00A05C07" w:rsidP="007B094A">
      <w:pPr>
        <w:rPr>
          <w:rFonts w:asciiTheme="majorHAnsi" w:hAnsiTheme="majorHAnsi"/>
          <w:b/>
          <w:sz w:val="36"/>
        </w:rPr>
      </w:pPr>
    </w:p>
    <w:p w:rsidR="00A05C07" w:rsidRDefault="00A05C07" w:rsidP="007B094A">
      <w:pPr>
        <w:rPr>
          <w:rFonts w:asciiTheme="majorHAnsi" w:hAnsiTheme="majorHAnsi"/>
          <w:b/>
          <w:sz w:val="36"/>
        </w:rPr>
      </w:pPr>
    </w:p>
    <w:p w:rsidR="00A05C07" w:rsidRDefault="00A05C07" w:rsidP="007B094A">
      <w:pPr>
        <w:rPr>
          <w:rFonts w:asciiTheme="majorHAnsi" w:hAnsiTheme="majorHAnsi"/>
          <w:b/>
          <w:sz w:val="36"/>
        </w:rPr>
      </w:pPr>
    </w:p>
    <w:p w:rsidR="00A05C07" w:rsidRPr="00A05C07" w:rsidRDefault="00A05C07" w:rsidP="00A05C07">
      <w:pPr>
        <w:jc w:val="center"/>
        <w:rPr>
          <w:rFonts w:asciiTheme="majorHAnsi" w:hAnsiTheme="majorHAnsi"/>
          <w:sz w:val="28"/>
        </w:rPr>
      </w:pPr>
      <w:r w:rsidRPr="00A05C07">
        <w:rPr>
          <w:rFonts w:asciiTheme="majorHAnsi" w:hAnsiTheme="majorHAnsi"/>
          <w:sz w:val="28"/>
        </w:rPr>
        <w:t>Заготовка закреплена</w:t>
      </w:r>
      <w:r w:rsidRPr="00A05C07">
        <w:rPr>
          <w:rStyle w:val="a7"/>
          <w:rFonts w:asciiTheme="majorHAnsi" w:hAnsiTheme="majorHAnsi"/>
          <w:b/>
          <w:i w:val="0"/>
          <w:sz w:val="28"/>
        </w:rPr>
        <w:t xml:space="preserve">, </w:t>
      </w:r>
      <w:hyperlink r:id="rId11" w:history="1">
        <w:r w:rsidRPr="00A05C07">
          <w:rPr>
            <w:rStyle w:val="a7"/>
            <w:rFonts w:asciiTheme="majorHAnsi" w:hAnsiTheme="majorHAnsi"/>
            <w:b/>
            <w:i w:val="0"/>
            <w:sz w:val="28"/>
          </w:rPr>
          <w:t>ручка удобная</w:t>
        </w:r>
      </w:hyperlink>
      <w:r w:rsidRPr="00A05C07">
        <w:rPr>
          <w:rStyle w:val="a7"/>
          <w:rFonts w:asciiTheme="majorHAnsi" w:hAnsiTheme="majorHAnsi"/>
          <w:b/>
          <w:i w:val="0"/>
          <w:sz w:val="28"/>
        </w:rPr>
        <w:t xml:space="preserve">, </w:t>
      </w:r>
      <w:hyperlink r:id="rId12" w:history="1">
        <w:r w:rsidRPr="00A05C07">
          <w:rPr>
            <w:rStyle w:val="a7"/>
            <w:rFonts w:asciiTheme="majorHAnsi" w:hAnsiTheme="majorHAnsi"/>
            <w:b/>
            <w:i w:val="0"/>
            <w:sz w:val="28"/>
          </w:rPr>
          <w:t>резец острый</w:t>
        </w:r>
      </w:hyperlink>
      <w:r w:rsidRPr="00A05C07">
        <w:rPr>
          <w:rFonts w:asciiTheme="majorHAnsi" w:hAnsiTheme="majorHAnsi"/>
          <w:sz w:val="28"/>
        </w:rPr>
        <w:t>.</w:t>
      </w:r>
    </w:p>
    <w:p w:rsidR="00A05C07" w:rsidRDefault="00A05C07" w:rsidP="00A05C07">
      <w:pPr>
        <w:jc w:val="center"/>
        <w:rPr>
          <w:rFonts w:asciiTheme="majorHAnsi" w:hAnsiTheme="majorHAnsi"/>
          <w:b/>
          <w:sz w:val="36"/>
        </w:rPr>
      </w:pPr>
      <w:r w:rsidRPr="00A05C07">
        <w:rPr>
          <w:rFonts w:asciiTheme="majorHAnsi" w:hAnsiTheme="majorHAnsi"/>
          <w:b/>
          <w:noProof/>
          <w:sz w:val="36"/>
          <w:lang w:eastAsia="ru-RU"/>
        </w:rPr>
        <w:drawing>
          <wp:inline distT="0" distB="0" distL="0" distR="0">
            <wp:extent cx="3813175" cy="2855595"/>
            <wp:effectExtent l="0" t="0" r="0" b="1905"/>
            <wp:docPr id="11" name="Рисунок 11" descr="Желательная техника резь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Желательная техника резьб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C2" w:rsidRDefault="00C326C2" w:rsidP="001E5A02">
      <w:pPr>
        <w:rPr>
          <w:rFonts w:asciiTheme="majorHAnsi" w:hAnsiTheme="majorHAnsi"/>
          <w:b/>
          <w:sz w:val="28"/>
        </w:rPr>
      </w:pPr>
    </w:p>
    <w:p w:rsidR="001E5A02" w:rsidRDefault="001E5A02" w:rsidP="001E5A02">
      <w:pPr>
        <w:rPr>
          <w:rFonts w:asciiTheme="majorHAnsi" w:hAnsiTheme="majorHAnsi"/>
          <w:b/>
          <w:sz w:val="28"/>
        </w:rPr>
      </w:pPr>
      <w:r w:rsidRPr="001E5A02">
        <w:rPr>
          <w:rFonts w:asciiTheme="majorHAnsi" w:hAnsiTheme="majorHAnsi"/>
          <w:b/>
          <w:sz w:val="28"/>
        </w:rPr>
        <w:t>Практическая деятельность работы.</w:t>
      </w:r>
    </w:p>
    <w:p w:rsidR="00C326C2" w:rsidRDefault="00C326C2" w:rsidP="001E5A02">
      <w:pPr>
        <w:rPr>
          <w:rFonts w:asciiTheme="majorHAnsi" w:hAnsiTheme="majorHAnsi"/>
          <w:sz w:val="28"/>
        </w:rPr>
      </w:pPr>
    </w:p>
    <w:p w:rsidR="00C326C2" w:rsidRDefault="00C326C2" w:rsidP="001E5A02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Учащиеся занимаются резьбой на заготовках.</w:t>
      </w:r>
    </w:p>
    <w:p w:rsidR="00C326C2" w:rsidRPr="005776D1" w:rsidRDefault="00C326C2" w:rsidP="00C326C2">
      <w:pPr>
        <w:rPr>
          <w:rFonts w:asciiTheme="majorHAnsi" w:hAnsiTheme="majorHAnsi"/>
          <w:sz w:val="28"/>
        </w:rPr>
      </w:pPr>
      <w:r w:rsidRPr="005776D1">
        <w:rPr>
          <w:rFonts w:asciiTheme="majorHAnsi" w:hAnsiTheme="majorHAnsi"/>
          <w:b/>
          <w:sz w:val="28"/>
        </w:rPr>
        <w:t>Подведение итогов</w:t>
      </w:r>
      <w:r w:rsidRPr="005776D1">
        <w:rPr>
          <w:rFonts w:asciiTheme="majorHAnsi" w:hAnsiTheme="majorHAnsi"/>
          <w:sz w:val="28"/>
        </w:rPr>
        <w:t>.</w:t>
      </w:r>
    </w:p>
    <w:p w:rsidR="00C326C2" w:rsidRPr="00B66212" w:rsidRDefault="00C326C2" w:rsidP="00C326C2">
      <w:pPr>
        <w:spacing w:after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1. </w:t>
      </w:r>
      <w:r w:rsidRPr="00B66212">
        <w:rPr>
          <w:rFonts w:asciiTheme="majorHAnsi" w:hAnsiTheme="majorHAnsi"/>
          <w:sz w:val="28"/>
        </w:rPr>
        <w:t>С какими видами резьбы вы сегодня познакомились?</w:t>
      </w:r>
    </w:p>
    <w:p w:rsidR="00C326C2" w:rsidRPr="00DE54B5" w:rsidRDefault="00C326C2" w:rsidP="00C326C2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2. </w:t>
      </w:r>
      <w:r w:rsidRPr="00DE54B5">
        <w:rPr>
          <w:rFonts w:asciiTheme="majorHAnsi" w:hAnsiTheme="majorHAnsi"/>
          <w:sz w:val="28"/>
        </w:rPr>
        <w:t>Назовите основные инструменты, которые вы использовали при резьбе по дереву?</w:t>
      </w:r>
    </w:p>
    <w:p w:rsidR="00C326C2" w:rsidRPr="00DE54B5" w:rsidRDefault="00C326C2" w:rsidP="00C326C2">
      <w:pPr>
        <w:spacing w:after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3. </w:t>
      </w:r>
      <w:r w:rsidRPr="00DE54B5">
        <w:rPr>
          <w:rFonts w:asciiTheme="majorHAnsi" w:hAnsiTheme="majorHAnsi"/>
          <w:sz w:val="28"/>
        </w:rPr>
        <w:t>Какие материалы лучше брать для начинающего резчика?</w:t>
      </w:r>
    </w:p>
    <w:p w:rsidR="00C326C2" w:rsidRDefault="00C326C2" w:rsidP="001E5A02">
      <w:pPr>
        <w:rPr>
          <w:rFonts w:asciiTheme="majorHAnsi" w:hAnsiTheme="majorHAnsi"/>
          <w:sz w:val="28"/>
        </w:rPr>
      </w:pPr>
    </w:p>
    <w:p w:rsidR="00C326C2" w:rsidRPr="00C326C2" w:rsidRDefault="00C326C2" w:rsidP="001E5A02">
      <w:pPr>
        <w:rPr>
          <w:rFonts w:asciiTheme="majorHAnsi" w:hAnsiTheme="majorHAnsi"/>
          <w:sz w:val="28"/>
        </w:rPr>
      </w:pPr>
      <w:r w:rsidRPr="00C326C2">
        <w:rPr>
          <w:rFonts w:asciiTheme="majorHAnsi" w:hAnsiTheme="majorHAnsi"/>
          <w:sz w:val="28"/>
        </w:rPr>
        <w:t>Спасибо всем за активную работу во время урока. Все заслуживаете оценки – «5». Молодцы!!!</w:t>
      </w:r>
    </w:p>
    <w:p w:rsidR="00D707CA" w:rsidRPr="00D707CA" w:rsidRDefault="00D707CA" w:rsidP="001E5A02">
      <w:pPr>
        <w:rPr>
          <w:rFonts w:asciiTheme="majorHAnsi" w:hAnsiTheme="majorHAnsi"/>
          <w:sz w:val="28"/>
        </w:rPr>
      </w:pPr>
      <w:r w:rsidRPr="00D707CA">
        <w:rPr>
          <w:rFonts w:asciiTheme="majorHAnsi" w:hAnsiTheme="majorHAnsi"/>
          <w:sz w:val="28"/>
        </w:rPr>
        <w:t>- Закончу наше занятие словами, смысл которых, я думаю, теперь понятен вам. Мой низкий поклон русским мастерам и народу тех времен, которые из поколения в поколение, из века в век создавали, шлифовали и несли в будущее свое искусство, название которому "русское народное творчество". Он является сегодня гордостью национальной культуры.</w:t>
      </w:r>
    </w:p>
    <w:sectPr w:rsidR="00D707CA" w:rsidRPr="00D707CA" w:rsidSect="005F65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AD"/>
    <w:rsid w:val="000B38DF"/>
    <w:rsid w:val="00126419"/>
    <w:rsid w:val="001B14AE"/>
    <w:rsid w:val="001E5A02"/>
    <w:rsid w:val="003036AD"/>
    <w:rsid w:val="00396EA4"/>
    <w:rsid w:val="003B673F"/>
    <w:rsid w:val="003C2923"/>
    <w:rsid w:val="00470004"/>
    <w:rsid w:val="00505565"/>
    <w:rsid w:val="005537A1"/>
    <w:rsid w:val="005F65F6"/>
    <w:rsid w:val="00601A6A"/>
    <w:rsid w:val="0061281D"/>
    <w:rsid w:val="006B12C7"/>
    <w:rsid w:val="00755A60"/>
    <w:rsid w:val="007627B1"/>
    <w:rsid w:val="007B094A"/>
    <w:rsid w:val="00860E09"/>
    <w:rsid w:val="00947DB9"/>
    <w:rsid w:val="00974A1C"/>
    <w:rsid w:val="009900F2"/>
    <w:rsid w:val="009B44F6"/>
    <w:rsid w:val="00A05C07"/>
    <w:rsid w:val="00A57789"/>
    <w:rsid w:val="00AF4518"/>
    <w:rsid w:val="00B1673C"/>
    <w:rsid w:val="00B31635"/>
    <w:rsid w:val="00BC5046"/>
    <w:rsid w:val="00C326C2"/>
    <w:rsid w:val="00CB644D"/>
    <w:rsid w:val="00D57CB9"/>
    <w:rsid w:val="00D707CA"/>
    <w:rsid w:val="00DA10CA"/>
    <w:rsid w:val="00E00982"/>
    <w:rsid w:val="00E9259D"/>
    <w:rsid w:val="00F168C9"/>
    <w:rsid w:val="00F915D4"/>
    <w:rsid w:val="00F955CC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98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5C07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05C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98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B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05C07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A05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123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46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152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57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55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176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739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ukrasy.com/lesson/podgotovka-instrumenta-k-rez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ukrasy.com/lesson/podgotovka-instrumenta-k-rezb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2013-05-05T09:45:00Z</dcterms:created>
  <dcterms:modified xsi:type="dcterms:W3CDTF">2013-05-07T18:50:00Z</dcterms:modified>
</cp:coreProperties>
</file>