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57" w:rsidRDefault="00F13057" w:rsidP="00F13057">
      <w:pPr>
        <w:pStyle w:val="a3"/>
        <w:rPr>
          <w:b/>
          <w:sz w:val="28"/>
          <w:szCs w:val="28"/>
        </w:rPr>
      </w:pPr>
      <w:r>
        <w:t xml:space="preserve">          </w:t>
      </w:r>
      <w:r>
        <w:rPr>
          <w:b/>
          <w:sz w:val="28"/>
          <w:szCs w:val="28"/>
        </w:rPr>
        <w:t>МБДОУ «Владимировский детский сад «Лебедушка»</w:t>
      </w: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Pr="005D361A" w:rsidRDefault="00F13057" w:rsidP="00F13057">
      <w:pPr>
        <w:pStyle w:val="a3"/>
        <w:jc w:val="center"/>
        <w:rPr>
          <w:b/>
          <w:sz w:val="36"/>
          <w:szCs w:val="36"/>
        </w:rPr>
      </w:pPr>
      <w:r w:rsidRPr="005D361A">
        <w:rPr>
          <w:b/>
          <w:sz w:val="36"/>
          <w:szCs w:val="36"/>
        </w:rPr>
        <w:t>Беседа на тему</w:t>
      </w:r>
    </w:p>
    <w:p w:rsidR="00F13057" w:rsidRDefault="00F13057" w:rsidP="00F13057">
      <w:pPr>
        <w:pStyle w:val="a3"/>
        <w:jc w:val="center"/>
        <w:rPr>
          <w:b/>
          <w:sz w:val="36"/>
          <w:szCs w:val="36"/>
        </w:rPr>
      </w:pPr>
      <w:r w:rsidRPr="005D361A">
        <w:rPr>
          <w:b/>
          <w:sz w:val="36"/>
          <w:szCs w:val="36"/>
        </w:rPr>
        <w:t>« Почему горят леса?»</w:t>
      </w:r>
    </w:p>
    <w:p w:rsidR="00F13057" w:rsidRDefault="00F13057" w:rsidP="00F13057">
      <w:pPr>
        <w:pStyle w:val="a3"/>
        <w:jc w:val="center"/>
        <w:rPr>
          <w:b/>
          <w:sz w:val="36"/>
          <w:szCs w:val="36"/>
        </w:rPr>
      </w:pPr>
    </w:p>
    <w:p w:rsidR="00F13057" w:rsidRDefault="00F13057" w:rsidP="00F13057">
      <w:pPr>
        <w:pStyle w:val="a3"/>
        <w:jc w:val="center"/>
        <w:rPr>
          <w:b/>
          <w:sz w:val="36"/>
          <w:szCs w:val="36"/>
        </w:rPr>
      </w:pPr>
    </w:p>
    <w:p w:rsidR="00F13057" w:rsidRDefault="00F13057" w:rsidP="00F13057">
      <w:pPr>
        <w:pStyle w:val="a3"/>
        <w:jc w:val="center"/>
        <w:rPr>
          <w:b/>
          <w:sz w:val="36"/>
          <w:szCs w:val="36"/>
        </w:rPr>
      </w:pPr>
    </w:p>
    <w:p w:rsidR="00F13057" w:rsidRDefault="00F13057" w:rsidP="00F13057">
      <w:pPr>
        <w:pStyle w:val="a3"/>
        <w:jc w:val="center"/>
        <w:rPr>
          <w:b/>
          <w:sz w:val="36"/>
          <w:szCs w:val="36"/>
        </w:rPr>
      </w:pPr>
    </w:p>
    <w:p w:rsidR="00F13057" w:rsidRDefault="00F13057" w:rsidP="00F13057">
      <w:pPr>
        <w:pStyle w:val="a3"/>
        <w:jc w:val="center"/>
        <w:rPr>
          <w:b/>
          <w:sz w:val="36"/>
          <w:szCs w:val="36"/>
        </w:rPr>
      </w:pPr>
    </w:p>
    <w:p w:rsidR="00F13057" w:rsidRPr="005D361A" w:rsidRDefault="00F13057" w:rsidP="00F13057">
      <w:pPr>
        <w:pStyle w:val="a3"/>
        <w:jc w:val="center"/>
        <w:rPr>
          <w:b/>
          <w:sz w:val="36"/>
          <w:szCs w:val="36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Default="00F13057" w:rsidP="00F13057">
      <w:pPr>
        <w:pStyle w:val="a3"/>
        <w:jc w:val="center"/>
        <w:rPr>
          <w:b/>
          <w:sz w:val="28"/>
          <w:szCs w:val="28"/>
        </w:rPr>
      </w:pPr>
    </w:p>
    <w:p w:rsidR="00F13057" w:rsidRPr="005D361A" w:rsidRDefault="00F13057" w:rsidP="00F13057">
      <w:pPr>
        <w:pStyle w:val="a3"/>
        <w:rPr>
          <w:b/>
        </w:rPr>
      </w:pPr>
      <w:r>
        <w:rPr>
          <w:b/>
        </w:rPr>
        <w:t xml:space="preserve">                                                                    Воспитатель Артеменко Е.И. </w:t>
      </w:r>
    </w:p>
    <w:p w:rsidR="00F13057" w:rsidRDefault="00F13057" w:rsidP="00F13057">
      <w:pPr>
        <w:pStyle w:val="a3"/>
      </w:pPr>
      <w:r>
        <w:lastRenderedPageBreak/>
        <w:t xml:space="preserve">                                            </w:t>
      </w:r>
      <w:r>
        <w:rPr>
          <w:color w:val="FF6600"/>
        </w:rPr>
        <w:t>Ход занятия</w:t>
      </w:r>
    </w:p>
    <w:p w:rsidR="00F13057" w:rsidRDefault="00F13057" w:rsidP="00F13057">
      <w:pPr>
        <w:pStyle w:val="a3"/>
        <w:jc w:val="both"/>
      </w:pPr>
      <w:r>
        <w:t>Воспитатель предлагает детям отгадать загадку:</w:t>
      </w:r>
    </w:p>
    <w:p w:rsidR="00F13057" w:rsidRDefault="00F13057" w:rsidP="00F13057">
      <w:pPr>
        <w:pStyle w:val="a3"/>
        <w:jc w:val="both"/>
      </w:pPr>
      <w:r>
        <w:t>На привале нам помог;</w:t>
      </w:r>
    </w:p>
    <w:p w:rsidR="00F13057" w:rsidRDefault="00F13057" w:rsidP="00F13057">
      <w:pPr>
        <w:pStyle w:val="a3"/>
        <w:jc w:val="both"/>
      </w:pPr>
      <w:r>
        <w:t>Суп варил, картошку пек,</w:t>
      </w:r>
    </w:p>
    <w:p w:rsidR="00F13057" w:rsidRDefault="00F13057" w:rsidP="00F13057">
      <w:pPr>
        <w:pStyle w:val="a3"/>
        <w:jc w:val="both"/>
      </w:pPr>
      <w:r>
        <w:t xml:space="preserve">Для похода он хорош, </w:t>
      </w:r>
    </w:p>
    <w:p w:rsidR="00F13057" w:rsidRDefault="00F13057" w:rsidP="00F13057">
      <w:pPr>
        <w:pStyle w:val="a3"/>
        <w:jc w:val="both"/>
      </w:pPr>
      <w:r>
        <w:t xml:space="preserve">Да с собой не понесешь.  ( Огонь, костер) </w:t>
      </w:r>
    </w:p>
    <w:p w:rsidR="00F13057" w:rsidRDefault="00F13057" w:rsidP="00F13057">
      <w:pPr>
        <w:pStyle w:val="a3"/>
        <w:jc w:val="both"/>
      </w:pPr>
      <w:r>
        <w:t xml:space="preserve">        </w:t>
      </w:r>
      <w:r w:rsidRPr="00D9080D">
        <w:rPr>
          <w:b/>
        </w:rPr>
        <w:t>Воспитатель</w:t>
      </w:r>
      <w:r>
        <w:t xml:space="preserve">: Ребята, так о каком помощнике говорится в загадке? </w:t>
      </w:r>
    </w:p>
    <w:p w:rsidR="00F13057" w:rsidRDefault="00F13057" w:rsidP="00F13057">
      <w:pPr>
        <w:pStyle w:val="a3"/>
        <w:jc w:val="both"/>
      </w:pPr>
      <w:r>
        <w:t xml:space="preserve">Костры согревали наших предков, помогали готовить еду, защищали от врагов. И сегодня мы также любим посидеть в лесу или на берегу речки у костра, посмотреть на языки пламени, помечтать. Кто из вас разжигал костер? Как вы это делали? </w:t>
      </w:r>
    </w:p>
    <w:p w:rsidR="00F13057" w:rsidRDefault="00F13057" w:rsidP="00F13057">
      <w:pPr>
        <w:pStyle w:val="a3"/>
        <w:jc w:val="both"/>
      </w:pPr>
      <w:r>
        <w:t>( Ответы детей)</w:t>
      </w:r>
    </w:p>
    <w:p w:rsidR="00F13057" w:rsidRDefault="00F13057" w:rsidP="00F13057">
      <w:pPr>
        <w:pStyle w:val="a3"/>
        <w:jc w:val="both"/>
      </w:pPr>
      <w:r>
        <w:t>Но не надо забывать, что костер, если его не сторожить, может принести беду. Все видели, хотя бы по телевизору, как горят леса, огонь уничтожает все живое–и маленьких птенчиков в гнездах, и ушастых зайчишек, и ланей.</w:t>
      </w:r>
    </w:p>
    <w:p w:rsidR="00F13057" w:rsidRDefault="00F13057" w:rsidP="00F13057">
      <w:pPr>
        <w:pStyle w:val="a3"/>
        <w:jc w:val="both"/>
      </w:pPr>
      <w:r>
        <w:t>Конечно, пожар сам по себе не возникнет. Каждый раз они вспыхивают лишь тогда, когда по нашему недосмотру на свет вырывается «злой огненный джин». Кто-то обронил в лесу спичку или не погасил разведенный костер, и злой джин тут как тут. Вначале маленький, тлеющий, но потом разрастается до огненной стены во все небо. ( Показ иллюстраций о лесных пожарах)</w:t>
      </w:r>
    </w:p>
    <w:p w:rsidR="00F13057" w:rsidRDefault="00F13057" w:rsidP="00F13057">
      <w:pPr>
        <w:pStyle w:val="a3"/>
        <w:jc w:val="both"/>
      </w:pPr>
      <w:r>
        <w:t xml:space="preserve">                                                 Мы вчера ходили в лес, </w:t>
      </w:r>
    </w:p>
    <w:p w:rsidR="00F13057" w:rsidRDefault="00F13057" w:rsidP="00F13057">
      <w:pPr>
        <w:pStyle w:val="a3"/>
        <w:jc w:val="both"/>
      </w:pPr>
      <w:r>
        <w:t>                                                 Ну а ночью он исчез.</w:t>
      </w:r>
    </w:p>
    <w:p w:rsidR="00F13057" w:rsidRDefault="00F13057" w:rsidP="00F13057">
      <w:pPr>
        <w:pStyle w:val="a3"/>
        <w:jc w:val="both"/>
      </w:pPr>
      <w:r>
        <w:t>                                                 Так от нашего костра</w:t>
      </w:r>
    </w:p>
    <w:p w:rsidR="00F13057" w:rsidRDefault="00F13057" w:rsidP="00F13057">
      <w:pPr>
        <w:pStyle w:val="a3"/>
        <w:jc w:val="both"/>
      </w:pPr>
      <w:r>
        <w:t>                                                 Целый лес сгорел дотла!</w:t>
      </w:r>
    </w:p>
    <w:p w:rsidR="00F13057" w:rsidRDefault="00F13057" w:rsidP="00F13057">
      <w:pPr>
        <w:pStyle w:val="a3"/>
        <w:jc w:val="both"/>
      </w:pPr>
      <w:r>
        <w:t>           Сейчас я загадаю вам загадки, если отгадаете, то узнаете, какие «слуги» костра могут стать причиной пожаров:</w:t>
      </w:r>
    </w:p>
    <w:p w:rsidR="00F13057" w:rsidRDefault="00F13057" w:rsidP="00F13057">
      <w:pPr>
        <w:pStyle w:val="a3"/>
        <w:jc w:val="both"/>
      </w:pPr>
      <w:r>
        <w:t>В воду идет красный,</w:t>
      </w:r>
    </w:p>
    <w:p w:rsidR="00F13057" w:rsidRDefault="00F13057" w:rsidP="00F13057">
      <w:pPr>
        <w:pStyle w:val="a3"/>
        <w:jc w:val="both"/>
      </w:pPr>
      <w:r>
        <w:t xml:space="preserve">А из воды – черный ( уголь). </w:t>
      </w:r>
    </w:p>
    <w:p w:rsidR="00F13057" w:rsidRDefault="00F13057" w:rsidP="00F13057">
      <w:pPr>
        <w:pStyle w:val="a3"/>
        <w:jc w:val="both"/>
      </w:pPr>
      <w:r>
        <w:t>Я мала, да зла,</w:t>
      </w:r>
    </w:p>
    <w:p w:rsidR="00F13057" w:rsidRDefault="00F13057" w:rsidP="00F13057">
      <w:pPr>
        <w:pStyle w:val="a3"/>
        <w:jc w:val="both"/>
      </w:pPr>
      <w:r>
        <w:t>Чуть – чуть свечу,</w:t>
      </w:r>
    </w:p>
    <w:p w:rsidR="00F13057" w:rsidRDefault="00F13057" w:rsidP="00F13057">
      <w:pPr>
        <w:pStyle w:val="a3"/>
        <w:jc w:val="both"/>
      </w:pPr>
      <w:r>
        <w:t>Иногда так упаду,</w:t>
      </w:r>
    </w:p>
    <w:p w:rsidR="00F13057" w:rsidRDefault="00F13057" w:rsidP="00F13057">
      <w:pPr>
        <w:pStyle w:val="a3"/>
        <w:jc w:val="both"/>
      </w:pPr>
      <w:r>
        <w:t>Что много горя принесу. ( Искра)</w:t>
      </w:r>
    </w:p>
    <w:p w:rsidR="00F13057" w:rsidRDefault="00F13057" w:rsidP="00F13057">
      <w:pPr>
        <w:pStyle w:val="a3"/>
        <w:jc w:val="both"/>
      </w:pPr>
      <w:r>
        <w:lastRenderedPageBreak/>
        <w:t>Костер–это всегда опасность для леса, но эта опасность и для нас с вами. Если не соблюдать правила безопасности, можно пострадать. Что может случиться с человеком около костра? ( Ответы детей).</w:t>
      </w:r>
    </w:p>
    <w:p w:rsidR="00F13057" w:rsidRDefault="00F13057" w:rsidP="00F13057">
      <w:pPr>
        <w:pStyle w:val="a3"/>
        <w:jc w:val="both"/>
      </w:pPr>
      <w:r>
        <w:t>Ожог, если мы схватимся за уголек или сунем руку в огонь, несомненно обеспечен. Но многие из вас говорили, что для разведения огня собирали веточки, сучья, коряги, но ведь все деревья разные и горят по-разному. Например, хвойные деревья содержат много смолы. Смола плавится и надувается, образуя пузырьки, которые лопаются. Брызги разлетаются в разные стороны. Если вы стоите близко к костру, то они могут попасть вам на кожу, в глаза и нанести вред.</w:t>
      </w:r>
    </w:p>
    <w:p w:rsidR="00F13057" w:rsidRDefault="00F13057" w:rsidP="00F13057">
      <w:pPr>
        <w:pStyle w:val="a3"/>
        <w:jc w:val="center"/>
      </w:pPr>
      <w:r>
        <w:rPr>
          <w:color w:val="FF6600"/>
        </w:rPr>
        <w:t>Запомните:</w:t>
      </w:r>
    </w:p>
    <w:p w:rsidR="00F13057" w:rsidRDefault="00F13057" w:rsidP="00F13057">
      <w:pPr>
        <w:pStyle w:val="a3"/>
        <w:jc w:val="both"/>
      </w:pPr>
      <w:r>
        <w:t>- Нельзя разводить костры без взрослых</w:t>
      </w:r>
    </w:p>
    <w:p w:rsidR="00F13057" w:rsidRDefault="00F13057" w:rsidP="00F13057">
      <w:pPr>
        <w:pStyle w:val="a3"/>
        <w:jc w:val="both"/>
      </w:pPr>
      <w:r>
        <w:t>- Нельзя разводить костры в не предназначенном для этого месте</w:t>
      </w:r>
    </w:p>
    <w:p w:rsidR="00F13057" w:rsidRDefault="00F13057" w:rsidP="00F13057">
      <w:pPr>
        <w:pStyle w:val="a3"/>
        <w:jc w:val="both"/>
      </w:pPr>
      <w:r>
        <w:t>- Нельзя близко стоять около костра</w:t>
      </w:r>
    </w:p>
    <w:p w:rsidR="00F13057" w:rsidRDefault="00F13057" w:rsidP="00F13057">
      <w:pPr>
        <w:pStyle w:val="a3"/>
        <w:jc w:val="both"/>
      </w:pPr>
      <w:r>
        <w:t>- Нельзя бросать в огонь предметы</w:t>
      </w:r>
    </w:p>
    <w:p w:rsidR="00F13057" w:rsidRDefault="00F13057" w:rsidP="00F13057">
      <w:pPr>
        <w:pStyle w:val="a3"/>
        <w:jc w:val="both"/>
      </w:pPr>
      <w:r>
        <w:t>   Всегда интересно бросит в горящий костре банку, пакет, пластиковую бутылку или еще что-нибудь и стоять смотреть, что же будет. А вот этого делать нельзя. Каждый предмет при нагревании ведет себя по-разному: баллончики  и банки взрываются, осколки разлетаются в стороны и могут ранить или вызвать пожар. Пластмасса выделяет ядовитые вещества, вдыхая их, можно отравиться. Как видите, шалости с огнем несут в себе опасность.</w:t>
      </w:r>
    </w:p>
    <w:p w:rsidR="00F13057" w:rsidRDefault="00F13057" w:rsidP="00F13057">
      <w:pPr>
        <w:pStyle w:val="a3"/>
        <w:jc w:val="both"/>
      </w:pPr>
      <w:r>
        <w:t>Но если случилась беда. Как себя вести? Что делать? ( Ответы детей.)</w:t>
      </w:r>
    </w:p>
    <w:p w:rsidR="00F13057" w:rsidRDefault="00F13057" w:rsidP="00F13057">
      <w:pPr>
        <w:pStyle w:val="a3"/>
        <w:jc w:val="both"/>
      </w:pPr>
      <w:r>
        <w:t>Воспитатель. Конечно, лесной пожар вы не потушите, тут нужна работа команды профессионалов-пожарных. Но вы должны обязательно сообщить о случившемся пожаре взрослым и в пожарную часть. А теперь вам нужно решить кроссворд, а называется он «Потушить огонь поможет». (Работа детей)</w:t>
      </w:r>
    </w:p>
    <w:p w:rsidR="00F13057" w:rsidRDefault="00F13057" w:rsidP="00F13057">
      <w:pPr>
        <w:pStyle w:val="a3"/>
        <w:jc w:val="both"/>
      </w:pPr>
      <w:r>
        <w:t>Воспитатель: Отлично, дети, справились с заданием. Я надеюсь, что пожарным никогда не придется выезжать на лесные пожары по вашей вине.</w:t>
      </w:r>
    </w:p>
    <w:p w:rsidR="00F13057" w:rsidRDefault="00F13057" w:rsidP="00F13057">
      <w:pPr>
        <w:pStyle w:val="a3"/>
        <w:jc w:val="center"/>
      </w:pPr>
      <w:r>
        <w:rPr>
          <w:color w:val="FF6600"/>
        </w:rPr>
        <w:t>Ход занятия</w:t>
      </w:r>
    </w:p>
    <w:p w:rsidR="00F13057" w:rsidRDefault="00F13057" w:rsidP="00F13057">
      <w:pPr>
        <w:pStyle w:val="a3"/>
        <w:jc w:val="both"/>
      </w:pPr>
      <w:r>
        <w:t>Воспитатель предлагает детям отгадать загадку:</w:t>
      </w:r>
    </w:p>
    <w:p w:rsidR="00F13057" w:rsidRDefault="00F13057" w:rsidP="00F13057">
      <w:pPr>
        <w:pStyle w:val="a3"/>
        <w:jc w:val="both"/>
      </w:pPr>
      <w:r>
        <w:t>На привале нам помог;</w:t>
      </w:r>
    </w:p>
    <w:p w:rsidR="00F13057" w:rsidRDefault="00F13057" w:rsidP="00F13057">
      <w:pPr>
        <w:pStyle w:val="a3"/>
        <w:jc w:val="both"/>
      </w:pPr>
      <w:r>
        <w:t>Суп варил, картошку пек,</w:t>
      </w:r>
    </w:p>
    <w:p w:rsidR="00F13057" w:rsidRDefault="00F13057" w:rsidP="00F13057">
      <w:pPr>
        <w:pStyle w:val="a3"/>
        <w:jc w:val="both"/>
      </w:pPr>
      <w:r>
        <w:t xml:space="preserve">Для похода он хорош, </w:t>
      </w:r>
    </w:p>
    <w:p w:rsidR="00F13057" w:rsidRDefault="00F13057" w:rsidP="00F13057">
      <w:pPr>
        <w:pStyle w:val="a3"/>
        <w:jc w:val="both"/>
      </w:pPr>
      <w:r>
        <w:t xml:space="preserve">Да с собой не понесешь.  ( Огонь, костер) </w:t>
      </w:r>
    </w:p>
    <w:p w:rsidR="00F13057" w:rsidRDefault="00F13057" w:rsidP="00F13057">
      <w:pPr>
        <w:pStyle w:val="a3"/>
        <w:jc w:val="both"/>
      </w:pPr>
      <w:r w:rsidRPr="00D9080D">
        <w:rPr>
          <w:b/>
        </w:rPr>
        <w:t>        Воспитатель</w:t>
      </w:r>
      <w:r>
        <w:t xml:space="preserve">: Ребята, так о каком помощнике говорится в загадке? </w:t>
      </w:r>
    </w:p>
    <w:p w:rsidR="00F13057" w:rsidRDefault="00F13057" w:rsidP="00F13057">
      <w:pPr>
        <w:pStyle w:val="a3"/>
        <w:jc w:val="both"/>
      </w:pPr>
      <w:r>
        <w:lastRenderedPageBreak/>
        <w:t xml:space="preserve">Костры согревали наших предков, помогали готовить еду, защищали от врагов. И сегодня мы также любим посидеть в лесу или на берегу речки у костра, посмотреть на языки пламени, помечтать. Кто из вас разжигал костер? Как вы это делали? </w:t>
      </w:r>
    </w:p>
    <w:p w:rsidR="00F13057" w:rsidRDefault="00F13057" w:rsidP="00F13057">
      <w:pPr>
        <w:pStyle w:val="a3"/>
        <w:jc w:val="both"/>
      </w:pPr>
      <w:r>
        <w:t>( Ответы детей)</w:t>
      </w:r>
    </w:p>
    <w:p w:rsidR="00F13057" w:rsidRDefault="00F13057" w:rsidP="00F13057">
      <w:pPr>
        <w:pStyle w:val="a3"/>
        <w:jc w:val="both"/>
      </w:pPr>
      <w:r>
        <w:t>Но не надо забывать, что костер, если его не сторожить, может принести беду. Все видели, хотя бы по телевизору, как горят леса, огонь уничтожает все живое–и маленьких птенчиков в гнездах, и ушастых зайчишек, и ланей.</w:t>
      </w:r>
    </w:p>
    <w:p w:rsidR="00F13057" w:rsidRDefault="00F13057" w:rsidP="00F13057">
      <w:pPr>
        <w:pStyle w:val="a3"/>
        <w:jc w:val="both"/>
      </w:pPr>
      <w:r>
        <w:t>Конечно, пожар сам по себе не возникнет. Каждый раз они вспыхивают лишь тогда, когда по нашему недосмотру на свет вырывается «злой огненный джин». Кто-то обронил в лесу спичку или не погасил разведенный костер, и злой джин тут как тут. Вначале маленький, тлеющий, но потом разрастается до огненной стены во все небо. ( Показ иллюстраций о лесных пожарах)</w:t>
      </w:r>
    </w:p>
    <w:p w:rsidR="00F13057" w:rsidRDefault="00F13057" w:rsidP="00F13057">
      <w:pPr>
        <w:pStyle w:val="a3"/>
        <w:jc w:val="both"/>
      </w:pPr>
      <w:r>
        <w:t xml:space="preserve">                                                 Мы вчера ходили в лес, </w:t>
      </w:r>
    </w:p>
    <w:p w:rsidR="00F13057" w:rsidRDefault="00F13057" w:rsidP="00F13057">
      <w:pPr>
        <w:pStyle w:val="a3"/>
        <w:jc w:val="both"/>
      </w:pPr>
      <w:r>
        <w:t>                                                 Ну а ночью он исчез.</w:t>
      </w:r>
    </w:p>
    <w:p w:rsidR="00F13057" w:rsidRDefault="00F13057" w:rsidP="00F13057">
      <w:pPr>
        <w:pStyle w:val="a3"/>
        <w:jc w:val="both"/>
      </w:pPr>
      <w:r>
        <w:t>                                                 Так от нашего костра</w:t>
      </w:r>
    </w:p>
    <w:p w:rsidR="00F13057" w:rsidRDefault="00F13057" w:rsidP="00F13057">
      <w:pPr>
        <w:pStyle w:val="a3"/>
        <w:jc w:val="both"/>
      </w:pPr>
      <w:r>
        <w:t>                                                 Целый лес сгорел дотла!</w:t>
      </w:r>
    </w:p>
    <w:p w:rsidR="00F13057" w:rsidRDefault="00F13057" w:rsidP="00F13057">
      <w:pPr>
        <w:pStyle w:val="a3"/>
        <w:jc w:val="both"/>
      </w:pPr>
      <w:r>
        <w:t>           Сейчас я загадаю вам загадки, если отгадаете, то узнаете, какие «слуги» костра могут стать причиной пожаров:</w:t>
      </w:r>
    </w:p>
    <w:p w:rsidR="00F13057" w:rsidRDefault="00F13057" w:rsidP="00F13057">
      <w:pPr>
        <w:pStyle w:val="a3"/>
        <w:jc w:val="both"/>
      </w:pPr>
      <w:r>
        <w:t>В воду идет красный,</w:t>
      </w:r>
    </w:p>
    <w:p w:rsidR="00F13057" w:rsidRDefault="00F13057" w:rsidP="00F13057">
      <w:pPr>
        <w:pStyle w:val="a3"/>
        <w:jc w:val="both"/>
      </w:pPr>
      <w:r>
        <w:t xml:space="preserve">А из воды – черный ( уголь). </w:t>
      </w:r>
    </w:p>
    <w:p w:rsidR="00F13057" w:rsidRDefault="00F13057" w:rsidP="00F13057">
      <w:pPr>
        <w:pStyle w:val="a3"/>
        <w:jc w:val="both"/>
      </w:pPr>
      <w:r>
        <w:t>Я мала, да зла,</w:t>
      </w:r>
    </w:p>
    <w:p w:rsidR="00F13057" w:rsidRDefault="00F13057" w:rsidP="00F13057">
      <w:pPr>
        <w:pStyle w:val="a3"/>
        <w:jc w:val="both"/>
      </w:pPr>
      <w:r>
        <w:t>Чуть – чуть свечу,</w:t>
      </w:r>
    </w:p>
    <w:p w:rsidR="00F13057" w:rsidRDefault="00F13057" w:rsidP="00F13057">
      <w:pPr>
        <w:pStyle w:val="a3"/>
        <w:jc w:val="both"/>
      </w:pPr>
      <w:r>
        <w:t>Иногда так упаду,</w:t>
      </w:r>
    </w:p>
    <w:p w:rsidR="00F13057" w:rsidRDefault="00F13057" w:rsidP="00F13057">
      <w:pPr>
        <w:pStyle w:val="a3"/>
        <w:jc w:val="both"/>
      </w:pPr>
      <w:r>
        <w:t>Что много горя принесу. ( Искра)</w:t>
      </w:r>
    </w:p>
    <w:p w:rsidR="00F13057" w:rsidRDefault="00F13057" w:rsidP="00F13057">
      <w:pPr>
        <w:pStyle w:val="a3"/>
        <w:jc w:val="both"/>
      </w:pPr>
      <w:r>
        <w:t>Костер–это всегда опасность для леса, но эта опасность и для нас с вами. Если не соблюдать правила безопасности, можно пострадать. Что может случиться с человеком около костра? ( Ответы детей).</w:t>
      </w:r>
    </w:p>
    <w:p w:rsidR="00F13057" w:rsidRDefault="00F13057" w:rsidP="00F13057">
      <w:pPr>
        <w:pStyle w:val="a3"/>
        <w:jc w:val="both"/>
      </w:pPr>
      <w:r>
        <w:t>Ожог, если мы схватимся за уголек или сунем руку в огонь, несомненно обеспечен. Но многие из вас говорили, что для разведения огня собирали веточки, сучья, коряги, но ведь все деревья разные и горят по-разному. Например, хвойные деревья содержат много смолы. Смола плавится и надувается, образуя пузырьки, которые лопаются. Брызги разлетаются в разные стороны. Если вы стоите близко к костру, то они могут попасть вам на кожу, в глаза и нанести вред.</w:t>
      </w:r>
    </w:p>
    <w:p w:rsidR="00F13057" w:rsidRDefault="00F13057" w:rsidP="00F13057">
      <w:pPr>
        <w:pStyle w:val="a3"/>
        <w:jc w:val="both"/>
      </w:pPr>
    </w:p>
    <w:p w:rsidR="003A149C" w:rsidRDefault="003A149C"/>
    <w:sectPr w:rsidR="003A149C" w:rsidSect="003A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13057"/>
    <w:rsid w:val="003A149C"/>
    <w:rsid w:val="007B5078"/>
    <w:rsid w:val="00AD2106"/>
    <w:rsid w:val="00F1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30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2013-10-02T13:54:00Z</dcterms:created>
  <dcterms:modified xsi:type="dcterms:W3CDTF">2013-10-02T13:54:00Z</dcterms:modified>
</cp:coreProperties>
</file>