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A0" w:rsidRPr="00CD7E4C" w:rsidRDefault="0062598C" w:rsidP="00CD7E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D7E4C">
        <w:rPr>
          <w:rFonts w:ascii="Times New Roman" w:hAnsi="Times New Roman" w:cs="Times New Roman"/>
          <w:b/>
          <w:i/>
          <w:sz w:val="24"/>
          <w:szCs w:val="24"/>
        </w:rPr>
        <w:t>Адаптация детей раннего возраста к жизни в дошкольном учреждении.</w:t>
      </w:r>
    </w:p>
    <w:p w:rsidR="0062598C" w:rsidRPr="00CD7E4C" w:rsidRDefault="0062598C" w:rsidP="00CD7E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7E4C" w:rsidRPr="00CD7E4C" w:rsidRDefault="00CD7E4C">
      <w:p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2598C" w:rsidRPr="00CD7E4C">
        <w:rPr>
          <w:rFonts w:ascii="Times New Roman" w:hAnsi="Times New Roman" w:cs="Times New Roman"/>
          <w:sz w:val="24"/>
          <w:szCs w:val="24"/>
        </w:rPr>
        <w:t>С приходом ребенка в детский сад его жизнь существенным образом меняется:  строгий режим дня, отсутствие родителей, новые требования к поведению, постоянный контакт с другими детьми, новые помещения, новые взрослые люди и т.д. все это на ребенка обрушивается одновременно, создавая для него стрессовую ситуацию, которая может привести к некоторым физиологическим нарушениям: долго не засыпает, спит беспокойно, нарушаются эмоции, ухудшается иммунитет</w:t>
      </w:r>
      <w:proofErr w:type="gramEnd"/>
      <w:r w:rsidR="0062598C" w:rsidRPr="00CD7E4C">
        <w:rPr>
          <w:rFonts w:ascii="Times New Roman" w:hAnsi="Times New Roman" w:cs="Times New Roman"/>
          <w:sz w:val="24"/>
          <w:szCs w:val="24"/>
        </w:rPr>
        <w:t>, останавливается рост массы тела, появляется сыпь на коже. Происходят нервно-психические нарушения: длительные капризы, страхи, отказ от еды,</w:t>
      </w:r>
      <w:r w:rsidRPr="00CD7E4C">
        <w:rPr>
          <w:rFonts w:ascii="Times New Roman" w:hAnsi="Times New Roman" w:cs="Times New Roman"/>
          <w:sz w:val="24"/>
          <w:szCs w:val="24"/>
        </w:rPr>
        <w:t xml:space="preserve"> частые болезни, агрессия и др.</w:t>
      </w:r>
    </w:p>
    <w:p w:rsidR="0062598C" w:rsidRPr="00CD7E4C" w:rsidRDefault="00CD7E4C">
      <w:p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  </w:t>
      </w:r>
      <w:r w:rsidR="0062598C" w:rsidRPr="00CD7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98C" w:rsidRPr="00CD7E4C">
        <w:rPr>
          <w:rFonts w:ascii="Times New Roman" w:hAnsi="Times New Roman" w:cs="Times New Roman"/>
          <w:sz w:val="24"/>
          <w:szCs w:val="24"/>
        </w:rPr>
        <w:t>Через а</w:t>
      </w:r>
      <w:r w:rsidRPr="00CD7E4C">
        <w:rPr>
          <w:rFonts w:ascii="Times New Roman" w:hAnsi="Times New Roman" w:cs="Times New Roman"/>
          <w:sz w:val="24"/>
          <w:szCs w:val="24"/>
        </w:rPr>
        <w:t>даптацию проходит каждый ребенок, только у одних детей она проходит в легкой форме, у других в тяжелой.</w:t>
      </w:r>
      <w:proofErr w:type="gramEnd"/>
    </w:p>
    <w:p w:rsidR="00CD7E4C" w:rsidRPr="00CD7E4C" w:rsidRDefault="00CD7E4C">
      <w:p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   То, как себя ребенок чувствует в адаптационный период во многом зависит от семьи, от того как в семье подготовлен ребенок к посещению детского сада.</w:t>
      </w:r>
    </w:p>
    <w:p w:rsidR="00CD7E4C" w:rsidRPr="00CD7E4C" w:rsidRDefault="00CD7E4C">
      <w:p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    Ребенок должен уметь:</w:t>
      </w:r>
    </w:p>
    <w:p w:rsidR="00CD7E4C" w:rsidRPr="00CD7E4C" w:rsidRDefault="00CD7E4C" w:rsidP="00CD7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пользоваться горшком, </w:t>
      </w:r>
    </w:p>
    <w:p w:rsidR="00CD7E4C" w:rsidRPr="00CD7E4C" w:rsidRDefault="00CD7E4C" w:rsidP="00CD7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полотенцем, </w:t>
      </w:r>
    </w:p>
    <w:p w:rsidR="00CD7E4C" w:rsidRPr="00CD7E4C" w:rsidRDefault="00CD7E4C" w:rsidP="00CD7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>носовым платком,</w:t>
      </w:r>
    </w:p>
    <w:p w:rsidR="00CD7E4C" w:rsidRPr="00CD7E4C" w:rsidRDefault="00CD7E4C" w:rsidP="00CD7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пользоваться детским стулом, </w:t>
      </w:r>
    </w:p>
    <w:p w:rsidR="00CD7E4C" w:rsidRPr="00CD7E4C" w:rsidRDefault="00CD7E4C" w:rsidP="00CD7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>пользоваться ложкой,</w:t>
      </w:r>
    </w:p>
    <w:p w:rsidR="00CD7E4C" w:rsidRPr="00CD7E4C" w:rsidRDefault="00CD7E4C" w:rsidP="00CD7E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кружкой.</w:t>
      </w:r>
    </w:p>
    <w:p w:rsidR="00CD7E4C" w:rsidRPr="00CD7E4C" w:rsidRDefault="00CD7E4C" w:rsidP="00CD7E4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CD7E4C">
        <w:rPr>
          <w:rFonts w:ascii="Times New Roman" w:hAnsi="Times New Roman" w:cs="Times New Roman"/>
          <w:sz w:val="24"/>
          <w:szCs w:val="24"/>
        </w:rPr>
        <w:t xml:space="preserve"> Должны быть первые навыки снять тапки, носки, колготки. Владеть навыками простейшей игры.</w:t>
      </w:r>
    </w:p>
    <w:sectPr w:rsidR="00CD7E4C" w:rsidRPr="00CD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C7D"/>
    <w:multiLevelType w:val="hybridMultilevel"/>
    <w:tmpl w:val="CEE6CA24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0F4F21"/>
    <w:multiLevelType w:val="hybridMultilevel"/>
    <w:tmpl w:val="EA426F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62598C"/>
    <w:rsid w:val="00AE09A0"/>
    <w:rsid w:val="00C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2014-02-13T09:27:00Z</dcterms:created>
  <dcterms:modified xsi:type="dcterms:W3CDTF">2014-02-13T09:45:00Z</dcterms:modified>
</cp:coreProperties>
</file>