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A1" w:rsidRPr="004807B0" w:rsidRDefault="00B949A1" w:rsidP="00B949A1">
      <w:pPr>
        <w:jc w:val="center"/>
        <w:rPr>
          <w:b/>
          <w:sz w:val="40"/>
          <w:szCs w:val="40"/>
        </w:rPr>
      </w:pPr>
      <w:r w:rsidRPr="004807B0">
        <w:rPr>
          <w:b/>
          <w:sz w:val="40"/>
          <w:szCs w:val="40"/>
        </w:rPr>
        <w:t>Краткий семейный кодекс</w:t>
      </w:r>
    </w:p>
    <w:p w:rsidR="00B949A1" w:rsidRDefault="00B949A1" w:rsidP="00B949A1">
      <w:pPr>
        <w:jc w:val="center"/>
        <w:rPr>
          <w:b/>
          <w:sz w:val="28"/>
          <w:szCs w:val="28"/>
        </w:rPr>
      </w:pP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6DD7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Приведем  свод правил, которые помогут выбрать свои приемы воспитания детей, не унижая и не оскорбляя их, а действуя сообразно природе ребенка. Е. Л. </w:t>
      </w:r>
      <w:proofErr w:type="spellStart"/>
      <w:r w:rsidRPr="00B949A1">
        <w:rPr>
          <w:rFonts w:ascii="Times New Roman" w:hAnsi="Times New Roman" w:cs="Times New Roman"/>
          <w:w w:val="106"/>
          <w:sz w:val="28"/>
          <w:szCs w:val="28"/>
        </w:rPr>
        <w:t>Кононко</w:t>
      </w:r>
      <w:proofErr w:type="spellEnd"/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 считает, что выполнение этих правил поможет сделать судьбу ребенка счастливой. Она выделила 25 таких правил и назвала их "Кратким семейным кодексом". Приведем его полностью.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1. Предоставьте жизни возможность протекать естественным путем, чтобы мог раскрыться врожденный потенциал вашего ребенка. Ведь цель его жизни состоит в самосохранении и реализации врожденных способностей и влечений с наименьшим ущербом и при минимальных неудачах. Счастье - это в значительной мере реализация самого себя, удовлетворение своих запросов.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2. Любое топтание на месте, любая задержка, пауза, остановка в развитии - предпосылка к поражению в борьбе за реализацию ребенком своих задатков, за творческую самоотдачу. Не успокаивайте себя тем, что если не сегодня, так позднее он себя найдет: прошлое неизбежно и закономерно входит в настоящее, а настоящее - в будущее.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З. Большинство наших детей - "просто дети", родные, но "обыкновенные". Не стремитесь сделать из них вундеркиндов, ставя чрезмерные, непосильные требования, ориентируя на недоступные им эталоны. Кормите ум и душу ребенка той "пищей", в которой именно он больше всего нуждается для роста и развития. Ребенок должен чаще испытывать удовлетворение от того, что он что-то может, чем тревожность из-за своей неполноценности.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 4. Способность создает потребность использовать эту способность! Способности нужно развивать! Они - не привилегия немногих. Просто у разных детей - разные способности. У каждого свой оптимум - у кого-то выше, у кого-то ниже. Признание изначальной неодинаковости - фундамент истинной социальной справедливости.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5. Чтобы подготовить маленького ребенка к жизни, нужно дать ему надежную систему знаний, умений и навыков. Все это составит его оснащенность. Из оснащенности возникает подготовленность. Из подготовленности </w:t>
      </w:r>
      <w:r w:rsidRPr="00B949A1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способность ценить. Из способности ценить - уровень культуры. Без соответствующей базы культуры не будет! </w:t>
      </w:r>
    </w:p>
    <w:p w:rsidR="00B949A1" w:rsidRPr="00B949A1" w:rsidRDefault="00B949A1" w:rsidP="00B949A1">
      <w:pPr>
        <w:pStyle w:val="a3"/>
        <w:ind w:left="9" w:right="19" w:firstLine="699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6. Не ориентируйте даже самого способного ребенка на исключительность! На этом пути его ждет разлад с самим собой: рядом с ним будет кто-то еще более одаренный, трудолюбивый, удачливый.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7. Состояться в жизни может только активный ребенок. Растите человека действия, человека поступка. Бездействующие мозг и мышцы теряют свою работоспособность. Бездеятельность закрывает ребенку все </w:t>
      </w:r>
      <w:r w:rsidRPr="00B949A1">
        <w:rPr>
          <w:rFonts w:ascii="Times New Roman" w:hAnsi="Times New Roman" w:cs="Times New Roman"/>
          <w:w w:val="106"/>
          <w:sz w:val="28"/>
          <w:szCs w:val="28"/>
        </w:rPr>
        <w:lastRenderedPageBreak/>
        <w:t xml:space="preserve">пути для реализации врожденного стремления созидать. Бессмысленны потребности, реализуемые лишь в мечтах! Страшна активность, направленная против других!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8. Позволяйте ребенку рисковать! Допускайте в делах, которые он выполняет, определенную долю риска. Тогда придут смелость, умение быстро ориентироваться, принимать самостоятельные решения. Оставляйте за детьми право на ошибки! Только совершая собственные ошибки, они научатся самостоятельно их исправлять.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9. Не поучайте в незнании! Правильно воспитывать может лишь тот, кто знает своего ребенка - понимает его достоинства и недостатки, чувствует его настроение, хорошо ориентируется в его интересах, вкусах, ценностях, привычках, способностях.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10. Не смешивайте понятия "хороший" и "удобный" ребенок.  </w:t>
      </w:r>
      <w:proofErr w:type="gramStart"/>
      <w:r w:rsidRPr="00B949A1">
        <w:rPr>
          <w:rFonts w:ascii="Times New Roman" w:hAnsi="Times New Roman" w:cs="Times New Roman"/>
          <w:w w:val="106"/>
          <w:sz w:val="28"/>
          <w:szCs w:val="28"/>
        </w:rPr>
        <w:t>Хороший</w:t>
      </w:r>
      <w:proofErr w:type="gramEnd"/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 живет своими мыслями и чужими чувствами, </w:t>
      </w:r>
      <w:proofErr w:type="spellStart"/>
      <w:r w:rsidRPr="00B949A1">
        <w:rPr>
          <w:rFonts w:ascii="Times New Roman" w:hAnsi="Times New Roman" w:cs="Times New Roman"/>
          <w:w w:val="106"/>
          <w:sz w:val="28"/>
          <w:szCs w:val="28"/>
        </w:rPr>
        <w:t>тоесть</w:t>
      </w:r>
      <w:proofErr w:type="spellEnd"/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 самостоятелен и отзывчив. </w:t>
      </w:r>
      <w:proofErr w:type="gramStart"/>
      <w:r w:rsidRPr="00B949A1">
        <w:rPr>
          <w:rFonts w:ascii="Times New Roman" w:hAnsi="Times New Roman" w:cs="Times New Roman"/>
          <w:w w:val="106"/>
          <w:sz w:val="28"/>
          <w:szCs w:val="28"/>
        </w:rPr>
        <w:t>Удобный - это человек, которого взрослые "приспособили" под себя, - послушный, исполнительный, беспрекословно подчиняющийся.</w:t>
      </w:r>
      <w:proofErr w:type="gramEnd"/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11. Исключите из своей практики выражение: "Делай, раз я велел". Замените эту форму предъявления требований иной: "Делай потому, что этого не сделать нельзя" или "Делай потому, что это принесет кому-то пользу". Ребенок должен привыкнуть к выполнению требований не в угоду внешнему распоряжению (даже родительскому!), а потому, что они целесообразны, разумны, необходимы. </w:t>
      </w:r>
    </w:p>
    <w:p w:rsidR="00B949A1" w:rsidRPr="00B949A1" w:rsidRDefault="00B949A1" w:rsidP="00B949A1">
      <w:pPr>
        <w:pStyle w:val="a3"/>
        <w:spacing w:before="43"/>
        <w:ind w:left="4" w:right="24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12. Не ускоряйте искусственно развитие своего ребенка! Не прибегайте к крайностям: в свое время растущий человек сам потребует от вас "прибавки". Вот и тогда не отказывайте ему, "кормите" его ум, волю и чувства! Родительская мудрость состоит в том, чтобы идти в развитии за самим ребенком. </w:t>
      </w:r>
    </w:p>
    <w:p w:rsidR="00B949A1" w:rsidRPr="00B949A1" w:rsidRDefault="00B949A1" w:rsidP="00B949A1">
      <w:pPr>
        <w:pStyle w:val="a3"/>
        <w:ind w:left="9" w:right="19" w:firstLine="699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1З. Позаботьтесь о том, чтобы ребенок накапливал опыт в спокойном темпе. Позволяйте ему отдыхать от ваших распоряжений, замечаний, указаний, советов. Пусть понемногу сын или дочь учатся сами распоряжаться собой! </w:t>
      </w:r>
    </w:p>
    <w:p w:rsidR="00B949A1" w:rsidRPr="00B949A1" w:rsidRDefault="00B949A1" w:rsidP="00B949A1">
      <w:pPr>
        <w:ind w:firstLine="708"/>
        <w:jc w:val="both"/>
        <w:rPr>
          <w:w w:val="106"/>
          <w:sz w:val="28"/>
          <w:szCs w:val="28"/>
        </w:rPr>
      </w:pPr>
      <w:r w:rsidRPr="00B949A1">
        <w:rPr>
          <w:w w:val="106"/>
          <w:sz w:val="28"/>
          <w:szCs w:val="28"/>
        </w:rPr>
        <w:t>14. Доверяйте ребенку! Маленькое существо пока еще не умеет думать одно, а делать другое. Используйте то, что он делает, с лучшей, а не с худшей стороны. Выросший в доверии человек идет по жизни спокойно, он открыт, доброжелателен и общителен.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15. Будьте терпеливы! Относитесь терпимо к детским проявлениям: процесс развития - испытание не только для нас, родителей, но и для самого ребенка. Воспитывайте его требовательной любовью. Наша нетерпимость означает неверие в себя. Не веря в себя, мы начинаем кого-то крушить, становимся агрессивными и направляем свою агрессию на того, кто слабее нас. Так что, чем мы нетерпимее, тем слабее, тем меньше уверены в своей правоте дети.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16. Будьте последовательны в своих требованиях, но при этом </w:t>
      </w:r>
      <w:r w:rsidRPr="00B949A1">
        <w:rPr>
          <w:rFonts w:ascii="Times New Roman" w:hAnsi="Times New Roman" w:cs="Times New Roman"/>
          <w:w w:val="106"/>
          <w:sz w:val="28"/>
          <w:szCs w:val="28"/>
        </w:rPr>
        <w:lastRenderedPageBreak/>
        <w:t xml:space="preserve">помните: твердость линии в воспитании достигается не наказаниями, а стабильностью обязательных для выполнения правил, спокойным тоном общения, неторопливостью. Никогда не упивайтесь своей непоколебимостью! Непоколебимым быть сладко, но опасно: твердость не всегда равнозначна требовательности, в ней может быть элемент безразличия, жестокости, вседозволенности.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17. Не относитесь к ребенку пренебрежительно! Растущий человек как можно раньше должен ощутить свою значимость, научиться уважать себя. Только при этом условии из него вырастет человек с чувством собственного достоинства, уважающий достоинство окружающих людей.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18. Не рассматривайте ребенка как собственность, не растите его для себя, не тешьте свое самолюбие, не "приучайте" к себе излишне сыновей и дочерей! Наша задача - вырастить их для жизни в обществе, для жизни среди людей.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19. Никогда не отказывайте ребенку в помощи! Оказывайте ему помощь-поддержку, помощь-веру, помощь-участие. Составить ему свою жизненную программу и требовать ее неукоснительного исполнения - "медвежья услуга". Никто из нас не имеет права посягать на естественное желание ребенка прожить свою, а не чью-то жизнь!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20. Ищите истину не в мелочах: так нетрудно упустить в ребенке главное! Стремитесь постичь в нем </w:t>
      </w:r>
      <w:proofErr w:type="gramStart"/>
      <w:r w:rsidRPr="00B949A1">
        <w:rPr>
          <w:rFonts w:ascii="Times New Roman" w:hAnsi="Times New Roman" w:cs="Times New Roman"/>
          <w:w w:val="106"/>
          <w:sz w:val="28"/>
          <w:szCs w:val="28"/>
        </w:rPr>
        <w:t>сущностное</w:t>
      </w:r>
      <w:proofErr w:type="gramEnd"/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. Дело вовсе не в том, чтобы знать, какие у него походка, почерк, любимые блюда. Важно суметь ответить для себя на вопрос: почему в каждом конкретном случае он поступает так, а не иначе, что им движет.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21. Оценивая своего ребенка, говорите ему не только о том, чем вы недовольны, но и что в нем вас радует. Не привыкайте сравнивать его с одноклассниками, соседями, друзьями. Сравнивайте то, каким он был вчера, с ним же сегодняшним. Всегда правильнее сравнивать человека с самим собой. </w:t>
      </w:r>
    </w:p>
    <w:p w:rsidR="00B949A1" w:rsidRPr="00B949A1" w:rsidRDefault="00B949A1" w:rsidP="00B949A1">
      <w:pPr>
        <w:pStyle w:val="a3"/>
        <w:ind w:left="14" w:right="24" w:firstLine="69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22. Учитесь ответственности! Родительская беспечность - механизм, продуцирующий долги перед судьбой ребенка, перед его настоящим и будущим. Ответственные родители предвидят последствия своих слов и действий.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23. Относитесь к детству серьезно! У жизни нет черновиков и пауз, нет подготовительных периодов. В каждый данный момент своей жизни ребенок либо реализует, либо отрицает сам себя! Не забывайте: чтобы сын или дочь всегда стремились </w:t>
      </w:r>
      <w:proofErr w:type="spellStart"/>
      <w:r w:rsidRPr="00B949A1">
        <w:rPr>
          <w:rFonts w:ascii="Times New Roman" w:hAnsi="Times New Roman" w:cs="Times New Roman"/>
          <w:w w:val="106"/>
          <w:sz w:val="28"/>
          <w:szCs w:val="28"/>
        </w:rPr>
        <w:t>самореализоваться</w:t>
      </w:r>
      <w:proofErr w:type="spellEnd"/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, эта их потребность должна быть востребованной вами! Оставаясь невостребованной, она постепенно атрофируется.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t xml:space="preserve">24. Никогда не говорите, что вам некогда воспитывать своего ребенка. Мы воспитываем его образом жизни, системой своих ценностей, общением с друзьями, отношением к труду и досугу, обстановкой своего дома. Воспитываем своим присутствием и отсутствием.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49A1">
        <w:rPr>
          <w:rFonts w:ascii="Times New Roman" w:hAnsi="Times New Roman" w:cs="Times New Roman"/>
          <w:w w:val="106"/>
          <w:sz w:val="28"/>
          <w:szCs w:val="28"/>
        </w:rPr>
        <w:lastRenderedPageBreak/>
        <w:t xml:space="preserve">25. Растите счастливого человека! Такого, который в будущем сумеет создать собственными руками среду, благоприятную для его развития! Счастье - это не достигнутый предел, это процесс достижения одних целей и постановка других. Невозможно достигнуть абсолютного совершенства. Всегда остается неограниченный простор для непрерывного совершенствования. </w:t>
      </w:r>
    </w:p>
    <w:p w:rsidR="00B949A1" w:rsidRPr="00B949A1" w:rsidRDefault="00B949A1" w:rsidP="00B949A1">
      <w:pPr>
        <w:pStyle w:val="a3"/>
        <w:ind w:left="4" w:right="28" w:firstLine="704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CB0028" w:rsidRPr="00B949A1" w:rsidRDefault="00CB0028">
      <w:pPr>
        <w:rPr>
          <w:sz w:val="28"/>
          <w:szCs w:val="28"/>
        </w:rPr>
      </w:pPr>
    </w:p>
    <w:sectPr w:rsidR="00CB0028" w:rsidRPr="00B949A1" w:rsidSect="00CB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9A1"/>
    <w:rsid w:val="00B949A1"/>
    <w:rsid w:val="00CB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4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2014-02-13T10:50:00Z</dcterms:created>
  <dcterms:modified xsi:type="dcterms:W3CDTF">2014-02-13T10:51:00Z</dcterms:modified>
</cp:coreProperties>
</file>