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56" w:rsidRPr="00230824" w:rsidRDefault="0049681F" w:rsidP="00B5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F497D" w:themeColor="text2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F497D" w:themeColor="text2"/>
          <w:sz w:val="36"/>
          <w:lang w:eastAsia="ru-RU"/>
        </w:rPr>
        <w:t>Как определить готовность ребёнка к обучению в школе!</w:t>
      </w:r>
      <w:r w:rsidR="00B57E56" w:rsidRPr="00230824">
        <w:rPr>
          <w:rFonts w:ascii="Times New Roman" w:eastAsia="Times New Roman" w:hAnsi="Times New Roman" w:cs="Times New Roman"/>
          <w:b/>
          <w:iCs/>
          <w:color w:val="1F497D" w:themeColor="text2"/>
          <w:sz w:val="36"/>
          <w:lang w:eastAsia="ru-RU"/>
        </w:rPr>
        <w:t xml:space="preserve"> </w:t>
      </w:r>
    </w:p>
    <w:p w:rsidR="00B57E56" w:rsidRPr="00230824" w:rsidRDefault="00B57E56" w:rsidP="00B57E5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230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271E6" w:rsidRDefault="00A271E6" w:rsidP="00B5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E56" w:rsidRPr="00230824" w:rsidRDefault="00A271E6" w:rsidP="00B57E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71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-189865</wp:posOffset>
            </wp:positionH>
            <wp:positionV relativeFrom="margin">
              <wp:posOffset>933450</wp:posOffset>
            </wp:positionV>
            <wp:extent cx="2212975" cy="1861185"/>
            <wp:effectExtent l="114300" t="76200" r="92075" b="81915"/>
            <wp:wrapSquare wrapText="bothSides"/>
            <wp:docPr id="1" name="Рисунок 1" descr="http://im0-tub.yandex.net/i?id=56676275-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" descr="http://im0-tub.yandex.net/i?id=56676275-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61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57E56"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специалисты говорят о “готовности к школе”, то имеют в виду не только умение ребенка читать, а определенный комплекс умений и навыков, в котором присутствуют все основные компоненты.</w:t>
      </w:r>
    </w:p>
    <w:p w:rsidR="00B57E56" w:rsidRPr="00230824" w:rsidRDefault="00B57E56" w:rsidP="00B57E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обучение может быть успешным, только если первоклассник обладает необходимыми и достаточными для обучения качествами.</w:t>
      </w:r>
    </w:p>
    <w:p w:rsidR="00B57E56" w:rsidRDefault="00B57E56" w:rsidP="00B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школьному обучению складывается из многих составляющих:</w:t>
      </w:r>
    </w:p>
    <w:p w:rsidR="00B57E56" w:rsidRPr="00230824" w:rsidRDefault="00B57E56" w:rsidP="00B57E5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B57E56" w:rsidRPr="000C711A" w:rsidRDefault="00B57E56" w:rsidP="00B57E5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Физическая готовность к школе</w:t>
      </w:r>
      <w:r w:rsidRPr="000C71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C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физическим развитием ребенка и его соответствием возрастным нормам, то есть ребенок должен достичь физической зрелости, необходимой для учебного процесса.</w:t>
      </w:r>
    </w:p>
    <w:p w:rsidR="00B57E56" w:rsidRPr="000C711A" w:rsidRDefault="00B57E56" w:rsidP="00B57E56">
      <w:pPr>
        <w:pStyle w:val="a4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B57E56" w:rsidRPr="000C711A" w:rsidRDefault="00B57E56" w:rsidP="00B57E5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Психологическая готовность к школе</w:t>
      </w:r>
      <w:r w:rsidRPr="000C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подразумевает определенный уровень </w:t>
      </w:r>
      <w:proofErr w:type="spellStart"/>
      <w:r w:rsidRPr="000C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C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общей осведомленности и социально-бытовой ориентировки; знаний и представлений об окружающем мире; умственных операций, действий и навыков; произвольной регуляцией деятельности и поведения; познавательной активности, проявляющейся в соответствующих интересах и мотивации; речевого развития, предполагающего владение довольно обширным словарем, основами грамматического строя речи, связным высказыванием и элементами монологической речи.</w:t>
      </w:r>
      <w:proofErr w:type="gramEnd"/>
    </w:p>
    <w:p w:rsidR="00B57E56" w:rsidRPr="000C711A" w:rsidRDefault="00B57E56" w:rsidP="00B57E56">
      <w:pPr>
        <w:pStyle w:val="a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B57E56" w:rsidRPr="000C711A" w:rsidRDefault="00B57E56" w:rsidP="00B57E56">
      <w:pPr>
        <w:pStyle w:val="a4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B57E56" w:rsidRPr="000C711A" w:rsidRDefault="00B57E56" w:rsidP="00B57E5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Эмоциональная зрелость</w:t>
      </w:r>
      <w:r w:rsidRPr="000C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представляет собой умение регулировать свое поведение, включающее возможность достаточно длительное время выполнять не очень привлекательное задание.</w:t>
      </w:r>
    </w:p>
    <w:p w:rsidR="00B57E56" w:rsidRPr="000C711A" w:rsidRDefault="00B57E56" w:rsidP="00B57E56">
      <w:pPr>
        <w:pStyle w:val="a4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B57E56" w:rsidRPr="000C711A" w:rsidRDefault="00B57E56" w:rsidP="00B57E5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Социально-коммуникативная готовность к школе</w:t>
      </w:r>
      <w:r w:rsidRPr="000C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складывается из умений ребенка строить взаимоотношения в коллективе сверстников: занимать лидирующую позицию, уметь работать в команде и поддерживать лидера – а также уметь общаться </w:t>
      </w:r>
      <w:proofErr w:type="gramStart"/>
      <w:r w:rsidRPr="000C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C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собеседником.</w:t>
      </w:r>
    </w:p>
    <w:p w:rsidR="00B57E56" w:rsidRPr="000C711A" w:rsidRDefault="00B57E56" w:rsidP="00B57E56">
      <w:pPr>
        <w:pStyle w:val="a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B57E56" w:rsidRPr="000C711A" w:rsidRDefault="00B57E56" w:rsidP="00B57E56">
      <w:pPr>
        <w:pStyle w:val="a4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B57E56" w:rsidRPr="00230824" w:rsidRDefault="00B57E56" w:rsidP="00B57E56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самое главное, ребенок сам должен хотеть идти в школу.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здесь мы должны уметь отграничивать внутреннюю мотивацию ребенка от </w:t>
      </w:r>
      <w:proofErr w:type="gramStart"/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</w:t>
      </w:r>
      <w:proofErr w:type="gramEnd"/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7E56" w:rsidRPr="00230824" w:rsidRDefault="00B57E56" w:rsidP="00B57E56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внутренней мотивации дошкольник хочет много узнать в школе, ожидает, что там будет интересно.</w:t>
      </w:r>
    </w:p>
    <w:p w:rsidR="00B57E56" w:rsidRDefault="00B57E56" w:rsidP="00B57E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внешней мотивации малыш хочет в школу потому, что мы купим ему к школе новый портфель и пенал с разноцветными карандашами, ручками и ластика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7E56" w:rsidRPr="000C711A" w:rsidRDefault="00B57E56" w:rsidP="00B57E56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B57E56" w:rsidRPr="000C711A" w:rsidRDefault="00B57E56" w:rsidP="00B57E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0C71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Тест для родителей. Готов ли ваш ребёнок к школе?</w:t>
      </w:r>
    </w:p>
    <w:p w:rsidR="00B57E56" w:rsidRDefault="00B57E56" w:rsidP="00B5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ниже поможет родителям ответить на вопросы: Как определить готовность ребенка к школе? А также чему учить ребёнка до школы?</w:t>
      </w:r>
    </w:p>
    <w:p w:rsidR="00B57E56" w:rsidRPr="00230824" w:rsidRDefault="00B57E56" w:rsidP="00B57E5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9602" w:type="dxa"/>
        <w:tblCellMar>
          <w:left w:w="0" w:type="dxa"/>
          <w:right w:w="0" w:type="dxa"/>
        </w:tblCellMar>
        <w:tblLook w:val="04A0"/>
      </w:tblPr>
      <w:tblGrid>
        <w:gridCol w:w="5066"/>
        <w:gridCol w:w="4536"/>
      </w:tblGrid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0" w:name="01462adf461b391657a0f1be927e85a0cc599b58"/>
            <w:bookmarkStart w:id="1" w:name="0"/>
            <w:bookmarkEnd w:id="0"/>
            <w:bookmarkEnd w:id="1"/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 считаете, что Ваш ребенок достаточно </w:t>
            </w: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усидчив и внимателен при выполнении не слишком привлекательного для него задания?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13. Знает ли Ваш малыш буквы и умеет </w:t>
            </w: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 он читать по слогам?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Ваш ребенок любит мастерить, пользуясь клеем, ножницами, инструментами?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Способен ли Ваш малыш складывать и вычитать в пределах десяти?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Умеет ли он составлять рассказ по 5-7 картинкам?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Хочет ли ваш ребенок идти в первый класс?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Вашего ребенка сильнее привлекают атрибуты школы (портфель, книжки, новое “взрослое” положение), чем возможность больше узнать и многому научиться?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Знает ли он простые геометрические фигуры (круг, квадрат, треугольник, овал прямоугольник)?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Верно ли, что Ва</w:t>
            </w:r>
            <w:proofErr w:type="gramStart"/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ш(</w:t>
            </w:r>
            <w:proofErr w:type="gramEnd"/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сын (дочь) недостаточно уверенно пользуется шариковой ручкой?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Ваш ребенок умеет побыть один и заняться чем-либо самостоятельно?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Умеет ли ребенок выделять существенные признаки в предметах (например, у птицы есть клюв, перья)?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Ваш ребенок без особого труда может собрать разрезанную на несколько частей картинку?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Может ли Ваш ребенок сравнивать числа и предметы (определять количество)?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Ваш ребенок общителен как с детьми так и </w:t>
            </w:r>
            <w:proofErr w:type="gramStart"/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Рисунки Вашего ребенка, как правило, неаккуратны, размашисты и не завершены?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Ваш малыш способен хорошо запомнить и выполнить устное поручение (например, по телефону)?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Умеет ли Ваш ребенок считать до двадцати и обратно?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Вы считаете, что Ваш малыш нелюбознателен и плохо осведомлен?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gramStart"/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Ваш ребенок объединить одним словом понятия одного вида, рода, характера (например, назвать одним словом “обувь” слова “сапоги”, “туфли”, “ботинки”)?</w:t>
            </w:r>
            <w:proofErr w:type="gramEnd"/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 Ваш ребенок с трудом и без всякого удовольствия декламирует стихи и рассказывает сказки?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 Может ли Ваш ребенок придумать слово к предложенному слову так, чтобы они были связаны по смыслу, как связаны слова в образце (например, образец “дерево — ветки”, к слову “книга” необходимо назвать слово “страницы”)?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Сможет ли Ваш ребенок придумать к предложенному слову слова с противоположным смыслом (например, “жарко” — “холодно”)?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Игрушки и личные вещи Вашего ребенка всегда в беспорядке и Вы устали напоминать ему, что нужно их убрать?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Ему доставляет удовольствие раскрашивать или рисовать?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B57E56" w:rsidRDefault="00B57E56" w:rsidP="00B57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57E56" w:rsidRPr="000C711A" w:rsidRDefault="00B57E56" w:rsidP="00B57E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0C71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Тест для родителей Готов ли ваш ребенок к чтению?</w:t>
      </w:r>
    </w:p>
    <w:p w:rsidR="00B57E56" w:rsidRPr="00230824" w:rsidRDefault="00B57E56" w:rsidP="00B57E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считают, что чем быстрее ребенок научится читать, тем успешнее он будет учиться в школе. Так ли это?</w:t>
      </w:r>
    </w:p>
    <w:p w:rsidR="00B57E56" w:rsidRPr="00230824" w:rsidRDefault="00B57E56" w:rsidP="00B57E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способность к чтению не возникает на пустом месте, ей предшествует развитие ряда других способностей.</w:t>
      </w:r>
    </w:p>
    <w:p w:rsidR="00B57E56" w:rsidRPr="00230824" w:rsidRDefault="00B57E56" w:rsidP="00B57E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учить читать необходимо без принуждения.</w:t>
      </w:r>
    </w:p>
    <w:p w:rsidR="00B57E56" w:rsidRPr="00230824" w:rsidRDefault="00B57E56" w:rsidP="00B57E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Во-третьих</w:t>
      </w:r>
      <w:proofErr w:type="spellEnd"/>
      <w:proofErr w:type="gramEnd"/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читать малыш должен осознанно.</w:t>
      </w:r>
    </w:p>
    <w:p w:rsidR="00B57E56" w:rsidRDefault="00B57E56" w:rsidP="00B5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этот тест может оценить готовность Вашего ребенка к осознанному чтению.</w:t>
      </w:r>
    </w:p>
    <w:p w:rsidR="00B57E56" w:rsidRPr="00230824" w:rsidRDefault="00B57E56" w:rsidP="00B57E5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5066"/>
        <w:gridCol w:w="4819"/>
      </w:tblGrid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2" w:name="730941cd3d8640af064fbf43cabdd273aa543d9b"/>
            <w:bookmarkStart w:id="3" w:name="1"/>
            <w:bookmarkEnd w:id="2"/>
            <w:bookmarkEnd w:id="3"/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Вашего ребенка больше интересует содержание сказки, чем картинки в книге?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Знает ли Ваш малыш буквы, просит ли Вас научить его читать?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 буквами и словами он пытается</w:t>
            </w:r>
            <w:proofErr w:type="gramEnd"/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самостоятельно?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В разговоре он оперирует развернутыми предложениями?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 Вашего малыша нет логопедических проблем?</w:t>
            </w:r>
          </w:p>
          <w:p w:rsidR="00B57E56" w:rsidRDefault="00B57E56" w:rsidP="002B2C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Интересуют ли его книги познавательного характера (о животных, кораблях, странах)?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Ваш ребенок способен пересказать то, что прочитал сам или услышал?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r w:rsidRPr="0023082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Пытается ли Ваш ребенок “писать” собственные книги, наклеивая в тетрадь картинки?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Внимателен ли Ваш ребенок во время Вашего чтения ему?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proofErr w:type="gramStart"/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их пересказать?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Ваш малыш знает много стихов и песен?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Он аккуратно хранит свои любимые книги?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Он понимает смысл большинства сложных слов?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Возникает ли у ребенка желание рассматривать книги самостоятельно?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Чтение для него приносит удовольствие?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Имитирует ли он чтение вслух, подобно взрослым?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Любит ли Ваш малыш слушать сказки и рассказы?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Ваш малыш с радостью учится читать?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57E56" w:rsidRPr="00230824" w:rsidTr="002B2C07"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Ваш ребенок имеет хороший словарный запас и довольно успешно им пользуется?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Ваш малыш хорошо различает похожие звуки?</w:t>
            </w:r>
          </w:p>
          <w:p w:rsidR="00B57E56" w:rsidRPr="00230824" w:rsidRDefault="00B57E56" w:rsidP="002B2C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B57E56" w:rsidRPr="00230824" w:rsidRDefault="00B57E56" w:rsidP="002B2C0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B57E56" w:rsidRDefault="00B57E56" w:rsidP="00B57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57E56" w:rsidRPr="000C711A" w:rsidRDefault="00B57E56" w:rsidP="00B57E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0C71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Тест для родителей Готов ли ваш ребенок к письму?</w:t>
      </w:r>
    </w:p>
    <w:p w:rsidR="00B57E56" w:rsidRPr="00230824" w:rsidRDefault="00B57E56" w:rsidP="00B57E5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Как научить ребенка красиво и правильно писать?</w:t>
      </w:r>
    </w:p>
    <w:p w:rsidR="00B57E56" w:rsidRPr="00230824" w:rsidRDefault="00B57E56" w:rsidP="00B57E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непростая задача.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Задолго до школы родители должны заняться развитием и тренировкой детской руки, сделать ее ловкой и уверенной.</w:t>
      </w:r>
    </w:p>
    <w:p w:rsidR="00B57E56" w:rsidRPr="00230824" w:rsidRDefault="00B57E56" w:rsidP="00B57E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этого теста помогут Вам оценить способности ребенка овладевать навыками письма.</w:t>
      </w:r>
    </w:p>
    <w:p w:rsidR="00B57E56" w:rsidRPr="00230824" w:rsidRDefault="00B57E56" w:rsidP="00B57E5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 Ваш ребенок, играя в школу, копирует:</w:t>
      </w:r>
    </w:p>
    <w:p w:rsidR="00B57E56" w:rsidRPr="00230824" w:rsidRDefault="00B57E56" w:rsidP="00B57E5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множеством ошибок либо совершенно неразборчиво;</w:t>
      </w:r>
    </w:p>
    <w:p w:rsidR="00B57E56" w:rsidRPr="00230824" w:rsidRDefault="00B57E56" w:rsidP="00B57E5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и предметы соответственно предложенному образцу, соблюдая размеры и форму;</w:t>
      </w:r>
    </w:p>
    <w:p w:rsidR="00B57E56" w:rsidRPr="00230824" w:rsidRDefault="00B57E56" w:rsidP="00B57E5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изображая с небольшими неточностями.</w:t>
      </w:r>
    </w:p>
    <w:p w:rsidR="00B57E56" w:rsidRPr="00230824" w:rsidRDefault="00B57E56" w:rsidP="00B57E5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2. Вы считаете, что Ваш ребенок:</w:t>
      </w:r>
    </w:p>
    <w:p w:rsidR="00B57E56" w:rsidRPr="00230824" w:rsidRDefault="00B57E56" w:rsidP="00B57E5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невнимательный</w:t>
      </w:r>
      <w:proofErr w:type="gramEnd"/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нетерпеливый, постоянно сбивается, нарушает правила;</w:t>
      </w:r>
    </w:p>
    <w:p w:rsidR="00B57E56" w:rsidRPr="00230824" w:rsidRDefault="00B57E56" w:rsidP="00B57E5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расторопный</w:t>
      </w:r>
      <w:proofErr w:type="gramEnd"/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внимательный, умеющий работать по правилам;</w:t>
      </w:r>
    </w:p>
    <w:p w:rsidR="00B57E56" w:rsidRPr="00230824" w:rsidRDefault="00B57E56" w:rsidP="00B57E5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рассеян</w:t>
      </w:r>
      <w:proofErr w:type="gramEnd"/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старается быть аккуратным.</w:t>
      </w:r>
    </w:p>
    <w:p w:rsidR="00B57E56" w:rsidRPr="00230824" w:rsidRDefault="00B57E56" w:rsidP="00B57E5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3. При написании букв Ваш малыш переворачивает их в обратную сторону?</w:t>
      </w:r>
    </w:p>
    <w:p w:rsidR="00B57E56" w:rsidRPr="00230824" w:rsidRDefault="00B57E56" w:rsidP="00B57E5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никогда, очень редко;</w:t>
      </w:r>
    </w:p>
    <w:p w:rsidR="00B57E56" w:rsidRPr="00230824" w:rsidRDefault="00B57E56" w:rsidP="00B57E5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иногда;</w:t>
      </w:r>
    </w:p>
    <w:p w:rsidR="00B57E56" w:rsidRPr="00230824" w:rsidRDefault="00B57E56" w:rsidP="00B57E5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часто, почти всегда.</w:t>
      </w:r>
    </w:p>
    <w:p w:rsidR="00B57E56" w:rsidRPr="00230824" w:rsidRDefault="00B57E56" w:rsidP="00B57E5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4. Как Ваш малыш относится к предложению порисовать?</w:t>
      </w:r>
    </w:p>
    <w:p w:rsidR="00B57E56" w:rsidRPr="00230824" w:rsidRDefault="00B57E56" w:rsidP="00B57E5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неохотой, но приступив, увлечется;</w:t>
      </w:r>
    </w:p>
    <w:p w:rsidR="00B57E56" w:rsidRPr="00230824" w:rsidRDefault="00B57E56" w:rsidP="00B57E5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огромным удовольствием;</w:t>
      </w:r>
    </w:p>
    <w:p w:rsidR="00B57E56" w:rsidRPr="00230824" w:rsidRDefault="00B57E56" w:rsidP="00B57E5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заявлением: “у меня не получится” и категорично отказывается.</w:t>
      </w:r>
    </w:p>
    <w:p w:rsidR="00B57E56" w:rsidRPr="00230824" w:rsidRDefault="00B57E56" w:rsidP="00B57E5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5. Ваш ребенок хорошо ориентируется, где лево, а где право?</w:t>
      </w:r>
    </w:p>
    <w:p w:rsidR="00B57E56" w:rsidRPr="00230824" w:rsidRDefault="00B57E56" w:rsidP="00B57E56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 не может запомнить;</w:t>
      </w:r>
    </w:p>
    <w:p w:rsidR="00B57E56" w:rsidRPr="00230824" w:rsidRDefault="00B57E56" w:rsidP="00B57E56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случая к случаю;</w:t>
      </w:r>
    </w:p>
    <w:p w:rsidR="00B57E56" w:rsidRPr="00230824" w:rsidRDefault="00B57E56" w:rsidP="00B57E56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всегда.</w:t>
      </w:r>
    </w:p>
    <w:p w:rsidR="00B57E56" w:rsidRPr="00230824" w:rsidRDefault="00B57E56" w:rsidP="00B57E5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6. В подвижных играх о Вашем ребенке можно сказать так:</w:t>
      </w:r>
    </w:p>
    <w:p w:rsidR="00B57E56" w:rsidRPr="00230824" w:rsidRDefault="00B57E56" w:rsidP="00B57E5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неплохо получается;</w:t>
      </w:r>
    </w:p>
    <w:p w:rsidR="00B57E56" w:rsidRPr="00230824" w:rsidRDefault="00B57E56" w:rsidP="00B57E5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его ловкости можно позавидовать;</w:t>
      </w:r>
    </w:p>
    <w:p w:rsidR="00B57E56" w:rsidRPr="00230824" w:rsidRDefault="00B57E56" w:rsidP="00B57E5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путается, совершенно неуклюж;</w:t>
      </w:r>
    </w:p>
    <w:p w:rsidR="00B57E56" w:rsidRPr="00230824" w:rsidRDefault="00B57E56" w:rsidP="00B57E5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7. Рисунки Вашего ребенка отличаются</w:t>
      </w:r>
    </w:p>
    <w:p w:rsidR="00B57E56" w:rsidRPr="00230824" w:rsidRDefault="00B57E56" w:rsidP="00B57E56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наличием дрожащих, прерывистых линий, </w:t>
      </w:r>
      <w:proofErr w:type="spellStart"/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небрежностъю</w:t>
      </w:r>
      <w:proofErr w:type="spellEnd"/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7E56" w:rsidRPr="00230824" w:rsidRDefault="00B57E56" w:rsidP="00B57E56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оригинальностью, некоторой размашистостью;</w:t>
      </w:r>
    </w:p>
    <w:p w:rsidR="00B57E56" w:rsidRPr="00230824" w:rsidRDefault="00B57E56" w:rsidP="00B57E56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аккуратностью и четкостью линий.</w:t>
      </w:r>
    </w:p>
    <w:p w:rsidR="00B57E56" w:rsidRPr="00230824" w:rsidRDefault="00B57E56" w:rsidP="00B57E5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8. Работая с ножницами и бумагой, Ваш ребенок делает:</w:t>
      </w:r>
    </w:p>
    <w:p w:rsidR="00B57E56" w:rsidRPr="00230824" w:rsidRDefault="00B57E56" w:rsidP="00B57E5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примитивные и очень неаккуратные поделки;</w:t>
      </w:r>
    </w:p>
    <w:p w:rsidR="00B57E56" w:rsidRPr="00230824" w:rsidRDefault="00B57E56" w:rsidP="00B57E5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элементарные вещи с помощью взрослых;</w:t>
      </w:r>
    </w:p>
    <w:p w:rsidR="00B57E56" w:rsidRPr="00230824" w:rsidRDefault="00B57E56" w:rsidP="00B57E5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замечательные поделки.</w:t>
      </w:r>
    </w:p>
    <w:p w:rsidR="00B57E56" w:rsidRPr="00230824" w:rsidRDefault="00B57E56" w:rsidP="00B57E5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9. Придя в магазин, Ваш ребенок предпочел бы, чтобы Вы купили:</w:t>
      </w:r>
    </w:p>
    <w:p w:rsidR="00B57E56" w:rsidRPr="00230824" w:rsidRDefault="00B57E56" w:rsidP="00B57E56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куклу, машинку;</w:t>
      </w:r>
    </w:p>
    <w:p w:rsidR="00B57E56" w:rsidRPr="00230824" w:rsidRDefault="00B57E56" w:rsidP="00B57E56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мозаику или конструктор;</w:t>
      </w:r>
    </w:p>
    <w:p w:rsidR="00B57E56" w:rsidRPr="00230824" w:rsidRDefault="00B57E56" w:rsidP="00B57E56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книгу для раскрашивания.</w:t>
      </w:r>
    </w:p>
    <w:p w:rsidR="00B57E56" w:rsidRPr="00230824" w:rsidRDefault="00B57E56" w:rsidP="00B57E5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10. При рисовании шариковой ручкой Вы замечаете, что ребенок:</w:t>
      </w:r>
    </w:p>
    <w:p w:rsidR="00B57E56" w:rsidRPr="00230824" w:rsidRDefault="00B57E56" w:rsidP="00B57E5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её непривычным образом, но рисует уверенно;</w:t>
      </w:r>
    </w:p>
    <w:p w:rsidR="00B57E56" w:rsidRPr="00230824" w:rsidRDefault="00B57E56" w:rsidP="00B57E5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кисть напряжена либо дрожит, ручка постоянно выскальзывает;</w:t>
      </w:r>
    </w:p>
    <w:p w:rsidR="00B57E56" w:rsidRPr="00230824" w:rsidRDefault="00B57E56" w:rsidP="00B57E5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ее, как взрослый.</w:t>
      </w:r>
    </w:p>
    <w:p w:rsidR="00B57E56" w:rsidRDefault="00B57E56" w:rsidP="00B57E56">
      <w:pPr>
        <w:pStyle w:val="a3"/>
        <w:shd w:val="clear" w:color="auto" w:fill="F5F7E7"/>
        <w:spacing w:before="0" w:beforeAutospacing="0" w:after="0" w:afterAutospacing="0" w:line="301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:rsidR="003F4E63" w:rsidRDefault="0049681F"/>
    <w:sectPr w:rsidR="003F4E63" w:rsidSect="00B57E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180"/>
    <w:multiLevelType w:val="multilevel"/>
    <w:tmpl w:val="B20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F6919"/>
    <w:multiLevelType w:val="multilevel"/>
    <w:tmpl w:val="63E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67690"/>
    <w:multiLevelType w:val="multilevel"/>
    <w:tmpl w:val="6448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75177"/>
    <w:multiLevelType w:val="multilevel"/>
    <w:tmpl w:val="007C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40393"/>
    <w:multiLevelType w:val="multilevel"/>
    <w:tmpl w:val="82E6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35457"/>
    <w:multiLevelType w:val="multilevel"/>
    <w:tmpl w:val="96C6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546C8"/>
    <w:multiLevelType w:val="multilevel"/>
    <w:tmpl w:val="2FF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E1F90"/>
    <w:multiLevelType w:val="multilevel"/>
    <w:tmpl w:val="1F34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91A1B"/>
    <w:multiLevelType w:val="hybridMultilevel"/>
    <w:tmpl w:val="90302E9A"/>
    <w:lvl w:ilvl="0" w:tplc="F1AAA93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37972"/>
    <w:multiLevelType w:val="multilevel"/>
    <w:tmpl w:val="A572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F7B51"/>
    <w:multiLevelType w:val="multilevel"/>
    <w:tmpl w:val="60A8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7E56"/>
    <w:rsid w:val="00183BCE"/>
    <w:rsid w:val="0049681F"/>
    <w:rsid w:val="005F44C1"/>
    <w:rsid w:val="006B772C"/>
    <w:rsid w:val="00A271E6"/>
    <w:rsid w:val="00B57E56"/>
    <w:rsid w:val="00BD6E79"/>
    <w:rsid w:val="00C2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7E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2014-02-07T07:01:00Z</dcterms:created>
  <dcterms:modified xsi:type="dcterms:W3CDTF">2014-02-13T11:53:00Z</dcterms:modified>
</cp:coreProperties>
</file>