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08" w:rsidRPr="00765A08" w:rsidRDefault="00765A08" w:rsidP="00765A08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Консультация для родителей:</w:t>
      </w:r>
    </w:p>
    <w:p w:rsidR="00765A08" w:rsidRDefault="00765A08" w:rsidP="00765A08">
      <w:pPr>
        <w:pStyle w:val="c0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"Так ли важно рисование в жизни ребенка?"</w:t>
      </w:r>
    </w:p>
    <w:p w:rsidR="00765A08" w:rsidRPr="00765A08" w:rsidRDefault="00765A08" w:rsidP="00765A08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bookmarkStart w:id="0" w:name="_GoBack"/>
      <w:bookmarkEnd w:id="0"/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Уважаемые родители!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«головоногов».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 xml:space="preserve">Известный педагог И. Дистервег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</w:t>
      </w:r>
      <w:r w:rsidRPr="00765A08">
        <w:rPr>
          <w:rStyle w:val="c1"/>
          <w:color w:val="444444"/>
          <w:sz w:val="28"/>
          <w:szCs w:val="28"/>
        </w:rPr>
        <w:lastRenderedPageBreak/>
        <w:t>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 xml:space="preserve"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</w:t>
      </w:r>
    </w:p>
    <w:p w:rsidR="00765A08" w:rsidRPr="00765A08" w:rsidRDefault="00765A08" w:rsidP="00765A08">
      <w:pPr>
        <w:pStyle w:val="c0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765A08">
        <w:rPr>
          <w:rStyle w:val="c1"/>
          <w:color w:val="444444"/>
          <w:sz w:val="28"/>
          <w:szCs w:val="28"/>
        </w:rPr>
        <w:t>Наконец, рисование – это важный,  информационный и коммуникативный канал.</w:t>
      </w:r>
    </w:p>
    <w:p w:rsidR="0086514E" w:rsidRDefault="0086514E" w:rsidP="00765A08"/>
    <w:sectPr w:rsidR="008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8"/>
    <w:rsid w:val="00765A08"/>
    <w:rsid w:val="008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A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A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8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170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6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0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60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7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54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2014-02-09T07:16:00Z</dcterms:created>
  <dcterms:modified xsi:type="dcterms:W3CDTF">2014-02-09T07:17:00Z</dcterms:modified>
</cp:coreProperties>
</file>