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E4" w:rsidRDefault="00D05EE4" w:rsidP="00215B2F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right="461"/>
        <w:rPr>
          <w:rFonts w:ascii="Times New Roman" w:eastAsia="Times New Roman" w:hAnsi="Times New Roman" w:cs="Times New Roman"/>
          <w:b/>
          <w:bCs/>
          <w:spacing w:val="-9"/>
          <w:sz w:val="40"/>
          <w:szCs w:val="40"/>
          <w:lang w:eastAsia="ru-RU"/>
        </w:rPr>
      </w:pPr>
    </w:p>
    <w:p w:rsidR="00D05EE4" w:rsidRPr="00D05EE4" w:rsidRDefault="00D05EE4" w:rsidP="00D05EE4">
      <w:pPr>
        <w:widowControl w:val="0"/>
        <w:shd w:val="clear" w:color="auto" w:fill="FFFFFF"/>
        <w:autoSpaceDE w:val="0"/>
        <w:autoSpaceDN w:val="0"/>
        <w:adjustRightInd w:val="0"/>
        <w:spacing w:before="43" w:line="360" w:lineRule="auto"/>
        <w:ind w:right="461"/>
        <w:jc w:val="center"/>
        <w:rPr>
          <w:rFonts w:ascii="Trebuchet MS" w:eastAsia="Times New Roman" w:hAnsi="Trebuchet MS" w:cs="Times New Roman"/>
          <w:b/>
          <w:bCs/>
          <w:i/>
          <w:iCs/>
          <w:color w:val="601802"/>
          <w:sz w:val="44"/>
          <w:szCs w:val="44"/>
          <w:bdr w:val="none" w:sz="0" w:space="0" w:color="auto" w:frame="1"/>
          <w:lang w:eastAsia="ru-RU"/>
        </w:rPr>
      </w:pPr>
      <w:r w:rsidRPr="00D05EE4">
        <w:rPr>
          <w:rFonts w:ascii="Trebuchet MS" w:eastAsia="Times New Roman" w:hAnsi="Trebuchet MS" w:cs="Times New Roman"/>
          <w:b/>
          <w:bCs/>
          <w:i/>
          <w:iCs/>
          <w:color w:val="601802"/>
          <w:sz w:val="44"/>
          <w:szCs w:val="44"/>
          <w:bdr w:val="none" w:sz="0" w:space="0" w:color="auto" w:frame="1"/>
          <w:lang w:eastAsia="ru-RU"/>
        </w:rPr>
        <w:t>В родительский блокнот</w:t>
      </w:r>
      <w:r w:rsidR="008D25B6">
        <w:rPr>
          <w:rFonts w:ascii="Trebuchet MS" w:eastAsia="Times New Roman" w:hAnsi="Trebuchet MS" w:cs="Times New Roman"/>
          <w:b/>
          <w:bCs/>
          <w:i/>
          <w:iCs/>
          <w:color w:val="601802"/>
          <w:sz w:val="44"/>
          <w:szCs w:val="44"/>
          <w:bdr w:val="none" w:sz="0" w:space="0" w:color="auto" w:frame="1"/>
          <w:lang w:eastAsia="ru-RU"/>
        </w:rPr>
        <w:t>…</w:t>
      </w:r>
      <w:bookmarkStart w:id="0" w:name="_GoBack"/>
      <w:bookmarkEnd w:id="0"/>
    </w:p>
    <w:p w:rsidR="00D05EE4" w:rsidRPr="00D05EE4" w:rsidRDefault="00D05EE4" w:rsidP="00D05EE4">
      <w:pPr>
        <w:widowControl w:val="0"/>
        <w:shd w:val="clear" w:color="auto" w:fill="FFFFFF"/>
        <w:autoSpaceDE w:val="0"/>
        <w:autoSpaceDN w:val="0"/>
        <w:adjustRightInd w:val="0"/>
        <w:spacing w:before="43" w:line="360" w:lineRule="auto"/>
        <w:ind w:right="461"/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</w:pPr>
      <w:r w:rsidRPr="00D05EE4">
        <w:rPr>
          <w:rFonts w:ascii="MS Gothic" w:eastAsia="MS Gothic" w:hAnsi="MS Gothic" w:cs="MS Gothic" w:hint="eastAsia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❀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Помните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,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что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все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,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и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хорошее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,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и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плохое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ребенок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выносит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из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семьи.</w:t>
      </w:r>
    </w:p>
    <w:p w:rsidR="00D05EE4" w:rsidRPr="00D05EE4" w:rsidRDefault="00D05EE4" w:rsidP="00D05EE4">
      <w:pPr>
        <w:widowControl w:val="0"/>
        <w:shd w:val="clear" w:color="auto" w:fill="FFFFFF"/>
        <w:autoSpaceDE w:val="0"/>
        <w:autoSpaceDN w:val="0"/>
        <w:adjustRightInd w:val="0"/>
        <w:spacing w:before="43" w:line="360" w:lineRule="auto"/>
        <w:ind w:right="461"/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</w:pPr>
      <w:r w:rsidRPr="00D05EE4">
        <w:rPr>
          <w:rFonts w:ascii="MS Gothic" w:eastAsia="MS Gothic" w:hAnsi="MS Gothic" w:cs="MS Gothic" w:hint="eastAsia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❀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Чтобы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вы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ни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думали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,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основной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пример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для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подражания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—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это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родители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.</w:t>
      </w:r>
    </w:p>
    <w:p w:rsidR="00D05EE4" w:rsidRPr="00D05EE4" w:rsidRDefault="00D05EE4" w:rsidP="00D05EE4">
      <w:pPr>
        <w:widowControl w:val="0"/>
        <w:shd w:val="clear" w:color="auto" w:fill="FFFFFF"/>
        <w:autoSpaceDE w:val="0"/>
        <w:autoSpaceDN w:val="0"/>
        <w:adjustRightInd w:val="0"/>
        <w:spacing w:before="43" w:line="360" w:lineRule="auto"/>
        <w:ind w:right="461"/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</w:pPr>
      <w:r w:rsidRPr="00D05EE4">
        <w:rPr>
          <w:rFonts w:ascii="MS Gothic" w:eastAsia="MS Gothic" w:hAnsi="MS Gothic" w:cs="MS Gothic" w:hint="eastAsia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❀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Проявляя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уважение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к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старшему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поколению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,</w:t>
      </w:r>
    </w:p>
    <w:p w:rsidR="00D05EE4" w:rsidRPr="00D05EE4" w:rsidRDefault="00D05EE4" w:rsidP="00D05EE4">
      <w:pPr>
        <w:widowControl w:val="0"/>
        <w:shd w:val="clear" w:color="auto" w:fill="FFFFFF"/>
        <w:autoSpaceDE w:val="0"/>
        <w:autoSpaceDN w:val="0"/>
        <w:adjustRightInd w:val="0"/>
        <w:spacing w:before="43" w:line="360" w:lineRule="auto"/>
        <w:ind w:right="461"/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</w:pP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вы обеспечиваете себе такое же отношение ваших детей к вам в старости.</w:t>
      </w:r>
    </w:p>
    <w:p w:rsidR="00D05EE4" w:rsidRPr="00D05EE4" w:rsidRDefault="00D05EE4" w:rsidP="00D05EE4">
      <w:pPr>
        <w:widowControl w:val="0"/>
        <w:shd w:val="clear" w:color="auto" w:fill="FFFFFF"/>
        <w:autoSpaceDE w:val="0"/>
        <w:autoSpaceDN w:val="0"/>
        <w:adjustRightInd w:val="0"/>
        <w:spacing w:before="43" w:line="360" w:lineRule="auto"/>
        <w:ind w:right="461"/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</w:pPr>
      <w:r w:rsidRPr="00D05EE4">
        <w:rPr>
          <w:rFonts w:ascii="MS Gothic" w:eastAsia="MS Gothic" w:hAnsi="MS Gothic" w:cs="MS Gothic" w:hint="eastAsia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❀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Семья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как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хороший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производственный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коллектив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,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где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у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каждого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есть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свои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обязанности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,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своя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мера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ответственности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.</w:t>
      </w:r>
    </w:p>
    <w:p w:rsidR="00D05EE4" w:rsidRDefault="00D05EE4" w:rsidP="00D05EE4">
      <w:pPr>
        <w:widowControl w:val="0"/>
        <w:shd w:val="clear" w:color="auto" w:fill="FFFFFF"/>
        <w:autoSpaceDE w:val="0"/>
        <w:autoSpaceDN w:val="0"/>
        <w:adjustRightInd w:val="0"/>
        <w:spacing w:before="43" w:line="360" w:lineRule="auto"/>
        <w:ind w:right="461"/>
        <w:rPr>
          <w:rFonts w:ascii="Trebuchet MS" w:eastAsia="Times New Roman" w:hAnsi="Trebuchet MS" w:cs="Times New Roman"/>
          <w:b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</w:pPr>
      <w:r w:rsidRPr="00D05EE4">
        <w:rPr>
          <w:rFonts w:ascii="MS Gothic" w:eastAsia="MS Gothic" w:hAnsi="MS Gothic" w:cs="MS Gothic" w:hint="eastAsia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❀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Для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того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чтобы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ребенок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уважал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бабушку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и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дедушку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,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не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обязательно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жить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вместе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.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Семейные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традиции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в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этом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помогут</w:t>
      </w:r>
      <w:r w:rsidRPr="00D05EE4">
        <w:rPr>
          <w:rFonts w:ascii="Trebuchet MS" w:eastAsia="Times New Roman" w:hAnsi="Trebuchet MS" w:cs="Times New Roman"/>
          <w:b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.</w:t>
      </w:r>
    </w:p>
    <w:p w:rsidR="008D25B6" w:rsidRDefault="008D25B6" w:rsidP="00D05EE4">
      <w:pPr>
        <w:widowControl w:val="0"/>
        <w:shd w:val="clear" w:color="auto" w:fill="FFFFFF"/>
        <w:autoSpaceDE w:val="0"/>
        <w:autoSpaceDN w:val="0"/>
        <w:adjustRightInd w:val="0"/>
        <w:spacing w:before="43" w:after="0" w:line="360" w:lineRule="auto"/>
        <w:ind w:right="461"/>
        <w:jc w:val="center"/>
        <w:rPr>
          <w:rFonts w:ascii="Trebuchet MS" w:eastAsia="Times New Roman" w:hAnsi="Trebuchet MS" w:cs="Times New Roman"/>
          <w:b/>
          <w:bCs/>
          <w:i/>
          <w:iCs/>
          <w:color w:val="601802"/>
          <w:sz w:val="44"/>
          <w:szCs w:val="44"/>
          <w:bdr w:val="none" w:sz="0" w:space="0" w:color="auto" w:frame="1"/>
          <w:lang w:eastAsia="ru-RU"/>
        </w:rPr>
      </w:pPr>
    </w:p>
    <w:p w:rsidR="008D25B6" w:rsidRDefault="008D25B6" w:rsidP="00D05EE4">
      <w:pPr>
        <w:widowControl w:val="0"/>
        <w:shd w:val="clear" w:color="auto" w:fill="FFFFFF"/>
        <w:autoSpaceDE w:val="0"/>
        <w:autoSpaceDN w:val="0"/>
        <w:adjustRightInd w:val="0"/>
        <w:spacing w:before="43" w:after="0" w:line="360" w:lineRule="auto"/>
        <w:ind w:right="461"/>
        <w:jc w:val="center"/>
        <w:rPr>
          <w:rFonts w:ascii="Trebuchet MS" w:eastAsia="Times New Roman" w:hAnsi="Trebuchet MS" w:cs="Times New Roman"/>
          <w:b/>
          <w:bCs/>
          <w:i/>
          <w:iCs/>
          <w:color w:val="601802"/>
          <w:sz w:val="44"/>
          <w:szCs w:val="44"/>
          <w:bdr w:val="none" w:sz="0" w:space="0" w:color="auto" w:frame="1"/>
          <w:lang w:eastAsia="ru-RU"/>
        </w:rPr>
      </w:pPr>
    </w:p>
    <w:p w:rsidR="00D05EE4" w:rsidRPr="00D05EE4" w:rsidRDefault="00D05EE4" w:rsidP="00D05EE4">
      <w:pPr>
        <w:widowControl w:val="0"/>
        <w:shd w:val="clear" w:color="auto" w:fill="FFFFFF"/>
        <w:autoSpaceDE w:val="0"/>
        <w:autoSpaceDN w:val="0"/>
        <w:adjustRightInd w:val="0"/>
        <w:spacing w:before="43" w:after="0" w:line="360" w:lineRule="auto"/>
        <w:ind w:right="461"/>
        <w:jc w:val="center"/>
        <w:rPr>
          <w:rFonts w:ascii="Trebuchet MS" w:eastAsia="Times New Roman" w:hAnsi="Trebuchet MS" w:cs="Times New Roman"/>
          <w:b/>
          <w:bCs/>
          <w:i/>
          <w:iCs/>
          <w:color w:val="601802"/>
          <w:sz w:val="44"/>
          <w:szCs w:val="44"/>
          <w:bdr w:val="none" w:sz="0" w:space="0" w:color="auto" w:frame="1"/>
          <w:lang w:eastAsia="ru-RU"/>
        </w:rPr>
      </w:pPr>
      <w:r w:rsidRPr="00D05EE4">
        <w:rPr>
          <w:rFonts w:ascii="Trebuchet MS" w:eastAsia="Times New Roman" w:hAnsi="Trebuchet MS" w:cs="Times New Roman"/>
          <w:b/>
          <w:bCs/>
          <w:i/>
          <w:iCs/>
          <w:color w:val="601802"/>
          <w:sz w:val="44"/>
          <w:szCs w:val="44"/>
          <w:bdr w:val="none" w:sz="0" w:space="0" w:color="auto" w:frame="1"/>
          <w:lang w:eastAsia="ru-RU"/>
        </w:rPr>
        <w:t>На заметку бабушке и дедушке</w:t>
      </w:r>
      <w:r w:rsidR="008D25B6">
        <w:rPr>
          <w:rFonts w:ascii="Trebuchet MS" w:eastAsia="Times New Roman" w:hAnsi="Trebuchet MS" w:cs="Times New Roman"/>
          <w:b/>
          <w:bCs/>
          <w:i/>
          <w:iCs/>
          <w:color w:val="601802"/>
          <w:sz w:val="44"/>
          <w:szCs w:val="44"/>
          <w:bdr w:val="none" w:sz="0" w:space="0" w:color="auto" w:frame="1"/>
          <w:lang w:eastAsia="ru-RU"/>
        </w:rPr>
        <w:t>.</w:t>
      </w:r>
    </w:p>
    <w:p w:rsidR="00D05EE4" w:rsidRPr="00D05EE4" w:rsidRDefault="00D05EE4" w:rsidP="00D05EE4">
      <w:pPr>
        <w:widowControl w:val="0"/>
        <w:shd w:val="clear" w:color="auto" w:fill="FFFFFF"/>
        <w:autoSpaceDE w:val="0"/>
        <w:autoSpaceDN w:val="0"/>
        <w:adjustRightInd w:val="0"/>
        <w:spacing w:before="43" w:after="0" w:line="360" w:lineRule="auto"/>
        <w:ind w:right="461"/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</w:pPr>
      <w:r w:rsidRPr="00D05EE4">
        <w:rPr>
          <w:rFonts w:ascii="MS Gothic" w:eastAsia="MS Gothic" w:hAnsi="MS Gothic" w:cs="MS Gothic" w:hint="eastAsia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❀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Помните, что вы — основные хранители традиций семьи и именно от вас зависит, вырастут ли ваши внуки «Иванами, не помнящими родства».</w:t>
      </w:r>
    </w:p>
    <w:p w:rsidR="00D05EE4" w:rsidRPr="00D05EE4" w:rsidRDefault="00D05EE4" w:rsidP="00D05EE4">
      <w:pPr>
        <w:widowControl w:val="0"/>
        <w:shd w:val="clear" w:color="auto" w:fill="FFFFFF"/>
        <w:autoSpaceDE w:val="0"/>
        <w:autoSpaceDN w:val="0"/>
        <w:adjustRightInd w:val="0"/>
        <w:spacing w:before="43" w:after="0" w:line="360" w:lineRule="auto"/>
        <w:ind w:right="461"/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</w:pPr>
      <w:r w:rsidRPr="00D05EE4">
        <w:rPr>
          <w:rFonts w:ascii="MS Gothic" w:eastAsia="MS Gothic" w:hAnsi="MS Gothic" w:cs="MS Gothic" w:hint="eastAsia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❀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Не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забывайте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о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том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,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что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старость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—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это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мудрость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.</w:t>
      </w:r>
    </w:p>
    <w:p w:rsidR="00D05EE4" w:rsidRPr="00D05EE4" w:rsidRDefault="00D05EE4" w:rsidP="00D05EE4">
      <w:pPr>
        <w:widowControl w:val="0"/>
        <w:shd w:val="clear" w:color="auto" w:fill="FFFFFF"/>
        <w:autoSpaceDE w:val="0"/>
        <w:autoSpaceDN w:val="0"/>
        <w:adjustRightInd w:val="0"/>
        <w:spacing w:before="43" w:after="0" w:line="360" w:lineRule="auto"/>
        <w:ind w:right="461"/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</w:pPr>
      <w:r w:rsidRPr="00D05EE4">
        <w:rPr>
          <w:rFonts w:ascii="MS Gothic" w:eastAsia="MS Gothic" w:hAnsi="MS Gothic" w:cs="MS Gothic" w:hint="eastAsia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❀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Помогайте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своим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детям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,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но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не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теряйте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достоинства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.</w:t>
      </w:r>
    </w:p>
    <w:p w:rsidR="008D25B6" w:rsidRDefault="00D05EE4" w:rsidP="00D05EE4">
      <w:pPr>
        <w:widowControl w:val="0"/>
        <w:autoSpaceDE w:val="0"/>
        <w:autoSpaceDN w:val="0"/>
        <w:adjustRightInd w:val="0"/>
        <w:spacing w:before="43" w:line="360" w:lineRule="auto"/>
        <w:ind w:right="461"/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</w:pPr>
      <w:r w:rsidRPr="00D05EE4">
        <w:rPr>
          <w:rFonts w:ascii="MS Gothic" w:eastAsia="MS Gothic" w:hAnsi="MS Gothic" w:cs="MS Gothic" w:hint="eastAsia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❀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Старайтесь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, </w:t>
      </w:r>
      <w:r w:rsidRPr="00D05EE4">
        <w:rPr>
          <w:rFonts w:ascii="Trebuchet MS" w:eastAsia="Times New Roman" w:hAnsi="Trebuchet MS" w:cs="Trebuchet MS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чтобы</w:t>
      </w: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ваша помощь не была навязчивой и не лишала</w:t>
      </w:r>
      <w:r w:rsidR="008D25B6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среднее поколение самостоятельности.</w:t>
      </w:r>
    </w:p>
    <w:p w:rsidR="008D25B6" w:rsidRDefault="008D25B6" w:rsidP="00D05EE4">
      <w:pPr>
        <w:widowControl w:val="0"/>
        <w:autoSpaceDE w:val="0"/>
        <w:autoSpaceDN w:val="0"/>
        <w:adjustRightInd w:val="0"/>
        <w:spacing w:before="43" w:line="360" w:lineRule="auto"/>
        <w:ind w:right="461"/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</w:pPr>
    </w:p>
    <w:p w:rsidR="008D25B6" w:rsidRDefault="008D25B6" w:rsidP="008D25B6">
      <w:pPr>
        <w:widowControl w:val="0"/>
        <w:autoSpaceDE w:val="0"/>
        <w:autoSpaceDN w:val="0"/>
        <w:adjustRightInd w:val="0"/>
        <w:spacing w:before="43" w:line="360" w:lineRule="auto"/>
        <w:ind w:right="461"/>
        <w:jc w:val="center"/>
        <w:rPr>
          <w:rFonts w:ascii="Trebuchet MS" w:eastAsia="Times New Roman" w:hAnsi="Trebuchet MS" w:cs="Times New Roman"/>
          <w:b/>
          <w:bCs/>
          <w:i/>
          <w:iCs/>
          <w:color w:val="601802"/>
          <w:sz w:val="44"/>
          <w:szCs w:val="44"/>
          <w:bdr w:val="none" w:sz="0" w:space="0" w:color="auto" w:frame="1"/>
          <w:lang w:eastAsia="ru-RU"/>
        </w:rPr>
      </w:pPr>
    </w:p>
    <w:p w:rsidR="008D25B6" w:rsidRDefault="008D25B6" w:rsidP="008D25B6">
      <w:pPr>
        <w:widowControl w:val="0"/>
        <w:autoSpaceDE w:val="0"/>
        <w:autoSpaceDN w:val="0"/>
        <w:adjustRightInd w:val="0"/>
        <w:spacing w:before="43" w:line="360" w:lineRule="auto"/>
        <w:ind w:right="461"/>
        <w:jc w:val="center"/>
        <w:rPr>
          <w:rFonts w:ascii="Trebuchet MS" w:eastAsia="Times New Roman" w:hAnsi="Trebuchet MS" w:cs="Times New Roman"/>
          <w:b/>
          <w:bCs/>
          <w:i/>
          <w:iCs/>
          <w:color w:val="601802"/>
          <w:sz w:val="44"/>
          <w:szCs w:val="44"/>
          <w:bdr w:val="none" w:sz="0" w:space="0" w:color="auto" w:frame="1"/>
          <w:lang w:eastAsia="ru-RU"/>
        </w:rPr>
      </w:pPr>
    </w:p>
    <w:p w:rsidR="008D25B6" w:rsidRPr="008D25B6" w:rsidRDefault="008D25B6" w:rsidP="008D25B6">
      <w:pPr>
        <w:widowControl w:val="0"/>
        <w:autoSpaceDE w:val="0"/>
        <w:autoSpaceDN w:val="0"/>
        <w:adjustRightInd w:val="0"/>
        <w:spacing w:before="43" w:line="360" w:lineRule="auto"/>
        <w:ind w:right="461"/>
        <w:jc w:val="center"/>
        <w:rPr>
          <w:rFonts w:ascii="Trebuchet MS" w:eastAsia="Times New Roman" w:hAnsi="Trebuchet MS" w:cs="Times New Roman"/>
          <w:b/>
          <w:bCs/>
          <w:i/>
          <w:iCs/>
          <w:color w:val="601802"/>
          <w:sz w:val="44"/>
          <w:szCs w:val="44"/>
          <w:bdr w:val="none" w:sz="0" w:space="0" w:color="auto" w:frame="1"/>
          <w:lang w:eastAsia="ru-RU"/>
        </w:rPr>
      </w:pPr>
      <w:r w:rsidRPr="008D25B6">
        <w:rPr>
          <w:rFonts w:ascii="Trebuchet MS" w:eastAsia="Times New Roman" w:hAnsi="Trebuchet MS" w:cs="Times New Roman"/>
          <w:b/>
          <w:bCs/>
          <w:i/>
          <w:iCs/>
          <w:color w:val="601802"/>
          <w:sz w:val="44"/>
          <w:szCs w:val="44"/>
          <w:bdr w:val="none" w:sz="0" w:space="0" w:color="auto" w:frame="1"/>
          <w:lang w:eastAsia="ru-RU"/>
        </w:rPr>
        <w:t>Советы по воспитанию внуков</w:t>
      </w:r>
      <w:r>
        <w:rPr>
          <w:rFonts w:ascii="Trebuchet MS" w:eastAsia="Times New Roman" w:hAnsi="Trebuchet MS" w:cs="Times New Roman"/>
          <w:b/>
          <w:bCs/>
          <w:i/>
          <w:iCs/>
          <w:color w:val="601802"/>
          <w:sz w:val="44"/>
          <w:szCs w:val="44"/>
          <w:bdr w:val="none" w:sz="0" w:space="0" w:color="auto" w:frame="1"/>
          <w:lang w:eastAsia="ru-RU"/>
        </w:rPr>
        <w:t>.</w:t>
      </w:r>
    </w:p>
    <w:p w:rsidR="008D25B6" w:rsidRPr="008D25B6" w:rsidRDefault="008D25B6" w:rsidP="008D25B6">
      <w:pPr>
        <w:widowControl w:val="0"/>
        <w:autoSpaceDE w:val="0"/>
        <w:autoSpaceDN w:val="0"/>
        <w:adjustRightInd w:val="0"/>
        <w:spacing w:before="43" w:after="0" w:line="360" w:lineRule="auto"/>
        <w:ind w:right="461"/>
        <w:jc w:val="center"/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</w:pPr>
      <w:r w:rsidRPr="008D25B6">
        <w:rPr>
          <w:rFonts w:ascii="Trebuchet MS" w:eastAsia="Times New Roman" w:hAnsi="Trebuchet MS" w:cs="Times New Roman"/>
          <w:b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(по Ш.А. </w:t>
      </w:r>
      <w:proofErr w:type="spellStart"/>
      <w:r w:rsidRPr="008D25B6">
        <w:rPr>
          <w:rFonts w:ascii="Trebuchet MS" w:eastAsia="Times New Roman" w:hAnsi="Trebuchet MS" w:cs="Times New Roman"/>
          <w:b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Амонашвили</w:t>
      </w:r>
      <w:proofErr w:type="spellEnd"/>
      <w:r w:rsidRPr="008D25B6">
        <w:rPr>
          <w:rFonts w:ascii="Trebuchet MS" w:eastAsia="Times New Roman" w:hAnsi="Trebuchet MS" w:cs="Times New Roman"/>
          <w:b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)</w:t>
      </w:r>
    </w:p>
    <w:p w:rsidR="008D25B6" w:rsidRPr="008D25B6" w:rsidRDefault="008D25B6" w:rsidP="008D25B6">
      <w:pPr>
        <w:widowControl w:val="0"/>
        <w:autoSpaceDE w:val="0"/>
        <w:autoSpaceDN w:val="0"/>
        <w:adjustRightInd w:val="0"/>
        <w:spacing w:before="43" w:after="0" w:line="360" w:lineRule="auto"/>
        <w:ind w:right="461"/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</w:pPr>
      <w:r w:rsidRPr="008D25B6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1.  Свою любовь и преданность детям не превращайте на деле в услужливость и  раб</w:t>
      </w:r>
      <w:r w:rsidRPr="008D25B6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softHyphen/>
        <w:t>ское повиновение.</w:t>
      </w:r>
    </w:p>
    <w:p w:rsidR="008D25B6" w:rsidRPr="008D25B6" w:rsidRDefault="008D25B6" w:rsidP="008D25B6">
      <w:pPr>
        <w:widowControl w:val="0"/>
        <w:autoSpaceDE w:val="0"/>
        <w:autoSpaceDN w:val="0"/>
        <w:adjustRightInd w:val="0"/>
        <w:spacing w:before="43" w:after="0" w:line="360" w:lineRule="auto"/>
        <w:ind w:right="461"/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</w:pPr>
      <w:r w:rsidRPr="008D25B6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2.  Не берите на себя детские заботы, кото</w:t>
      </w:r>
      <w:r w:rsidRPr="008D25B6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softHyphen/>
        <w:t>рые нужны детям для самовоспитания.</w:t>
      </w:r>
    </w:p>
    <w:p w:rsidR="008D25B6" w:rsidRPr="008D25B6" w:rsidRDefault="008D25B6" w:rsidP="008D25B6">
      <w:pPr>
        <w:widowControl w:val="0"/>
        <w:autoSpaceDE w:val="0"/>
        <w:autoSpaceDN w:val="0"/>
        <w:adjustRightInd w:val="0"/>
        <w:spacing w:before="43" w:after="0" w:line="360" w:lineRule="auto"/>
        <w:ind w:right="461"/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</w:pPr>
      <w:r w:rsidRPr="008D25B6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3. Не балуйте их бессмысленным множе</w:t>
      </w:r>
      <w:r w:rsidRPr="008D25B6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softHyphen/>
        <w:t>ством подарков и доставлением удоволь</w:t>
      </w:r>
      <w:r w:rsidRPr="008D25B6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softHyphen/>
        <w:t>ствий.</w:t>
      </w:r>
    </w:p>
    <w:p w:rsidR="008D25B6" w:rsidRPr="008D25B6" w:rsidRDefault="008D25B6" w:rsidP="008D25B6">
      <w:pPr>
        <w:widowControl w:val="0"/>
        <w:autoSpaceDE w:val="0"/>
        <w:autoSpaceDN w:val="0"/>
        <w:adjustRightInd w:val="0"/>
        <w:spacing w:before="43" w:after="0" w:line="360" w:lineRule="auto"/>
        <w:ind w:right="461"/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</w:pPr>
      <w:r w:rsidRPr="008D25B6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4. Не проявляйте по отношению к ним ме</w:t>
      </w:r>
      <w:r w:rsidRPr="008D25B6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softHyphen/>
        <w:t>лочной опеки.</w:t>
      </w:r>
    </w:p>
    <w:p w:rsidR="008D25B6" w:rsidRPr="008D25B6" w:rsidRDefault="008D25B6" w:rsidP="008D25B6">
      <w:pPr>
        <w:widowControl w:val="0"/>
        <w:autoSpaceDE w:val="0"/>
        <w:autoSpaceDN w:val="0"/>
        <w:adjustRightInd w:val="0"/>
        <w:spacing w:before="43" w:after="0" w:line="360" w:lineRule="auto"/>
        <w:ind w:right="461"/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</w:pPr>
      <w:r w:rsidRPr="008D25B6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5. Рассказывайте им </w:t>
      </w:r>
      <w:proofErr w:type="gramStart"/>
      <w:r w:rsidRPr="008D25B6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почаще</w:t>
      </w:r>
      <w:proofErr w:type="gramEnd"/>
      <w:r w:rsidRPr="008D25B6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о себе, о своём детстве, о своей работе.</w:t>
      </w:r>
    </w:p>
    <w:p w:rsidR="008D25B6" w:rsidRPr="008D25B6" w:rsidRDefault="008D25B6" w:rsidP="008D25B6">
      <w:pPr>
        <w:widowControl w:val="0"/>
        <w:autoSpaceDE w:val="0"/>
        <w:autoSpaceDN w:val="0"/>
        <w:adjustRightInd w:val="0"/>
        <w:spacing w:before="43" w:after="0" w:line="360" w:lineRule="auto"/>
        <w:ind w:right="461"/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</w:pPr>
      <w:r w:rsidRPr="008D25B6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6.Раскройте детям свою душу, доверяй</w:t>
      </w:r>
      <w:r w:rsidRPr="008D25B6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softHyphen/>
        <w:t>те им свои сомнения, горести, пережива</w:t>
      </w:r>
      <w:r w:rsidRPr="008D25B6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softHyphen/>
        <w:t>ния.</w:t>
      </w:r>
    </w:p>
    <w:p w:rsidR="008D25B6" w:rsidRPr="008D25B6" w:rsidRDefault="008D25B6" w:rsidP="008D25B6">
      <w:pPr>
        <w:widowControl w:val="0"/>
        <w:autoSpaceDE w:val="0"/>
        <w:autoSpaceDN w:val="0"/>
        <w:adjustRightInd w:val="0"/>
        <w:spacing w:before="43" w:after="0" w:line="360" w:lineRule="auto"/>
        <w:ind w:right="461"/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</w:pPr>
      <w:r w:rsidRPr="008D25B6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7. Секретничайте с ними, играйте и гуляй</w:t>
      </w:r>
      <w:r w:rsidRPr="008D25B6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softHyphen/>
        <w:t>те вместе с ними.</w:t>
      </w:r>
    </w:p>
    <w:p w:rsidR="008D25B6" w:rsidRPr="008D25B6" w:rsidRDefault="008D25B6" w:rsidP="008D25B6">
      <w:pPr>
        <w:widowControl w:val="0"/>
        <w:autoSpaceDE w:val="0"/>
        <w:autoSpaceDN w:val="0"/>
        <w:adjustRightInd w:val="0"/>
        <w:spacing w:before="43" w:after="0" w:line="360" w:lineRule="auto"/>
        <w:ind w:right="461"/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</w:pPr>
      <w:r w:rsidRPr="008D25B6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8. Показывайте им примеры смелости, от</w:t>
      </w:r>
      <w:r w:rsidRPr="008D25B6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softHyphen/>
        <w:t>зывчивости, трудолюбия.</w:t>
      </w:r>
    </w:p>
    <w:p w:rsidR="008D25B6" w:rsidRDefault="008D25B6" w:rsidP="008D25B6">
      <w:pPr>
        <w:widowControl w:val="0"/>
        <w:autoSpaceDE w:val="0"/>
        <w:autoSpaceDN w:val="0"/>
        <w:adjustRightInd w:val="0"/>
        <w:spacing w:before="43" w:after="0" w:line="360" w:lineRule="auto"/>
        <w:ind w:right="461"/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</w:pPr>
      <w:r w:rsidRPr="008D25B6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9. Давайте им трудиться рядом с вами.</w:t>
      </w:r>
    </w:p>
    <w:p w:rsidR="008D25B6" w:rsidRPr="008D25B6" w:rsidRDefault="008D25B6" w:rsidP="008D25B6">
      <w:pPr>
        <w:widowControl w:val="0"/>
        <w:autoSpaceDE w:val="0"/>
        <w:autoSpaceDN w:val="0"/>
        <w:adjustRightInd w:val="0"/>
        <w:spacing w:before="43" w:after="0" w:line="360" w:lineRule="auto"/>
        <w:ind w:right="461"/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</w:pPr>
      <w:r w:rsidRPr="008D25B6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10. Говорите с ними как </w:t>
      </w:r>
      <w:proofErr w:type="gramStart"/>
      <w:r w:rsidRPr="008D25B6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со</w:t>
      </w:r>
      <w:proofErr w:type="gramEnd"/>
      <w:r w:rsidRPr="008D25B6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взрослыми.</w:t>
      </w:r>
    </w:p>
    <w:p w:rsidR="008D25B6" w:rsidRPr="008D25B6" w:rsidRDefault="008D25B6" w:rsidP="008D25B6">
      <w:pPr>
        <w:widowControl w:val="0"/>
        <w:autoSpaceDE w:val="0"/>
        <w:autoSpaceDN w:val="0"/>
        <w:adjustRightInd w:val="0"/>
        <w:spacing w:before="43" w:after="0" w:line="360" w:lineRule="auto"/>
        <w:ind w:right="461"/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</w:pPr>
      <w:r w:rsidRPr="008D25B6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11. Не напоминайте им, что они ещё ма</w:t>
      </w:r>
      <w:r w:rsidRPr="008D25B6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softHyphen/>
        <w:t>ленькие.</w:t>
      </w:r>
    </w:p>
    <w:p w:rsidR="008D25B6" w:rsidRDefault="008D25B6" w:rsidP="008D25B6">
      <w:pPr>
        <w:widowControl w:val="0"/>
        <w:autoSpaceDE w:val="0"/>
        <w:autoSpaceDN w:val="0"/>
        <w:adjustRightInd w:val="0"/>
        <w:spacing w:before="43" w:after="0" w:line="360" w:lineRule="auto"/>
        <w:ind w:right="461"/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</w:pPr>
      <w:r w:rsidRPr="008D25B6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12. Старайтесь вовлекать их в дела, в ко</w:t>
      </w:r>
      <w:r w:rsidRPr="008D25B6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softHyphen/>
        <w:t>торых они почувствуют себя       взрослыми.</w:t>
      </w:r>
    </w:p>
    <w:p w:rsidR="008D25B6" w:rsidRPr="008D25B6" w:rsidRDefault="008D25B6" w:rsidP="008D25B6">
      <w:pPr>
        <w:widowControl w:val="0"/>
        <w:autoSpaceDE w:val="0"/>
        <w:autoSpaceDN w:val="0"/>
        <w:adjustRightInd w:val="0"/>
        <w:spacing w:before="43" w:after="0" w:line="360" w:lineRule="auto"/>
        <w:ind w:right="461"/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</w:pPr>
      <w:r w:rsidRPr="008D25B6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13. Заботьтесь о том, чтобы у них создава</w:t>
      </w:r>
      <w:r w:rsidRPr="008D25B6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softHyphen/>
        <w:t>лось яркое представление о вас как о совре</w:t>
      </w:r>
      <w:r w:rsidRPr="008D25B6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softHyphen/>
        <w:t>менном человеке.</w:t>
      </w:r>
    </w:p>
    <w:p w:rsidR="008D25B6" w:rsidRPr="008D25B6" w:rsidRDefault="008D25B6" w:rsidP="008D25B6">
      <w:pPr>
        <w:widowControl w:val="0"/>
        <w:autoSpaceDE w:val="0"/>
        <w:autoSpaceDN w:val="0"/>
        <w:adjustRightInd w:val="0"/>
        <w:spacing w:before="43" w:after="0" w:line="360" w:lineRule="auto"/>
        <w:ind w:right="461"/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</w:pPr>
      <w:r w:rsidRPr="008D25B6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14.</w:t>
      </w:r>
      <w:r w:rsidRPr="008D25B6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ab/>
        <w:t>Не забывайте, что ваш образ жизни должен воспитывать их и после того,    как вас уже не будет в живых.</w:t>
      </w:r>
    </w:p>
    <w:p w:rsidR="008D25B6" w:rsidRPr="008D25B6" w:rsidRDefault="008D25B6" w:rsidP="008D25B6">
      <w:pPr>
        <w:widowControl w:val="0"/>
        <w:autoSpaceDE w:val="0"/>
        <w:autoSpaceDN w:val="0"/>
        <w:adjustRightInd w:val="0"/>
        <w:spacing w:before="43" w:after="0" w:line="360" w:lineRule="auto"/>
        <w:ind w:right="461"/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</w:pPr>
    </w:p>
    <w:p w:rsidR="008D25B6" w:rsidRPr="008D25B6" w:rsidRDefault="008D25B6" w:rsidP="008D25B6">
      <w:pPr>
        <w:widowControl w:val="0"/>
        <w:autoSpaceDE w:val="0"/>
        <w:autoSpaceDN w:val="0"/>
        <w:adjustRightInd w:val="0"/>
        <w:spacing w:before="43" w:after="0" w:line="360" w:lineRule="auto"/>
        <w:ind w:right="461"/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</w:pPr>
    </w:p>
    <w:p w:rsidR="008D25B6" w:rsidRDefault="008D25B6" w:rsidP="00D05EE4">
      <w:pPr>
        <w:widowControl w:val="0"/>
        <w:autoSpaceDE w:val="0"/>
        <w:autoSpaceDN w:val="0"/>
        <w:adjustRightInd w:val="0"/>
        <w:spacing w:before="43" w:line="360" w:lineRule="auto"/>
        <w:ind w:right="461"/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</w:pPr>
    </w:p>
    <w:p w:rsidR="008D25B6" w:rsidRDefault="008D25B6" w:rsidP="00D05EE4">
      <w:pPr>
        <w:widowControl w:val="0"/>
        <w:autoSpaceDE w:val="0"/>
        <w:autoSpaceDN w:val="0"/>
        <w:adjustRightInd w:val="0"/>
        <w:spacing w:before="43" w:line="360" w:lineRule="auto"/>
        <w:ind w:right="461"/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</w:pPr>
    </w:p>
    <w:p w:rsidR="00D05EE4" w:rsidRDefault="00D05EE4" w:rsidP="008D25B6">
      <w:pPr>
        <w:widowControl w:val="0"/>
        <w:autoSpaceDE w:val="0"/>
        <w:autoSpaceDN w:val="0"/>
        <w:adjustRightInd w:val="0"/>
        <w:spacing w:before="43" w:line="360" w:lineRule="auto"/>
        <w:ind w:right="461"/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</w:pPr>
      <w:r w:rsidRPr="00D05EE4"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lastRenderedPageBreak/>
        <w:t xml:space="preserve"> </w:t>
      </w:r>
    </w:p>
    <w:p w:rsidR="00D05EE4" w:rsidRPr="00D05EE4" w:rsidRDefault="00D05EE4" w:rsidP="00D05EE4">
      <w:pPr>
        <w:widowControl w:val="0"/>
        <w:shd w:val="clear" w:color="auto" w:fill="FFFFFF"/>
        <w:autoSpaceDE w:val="0"/>
        <w:autoSpaceDN w:val="0"/>
        <w:adjustRightInd w:val="0"/>
        <w:spacing w:before="43" w:after="0" w:line="360" w:lineRule="auto"/>
        <w:ind w:right="461"/>
        <w:rPr>
          <w:rFonts w:ascii="Trebuchet MS" w:eastAsia="Times New Roman" w:hAnsi="Trebuchet MS" w:cs="Times New Roman"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</w:pPr>
    </w:p>
    <w:sectPr w:rsidR="00D05EE4" w:rsidRPr="00D05EE4" w:rsidSect="00215B2F">
      <w:pgSz w:w="11909" w:h="16834"/>
      <w:pgMar w:top="284" w:right="720" w:bottom="720" w:left="720" w:header="720" w:footer="720" w:gutter="0"/>
      <w:pgBorders w:offsetFrom="page">
        <w:top w:val="doubleWave" w:sz="6" w:space="24" w:color="E36C0A" w:themeColor="accent6" w:themeShade="BF"/>
        <w:left w:val="doubleWave" w:sz="6" w:space="24" w:color="E36C0A" w:themeColor="accent6" w:themeShade="BF"/>
        <w:bottom w:val="doubleWave" w:sz="6" w:space="24" w:color="E36C0A" w:themeColor="accent6" w:themeShade="BF"/>
        <w:right w:val="doubleWave" w:sz="6" w:space="24" w:color="E36C0A" w:themeColor="accent6" w:themeShade="BF"/>
      </w:pgBorders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EA"/>
    <w:rsid w:val="00215B2F"/>
    <w:rsid w:val="008802B2"/>
    <w:rsid w:val="008D25B6"/>
    <w:rsid w:val="00BA07EA"/>
    <w:rsid w:val="00D0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5E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05EE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5E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05EE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Лёха</cp:lastModifiedBy>
  <cp:revision>2</cp:revision>
  <dcterms:created xsi:type="dcterms:W3CDTF">2014-02-10T15:53:00Z</dcterms:created>
  <dcterms:modified xsi:type="dcterms:W3CDTF">2014-02-10T16:27:00Z</dcterms:modified>
</cp:coreProperties>
</file>