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A0" w:rsidRPr="007B221A" w:rsidRDefault="00ED58A0" w:rsidP="007B221A">
      <w:pPr>
        <w:jc w:val="center"/>
        <w:rPr>
          <w:rFonts w:ascii="Times New Roman" w:hAnsi="Times New Roman" w:cs="Times New Roman"/>
          <w:b/>
          <w:sz w:val="32"/>
          <w:szCs w:val="32"/>
        </w:rPr>
      </w:pPr>
      <w:r w:rsidRPr="007B221A">
        <w:rPr>
          <w:rFonts w:ascii="Times New Roman" w:hAnsi="Times New Roman" w:cs="Times New Roman"/>
          <w:b/>
          <w:sz w:val="32"/>
          <w:szCs w:val="32"/>
        </w:rPr>
        <w:t>ОЛИМПИЙСКИЕ СИМВОЛЫ</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Зайка – самая активная жительница зимнего леса. Ее друзья всегда удивляются – и как она все успевает!? Ведь Зайка не только успевает учиться в Лесной Академии на «отлично», помогать маме в семейном ресторанчике «Лесная запруда», но и участвовать в различных спортивных соревнованиях. Зайка уверяет своих друзей, что у нее нет никакого секрета: просто она очень любит спорт. А еще она любит петь и танцевать.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Горный спасатель-альпинист Леопард живет в кроне огромного дерева, которое растет на самой высокой скале в заснеженных горах Кавказа. Он всегда готов прийти на помощь и не раз спасал расположенную неподалеку деревню от лавин.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Леопард – прекрасный </w:t>
      </w:r>
      <w:proofErr w:type="spellStart"/>
      <w:r w:rsidRPr="007B221A">
        <w:rPr>
          <w:rFonts w:ascii="Times New Roman" w:hAnsi="Times New Roman" w:cs="Times New Roman"/>
          <w:sz w:val="32"/>
          <w:szCs w:val="32"/>
        </w:rPr>
        <w:t>сноубордист</w:t>
      </w:r>
      <w:proofErr w:type="spellEnd"/>
      <w:r w:rsidRPr="007B221A">
        <w:rPr>
          <w:rFonts w:ascii="Times New Roman" w:hAnsi="Times New Roman" w:cs="Times New Roman"/>
          <w:sz w:val="32"/>
          <w:szCs w:val="32"/>
        </w:rPr>
        <w:t xml:space="preserve">, он научил этому виду спорта всех своих друзей и соседей. У Леопарда веселый нрав, он не может жить в одиночестве и очень любит танцевать.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За полярным кругом в ледяном иглу живет белый мишка. В его доме все сделано изо льда и снега: снежный душ, кровать, компьютер и даже спортивные тренажеры.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Белый мишка с раннего детства воспитывался полярниками. Именно они научили его кататься на лыжах, бегать на коньках и играть в керлинг. Но больше всего белому мишке понравилось кататься на спортивных санках. Он стал настоящим саночником и бобслеистом, а его друзья – тюлени и морские котики - с удовольствием наблюдают за его победами. Теперь они вместе устраивают соревнования по этим видам спорта, и долгой полярной ночью им некогда скучать!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Гимн Зимней Олимпиады 2014  в Сочи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Слова Карена </w:t>
      </w:r>
      <w:proofErr w:type="spellStart"/>
      <w:r w:rsidRPr="007B221A">
        <w:rPr>
          <w:rFonts w:ascii="Times New Roman" w:hAnsi="Times New Roman" w:cs="Times New Roman"/>
          <w:sz w:val="32"/>
          <w:szCs w:val="32"/>
        </w:rPr>
        <w:t>Кавалеряна</w:t>
      </w:r>
      <w:proofErr w:type="spellEnd"/>
      <w:r w:rsidRPr="007B221A">
        <w:rPr>
          <w:rFonts w:ascii="Times New Roman" w:hAnsi="Times New Roman" w:cs="Times New Roman"/>
          <w:sz w:val="32"/>
          <w:szCs w:val="32"/>
        </w:rPr>
        <w:t xml:space="preserve">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Красным, белым и </w:t>
      </w:r>
      <w:proofErr w:type="gramStart"/>
      <w:r w:rsidRPr="007B221A">
        <w:rPr>
          <w:rFonts w:ascii="Times New Roman" w:hAnsi="Times New Roman" w:cs="Times New Roman"/>
          <w:sz w:val="32"/>
          <w:szCs w:val="32"/>
        </w:rPr>
        <w:t>синим</w:t>
      </w:r>
      <w:proofErr w:type="gramEnd"/>
      <w:r w:rsidRPr="007B221A">
        <w:rPr>
          <w:rFonts w:ascii="Times New Roman" w:hAnsi="Times New Roman" w:cs="Times New Roman"/>
          <w:sz w:val="32"/>
          <w:szCs w:val="32"/>
        </w:rPr>
        <w:t xml:space="preserve"> светят небеса, С нами вместе Россия – голосуем за! И всей планете сказать об этом может с нами любой- </w:t>
      </w:r>
      <w:r w:rsidRPr="007B221A">
        <w:rPr>
          <w:rFonts w:ascii="Times New Roman" w:hAnsi="Times New Roman" w:cs="Times New Roman"/>
          <w:sz w:val="32"/>
          <w:szCs w:val="32"/>
        </w:rPr>
        <w:lastRenderedPageBreak/>
        <w:t xml:space="preserve">Игры, которые мы заслужили вместе с тобой. Игры, которые мы заслужили вместе с тобой.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Разлетятся по свету наши голоса, Верим только в победу – голосуем </w:t>
      </w:r>
      <w:proofErr w:type="gramStart"/>
      <w:r w:rsidRPr="007B221A">
        <w:rPr>
          <w:rFonts w:ascii="Times New Roman" w:hAnsi="Times New Roman" w:cs="Times New Roman"/>
          <w:sz w:val="32"/>
          <w:szCs w:val="32"/>
        </w:rPr>
        <w:t>за</w:t>
      </w:r>
      <w:proofErr w:type="gramEnd"/>
      <w:r w:rsidRPr="007B221A">
        <w:rPr>
          <w:rFonts w:ascii="Times New Roman" w:hAnsi="Times New Roman" w:cs="Times New Roman"/>
          <w:sz w:val="32"/>
          <w:szCs w:val="32"/>
        </w:rPr>
        <w:t xml:space="preserve">! Даешь России Олимпиаду, вместе с нами ты пой – Игры, которые мы заслужили вместе с тобой. Игры, которые мы заслужили вместе с тобой.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Готовы к бою за серебро и золото, Душой и телом молоды, не боясь жары и холода</w:t>
      </w:r>
      <w:proofErr w:type="gramStart"/>
      <w:r w:rsidRPr="007B221A">
        <w:rPr>
          <w:rFonts w:ascii="Times New Roman" w:hAnsi="Times New Roman" w:cs="Times New Roman"/>
          <w:sz w:val="32"/>
          <w:szCs w:val="32"/>
        </w:rPr>
        <w:t xml:space="preserve"> И</w:t>
      </w:r>
      <w:proofErr w:type="gramEnd"/>
      <w:r w:rsidRPr="007B221A">
        <w:rPr>
          <w:rFonts w:ascii="Times New Roman" w:hAnsi="Times New Roman" w:cs="Times New Roman"/>
          <w:sz w:val="32"/>
          <w:szCs w:val="32"/>
        </w:rPr>
        <w:t>дут гордо русские спортсмены. Давай победу! - ревут трибуны сочинской арены. Нам надо, чтобы мы о главном не забыли: В единстве наша сила, услышь меня Россия! Довольно споров, не прикрыться форс- мажором, Если каждый город от фауны до флоры, Отбросив все дела и, на погоду не глядя, Хором миллионов скажет</w:t>
      </w:r>
      <w:proofErr w:type="gramStart"/>
      <w:r w:rsidRPr="007B221A">
        <w:rPr>
          <w:rFonts w:ascii="Times New Roman" w:hAnsi="Times New Roman" w:cs="Times New Roman"/>
          <w:sz w:val="32"/>
          <w:szCs w:val="32"/>
        </w:rPr>
        <w:t xml:space="preserve"> Д</w:t>
      </w:r>
      <w:proofErr w:type="gramEnd"/>
      <w:r w:rsidRPr="007B221A">
        <w:rPr>
          <w:rFonts w:ascii="Times New Roman" w:hAnsi="Times New Roman" w:cs="Times New Roman"/>
          <w:sz w:val="32"/>
          <w:szCs w:val="32"/>
        </w:rPr>
        <w:t xml:space="preserve">а Олимпиаде!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Повстречаемся в Сочи, и скажу в глаза Мы – достойны, и точно голосуем </w:t>
      </w:r>
      <w:proofErr w:type="gramStart"/>
      <w:r w:rsidRPr="007B221A">
        <w:rPr>
          <w:rFonts w:ascii="Times New Roman" w:hAnsi="Times New Roman" w:cs="Times New Roman"/>
          <w:sz w:val="32"/>
          <w:szCs w:val="32"/>
        </w:rPr>
        <w:t>за</w:t>
      </w:r>
      <w:proofErr w:type="gramEnd"/>
      <w:r w:rsidRPr="007B221A">
        <w:rPr>
          <w:rFonts w:ascii="Times New Roman" w:hAnsi="Times New Roman" w:cs="Times New Roman"/>
          <w:sz w:val="32"/>
          <w:szCs w:val="32"/>
        </w:rPr>
        <w:t xml:space="preserve">! Я верю - сбудется – то, что раньше было только мечтой – Игры, которые мы заслужили вместе с тобой. Игры, которые мы заслужили вместе с тобой. Игры, которые мы заслужили целой страной Игры, которые мы заслужили вместе с тобой.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ПАРАЛИМПИЙСКИЕ СИМВОЛЫ Лучик прилетел на Землю с планеты, где всегда жарко. Его путешествие было полно приключений. Когда он приземлился, то увидел, что на Земле все по-другому, не так, как на его родной планете. Все было для него новым: холодные зимы, снег, ветер, и, конечно же, незнакомые люди вокруг него. Своей янтарной кожей, искорками в огромных глазах и волосами как языки пламени Лучик очень сильно отличался от землян. Но эти различия были только внешними. Чем больше жители Земли и Лучик узнавали друг друга, тем больше понимали - они одинаковые. Лучик всегда был со всеми мил и приветлив, всегда был готов помочь и поддержать окружающих. В свою очередь, люди научили Лучика кататься с гор на лыжах, лыжным гонкам и биатлону. Вот тогда-то все и поняли, что у </w:t>
      </w:r>
      <w:r w:rsidRPr="007B221A">
        <w:rPr>
          <w:rFonts w:ascii="Times New Roman" w:hAnsi="Times New Roman" w:cs="Times New Roman"/>
          <w:sz w:val="32"/>
          <w:szCs w:val="32"/>
        </w:rPr>
        <w:lastRenderedPageBreak/>
        <w:t xml:space="preserve">Лучика – просто невероятные возможности. Так что совсем скоро Лучик стал настоящим любимцем всех вокруг.  Однажды он увидел падающую звезду, которая прочертила светящуюся линию на ночном небосклоне. Это была еще одна космическая путешественница – Снежинка. Она прилетела на Землю с ледяной планеты. Ее кожа была белой и прозрачной, как первый снег, а сама она выглядела как снежный кристаллик. И, не смотря на то, что Лучик и Снежинка были абсолютно разными, у них было много общего. Лучик познакомил Снежинку со своими друзьями на Земле и рассказал про спорт. Снежинка тоже стала с удовольствием кататься с гор на лыжах, а вместе с Лучиком они придумали абсолютно новые для землян виды спорта - керлинг на колясках и </w:t>
      </w:r>
      <w:proofErr w:type="spellStart"/>
      <w:r w:rsidRPr="007B221A">
        <w:rPr>
          <w:rFonts w:ascii="Times New Roman" w:hAnsi="Times New Roman" w:cs="Times New Roman"/>
          <w:sz w:val="32"/>
          <w:szCs w:val="32"/>
        </w:rPr>
        <w:t>следж-хоккей</w:t>
      </w:r>
      <w:proofErr w:type="spellEnd"/>
      <w:r w:rsidRPr="007B221A">
        <w:rPr>
          <w:rFonts w:ascii="Times New Roman" w:hAnsi="Times New Roman" w:cs="Times New Roman"/>
          <w:sz w:val="32"/>
          <w:szCs w:val="32"/>
        </w:rPr>
        <w:t xml:space="preserve"> на льду. Люди с восхищением наблюдали за их невероятными спортивными достижениями </w:t>
      </w:r>
      <w:proofErr w:type="gramStart"/>
      <w:r w:rsidRPr="007B221A">
        <w:rPr>
          <w:rFonts w:ascii="Times New Roman" w:hAnsi="Times New Roman" w:cs="Times New Roman"/>
          <w:sz w:val="32"/>
          <w:szCs w:val="32"/>
        </w:rPr>
        <w:t>Лучик</w:t>
      </w:r>
      <w:proofErr w:type="gramEnd"/>
      <w:r w:rsidRPr="007B221A">
        <w:rPr>
          <w:rFonts w:ascii="Times New Roman" w:hAnsi="Times New Roman" w:cs="Times New Roman"/>
          <w:sz w:val="32"/>
          <w:szCs w:val="32"/>
        </w:rPr>
        <w:t xml:space="preserve"> и Снежинка решили остаться на Земле и не просто использовать свои невероятные возможности в спорте, но помогать своим друзьям и другим землянам открывать фантастические возможности в самих себе! Они пережили много трудностей на пути через космическое пространство, им было совсем непросто привыкнуть к незнакомой планете, где все вокруг отличались от них. Но благодаря спорту они поняли – они не другие, они – спортсмены с невероятными возможностями, добрые и преданные друзья. Лучик и Снежинка стали настоящим олицетворением контраста и гармонии. Вместе они обладают той силой, которая делает все возможным, и еще раз подтверждает всем людям на Земле, что невозможного не существует!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Олимпийские зимние игры в Сочи 2014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Олимпийские игры – самое яркое спортивное событие в мире. Сотни атлетов готовятся к этому старту всю жизнь. Те, кому удается взойти на олимпийский пьедестал, становятся примером для миллионов. Их достижения навсегда остаются в истории спорта и Олимпийского движения. Современные Олимпийские игры имеют тысячелетнюю историю и сейчас находятся на пике своего </w:t>
      </w:r>
      <w:r w:rsidRPr="007B221A">
        <w:rPr>
          <w:rFonts w:ascii="Times New Roman" w:hAnsi="Times New Roman" w:cs="Times New Roman"/>
          <w:sz w:val="32"/>
          <w:szCs w:val="32"/>
        </w:rPr>
        <w:lastRenderedPageBreak/>
        <w:t xml:space="preserve">развития. В октябре 2009 года в Копенгагене прошел XIII Олимпийский конгресс – беспрецедентный по своему масштабу. </w:t>
      </w:r>
      <w:proofErr w:type="gramStart"/>
      <w:r w:rsidRPr="007B221A">
        <w:rPr>
          <w:rFonts w:ascii="Times New Roman" w:hAnsi="Times New Roman" w:cs="Times New Roman"/>
          <w:sz w:val="32"/>
          <w:szCs w:val="32"/>
        </w:rPr>
        <w:t>По итогам конгресса были приняты решения, которые определили вектор развития Олимпийского движения на ближайшие 15 лет.</w:t>
      </w:r>
      <w:proofErr w:type="gramEnd"/>
      <w:r w:rsidRPr="007B221A">
        <w:rPr>
          <w:rFonts w:ascii="Times New Roman" w:hAnsi="Times New Roman" w:cs="Times New Roman"/>
          <w:sz w:val="32"/>
          <w:szCs w:val="32"/>
        </w:rPr>
        <w:t xml:space="preserve"> Одним из них является решение расширить программу Олимпийских летних игр: с 2016 года поклонники регби и гольфа смогут болеть за своих любимых спортсменов на олимпийских соревнованиях.  </w:t>
      </w:r>
    </w:p>
    <w:p w:rsidR="00ED58A0"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Соревнования Олимпийских Игр в Сочи пройдут по 7 зимним видам спорта: </w:t>
      </w:r>
    </w:p>
    <w:p w:rsidR="00092C5E" w:rsidRPr="007B221A" w:rsidRDefault="00ED58A0" w:rsidP="00ED58A0">
      <w:pPr>
        <w:rPr>
          <w:rFonts w:ascii="Times New Roman" w:hAnsi="Times New Roman" w:cs="Times New Roman"/>
          <w:sz w:val="32"/>
          <w:szCs w:val="32"/>
        </w:rPr>
      </w:pPr>
      <w:r w:rsidRPr="007B221A">
        <w:rPr>
          <w:rFonts w:ascii="Times New Roman" w:hAnsi="Times New Roman" w:cs="Times New Roman"/>
          <w:sz w:val="32"/>
          <w:szCs w:val="32"/>
        </w:rPr>
        <w:t xml:space="preserve"> Биатлон </w:t>
      </w:r>
      <w:r w:rsidRPr="007B221A">
        <w:rPr>
          <w:rFonts w:ascii="Times New Roman" w:hAnsi="Times New Roman" w:cs="Times New Roman"/>
          <w:sz w:val="32"/>
          <w:szCs w:val="32"/>
        </w:rPr>
        <w:t xml:space="preserve"> Бобслей: бобслей и скелетон </w:t>
      </w:r>
      <w:r w:rsidRPr="007B221A">
        <w:rPr>
          <w:rFonts w:ascii="Times New Roman" w:hAnsi="Times New Roman" w:cs="Times New Roman"/>
          <w:sz w:val="32"/>
          <w:szCs w:val="32"/>
        </w:rPr>
        <w:t xml:space="preserve"> Керлинг </w:t>
      </w:r>
      <w:r w:rsidRPr="007B221A">
        <w:rPr>
          <w:rFonts w:ascii="Times New Roman" w:hAnsi="Times New Roman" w:cs="Times New Roman"/>
          <w:sz w:val="32"/>
          <w:szCs w:val="32"/>
        </w:rPr>
        <w:t xml:space="preserve"> Хоккей на льду </w:t>
      </w:r>
      <w:r w:rsidRPr="007B221A">
        <w:rPr>
          <w:rFonts w:ascii="Times New Roman" w:hAnsi="Times New Roman" w:cs="Times New Roman"/>
          <w:sz w:val="32"/>
          <w:szCs w:val="32"/>
        </w:rPr>
        <w:t xml:space="preserve"> Санный спорт </w:t>
      </w:r>
      <w:r w:rsidRPr="007B221A">
        <w:rPr>
          <w:rFonts w:ascii="Times New Roman" w:hAnsi="Times New Roman" w:cs="Times New Roman"/>
          <w:sz w:val="32"/>
          <w:szCs w:val="32"/>
        </w:rPr>
        <w:t xml:space="preserve"> Конькобежный спорт: фигурное катание, шорт-трек и скоростной бег на коньках </w:t>
      </w:r>
      <w:r w:rsidRPr="007B221A">
        <w:rPr>
          <w:rFonts w:ascii="Times New Roman" w:hAnsi="Times New Roman" w:cs="Times New Roman"/>
          <w:sz w:val="32"/>
          <w:szCs w:val="32"/>
        </w:rPr>
        <w:t> Лыжный спорт: горные лыжи, лыжные гонки, лыжное двоеборье, прыжки на лыжах с трамплина, фристайл и сноуборд</w:t>
      </w:r>
    </w:p>
    <w:sectPr w:rsidR="00092C5E" w:rsidRPr="007B221A" w:rsidSect="00092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8A0"/>
    <w:rsid w:val="00092C5E"/>
    <w:rsid w:val="0045549C"/>
    <w:rsid w:val="006B137A"/>
    <w:rsid w:val="007B221A"/>
    <w:rsid w:val="00C071BF"/>
    <w:rsid w:val="00ED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37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8D11-218E-4637-9B99-6D55AB5C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902</Words>
  <Characters>5146</Characters>
  <Application>Microsoft Office Word</Application>
  <DocSecurity>0</DocSecurity>
  <Lines>42</Lines>
  <Paragraphs>12</Paragraphs>
  <ScaleCrop>false</ScaleCrop>
  <Company>Microsoft</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cp:revision>
  <cp:lastPrinted>2014-02-03T05:21:00Z</cp:lastPrinted>
  <dcterms:created xsi:type="dcterms:W3CDTF">2014-01-31T04:55:00Z</dcterms:created>
  <dcterms:modified xsi:type="dcterms:W3CDTF">2014-02-03T05:21:00Z</dcterms:modified>
</cp:coreProperties>
</file>