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59" w:rsidRDefault="00F67359" w:rsidP="00F67359">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w:t>
      </w:r>
    </w:p>
    <w:p w:rsidR="00F67359" w:rsidRDefault="00F67359" w:rsidP="00F67359">
      <w:pPr>
        <w:jc w:val="center"/>
        <w:rPr>
          <w:rFonts w:ascii="Times New Roman" w:hAnsi="Times New Roman" w:cs="Times New Roman"/>
          <w:sz w:val="28"/>
          <w:szCs w:val="28"/>
        </w:rPr>
      </w:pPr>
      <w:r>
        <w:rPr>
          <w:rFonts w:ascii="Times New Roman" w:hAnsi="Times New Roman" w:cs="Times New Roman"/>
          <w:sz w:val="28"/>
          <w:szCs w:val="28"/>
        </w:rPr>
        <w:t xml:space="preserve"> « Пролетарский детский сад комбинированного вида « Радуга »</w:t>
      </w:r>
    </w:p>
    <w:p w:rsidR="00F67359" w:rsidRDefault="00F67359" w:rsidP="00F67359">
      <w:pPr>
        <w:jc w:val="center"/>
        <w:rPr>
          <w:rFonts w:ascii="Times New Roman" w:hAnsi="Times New Roman"/>
          <w:sz w:val="32"/>
          <w:szCs w:val="32"/>
        </w:rPr>
      </w:pPr>
    </w:p>
    <w:p w:rsidR="00F67359" w:rsidRDefault="00F67359" w:rsidP="00F67359">
      <w:pPr>
        <w:jc w:val="center"/>
        <w:rPr>
          <w:rFonts w:ascii="Times New Roman" w:hAnsi="Times New Roman"/>
          <w:sz w:val="32"/>
          <w:szCs w:val="32"/>
        </w:rPr>
      </w:pPr>
    </w:p>
    <w:p w:rsidR="00F67359" w:rsidRDefault="00F67359" w:rsidP="00F67359">
      <w:pPr>
        <w:jc w:val="center"/>
        <w:rPr>
          <w:rFonts w:ascii="Times New Roman" w:hAnsi="Times New Roman"/>
          <w:sz w:val="32"/>
          <w:szCs w:val="32"/>
        </w:rPr>
      </w:pPr>
    </w:p>
    <w:p w:rsidR="002F184E" w:rsidRPr="002F184E" w:rsidRDefault="004C2900" w:rsidP="002F184E">
      <w:pPr>
        <w:jc w:val="center"/>
        <w:rPr>
          <w:rFonts w:ascii="Times New Roman" w:hAnsi="Times New Roman" w:cs="Times New Roman"/>
          <w:sz w:val="28"/>
          <w:szCs w:val="28"/>
        </w:rPr>
      </w:pPr>
      <w:r w:rsidRPr="004C2900">
        <w:rPr>
          <w:rFonts w:ascii="Times New Roman" w:eastAsia="Calibri"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pt;height:150.75pt" fillcolor="#b2b2b2" strokecolor="#33c" strokeweight="1pt">
            <v:fill opacity=".5"/>
            <v:shadow on="t" color="#99f" offset="3pt"/>
            <v:textpath style="font-family:&quot;Arial Black&quot;;font-size:18pt;v-text-kern:t" trim="t" fitpath="t" string="«Образовательная деятельность, &#10;осуществляемая во взаимоотношениях &#10;с семьями воспитанников&quot; &#10;"/>
          </v:shape>
        </w:pict>
      </w:r>
    </w:p>
    <w:p w:rsidR="00AF3AB2" w:rsidRDefault="00AF3AB2"/>
    <w:p w:rsidR="00AF3AB2" w:rsidRDefault="00AF3AB2"/>
    <w:p w:rsidR="00AF3AB2" w:rsidRDefault="00F67359" w:rsidP="00F67359">
      <w:pPr>
        <w:jc w:val="center"/>
        <w:rPr>
          <w:rFonts w:ascii="Times New Roman" w:hAnsi="Times New Roman" w:cs="Times New Roman"/>
          <w:sz w:val="28"/>
          <w:szCs w:val="28"/>
        </w:rPr>
      </w:pPr>
      <w:r>
        <w:rPr>
          <w:rFonts w:ascii="Times New Roman" w:hAnsi="Times New Roman" w:cs="Times New Roman"/>
          <w:sz w:val="28"/>
          <w:szCs w:val="28"/>
        </w:rPr>
        <w:t>СООБЩЕНИЕ. ПЕДСОВЕТ</w:t>
      </w:r>
    </w:p>
    <w:p w:rsidR="00F67359" w:rsidRDefault="00F67359" w:rsidP="00F67359">
      <w:pPr>
        <w:jc w:val="center"/>
        <w:rPr>
          <w:rFonts w:ascii="Times New Roman" w:hAnsi="Times New Roman" w:cs="Times New Roman"/>
          <w:sz w:val="28"/>
          <w:szCs w:val="28"/>
        </w:rPr>
      </w:pPr>
    </w:p>
    <w:p w:rsidR="00F67359" w:rsidRPr="00F67359" w:rsidRDefault="00F67359" w:rsidP="00F67359">
      <w:pPr>
        <w:jc w:val="center"/>
        <w:rPr>
          <w:rFonts w:ascii="Times New Roman" w:hAnsi="Times New Roman" w:cs="Times New Roman"/>
          <w:sz w:val="28"/>
          <w:szCs w:val="28"/>
        </w:rPr>
      </w:pPr>
      <w:r>
        <w:rPr>
          <w:rFonts w:ascii="Times New Roman" w:hAnsi="Times New Roman" w:cs="Times New Roman"/>
          <w:sz w:val="28"/>
          <w:szCs w:val="28"/>
        </w:rPr>
        <w:t>ВОСПИТАТЕЛЬ: НЕХАЕВА Т.В.</w:t>
      </w:r>
    </w:p>
    <w:p w:rsidR="00AF3AB2" w:rsidRDefault="00AF3AB2"/>
    <w:p w:rsidR="00AF3AB2" w:rsidRDefault="00AF3AB2"/>
    <w:p w:rsidR="00AF3AB2" w:rsidRDefault="00AF3AB2"/>
    <w:p w:rsidR="00AF3AB2" w:rsidRDefault="00AF3AB2"/>
    <w:p w:rsidR="00AF3AB2" w:rsidRDefault="00AF3AB2"/>
    <w:p w:rsidR="00AF3AB2" w:rsidRDefault="00AF3AB2"/>
    <w:p w:rsidR="00AF3AB2" w:rsidRDefault="00AF3AB2"/>
    <w:p w:rsidR="00AF3AB2" w:rsidRDefault="00AF3AB2"/>
    <w:p w:rsidR="00AF3AB2" w:rsidRDefault="00AF3AB2" w:rsidP="00F67359">
      <w:pPr>
        <w:jc w:val="center"/>
      </w:pPr>
    </w:p>
    <w:p w:rsidR="00F67359" w:rsidRDefault="00F67359" w:rsidP="00F67359">
      <w:pPr>
        <w:jc w:val="center"/>
      </w:pPr>
    </w:p>
    <w:p w:rsidR="00F67359" w:rsidRDefault="00F67359" w:rsidP="00F67359">
      <w:pPr>
        <w:jc w:val="center"/>
      </w:pPr>
    </w:p>
    <w:p w:rsidR="00F67359" w:rsidRDefault="00F67359" w:rsidP="00F67359">
      <w:pPr>
        <w:jc w:val="center"/>
        <w:rPr>
          <w:rFonts w:ascii="Times New Roman" w:hAnsi="Times New Roman" w:cs="Times New Roman"/>
          <w:sz w:val="28"/>
          <w:szCs w:val="28"/>
        </w:rPr>
      </w:pPr>
      <w:r>
        <w:rPr>
          <w:rFonts w:ascii="Times New Roman" w:hAnsi="Times New Roman" w:cs="Times New Roman"/>
          <w:sz w:val="28"/>
          <w:szCs w:val="28"/>
        </w:rPr>
        <w:t>Апрель 2014 год</w:t>
      </w:r>
    </w:p>
    <w:p w:rsidR="00647011" w:rsidRDefault="00647011" w:rsidP="00F67359">
      <w:pPr>
        <w:jc w:val="center"/>
        <w:rPr>
          <w:rFonts w:ascii="Times New Roman" w:hAnsi="Times New Roman" w:cs="Times New Roman"/>
          <w:sz w:val="28"/>
          <w:szCs w:val="28"/>
        </w:rPr>
      </w:pPr>
    </w:p>
    <w:p w:rsidR="00647011" w:rsidRPr="00647011" w:rsidRDefault="00647011" w:rsidP="00427DC5">
      <w:pPr>
        <w:pStyle w:val="a6"/>
        <w:spacing w:before="0" w:beforeAutospacing="0" w:after="0" w:afterAutospacing="0"/>
        <w:jc w:val="right"/>
        <w:rPr>
          <w:sz w:val="28"/>
          <w:szCs w:val="28"/>
        </w:rPr>
      </w:pPr>
      <w:r>
        <w:rPr>
          <w:rStyle w:val="a7"/>
          <w:color w:val="0000FF"/>
          <w:sz w:val="28"/>
          <w:szCs w:val="28"/>
        </w:rPr>
        <w:lastRenderedPageBreak/>
        <w:t>Воспитывает ребенка всё</w:t>
      </w:r>
      <w:r w:rsidRPr="00647011">
        <w:rPr>
          <w:rStyle w:val="a7"/>
          <w:color w:val="0000FF"/>
          <w:sz w:val="28"/>
          <w:szCs w:val="28"/>
        </w:rPr>
        <w:t>: люди, вещи, явления,</w:t>
      </w:r>
    </w:p>
    <w:p w:rsidR="00647011" w:rsidRPr="00647011" w:rsidRDefault="00647011" w:rsidP="00427DC5">
      <w:pPr>
        <w:pStyle w:val="a6"/>
        <w:spacing w:before="0" w:beforeAutospacing="0" w:after="0" w:afterAutospacing="0"/>
        <w:jc w:val="right"/>
        <w:rPr>
          <w:sz w:val="28"/>
          <w:szCs w:val="28"/>
        </w:rPr>
      </w:pPr>
      <w:r w:rsidRPr="00647011">
        <w:rPr>
          <w:rStyle w:val="a7"/>
          <w:color w:val="0000FF"/>
          <w:sz w:val="28"/>
          <w:szCs w:val="28"/>
        </w:rPr>
        <w:t>но прежде всего и дольше всего - люди.</w:t>
      </w:r>
    </w:p>
    <w:p w:rsidR="00647011" w:rsidRPr="00647011" w:rsidRDefault="00647011" w:rsidP="00427DC5">
      <w:pPr>
        <w:pStyle w:val="a6"/>
        <w:spacing w:before="0" w:beforeAutospacing="0" w:after="0" w:afterAutospacing="0"/>
        <w:jc w:val="right"/>
        <w:rPr>
          <w:sz w:val="28"/>
          <w:szCs w:val="28"/>
        </w:rPr>
      </w:pPr>
      <w:r w:rsidRPr="00647011">
        <w:rPr>
          <w:rStyle w:val="a7"/>
          <w:color w:val="0000FF"/>
          <w:sz w:val="28"/>
          <w:szCs w:val="28"/>
        </w:rPr>
        <w:t>Из них на первом месте – родители и педагоги.</w:t>
      </w:r>
    </w:p>
    <w:p w:rsidR="001D1DC8" w:rsidRDefault="00647011" w:rsidP="00427DC5">
      <w:pPr>
        <w:pStyle w:val="a6"/>
        <w:spacing w:before="0" w:beforeAutospacing="0" w:after="0" w:afterAutospacing="0"/>
        <w:jc w:val="right"/>
        <w:rPr>
          <w:rStyle w:val="a7"/>
          <w:color w:val="0000FF"/>
          <w:sz w:val="28"/>
          <w:szCs w:val="28"/>
        </w:rPr>
      </w:pPr>
      <w:r w:rsidRPr="00647011">
        <w:rPr>
          <w:rStyle w:val="a7"/>
          <w:color w:val="0000FF"/>
          <w:sz w:val="28"/>
          <w:szCs w:val="28"/>
        </w:rPr>
        <w:t>А. С. Макаренко</w:t>
      </w:r>
    </w:p>
    <w:p w:rsidR="00647011" w:rsidRPr="00647011" w:rsidRDefault="00647011" w:rsidP="00647011">
      <w:pPr>
        <w:pStyle w:val="a6"/>
        <w:spacing w:line="276" w:lineRule="auto"/>
        <w:jc w:val="both"/>
        <w:rPr>
          <w:sz w:val="28"/>
          <w:szCs w:val="28"/>
        </w:rPr>
      </w:pPr>
      <w:r>
        <w:rPr>
          <w:color w:val="000000"/>
          <w:sz w:val="28"/>
          <w:szCs w:val="28"/>
        </w:rPr>
        <w:t xml:space="preserve">   </w:t>
      </w:r>
      <w:r w:rsidRPr="00647011">
        <w:rPr>
          <w:color w:val="000000"/>
          <w:sz w:val="28"/>
          <w:szCs w:val="28"/>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340468" w:rsidRDefault="00340468" w:rsidP="00340468">
      <w:pPr>
        <w:pStyle w:val="4"/>
        <w:spacing w:before="0" w:beforeAutospacing="0" w:after="0" w:afterAutospacing="0" w:line="276" w:lineRule="auto"/>
        <w:jc w:val="both"/>
        <w:rPr>
          <w:b w:val="0"/>
          <w:sz w:val="28"/>
          <w:szCs w:val="28"/>
        </w:rPr>
      </w:pPr>
      <w:r>
        <w:rPr>
          <w:b w:val="0"/>
          <w:sz w:val="28"/>
          <w:szCs w:val="28"/>
        </w:rPr>
        <w:t xml:space="preserve">   </w:t>
      </w:r>
      <w:r w:rsidR="001D1DC8" w:rsidRPr="00340468">
        <w:rPr>
          <w:b w:val="0"/>
          <w:sz w:val="28"/>
          <w:szCs w:val="28"/>
        </w:rPr>
        <w:t>В соответствии с законом РФ «Об образовании» и Типовым положением о дошкольном образовательном учреждении одной из основных задач, стоящим перед детским садом, является «взаимодействие с семьёй для обеспечения полноценного развития ребёнка».</w:t>
      </w:r>
      <w:r w:rsidR="001D1DC8" w:rsidRPr="001D1DC8">
        <w:rPr>
          <w:sz w:val="28"/>
          <w:szCs w:val="28"/>
        </w:rPr>
        <w:t xml:space="preserve"> </w:t>
      </w:r>
      <w:r w:rsidRPr="009E5B20">
        <w:rPr>
          <w:b w:val="0"/>
          <w:sz w:val="28"/>
          <w:szCs w:val="28"/>
        </w:rPr>
        <w:t xml:space="preserve">Взаимодействие детского сада и семьи – необходимое условие полноценного </w:t>
      </w:r>
      <w:r>
        <w:rPr>
          <w:b w:val="0"/>
          <w:sz w:val="28"/>
          <w:szCs w:val="28"/>
        </w:rPr>
        <w:t>развития дошкольников. Понятие «взаимодействия с семьей» нельзя путать с понятием «</w:t>
      </w:r>
      <w:r w:rsidRPr="009E5B20">
        <w:rPr>
          <w:b w:val="0"/>
          <w:sz w:val="28"/>
          <w:szCs w:val="28"/>
        </w:rPr>
        <w:t>работа с родител</w:t>
      </w:r>
      <w:r>
        <w:rPr>
          <w:b w:val="0"/>
          <w:sz w:val="28"/>
          <w:szCs w:val="28"/>
        </w:rPr>
        <w:t>ями»</w:t>
      </w:r>
      <w:r w:rsidRPr="009E5B20">
        <w:rPr>
          <w:b w:val="0"/>
          <w:sz w:val="28"/>
          <w:szCs w:val="28"/>
        </w:rPr>
        <w:t>, хотя второе является составной частью первого. 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w:t>
      </w:r>
    </w:p>
    <w:p w:rsidR="001D1DC8" w:rsidRDefault="001D1DC8" w:rsidP="00340468">
      <w:pPr>
        <w:jc w:val="both"/>
        <w:rPr>
          <w:rFonts w:ascii="Times New Roman" w:hAnsi="Times New Roman" w:cs="Times New Roman"/>
          <w:sz w:val="28"/>
          <w:szCs w:val="28"/>
        </w:rPr>
      </w:pPr>
      <w:r w:rsidRPr="001D1DC8">
        <w:rPr>
          <w:rFonts w:ascii="Times New Roman" w:hAnsi="Times New Roman" w:cs="Times New Roman"/>
          <w:sz w:val="28"/>
          <w:szCs w:val="28"/>
        </w:rPr>
        <w:t>Основная идея состоит в том, что взаимодействие дошкольного учреждения с семьями воспитанников должно стать более индивидуализированным, функциональным, эффективным в интересах развития каждого ребёнка. Вместе с тем в настоящее время остро ощущается самодостаточность дошкольных образовательных учреждений в решении собственных задач и их нежелание и неумение устанавливать контакты и взаимодействовать с родителями.</w:t>
      </w:r>
    </w:p>
    <w:p w:rsid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Поэтому в нашем дошкольном учреждении одним из основных направлений является изучение </w:t>
      </w:r>
      <w:r w:rsidRPr="001D1DC8">
        <w:rPr>
          <w:rFonts w:ascii="Times New Roman" w:hAnsi="Times New Roman" w:cs="Times New Roman"/>
          <w:sz w:val="28"/>
          <w:szCs w:val="28"/>
        </w:rPr>
        <w:t xml:space="preserve">процесса «Современные подходы к организации взаимодействия педагогов ДОУ с семьями воспитанников», где объектом </w:t>
      </w:r>
      <w:r>
        <w:rPr>
          <w:rFonts w:ascii="Times New Roman" w:hAnsi="Times New Roman" w:cs="Times New Roman"/>
          <w:sz w:val="28"/>
          <w:szCs w:val="28"/>
        </w:rPr>
        <w:t xml:space="preserve">инновационного опыта выступает </w:t>
      </w:r>
      <w:r w:rsidRPr="001D1DC8">
        <w:rPr>
          <w:rFonts w:ascii="Times New Roman" w:hAnsi="Times New Roman" w:cs="Times New Roman"/>
          <w:sz w:val="28"/>
          <w:szCs w:val="28"/>
        </w:rPr>
        <w:t>процесс взаимодействия педагогов с родителями.</w:t>
      </w:r>
    </w:p>
    <w:p w:rsidR="00647011"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00873CD2">
        <w:rPr>
          <w:rFonts w:ascii="Times New Roman" w:hAnsi="Times New Roman" w:cs="Times New Roman"/>
          <w:sz w:val="28"/>
          <w:szCs w:val="28"/>
        </w:rPr>
        <w:t>Актуальность проблемы просматривается</w:t>
      </w:r>
      <w:r w:rsidRPr="001D1DC8">
        <w:rPr>
          <w:rFonts w:ascii="Times New Roman" w:hAnsi="Times New Roman" w:cs="Times New Roman"/>
          <w:sz w:val="28"/>
          <w:szCs w:val="28"/>
        </w:rPr>
        <w:t xml:space="preserve"> в существующих противоречиях между сложившимися стереотипами мышления и профессиональной деятельности педагогов и новыми научными подходами к процессу взаимодейст</w:t>
      </w:r>
      <w:r w:rsidR="00947760">
        <w:rPr>
          <w:rFonts w:ascii="Times New Roman" w:hAnsi="Times New Roman" w:cs="Times New Roman"/>
          <w:sz w:val="28"/>
          <w:szCs w:val="28"/>
        </w:rPr>
        <w:t>вия с семьями воспитанников. Ц</w:t>
      </w:r>
      <w:r w:rsidRPr="001D1DC8">
        <w:rPr>
          <w:rFonts w:ascii="Times New Roman" w:hAnsi="Times New Roman" w:cs="Times New Roman"/>
          <w:sz w:val="28"/>
          <w:szCs w:val="28"/>
        </w:rPr>
        <w:t>ель – организовать работу п</w:t>
      </w:r>
      <w:r>
        <w:rPr>
          <w:rFonts w:ascii="Times New Roman" w:hAnsi="Times New Roman" w:cs="Times New Roman"/>
          <w:sz w:val="28"/>
          <w:szCs w:val="28"/>
        </w:rPr>
        <w:t>о обучению</w:t>
      </w:r>
      <w:r w:rsidRPr="001D1DC8">
        <w:rPr>
          <w:rFonts w:ascii="Times New Roman" w:hAnsi="Times New Roman" w:cs="Times New Roman"/>
          <w:sz w:val="28"/>
          <w:szCs w:val="28"/>
        </w:rPr>
        <w:t xml:space="preserve"> эффективным методам и приёмам взаимодействия с семьями воспитанников. </w:t>
      </w:r>
    </w:p>
    <w:p w:rsidR="001D1DC8"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00873CD2">
        <w:rPr>
          <w:rFonts w:ascii="Times New Roman" w:hAnsi="Times New Roman" w:cs="Times New Roman"/>
          <w:sz w:val="28"/>
          <w:szCs w:val="28"/>
        </w:rPr>
        <w:t>Для осуществления цели определены следующие</w:t>
      </w:r>
      <w:r w:rsidRPr="001D1DC8">
        <w:rPr>
          <w:rFonts w:ascii="Times New Roman" w:hAnsi="Times New Roman" w:cs="Times New Roman"/>
          <w:sz w:val="28"/>
          <w:szCs w:val="28"/>
        </w:rPr>
        <w:t xml:space="preserve"> задачи:</w:t>
      </w:r>
    </w:p>
    <w:p w:rsidR="001D1DC8" w:rsidRPr="001D1DC8" w:rsidRDefault="001D1DC8" w:rsidP="00947760">
      <w:pPr>
        <w:spacing w:line="240" w:lineRule="auto"/>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 xml:space="preserve">выявить наиболее эффективные </w:t>
      </w:r>
      <w:r w:rsidR="00947760">
        <w:rPr>
          <w:rFonts w:ascii="Times New Roman" w:hAnsi="Times New Roman" w:cs="Times New Roman"/>
          <w:sz w:val="28"/>
          <w:szCs w:val="28"/>
        </w:rPr>
        <w:t xml:space="preserve">традиционные и нетрадиционные </w:t>
      </w:r>
      <w:r w:rsidRPr="001D1DC8">
        <w:rPr>
          <w:rFonts w:ascii="Times New Roman" w:hAnsi="Times New Roman" w:cs="Times New Roman"/>
          <w:sz w:val="28"/>
          <w:szCs w:val="28"/>
        </w:rPr>
        <w:t>формы взаимодействия педагогов с семьями воспитанников</w:t>
      </w:r>
      <w:r w:rsidR="00947760">
        <w:rPr>
          <w:rFonts w:ascii="Times New Roman" w:hAnsi="Times New Roman" w:cs="Times New Roman"/>
          <w:sz w:val="28"/>
          <w:szCs w:val="28"/>
        </w:rPr>
        <w:t>, одной из которых является наглядно – информационная форма. Она</w:t>
      </w:r>
      <w:r w:rsidR="00947760" w:rsidRPr="00947760">
        <w:rPr>
          <w:rFonts w:ascii="Times New Roman" w:hAnsi="Times New Roman" w:cs="Times New Roman"/>
          <w:sz w:val="28"/>
          <w:szCs w:val="28"/>
        </w:rPr>
        <w:t xml:space="preserve"> </w:t>
      </w:r>
      <w:r w:rsidR="00947760">
        <w:rPr>
          <w:rFonts w:ascii="Times New Roman" w:hAnsi="Times New Roman" w:cs="Times New Roman"/>
          <w:sz w:val="28"/>
          <w:szCs w:val="28"/>
        </w:rPr>
        <w:t>позволяе</w:t>
      </w:r>
      <w:r w:rsidR="00947760" w:rsidRPr="00947760">
        <w:rPr>
          <w:rFonts w:ascii="Times New Roman" w:hAnsi="Times New Roman" w:cs="Times New Roman"/>
          <w:sz w:val="28"/>
          <w:szCs w:val="28"/>
        </w:rPr>
        <w:t xml:space="preserve">т родителям получить правильную </w:t>
      </w:r>
      <w:r w:rsidR="00947760" w:rsidRPr="00947760">
        <w:rPr>
          <w:rFonts w:ascii="Times New Roman" w:hAnsi="Times New Roman" w:cs="Times New Roman"/>
          <w:sz w:val="28"/>
          <w:szCs w:val="28"/>
        </w:rPr>
        <w:lastRenderedPageBreak/>
        <w:t>информацию и оценить деятельность педагогов, пересмотреть методы и приемы семейного воспитания. Это – Дни открытых дверей, просмотр видеороликов, выставки детских работ, буклеты, переписка с родителями по интернету, открытые</w:t>
      </w:r>
      <w:r w:rsidR="00947760">
        <w:rPr>
          <w:rFonts w:ascii="Times New Roman" w:hAnsi="Times New Roman" w:cs="Times New Roman"/>
          <w:sz w:val="28"/>
          <w:szCs w:val="28"/>
        </w:rPr>
        <w:t xml:space="preserve"> просмотры детской деятельности;</w:t>
      </w:r>
    </w:p>
    <w:p w:rsidR="001D1DC8" w:rsidRPr="001D1DC8" w:rsidRDefault="001D1DC8" w:rsidP="001D1DC8">
      <w:pPr>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организовать мониторинг взаимодействия педагогов с семьями воспитанников;</w:t>
      </w:r>
    </w:p>
    <w:p w:rsidR="001D1DC8" w:rsidRPr="001D1DC8" w:rsidRDefault="001D1DC8" w:rsidP="001D1DC8">
      <w:pPr>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 xml:space="preserve">создать условия, для развития организационных, коммуникативных и диагностических умений, необходимых педагогу для организации процесса взаимодействия. </w:t>
      </w:r>
    </w:p>
    <w:p w:rsidR="001D1DC8"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Pr="001D1DC8">
        <w:rPr>
          <w:rFonts w:ascii="Times New Roman" w:hAnsi="Times New Roman" w:cs="Times New Roman"/>
          <w:sz w:val="28"/>
          <w:szCs w:val="28"/>
        </w:rPr>
        <w:t>Ожидаемые результаты</w:t>
      </w:r>
      <w:r>
        <w:rPr>
          <w:rFonts w:ascii="Times New Roman" w:hAnsi="Times New Roman" w:cs="Times New Roman"/>
          <w:sz w:val="28"/>
          <w:szCs w:val="28"/>
        </w:rPr>
        <w:t>:</w:t>
      </w:r>
    </w:p>
    <w:p w:rsidR="001D1DC8" w:rsidRPr="001D1DC8" w:rsidRDefault="001D1DC8" w:rsidP="001D1DC8">
      <w:pPr>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эффективность форм взаимодействия;</w:t>
      </w:r>
    </w:p>
    <w:p w:rsidR="001D1DC8" w:rsidRPr="001D1DC8" w:rsidRDefault="001D1DC8" w:rsidP="001D1DC8">
      <w:pPr>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умение реализовать результаты прогностической и координационно-организационной деятельности;</w:t>
      </w:r>
    </w:p>
    <w:p w:rsidR="001D1DC8" w:rsidRPr="001D1DC8" w:rsidRDefault="001D1DC8" w:rsidP="001D1DC8">
      <w:pPr>
        <w:jc w:val="both"/>
        <w:rPr>
          <w:rFonts w:ascii="Times New Roman" w:hAnsi="Times New Roman" w:cs="Times New Roman"/>
          <w:sz w:val="28"/>
          <w:szCs w:val="28"/>
        </w:rPr>
      </w:pPr>
      <w:r w:rsidRPr="001D1DC8">
        <w:rPr>
          <w:rFonts w:ascii="Times New Roman" w:hAnsi="Times New Roman" w:cs="Times New Roman"/>
          <w:sz w:val="28"/>
          <w:szCs w:val="28"/>
        </w:rPr>
        <w:t>-</w:t>
      </w:r>
      <w:r w:rsidR="00873CD2">
        <w:rPr>
          <w:rFonts w:ascii="Times New Roman" w:hAnsi="Times New Roman" w:cs="Times New Roman"/>
          <w:sz w:val="28"/>
          <w:szCs w:val="28"/>
        </w:rPr>
        <w:t xml:space="preserve"> </w:t>
      </w:r>
      <w:r w:rsidRPr="001D1DC8">
        <w:rPr>
          <w:rFonts w:ascii="Times New Roman" w:hAnsi="Times New Roman" w:cs="Times New Roman"/>
          <w:sz w:val="28"/>
          <w:szCs w:val="28"/>
        </w:rPr>
        <w:t>способность применять на практике организационные, коммуникативные и диагностические умения.</w:t>
      </w:r>
    </w:p>
    <w:p w:rsidR="001D1DC8" w:rsidRPr="001D1DC8" w:rsidRDefault="001D1DC8" w:rsidP="001D1DC8">
      <w:pPr>
        <w:ind w:firstLine="708"/>
        <w:jc w:val="both"/>
        <w:rPr>
          <w:rFonts w:ascii="Times New Roman" w:hAnsi="Times New Roman" w:cs="Times New Roman"/>
          <w:sz w:val="28"/>
          <w:szCs w:val="28"/>
        </w:rPr>
      </w:pPr>
      <w:r w:rsidRPr="001D1DC8">
        <w:rPr>
          <w:rFonts w:ascii="Times New Roman" w:hAnsi="Times New Roman" w:cs="Times New Roman"/>
          <w:sz w:val="28"/>
          <w:szCs w:val="28"/>
        </w:rPr>
        <w:t>Таким образом, современные подходы к организации взаимодействия педагог</w:t>
      </w:r>
      <w:r>
        <w:rPr>
          <w:rFonts w:ascii="Times New Roman" w:hAnsi="Times New Roman" w:cs="Times New Roman"/>
          <w:sz w:val="28"/>
          <w:szCs w:val="28"/>
        </w:rPr>
        <w:t xml:space="preserve">ов с семьями воспитанников предполагают </w:t>
      </w:r>
      <w:r w:rsidRPr="001D1DC8">
        <w:rPr>
          <w:rFonts w:ascii="Times New Roman" w:hAnsi="Times New Roman" w:cs="Times New Roman"/>
          <w:sz w:val="28"/>
          <w:szCs w:val="28"/>
        </w:rPr>
        <w:t>создание системы диалогического общения через реализацию личностно-ориентированного подхода на основе социального партнёрства. Как трактует один из</w:t>
      </w:r>
      <w:r>
        <w:rPr>
          <w:rFonts w:ascii="Times New Roman" w:hAnsi="Times New Roman" w:cs="Times New Roman"/>
          <w:sz w:val="28"/>
          <w:szCs w:val="28"/>
        </w:rPr>
        <w:t xml:space="preserve"> зарубежных педагогов «быть </w:t>
      </w:r>
      <w:r w:rsidRPr="001D1DC8">
        <w:rPr>
          <w:rFonts w:ascii="Times New Roman" w:hAnsi="Times New Roman" w:cs="Times New Roman"/>
          <w:sz w:val="28"/>
          <w:szCs w:val="28"/>
        </w:rPr>
        <w:t>партнёрами в собственном смысле слова, собеседниками, связанными отношениями соавторства, взаимной поддержки и взаимопомощи».</w:t>
      </w:r>
    </w:p>
    <w:p w:rsidR="001D1DC8"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Pr="001D1DC8">
        <w:rPr>
          <w:rFonts w:ascii="Times New Roman" w:hAnsi="Times New Roman" w:cs="Times New Roman"/>
          <w:sz w:val="28"/>
          <w:szCs w:val="28"/>
        </w:rPr>
        <w:t>В «Концепци</w:t>
      </w:r>
      <w:r>
        <w:rPr>
          <w:rFonts w:ascii="Times New Roman" w:hAnsi="Times New Roman" w:cs="Times New Roman"/>
          <w:sz w:val="28"/>
          <w:szCs w:val="28"/>
        </w:rPr>
        <w:t>и дошкольного воспитания»</w:t>
      </w:r>
      <w:r w:rsidRPr="001D1DC8">
        <w:rPr>
          <w:rFonts w:ascii="Times New Roman" w:hAnsi="Times New Roman" w:cs="Times New Roman"/>
          <w:sz w:val="28"/>
          <w:szCs w:val="28"/>
        </w:rPr>
        <w:t xml:space="preserve"> подчёркивается: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передаёт семья в руки педагогов. Здесь важен не принцип параллельности, а принцип проникновенности двух социальных институтов… Важнейшим условием преемственности является установление доверительного контакта между семьёй и детским садом, в ходе которого выстраивается, а порой и корректируется позиция родителей и педагогов».</w:t>
      </w:r>
    </w:p>
    <w:p w:rsidR="001D1DC8"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Pr="001D1DC8">
        <w:rPr>
          <w:rFonts w:ascii="Times New Roman" w:hAnsi="Times New Roman" w:cs="Times New Roman"/>
          <w:sz w:val="28"/>
          <w:szCs w:val="28"/>
        </w:rPr>
        <w:t>Основываясь на нормативной модели компетентности педагог</w:t>
      </w:r>
      <w:r>
        <w:rPr>
          <w:rFonts w:ascii="Times New Roman" w:hAnsi="Times New Roman" w:cs="Times New Roman"/>
          <w:sz w:val="28"/>
          <w:szCs w:val="28"/>
        </w:rPr>
        <w:t>а</w:t>
      </w:r>
      <w:r w:rsidRPr="001D1DC8">
        <w:rPr>
          <w:rFonts w:ascii="Times New Roman" w:hAnsi="Times New Roman" w:cs="Times New Roman"/>
          <w:sz w:val="28"/>
          <w:szCs w:val="28"/>
        </w:rPr>
        <w:t xml:space="preserve"> и на технологии мотивационного программно – целевого управл</w:t>
      </w:r>
      <w:r>
        <w:rPr>
          <w:rFonts w:ascii="Times New Roman" w:hAnsi="Times New Roman" w:cs="Times New Roman"/>
          <w:sz w:val="28"/>
          <w:szCs w:val="28"/>
        </w:rPr>
        <w:t>ения</w:t>
      </w:r>
      <w:r w:rsidRPr="001D1DC8">
        <w:rPr>
          <w:rFonts w:ascii="Times New Roman" w:hAnsi="Times New Roman" w:cs="Times New Roman"/>
          <w:sz w:val="28"/>
          <w:szCs w:val="28"/>
        </w:rPr>
        <w:t>, анализ сложившейся практики показывает</w:t>
      </w:r>
      <w:proofErr w:type="gramStart"/>
      <w:r w:rsidRPr="001D1DC8">
        <w:rPr>
          <w:rFonts w:ascii="Times New Roman" w:hAnsi="Times New Roman" w:cs="Times New Roman"/>
          <w:sz w:val="28"/>
          <w:szCs w:val="28"/>
        </w:rPr>
        <w:t xml:space="preserve"> ,</w:t>
      </w:r>
      <w:proofErr w:type="gramEnd"/>
      <w:r w:rsidRPr="001D1DC8">
        <w:rPr>
          <w:rFonts w:ascii="Times New Roman" w:hAnsi="Times New Roman" w:cs="Times New Roman"/>
          <w:sz w:val="28"/>
          <w:szCs w:val="28"/>
        </w:rPr>
        <w:t xml:space="preserve"> что уровень владения воспитателе</w:t>
      </w:r>
      <w:r>
        <w:rPr>
          <w:rFonts w:ascii="Times New Roman" w:hAnsi="Times New Roman" w:cs="Times New Roman"/>
          <w:sz w:val="28"/>
          <w:szCs w:val="28"/>
        </w:rPr>
        <w:t xml:space="preserve">й знаниями по работе с семьёй, </w:t>
      </w:r>
      <w:r w:rsidRPr="001D1DC8">
        <w:rPr>
          <w:rFonts w:ascii="Times New Roman" w:hAnsi="Times New Roman" w:cs="Times New Roman"/>
          <w:sz w:val="28"/>
          <w:szCs w:val="28"/>
        </w:rPr>
        <w:t>процесс и результативность деятельности в организации взаимодействия не способствует необходимому сегодня установлению доверительного контакта в интересах развития ребёнка</w:t>
      </w:r>
      <w:r>
        <w:rPr>
          <w:rFonts w:ascii="Times New Roman" w:hAnsi="Times New Roman" w:cs="Times New Roman"/>
          <w:sz w:val="28"/>
          <w:szCs w:val="28"/>
        </w:rPr>
        <w:t xml:space="preserve">. Необходимо усилить акцент на </w:t>
      </w:r>
      <w:r w:rsidRPr="001D1DC8">
        <w:rPr>
          <w:rFonts w:ascii="Times New Roman" w:hAnsi="Times New Roman" w:cs="Times New Roman"/>
          <w:sz w:val="28"/>
          <w:szCs w:val="28"/>
        </w:rPr>
        <w:t>мониторинг эффективности работы педагога с семьёй, который способствует определению системы сбора, хранения, обработки и распространения информации, обеспечивающий непрерывное наблюдение за состоянием взаимодействия ДОУ с семьёй и позволяет прогнозировать возможные условия, средства и методы его улучшения.</w:t>
      </w:r>
    </w:p>
    <w:p w:rsidR="001D1DC8" w:rsidRPr="001D1DC8" w:rsidRDefault="001D1DC8" w:rsidP="001D1DC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D1DC8">
        <w:rPr>
          <w:rFonts w:ascii="Times New Roman" w:hAnsi="Times New Roman" w:cs="Times New Roman"/>
          <w:sz w:val="28"/>
          <w:szCs w:val="28"/>
        </w:rPr>
        <w:t>Создание системы мониторинга по взаимодействию педагогов с</w:t>
      </w:r>
      <w:r>
        <w:rPr>
          <w:rFonts w:ascii="Times New Roman" w:hAnsi="Times New Roman" w:cs="Times New Roman"/>
          <w:sz w:val="28"/>
          <w:szCs w:val="28"/>
        </w:rPr>
        <w:t xml:space="preserve"> семьями воспитанников в </w:t>
      </w:r>
      <w:proofErr w:type="gramStart"/>
      <w:r>
        <w:rPr>
          <w:rFonts w:ascii="Times New Roman" w:hAnsi="Times New Roman" w:cs="Times New Roman"/>
          <w:sz w:val="28"/>
          <w:szCs w:val="28"/>
        </w:rPr>
        <w:t>нашем</w:t>
      </w:r>
      <w:proofErr w:type="gramEnd"/>
      <w:r>
        <w:rPr>
          <w:rFonts w:ascii="Times New Roman" w:hAnsi="Times New Roman" w:cs="Times New Roman"/>
          <w:sz w:val="28"/>
          <w:szCs w:val="28"/>
        </w:rPr>
        <w:t xml:space="preserve"> ДОУ позволит</w:t>
      </w:r>
      <w:r w:rsidRPr="001D1DC8">
        <w:rPr>
          <w:rFonts w:ascii="Times New Roman" w:hAnsi="Times New Roman" w:cs="Times New Roman"/>
          <w:sz w:val="28"/>
          <w:szCs w:val="28"/>
        </w:rPr>
        <w:t xml:space="preserve"> решить ряд задач:</w:t>
      </w:r>
    </w:p>
    <w:p w:rsidR="001D1DC8" w:rsidRPr="001D1DC8" w:rsidRDefault="001D1DC8" w:rsidP="001D1DC8">
      <w:pPr>
        <w:spacing w:line="240" w:lineRule="auto"/>
        <w:jc w:val="both"/>
        <w:rPr>
          <w:rFonts w:ascii="Times New Roman" w:hAnsi="Times New Roman" w:cs="Times New Roman"/>
          <w:sz w:val="28"/>
          <w:szCs w:val="28"/>
        </w:rPr>
      </w:pPr>
      <w:r w:rsidRPr="001D1DC8">
        <w:rPr>
          <w:rFonts w:ascii="Times New Roman" w:hAnsi="Times New Roman" w:cs="Times New Roman"/>
          <w:sz w:val="28"/>
          <w:szCs w:val="28"/>
        </w:rPr>
        <w:t>- раскрыть потенциальные возможности педагогов в профессиональном саморазвитии;</w:t>
      </w:r>
    </w:p>
    <w:p w:rsidR="001D1DC8" w:rsidRPr="001D1DC8" w:rsidRDefault="001D1DC8" w:rsidP="001D1DC8">
      <w:pPr>
        <w:spacing w:line="240" w:lineRule="auto"/>
        <w:jc w:val="both"/>
        <w:rPr>
          <w:rFonts w:ascii="Times New Roman" w:hAnsi="Times New Roman" w:cs="Times New Roman"/>
          <w:sz w:val="28"/>
          <w:szCs w:val="28"/>
        </w:rPr>
      </w:pPr>
      <w:r w:rsidRPr="001D1DC8">
        <w:rPr>
          <w:rFonts w:ascii="Times New Roman" w:hAnsi="Times New Roman" w:cs="Times New Roman"/>
          <w:sz w:val="28"/>
          <w:szCs w:val="28"/>
        </w:rPr>
        <w:t xml:space="preserve">- совершенствовать </w:t>
      </w:r>
      <w:proofErr w:type="spellStart"/>
      <w:r w:rsidRPr="001D1DC8">
        <w:rPr>
          <w:rFonts w:ascii="Times New Roman" w:hAnsi="Times New Roman" w:cs="Times New Roman"/>
          <w:sz w:val="28"/>
          <w:szCs w:val="28"/>
        </w:rPr>
        <w:t>диагностико</w:t>
      </w:r>
      <w:proofErr w:type="spellEnd"/>
      <w:r w:rsidRPr="001D1DC8">
        <w:rPr>
          <w:rFonts w:ascii="Times New Roman" w:hAnsi="Times New Roman" w:cs="Times New Roman"/>
          <w:sz w:val="28"/>
          <w:szCs w:val="28"/>
        </w:rPr>
        <w:t xml:space="preserve"> – </w:t>
      </w:r>
      <w:proofErr w:type="gramStart"/>
      <w:r w:rsidRPr="001D1DC8">
        <w:rPr>
          <w:rFonts w:ascii="Times New Roman" w:hAnsi="Times New Roman" w:cs="Times New Roman"/>
          <w:sz w:val="28"/>
          <w:szCs w:val="28"/>
        </w:rPr>
        <w:t>аналитические</w:t>
      </w:r>
      <w:proofErr w:type="gramEnd"/>
      <w:r w:rsidRPr="001D1DC8">
        <w:rPr>
          <w:rFonts w:ascii="Times New Roman" w:hAnsi="Times New Roman" w:cs="Times New Roman"/>
          <w:sz w:val="28"/>
          <w:szCs w:val="28"/>
        </w:rPr>
        <w:t xml:space="preserve"> умение педагогов;</w:t>
      </w:r>
    </w:p>
    <w:p w:rsidR="001D1DC8" w:rsidRDefault="001D1DC8" w:rsidP="001D1DC8">
      <w:pPr>
        <w:spacing w:line="240" w:lineRule="auto"/>
        <w:jc w:val="both"/>
        <w:rPr>
          <w:rFonts w:ascii="Times New Roman" w:hAnsi="Times New Roman" w:cs="Times New Roman"/>
          <w:sz w:val="28"/>
          <w:szCs w:val="28"/>
        </w:rPr>
      </w:pPr>
      <w:r w:rsidRPr="001D1DC8">
        <w:rPr>
          <w:rFonts w:ascii="Times New Roman" w:hAnsi="Times New Roman" w:cs="Times New Roman"/>
          <w:sz w:val="28"/>
          <w:szCs w:val="28"/>
        </w:rPr>
        <w:t>- формировать способность к педагогической рефлексии.</w:t>
      </w:r>
    </w:p>
    <w:p w:rsidR="001D1DC8" w:rsidRPr="001D1DC8" w:rsidRDefault="001D1DC8" w:rsidP="001D1DC8">
      <w:pPr>
        <w:jc w:val="both"/>
        <w:rPr>
          <w:rFonts w:ascii="Times New Roman" w:hAnsi="Times New Roman" w:cs="Times New Roman"/>
          <w:sz w:val="28"/>
          <w:szCs w:val="28"/>
        </w:rPr>
      </w:pPr>
      <w:r>
        <w:rPr>
          <w:rFonts w:ascii="Times New Roman" w:hAnsi="Times New Roman" w:cs="Times New Roman"/>
          <w:sz w:val="28"/>
          <w:szCs w:val="28"/>
        </w:rPr>
        <w:t xml:space="preserve">   </w:t>
      </w:r>
      <w:r w:rsidRPr="001D1DC8">
        <w:rPr>
          <w:rFonts w:ascii="Times New Roman" w:hAnsi="Times New Roman" w:cs="Times New Roman"/>
          <w:sz w:val="28"/>
          <w:szCs w:val="28"/>
        </w:rPr>
        <w:t>Появилась необходимость в разработке плана мероприятий для педагогов «Искусство сотрудничества с семьёй», где отражены этапы, формы и методы проведения работы в ДОУ, определён образовательный продукт.</w:t>
      </w:r>
    </w:p>
    <w:p w:rsidR="007120D3" w:rsidRPr="007120D3" w:rsidRDefault="007120D3" w:rsidP="007120D3">
      <w:pPr>
        <w:jc w:val="both"/>
        <w:rPr>
          <w:rFonts w:ascii="Times New Roman" w:hAnsi="Times New Roman" w:cs="Times New Roman"/>
          <w:sz w:val="28"/>
          <w:szCs w:val="28"/>
        </w:rPr>
      </w:pPr>
      <w:r>
        <w:rPr>
          <w:rFonts w:ascii="Times New Roman" w:hAnsi="Times New Roman" w:cs="Times New Roman"/>
          <w:sz w:val="28"/>
          <w:szCs w:val="28"/>
        </w:rPr>
        <w:t xml:space="preserve">   </w:t>
      </w:r>
      <w:r w:rsidR="001D1DC8" w:rsidRPr="001D1DC8">
        <w:rPr>
          <w:rFonts w:ascii="Times New Roman" w:hAnsi="Times New Roman" w:cs="Times New Roman"/>
          <w:sz w:val="28"/>
          <w:szCs w:val="28"/>
        </w:rPr>
        <w:t>Цикл занятий «Иску</w:t>
      </w:r>
      <w:r>
        <w:rPr>
          <w:rFonts w:ascii="Times New Roman" w:hAnsi="Times New Roman" w:cs="Times New Roman"/>
          <w:sz w:val="28"/>
          <w:szCs w:val="28"/>
        </w:rPr>
        <w:t xml:space="preserve">сство сотрудничества с семьёй» </w:t>
      </w:r>
      <w:r w:rsidR="001D1DC8" w:rsidRPr="001D1DC8">
        <w:rPr>
          <w:rFonts w:ascii="Times New Roman" w:hAnsi="Times New Roman" w:cs="Times New Roman"/>
          <w:sz w:val="28"/>
          <w:szCs w:val="28"/>
        </w:rPr>
        <w:t xml:space="preserve">направлен, прежде </w:t>
      </w:r>
      <w:proofErr w:type="gramStart"/>
      <w:r w:rsidR="001D1DC8" w:rsidRPr="001D1DC8">
        <w:rPr>
          <w:rFonts w:ascii="Times New Roman" w:hAnsi="Times New Roman" w:cs="Times New Roman"/>
          <w:sz w:val="28"/>
          <w:szCs w:val="28"/>
        </w:rPr>
        <w:t>всего</w:t>
      </w:r>
      <w:proofErr w:type="gramEnd"/>
      <w:r w:rsidR="001D1DC8" w:rsidRPr="001D1DC8">
        <w:rPr>
          <w:rFonts w:ascii="Times New Roman" w:hAnsi="Times New Roman" w:cs="Times New Roman"/>
          <w:sz w:val="28"/>
          <w:szCs w:val="28"/>
        </w:rPr>
        <w:t xml:space="preserve"> на удовлетворение индивидуальных образовательных интересов, потребностей и склонностей каждого педагога. Ведь именно при изучении теоретических основ и применение их на практике происходит формирование умений и способов деятельности для решения практически важных задач, осознание возможностей и способо</w:t>
      </w:r>
      <w:r>
        <w:rPr>
          <w:rFonts w:ascii="Times New Roman" w:hAnsi="Times New Roman" w:cs="Times New Roman"/>
          <w:sz w:val="28"/>
          <w:szCs w:val="28"/>
        </w:rPr>
        <w:t xml:space="preserve">в реализации выбранных приёмов </w:t>
      </w:r>
      <w:r w:rsidR="001D1DC8" w:rsidRPr="001D1DC8">
        <w:rPr>
          <w:rFonts w:ascii="Times New Roman" w:hAnsi="Times New Roman" w:cs="Times New Roman"/>
          <w:sz w:val="28"/>
          <w:szCs w:val="28"/>
        </w:rPr>
        <w:t>и методов взаимодействия</w:t>
      </w:r>
      <w:r w:rsidR="001D1DC8">
        <w:rPr>
          <w:sz w:val="28"/>
          <w:szCs w:val="28"/>
        </w:rPr>
        <w:t>.</w:t>
      </w:r>
      <w:r>
        <w:rPr>
          <w:sz w:val="28"/>
          <w:szCs w:val="28"/>
        </w:rPr>
        <w:t xml:space="preserve"> </w:t>
      </w:r>
      <w:r w:rsidRPr="007120D3">
        <w:rPr>
          <w:rFonts w:ascii="Times New Roman" w:hAnsi="Times New Roman" w:cs="Times New Roman"/>
          <w:sz w:val="28"/>
          <w:szCs w:val="28"/>
        </w:rPr>
        <w:t>Ц</w:t>
      </w:r>
      <w:r>
        <w:rPr>
          <w:rFonts w:ascii="Times New Roman" w:hAnsi="Times New Roman" w:cs="Times New Roman"/>
          <w:sz w:val="28"/>
          <w:szCs w:val="28"/>
        </w:rPr>
        <w:t>икл занятий «</w:t>
      </w:r>
      <w:r w:rsidRPr="007120D3">
        <w:rPr>
          <w:rFonts w:ascii="Times New Roman" w:hAnsi="Times New Roman" w:cs="Times New Roman"/>
          <w:sz w:val="28"/>
          <w:szCs w:val="28"/>
        </w:rPr>
        <w:t>Искусство сотрудничества</w:t>
      </w:r>
      <w:r>
        <w:rPr>
          <w:rFonts w:ascii="Times New Roman" w:hAnsi="Times New Roman" w:cs="Times New Roman"/>
          <w:sz w:val="28"/>
          <w:szCs w:val="28"/>
        </w:rPr>
        <w:t xml:space="preserve"> с семьёй» нацеливает педагога </w:t>
      </w:r>
      <w:r w:rsidRPr="007120D3">
        <w:rPr>
          <w:rFonts w:ascii="Times New Roman" w:hAnsi="Times New Roman" w:cs="Times New Roman"/>
          <w:sz w:val="28"/>
          <w:szCs w:val="28"/>
        </w:rPr>
        <w:t>слушать и слышать родителей, понимать невербальный язык общения и адекватно на него реагировать, передавать информацию разными способами, способствовать установлению обратной связи с родителями, т.е. находить современные подходы к организации взаимодействия с семьями воспитанников.</w:t>
      </w:r>
    </w:p>
    <w:p w:rsidR="007120D3" w:rsidRPr="007120D3" w:rsidRDefault="007120D3" w:rsidP="007120D3">
      <w:pPr>
        <w:spacing w:line="240" w:lineRule="auto"/>
        <w:jc w:val="both"/>
        <w:rPr>
          <w:rFonts w:ascii="Times New Roman" w:hAnsi="Times New Roman" w:cs="Times New Roman"/>
          <w:sz w:val="28"/>
          <w:szCs w:val="28"/>
        </w:rPr>
      </w:pPr>
      <w:r>
        <w:rPr>
          <w:sz w:val="28"/>
          <w:szCs w:val="28"/>
        </w:rPr>
        <w:t xml:space="preserve">   </w:t>
      </w:r>
      <w:r w:rsidRPr="007120D3">
        <w:rPr>
          <w:rFonts w:ascii="Times New Roman" w:hAnsi="Times New Roman" w:cs="Times New Roman"/>
          <w:sz w:val="28"/>
          <w:szCs w:val="28"/>
        </w:rPr>
        <w:t xml:space="preserve">К показателям эффективного взаимодействия педагогов с </w:t>
      </w:r>
      <w:r>
        <w:rPr>
          <w:rFonts w:ascii="Times New Roman" w:hAnsi="Times New Roman" w:cs="Times New Roman"/>
          <w:sz w:val="28"/>
          <w:szCs w:val="28"/>
        </w:rPr>
        <w:t xml:space="preserve">семьями воспитанников </w:t>
      </w:r>
      <w:r w:rsidRPr="007120D3">
        <w:rPr>
          <w:rFonts w:ascii="Times New Roman" w:hAnsi="Times New Roman" w:cs="Times New Roman"/>
          <w:sz w:val="28"/>
          <w:szCs w:val="28"/>
        </w:rPr>
        <w:t xml:space="preserve">относятся: </w:t>
      </w:r>
    </w:p>
    <w:p w:rsidR="007120D3" w:rsidRPr="007120D3" w:rsidRDefault="007120D3" w:rsidP="007120D3">
      <w:pPr>
        <w:spacing w:line="240" w:lineRule="auto"/>
        <w:jc w:val="both"/>
        <w:rPr>
          <w:rFonts w:ascii="Times New Roman" w:hAnsi="Times New Roman" w:cs="Times New Roman"/>
          <w:sz w:val="28"/>
          <w:szCs w:val="28"/>
        </w:rPr>
      </w:pPr>
      <w:r w:rsidRPr="007120D3">
        <w:rPr>
          <w:rFonts w:ascii="Times New Roman" w:hAnsi="Times New Roman" w:cs="Times New Roman"/>
          <w:sz w:val="28"/>
          <w:szCs w:val="28"/>
        </w:rPr>
        <w:t>-</w:t>
      </w:r>
      <w:r>
        <w:rPr>
          <w:rFonts w:ascii="Times New Roman" w:hAnsi="Times New Roman" w:cs="Times New Roman"/>
          <w:sz w:val="28"/>
          <w:szCs w:val="28"/>
        </w:rPr>
        <w:t xml:space="preserve"> </w:t>
      </w:r>
      <w:r w:rsidRPr="007120D3">
        <w:rPr>
          <w:rFonts w:ascii="Times New Roman" w:hAnsi="Times New Roman" w:cs="Times New Roman"/>
          <w:sz w:val="28"/>
          <w:szCs w:val="28"/>
        </w:rPr>
        <w:t>потребность родителей в индивидуальной консультации;</w:t>
      </w:r>
    </w:p>
    <w:p w:rsidR="007120D3" w:rsidRPr="007120D3" w:rsidRDefault="007120D3" w:rsidP="007120D3">
      <w:pPr>
        <w:spacing w:line="240" w:lineRule="auto"/>
        <w:jc w:val="both"/>
        <w:rPr>
          <w:rFonts w:ascii="Times New Roman" w:hAnsi="Times New Roman" w:cs="Times New Roman"/>
          <w:sz w:val="28"/>
          <w:szCs w:val="28"/>
        </w:rPr>
      </w:pPr>
      <w:r w:rsidRPr="007120D3">
        <w:rPr>
          <w:rFonts w:ascii="Times New Roman" w:hAnsi="Times New Roman" w:cs="Times New Roman"/>
          <w:sz w:val="28"/>
          <w:szCs w:val="28"/>
        </w:rPr>
        <w:t>- посещение мероприятий в ДОУ;</w:t>
      </w:r>
    </w:p>
    <w:p w:rsidR="007120D3" w:rsidRDefault="007120D3" w:rsidP="007120D3">
      <w:pPr>
        <w:spacing w:line="240" w:lineRule="auto"/>
        <w:jc w:val="both"/>
        <w:rPr>
          <w:rFonts w:ascii="Times New Roman" w:hAnsi="Times New Roman" w:cs="Times New Roman"/>
          <w:sz w:val="28"/>
          <w:szCs w:val="28"/>
        </w:rPr>
      </w:pPr>
      <w:r w:rsidRPr="007120D3">
        <w:rPr>
          <w:rFonts w:ascii="Times New Roman" w:hAnsi="Times New Roman" w:cs="Times New Roman"/>
          <w:sz w:val="28"/>
          <w:szCs w:val="28"/>
        </w:rPr>
        <w:t>- повышение их активности</w:t>
      </w:r>
      <w:r>
        <w:rPr>
          <w:rFonts w:ascii="Times New Roman" w:hAnsi="Times New Roman" w:cs="Times New Roman"/>
          <w:sz w:val="28"/>
          <w:szCs w:val="28"/>
        </w:rPr>
        <w:t>;</w:t>
      </w:r>
    </w:p>
    <w:p w:rsidR="001D1DC8" w:rsidRDefault="007120D3" w:rsidP="007120D3">
      <w:pPr>
        <w:spacing w:line="240" w:lineRule="auto"/>
        <w:jc w:val="both"/>
        <w:rPr>
          <w:rFonts w:ascii="Times New Roman" w:hAnsi="Times New Roman" w:cs="Times New Roman"/>
          <w:sz w:val="28"/>
          <w:szCs w:val="28"/>
        </w:rPr>
      </w:pPr>
      <w:r w:rsidRPr="007120D3">
        <w:rPr>
          <w:rFonts w:ascii="Times New Roman" w:hAnsi="Times New Roman" w:cs="Times New Roman"/>
          <w:sz w:val="28"/>
          <w:szCs w:val="28"/>
        </w:rPr>
        <w:t>- обсуждение важных аспектов индивидуального развития ребёнка, пути формирования его личности.</w:t>
      </w:r>
    </w:p>
    <w:p w:rsidR="00340468" w:rsidRPr="00340468" w:rsidRDefault="00340468" w:rsidP="00340468">
      <w:pPr>
        <w:spacing w:after="0"/>
        <w:jc w:val="both"/>
        <w:rPr>
          <w:rFonts w:ascii="Times New Roman" w:hAnsi="Times New Roman"/>
          <w:color w:val="000000"/>
          <w:sz w:val="28"/>
          <w:szCs w:val="28"/>
        </w:rPr>
      </w:pPr>
      <w:r>
        <w:rPr>
          <w:rFonts w:ascii="Times New Roman" w:hAnsi="Times New Roman" w:cs="Times New Roman"/>
          <w:sz w:val="28"/>
          <w:szCs w:val="28"/>
        </w:rPr>
        <w:t xml:space="preserve">   </w:t>
      </w:r>
      <w:r w:rsidR="007120D3">
        <w:rPr>
          <w:rFonts w:ascii="Times New Roman" w:hAnsi="Times New Roman" w:cs="Times New Roman"/>
          <w:sz w:val="28"/>
          <w:szCs w:val="28"/>
        </w:rPr>
        <w:t xml:space="preserve">Дошкольное детство – это уникальный период в жизни человека, когда формируется здоровье, осуществляется развитие личности. В этот период ребенок находится в полной зависимости от окружающих его людей – родителей, воспитателей. </w:t>
      </w:r>
      <w:r>
        <w:rPr>
          <w:rFonts w:ascii="Times New Roman" w:hAnsi="Times New Roman"/>
          <w:sz w:val="28"/>
          <w:szCs w:val="28"/>
        </w:rPr>
        <w:t>О</w:t>
      </w:r>
      <w:r w:rsidRPr="00340468">
        <w:rPr>
          <w:rFonts w:ascii="Times New Roman" w:hAnsi="Times New Roman"/>
          <w:sz w:val="28"/>
          <w:szCs w:val="28"/>
        </w:rPr>
        <w:t>птимизация взаимодействия дошкольного учреждения с семьей и социумом ориентирована на реализацию требований, предъявляемых обществом, семьей и государством.</w:t>
      </w:r>
      <w:r w:rsidRPr="00340468">
        <w:rPr>
          <w:rFonts w:ascii="Times New Roman" w:hAnsi="Times New Roman"/>
          <w:color w:val="000000"/>
          <w:sz w:val="28"/>
          <w:szCs w:val="28"/>
        </w:rPr>
        <w:t xml:space="preserve"> В самом большом выигрыше при этом находятся дети, ради которых и осуществляется данное взаимодействие.</w:t>
      </w:r>
    </w:p>
    <w:sectPr w:rsidR="00340468" w:rsidRPr="00340468" w:rsidSect="00F67359">
      <w:pgSz w:w="11906" w:h="16838"/>
      <w:pgMar w:top="567" w:right="567" w:bottom="567" w:left="567" w:header="709" w:footer="709" w:gutter="0"/>
      <w:pgBorders w:offsetFrom="page">
        <w:top w:val="single" w:sz="12" w:space="24" w:color="548DD4" w:themeColor="text2" w:themeTint="99"/>
        <w:left w:val="single" w:sz="12" w:space="24" w:color="548DD4" w:themeColor="text2" w:themeTint="99"/>
        <w:bottom w:val="single" w:sz="12" w:space="24" w:color="548DD4" w:themeColor="text2" w:themeTint="99"/>
        <w:right w:val="single" w:sz="12"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AB2"/>
    <w:rsid w:val="000E1FAF"/>
    <w:rsid w:val="001A44A8"/>
    <w:rsid w:val="001B3E6D"/>
    <w:rsid w:val="001D1DC8"/>
    <w:rsid w:val="002C49BD"/>
    <w:rsid w:val="002F184E"/>
    <w:rsid w:val="00340468"/>
    <w:rsid w:val="003E0170"/>
    <w:rsid w:val="00427DC5"/>
    <w:rsid w:val="004C2900"/>
    <w:rsid w:val="005A3A87"/>
    <w:rsid w:val="006053EA"/>
    <w:rsid w:val="00647011"/>
    <w:rsid w:val="007120D3"/>
    <w:rsid w:val="0071680E"/>
    <w:rsid w:val="007C2401"/>
    <w:rsid w:val="008549E0"/>
    <w:rsid w:val="00870EBA"/>
    <w:rsid w:val="00873CD2"/>
    <w:rsid w:val="00947760"/>
    <w:rsid w:val="0096149C"/>
    <w:rsid w:val="00A01F58"/>
    <w:rsid w:val="00AF3AB2"/>
    <w:rsid w:val="00BB478A"/>
    <w:rsid w:val="00C15D85"/>
    <w:rsid w:val="00DF670B"/>
    <w:rsid w:val="00F6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8A"/>
  </w:style>
  <w:style w:type="paragraph" w:styleId="4">
    <w:name w:val="heading 4"/>
    <w:basedOn w:val="a"/>
    <w:link w:val="40"/>
    <w:qFormat/>
    <w:rsid w:val="003404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A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AB2"/>
    <w:rPr>
      <w:rFonts w:ascii="Tahoma" w:hAnsi="Tahoma" w:cs="Tahoma"/>
      <w:sz w:val="16"/>
      <w:szCs w:val="16"/>
    </w:rPr>
  </w:style>
  <w:style w:type="character" w:styleId="a5">
    <w:name w:val="Hyperlink"/>
    <w:basedOn w:val="a0"/>
    <w:uiPriority w:val="99"/>
    <w:semiHidden/>
    <w:unhideWhenUsed/>
    <w:rsid w:val="006053EA"/>
    <w:rPr>
      <w:color w:val="0000FF"/>
      <w:u w:val="single"/>
    </w:rPr>
  </w:style>
  <w:style w:type="character" w:customStyle="1" w:styleId="40">
    <w:name w:val="Заголовок 4 Знак"/>
    <w:basedOn w:val="a0"/>
    <w:link w:val="4"/>
    <w:rsid w:val="00340468"/>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647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47011"/>
    <w:rPr>
      <w:i/>
      <w:iCs/>
    </w:rPr>
  </w:style>
</w:styles>
</file>

<file path=word/webSettings.xml><?xml version="1.0" encoding="utf-8"?>
<w:webSettings xmlns:r="http://schemas.openxmlformats.org/officeDocument/2006/relationships" xmlns:w="http://schemas.openxmlformats.org/wordprocessingml/2006/main">
  <w:divs>
    <w:div w:id="722488701">
      <w:bodyDiv w:val="1"/>
      <w:marLeft w:val="0"/>
      <w:marRight w:val="0"/>
      <w:marTop w:val="0"/>
      <w:marBottom w:val="0"/>
      <w:divBdr>
        <w:top w:val="none" w:sz="0" w:space="0" w:color="auto"/>
        <w:left w:val="none" w:sz="0" w:space="0" w:color="auto"/>
        <w:bottom w:val="none" w:sz="0" w:space="0" w:color="auto"/>
        <w:right w:val="none" w:sz="0" w:space="0" w:color="auto"/>
      </w:divBdr>
    </w:div>
    <w:div w:id="830022828">
      <w:bodyDiv w:val="1"/>
      <w:marLeft w:val="0"/>
      <w:marRight w:val="0"/>
      <w:marTop w:val="0"/>
      <w:marBottom w:val="0"/>
      <w:divBdr>
        <w:top w:val="none" w:sz="0" w:space="0" w:color="auto"/>
        <w:left w:val="none" w:sz="0" w:space="0" w:color="auto"/>
        <w:bottom w:val="none" w:sz="0" w:space="0" w:color="auto"/>
        <w:right w:val="none" w:sz="0" w:space="0" w:color="auto"/>
      </w:divBdr>
    </w:div>
    <w:div w:id="999576535">
      <w:bodyDiv w:val="1"/>
      <w:marLeft w:val="0"/>
      <w:marRight w:val="0"/>
      <w:marTop w:val="0"/>
      <w:marBottom w:val="0"/>
      <w:divBdr>
        <w:top w:val="none" w:sz="0" w:space="0" w:color="auto"/>
        <w:left w:val="none" w:sz="0" w:space="0" w:color="auto"/>
        <w:bottom w:val="none" w:sz="0" w:space="0" w:color="auto"/>
        <w:right w:val="none" w:sz="0" w:space="0" w:color="auto"/>
      </w:divBdr>
      <w:divsChild>
        <w:div w:id="193928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2014-04-22T12:30:00Z</dcterms:created>
  <dcterms:modified xsi:type="dcterms:W3CDTF">2014-04-23T03:58:00Z</dcterms:modified>
</cp:coreProperties>
</file>