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6B4" w:rsidRPr="00666DCB" w:rsidRDefault="00F676B4" w:rsidP="00F676B4">
      <w:pPr>
        <w:tabs>
          <w:tab w:val="left" w:pos="9355"/>
        </w:tabs>
        <w:spacing w:after="0" w:line="240" w:lineRule="auto"/>
        <w:jc w:val="center"/>
        <w:rPr>
          <w:rFonts w:ascii="Times New Roman" w:eastAsia="Calibri" w:hAnsi="Times New Roman" w:cs="Times New Roman"/>
          <w:color w:val="00B0F0"/>
          <w:sz w:val="28"/>
          <w:szCs w:val="28"/>
          <w:lang w:eastAsia="en-US"/>
        </w:rPr>
      </w:pPr>
      <w:r w:rsidRPr="00666DCB">
        <w:rPr>
          <w:rFonts w:ascii="Times New Roman" w:eastAsia="Calibri" w:hAnsi="Times New Roman" w:cs="Times New Roman"/>
          <w:color w:val="00B0F0"/>
          <w:sz w:val="28"/>
          <w:szCs w:val="28"/>
          <w:lang w:eastAsia="en-US"/>
        </w:rPr>
        <w:t xml:space="preserve">Муниципальное бюджетное дошкольное образовательное учреждение </w:t>
      </w:r>
    </w:p>
    <w:p w:rsidR="00F676B4" w:rsidRPr="00666DCB" w:rsidRDefault="006F3ACE" w:rsidP="00F676B4">
      <w:pPr>
        <w:tabs>
          <w:tab w:val="left" w:pos="9355"/>
        </w:tabs>
        <w:spacing w:after="0" w:line="240" w:lineRule="auto"/>
        <w:jc w:val="center"/>
        <w:rPr>
          <w:rFonts w:ascii="Times New Roman" w:eastAsia="Calibri" w:hAnsi="Times New Roman" w:cs="Times New Roman"/>
          <w:color w:val="00B0F0"/>
          <w:sz w:val="28"/>
          <w:szCs w:val="28"/>
          <w:lang w:eastAsia="en-US"/>
        </w:rPr>
      </w:pPr>
      <w:r>
        <w:rPr>
          <w:rFonts w:ascii="Times New Roman" w:eastAsia="Calibri" w:hAnsi="Times New Roman" w:cs="Times New Roman"/>
          <w:color w:val="00B0F0"/>
          <w:sz w:val="28"/>
          <w:szCs w:val="28"/>
          <w:lang w:eastAsia="en-US"/>
        </w:rPr>
        <w:t xml:space="preserve">детский сад № 50 станицы </w:t>
      </w:r>
      <w:proofErr w:type="spellStart"/>
      <w:r>
        <w:rPr>
          <w:rFonts w:ascii="Times New Roman" w:eastAsia="Calibri" w:hAnsi="Times New Roman" w:cs="Times New Roman"/>
          <w:color w:val="00B0F0"/>
          <w:sz w:val="28"/>
          <w:szCs w:val="28"/>
          <w:lang w:eastAsia="en-US"/>
        </w:rPr>
        <w:t>Анастасиевской</w:t>
      </w:r>
      <w:proofErr w:type="spellEnd"/>
      <w:r>
        <w:rPr>
          <w:rFonts w:ascii="Times New Roman" w:eastAsia="Calibri" w:hAnsi="Times New Roman" w:cs="Times New Roman"/>
          <w:color w:val="00B0F0"/>
          <w:sz w:val="28"/>
          <w:szCs w:val="28"/>
          <w:lang w:eastAsia="en-US"/>
        </w:rPr>
        <w:t xml:space="preserve"> муниципального образования Славянский район</w:t>
      </w:r>
    </w:p>
    <w:p w:rsidR="00F676B4" w:rsidRPr="00666DCB" w:rsidRDefault="00F676B4" w:rsidP="00F676B4">
      <w:pPr>
        <w:tabs>
          <w:tab w:val="left" w:pos="9355"/>
        </w:tabs>
        <w:spacing w:after="0" w:line="240" w:lineRule="auto"/>
        <w:jc w:val="center"/>
        <w:rPr>
          <w:rFonts w:ascii="Times New Roman" w:eastAsia="Calibri" w:hAnsi="Times New Roman" w:cs="Times New Roman"/>
          <w:b/>
          <w:color w:val="00B0F0"/>
          <w:sz w:val="24"/>
          <w:szCs w:val="24"/>
          <w:lang w:eastAsia="en-US"/>
        </w:rPr>
      </w:pPr>
    </w:p>
    <w:p w:rsidR="00F676B4" w:rsidRPr="00666DCB" w:rsidRDefault="00F676B4" w:rsidP="00F676B4">
      <w:pPr>
        <w:tabs>
          <w:tab w:val="left" w:pos="9355"/>
        </w:tabs>
        <w:spacing w:after="0" w:line="240" w:lineRule="auto"/>
        <w:jc w:val="center"/>
        <w:rPr>
          <w:rFonts w:ascii="Times New Roman" w:eastAsia="Calibri" w:hAnsi="Times New Roman" w:cs="Times New Roman"/>
          <w:b/>
          <w:color w:val="00B0F0"/>
          <w:sz w:val="24"/>
          <w:szCs w:val="24"/>
          <w:lang w:eastAsia="en-US"/>
        </w:rPr>
      </w:pPr>
    </w:p>
    <w:p w:rsidR="00F676B4" w:rsidRPr="00666DCB" w:rsidRDefault="00F676B4" w:rsidP="00F676B4">
      <w:pPr>
        <w:tabs>
          <w:tab w:val="left" w:pos="9355"/>
        </w:tabs>
        <w:spacing w:after="0" w:line="240" w:lineRule="auto"/>
        <w:jc w:val="center"/>
        <w:rPr>
          <w:rFonts w:ascii="Times New Roman" w:eastAsia="Calibri" w:hAnsi="Times New Roman" w:cs="Times New Roman"/>
          <w:b/>
          <w:color w:val="00B0F0"/>
          <w:sz w:val="24"/>
          <w:szCs w:val="24"/>
          <w:lang w:eastAsia="en-US"/>
        </w:rPr>
      </w:pPr>
    </w:p>
    <w:p w:rsidR="00F676B4" w:rsidRPr="00666DCB" w:rsidRDefault="00F676B4" w:rsidP="00F676B4">
      <w:pPr>
        <w:tabs>
          <w:tab w:val="left" w:pos="9355"/>
        </w:tabs>
        <w:spacing w:after="0" w:line="240" w:lineRule="auto"/>
        <w:jc w:val="center"/>
        <w:rPr>
          <w:rFonts w:ascii="Times New Roman" w:eastAsia="Calibri" w:hAnsi="Times New Roman" w:cs="Times New Roman"/>
          <w:b/>
          <w:color w:val="00B0F0"/>
          <w:sz w:val="24"/>
          <w:szCs w:val="24"/>
          <w:lang w:eastAsia="en-US"/>
        </w:rPr>
      </w:pPr>
    </w:p>
    <w:p w:rsidR="00F676B4" w:rsidRPr="00666DCB" w:rsidRDefault="00F676B4" w:rsidP="00F676B4">
      <w:pPr>
        <w:tabs>
          <w:tab w:val="left" w:pos="9355"/>
        </w:tabs>
        <w:spacing w:after="0" w:line="240" w:lineRule="auto"/>
        <w:jc w:val="center"/>
        <w:rPr>
          <w:rFonts w:ascii="Times New Roman" w:eastAsia="Calibri" w:hAnsi="Times New Roman" w:cs="Times New Roman"/>
          <w:b/>
          <w:color w:val="00B0F0"/>
          <w:sz w:val="48"/>
          <w:szCs w:val="48"/>
          <w:lang w:eastAsia="en-US"/>
        </w:rPr>
      </w:pPr>
    </w:p>
    <w:p w:rsidR="00F676B4" w:rsidRPr="00666DCB" w:rsidRDefault="00F676B4" w:rsidP="00F676B4">
      <w:pPr>
        <w:tabs>
          <w:tab w:val="left" w:pos="9355"/>
        </w:tabs>
        <w:spacing w:after="0" w:line="240" w:lineRule="auto"/>
        <w:jc w:val="center"/>
        <w:rPr>
          <w:rFonts w:ascii="Times New Roman" w:eastAsia="Calibri" w:hAnsi="Times New Roman" w:cs="Times New Roman"/>
          <w:b/>
          <w:color w:val="00B0F0"/>
          <w:sz w:val="48"/>
          <w:szCs w:val="48"/>
          <w:lang w:eastAsia="en-US"/>
        </w:rPr>
      </w:pPr>
    </w:p>
    <w:p w:rsidR="00F676B4" w:rsidRPr="00666DCB" w:rsidRDefault="00F676B4" w:rsidP="00F676B4">
      <w:pPr>
        <w:tabs>
          <w:tab w:val="left" w:pos="9355"/>
        </w:tabs>
        <w:spacing w:after="0" w:line="240" w:lineRule="auto"/>
        <w:jc w:val="center"/>
        <w:rPr>
          <w:rFonts w:ascii="Times New Roman" w:eastAsia="Calibri" w:hAnsi="Times New Roman" w:cs="Times New Roman"/>
          <w:b/>
          <w:color w:val="00B0F0"/>
          <w:sz w:val="48"/>
          <w:szCs w:val="48"/>
          <w:lang w:eastAsia="en-US"/>
        </w:rPr>
      </w:pPr>
    </w:p>
    <w:p w:rsidR="00F676B4" w:rsidRPr="00666DCB" w:rsidRDefault="00F676B4" w:rsidP="00F676B4">
      <w:pPr>
        <w:tabs>
          <w:tab w:val="left" w:pos="9355"/>
        </w:tabs>
        <w:spacing w:after="0" w:line="240" w:lineRule="auto"/>
        <w:jc w:val="center"/>
        <w:rPr>
          <w:rFonts w:ascii="Times New Roman" w:eastAsia="Calibri" w:hAnsi="Times New Roman" w:cs="Times New Roman"/>
          <w:b/>
          <w:color w:val="00B0F0"/>
          <w:sz w:val="48"/>
          <w:szCs w:val="48"/>
          <w:lang w:eastAsia="en-US"/>
        </w:rPr>
      </w:pPr>
      <w:r w:rsidRPr="00666DCB">
        <w:rPr>
          <w:rFonts w:ascii="Times New Roman" w:eastAsia="Calibri" w:hAnsi="Times New Roman" w:cs="Times New Roman"/>
          <w:b/>
          <w:color w:val="00B0F0"/>
          <w:sz w:val="48"/>
          <w:szCs w:val="48"/>
          <w:lang w:eastAsia="en-US"/>
        </w:rPr>
        <w:t>ИССЛЕДОВАТЕЛЬСКИЙ ПРОЕКТ</w:t>
      </w:r>
    </w:p>
    <w:p w:rsidR="00F676B4" w:rsidRPr="00666DCB" w:rsidRDefault="00F676B4" w:rsidP="00F676B4">
      <w:pPr>
        <w:tabs>
          <w:tab w:val="left" w:pos="9355"/>
        </w:tabs>
        <w:spacing w:after="0" w:line="240" w:lineRule="auto"/>
        <w:jc w:val="center"/>
        <w:rPr>
          <w:rFonts w:ascii="Times New Roman" w:eastAsia="Calibri" w:hAnsi="Times New Roman" w:cs="Times New Roman"/>
          <w:color w:val="00B0F0"/>
          <w:sz w:val="24"/>
          <w:szCs w:val="24"/>
          <w:lang w:eastAsia="en-US"/>
        </w:rPr>
      </w:pPr>
    </w:p>
    <w:p w:rsidR="00F676B4" w:rsidRPr="00666DCB" w:rsidRDefault="00F676B4" w:rsidP="00F676B4">
      <w:pPr>
        <w:spacing w:after="0" w:line="240" w:lineRule="auto"/>
        <w:jc w:val="center"/>
        <w:rPr>
          <w:rFonts w:ascii="Times New Roman" w:eastAsia="Calibri" w:hAnsi="Times New Roman" w:cs="Times New Roman"/>
          <w:b/>
          <w:color w:val="00B0F0"/>
          <w:sz w:val="24"/>
          <w:szCs w:val="24"/>
          <w:lang w:eastAsia="en-US"/>
        </w:rPr>
      </w:pPr>
    </w:p>
    <w:p w:rsidR="005813F3" w:rsidRPr="00666DCB" w:rsidRDefault="005813F3" w:rsidP="00F676B4">
      <w:pPr>
        <w:spacing w:after="0" w:line="240" w:lineRule="auto"/>
        <w:jc w:val="center"/>
        <w:rPr>
          <w:rFonts w:ascii="Century" w:eastAsia="Calibri" w:hAnsi="Century" w:cs="Times New Roman"/>
          <w:b/>
          <w:i/>
          <w:color w:val="00B0F0"/>
          <w:sz w:val="96"/>
          <w:szCs w:val="96"/>
          <w:lang w:eastAsia="en-US"/>
        </w:rPr>
      </w:pPr>
    </w:p>
    <w:p w:rsidR="00F676B4" w:rsidRPr="00666DCB" w:rsidRDefault="00F676B4" w:rsidP="00F676B4">
      <w:pPr>
        <w:spacing w:after="0" w:line="240" w:lineRule="auto"/>
        <w:jc w:val="center"/>
        <w:rPr>
          <w:rFonts w:ascii="Century" w:eastAsia="Calibri" w:hAnsi="Century" w:cs="Times New Roman"/>
          <w:i/>
          <w:color w:val="00B0F0"/>
          <w:sz w:val="96"/>
          <w:szCs w:val="96"/>
          <w:lang w:eastAsia="en-US"/>
        </w:rPr>
      </w:pPr>
      <w:r w:rsidRPr="00666DCB">
        <w:rPr>
          <w:rFonts w:ascii="Century" w:eastAsia="Calibri" w:hAnsi="Century" w:cs="Times New Roman"/>
          <w:b/>
          <w:i/>
          <w:color w:val="00B0F0"/>
          <w:sz w:val="96"/>
          <w:szCs w:val="96"/>
          <w:lang w:eastAsia="en-US"/>
        </w:rPr>
        <w:t>«Волшебная соль»</w:t>
      </w:r>
    </w:p>
    <w:p w:rsidR="00F676B4" w:rsidRPr="00666DCB" w:rsidRDefault="00F676B4" w:rsidP="00F676B4">
      <w:pPr>
        <w:spacing w:after="0" w:line="240" w:lineRule="auto"/>
        <w:jc w:val="center"/>
        <w:rPr>
          <w:rFonts w:ascii="Times New Roman" w:eastAsia="Calibri" w:hAnsi="Times New Roman" w:cs="Times New Roman"/>
          <w:color w:val="00B0F0"/>
          <w:sz w:val="24"/>
          <w:szCs w:val="24"/>
          <w:lang w:eastAsia="en-US"/>
        </w:rPr>
      </w:pPr>
    </w:p>
    <w:p w:rsidR="005813F3" w:rsidRPr="00666DCB" w:rsidRDefault="005813F3" w:rsidP="00F676B4">
      <w:pPr>
        <w:spacing w:after="0" w:line="240" w:lineRule="auto"/>
        <w:jc w:val="center"/>
        <w:rPr>
          <w:rFonts w:ascii="Times New Roman" w:eastAsia="Calibri" w:hAnsi="Times New Roman" w:cs="Times New Roman"/>
          <w:color w:val="00B0F0"/>
          <w:sz w:val="28"/>
          <w:szCs w:val="28"/>
          <w:lang w:eastAsia="en-US"/>
        </w:rPr>
      </w:pPr>
    </w:p>
    <w:p w:rsidR="005C0A70" w:rsidRPr="00666DCB" w:rsidRDefault="005813F3" w:rsidP="005813F3">
      <w:pPr>
        <w:spacing w:after="0" w:line="240" w:lineRule="auto"/>
        <w:ind w:left="4956" w:firstLine="708"/>
        <w:rPr>
          <w:rFonts w:ascii="Times New Roman" w:eastAsia="Calibri" w:hAnsi="Times New Roman" w:cs="Times New Roman"/>
          <w:color w:val="00B0F0"/>
          <w:sz w:val="28"/>
          <w:szCs w:val="28"/>
          <w:lang w:eastAsia="en-US"/>
        </w:rPr>
      </w:pPr>
      <w:r w:rsidRPr="00666DCB">
        <w:rPr>
          <w:rFonts w:ascii="Times New Roman" w:eastAsia="Calibri" w:hAnsi="Times New Roman" w:cs="Times New Roman"/>
          <w:color w:val="00B0F0"/>
          <w:sz w:val="28"/>
          <w:szCs w:val="28"/>
          <w:lang w:eastAsia="en-US"/>
        </w:rPr>
        <w:t xml:space="preserve">  </w:t>
      </w:r>
    </w:p>
    <w:p w:rsidR="005C0A70" w:rsidRPr="00666DCB" w:rsidRDefault="005C0A70" w:rsidP="005813F3">
      <w:pPr>
        <w:spacing w:after="0" w:line="240" w:lineRule="auto"/>
        <w:ind w:left="4956" w:firstLine="708"/>
        <w:rPr>
          <w:rFonts w:ascii="Times New Roman" w:eastAsia="Calibri" w:hAnsi="Times New Roman" w:cs="Times New Roman"/>
          <w:color w:val="00B0F0"/>
          <w:sz w:val="28"/>
          <w:szCs w:val="28"/>
          <w:lang w:eastAsia="en-US"/>
        </w:rPr>
      </w:pPr>
    </w:p>
    <w:p w:rsidR="005C0A70" w:rsidRPr="00666DCB" w:rsidRDefault="005C0A70" w:rsidP="005813F3">
      <w:pPr>
        <w:spacing w:after="0" w:line="240" w:lineRule="auto"/>
        <w:ind w:left="4956" w:firstLine="708"/>
        <w:rPr>
          <w:rFonts w:ascii="Times New Roman" w:eastAsia="Calibri" w:hAnsi="Times New Roman" w:cs="Times New Roman"/>
          <w:color w:val="00B0F0"/>
          <w:sz w:val="28"/>
          <w:szCs w:val="28"/>
          <w:lang w:eastAsia="en-US"/>
        </w:rPr>
      </w:pPr>
    </w:p>
    <w:p w:rsidR="005C0A70" w:rsidRPr="00666DCB" w:rsidRDefault="005C0A70" w:rsidP="005813F3">
      <w:pPr>
        <w:spacing w:after="0" w:line="240" w:lineRule="auto"/>
        <w:ind w:left="4956" w:firstLine="708"/>
        <w:rPr>
          <w:rFonts w:ascii="Times New Roman" w:eastAsia="Calibri" w:hAnsi="Times New Roman" w:cs="Times New Roman"/>
          <w:color w:val="00B0F0"/>
          <w:sz w:val="28"/>
          <w:szCs w:val="28"/>
          <w:lang w:eastAsia="en-US"/>
        </w:rPr>
      </w:pPr>
    </w:p>
    <w:p w:rsidR="005813F3" w:rsidRPr="00666DCB" w:rsidRDefault="005C0A70" w:rsidP="005813F3">
      <w:pPr>
        <w:spacing w:after="0" w:line="240" w:lineRule="auto"/>
        <w:ind w:left="4956" w:firstLine="708"/>
        <w:rPr>
          <w:rFonts w:ascii="Times New Roman" w:eastAsia="Calibri" w:hAnsi="Times New Roman" w:cs="Times New Roman"/>
          <w:color w:val="00B0F0"/>
          <w:sz w:val="28"/>
          <w:szCs w:val="28"/>
          <w:lang w:eastAsia="en-US"/>
        </w:rPr>
      </w:pPr>
      <w:r w:rsidRPr="00666DCB">
        <w:rPr>
          <w:rFonts w:ascii="Times New Roman" w:eastAsia="Calibri" w:hAnsi="Times New Roman" w:cs="Times New Roman"/>
          <w:color w:val="00B0F0"/>
          <w:sz w:val="28"/>
          <w:szCs w:val="28"/>
          <w:lang w:eastAsia="en-US"/>
        </w:rPr>
        <w:t xml:space="preserve">  </w:t>
      </w:r>
      <w:r w:rsidR="005813F3" w:rsidRPr="00666DCB">
        <w:rPr>
          <w:rFonts w:ascii="Times New Roman" w:eastAsia="Calibri" w:hAnsi="Times New Roman" w:cs="Times New Roman"/>
          <w:color w:val="00B0F0"/>
          <w:sz w:val="28"/>
          <w:szCs w:val="28"/>
          <w:lang w:eastAsia="en-US"/>
        </w:rPr>
        <w:t xml:space="preserve">  Ребёнок: </w:t>
      </w:r>
      <w:proofErr w:type="spellStart"/>
      <w:r w:rsidR="005813F3" w:rsidRPr="00666DCB">
        <w:rPr>
          <w:rFonts w:ascii="Times New Roman" w:eastAsia="Calibri" w:hAnsi="Times New Roman" w:cs="Times New Roman"/>
          <w:color w:val="00B0F0"/>
          <w:sz w:val="28"/>
          <w:szCs w:val="28"/>
          <w:lang w:eastAsia="en-US"/>
        </w:rPr>
        <w:t>Нетименко</w:t>
      </w:r>
      <w:proofErr w:type="spellEnd"/>
      <w:r w:rsidR="005813F3" w:rsidRPr="00666DCB">
        <w:rPr>
          <w:rFonts w:ascii="Times New Roman" w:eastAsia="Calibri" w:hAnsi="Times New Roman" w:cs="Times New Roman"/>
          <w:color w:val="00B0F0"/>
          <w:sz w:val="28"/>
          <w:szCs w:val="28"/>
          <w:lang w:eastAsia="en-US"/>
        </w:rPr>
        <w:t xml:space="preserve"> Аня</w:t>
      </w:r>
    </w:p>
    <w:p w:rsidR="005813F3" w:rsidRPr="00666DCB" w:rsidRDefault="005813F3" w:rsidP="005813F3">
      <w:pPr>
        <w:spacing w:after="0" w:line="240" w:lineRule="auto"/>
        <w:ind w:left="4248"/>
        <w:jc w:val="center"/>
        <w:rPr>
          <w:rFonts w:ascii="Times New Roman" w:eastAsia="Calibri" w:hAnsi="Times New Roman" w:cs="Times New Roman"/>
          <w:color w:val="00B0F0"/>
          <w:sz w:val="28"/>
          <w:szCs w:val="28"/>
          <w:lang w:eastAsia="en-US"/>
        </w:rPr>
      </w:pPr>
      <w:r w:rsidRPr="00666DCB">
        <w:rPr>
          <w:rFonts w:ascii="Times New Roman" w:eastAsia="Calibri" w:hAnsi="Times New Roman" w:cs="Times New Roman"/>
          <w:color w:val="00B0F0"/>
          <w:sz w:val="28"/>
          <w:szCs w:val="28"/>
          <w:lang w:eastAsia="en-US"/>
        </w:rPr>
        <w:t xml:space="preserve">     Старшая группа</w:t>
      </w:r>
    </w:p>
    <w:p w:rsidR="005813F3" w:rsidRPr="00666DCB" w:rsidRDefault="005813F3" w:rsidP="005813F3">
      <w:pPr>
        <w:spacing w:after="0" w:line="240" w:lineRule="auto"/>
        <w:ind w:left="4956" w:firstLine="708"/>
        <w:jc w:val="center"/>
        <w:rPr>
          <w:rFonts w:ascii="Times New Roman" w:eastAsia="Calibri" w:hAnsi="Times New Roman" w:cs="Times New Roman"/>
          <w:b/>
          <w:color w:val="00B0F0"/>
          <w:sz w:val="28"/>
          <w:szCs w:val="28"/>
          <w:lang w:eastAsia="en-US"/>
        </w:rPr>
      </w:pPr>
      <w:r w:rsidRPr="00666DCB">
        <w:rPr>
          <w:rFonts w:ascii="Times New Roman" w:eastAsia="Calibri" w:hAnsi="Times New Roman" w:cs="Times New Roman"/>
          <w:color w:val="00B0F0"/>
          <w:sz w:val="28"/>
          <w:szCs w:val="28"/>
          <w:lang w:eastAsia="en-US"/>
        </w:rPr>
        <w:t xml:space="preserve">   Воспитатель: Марина Е.П.</w:t>
      </w:r>
    </w:p>
    <w:p w:rsidR="00F676B4" w:rsidRPr="00666DCB" w:rsidRDefault="00F676B4" w:rsidP="00F676B4">
      <w:pPr>
        <w:spacing w:after="0" w:line="240" w:lineRule="auto"/>
        <w:jc w:val="center"/>
        <w:rPr>
          <w:rFonts w:ascii="Times New Roman" w:eastAsia="Calibri" w:hAnsi="Times New Roman" w:cs="Times New Roman"/>
          <w:color w:val="00B0F0"/>
          <w:sz w:val="28"/>
          <w:szCs w:val="28"/>
          <w:lang w:eastAsia="en-US"/>
        </w:rPr>
      </w:pPr>
    </w:p>
    <w:p w:rsidR="00F676B4" w:rsidRPr="00666DCB" w:rsidRDefault="00F676B4" w:rsidP="00F676B4">
      <w:pPr>
        <w:spacing w:after="0" w:line="240" w:lineRule="auto"/>
        <w:jc w:val="center"/>
        <w:rPr>
          <w:rFonts w:ascii="Times New Roman" w:eastAsia="Calibri" w:hAnsi="Times New Roman" w:cs="Times New Roman"/>
          <w:color w:val="00B0F0"/>
          <w:sz w:val="24"/>
          <w:szCs w:val="24"/>
          <w:lang w:eastAsia="en-US"/>
        </w:rPr>
      </w:pPr>
    </w:p>
    <w:p w:rsidR="005813F3" w:rsidRPr="00666DCB" w:rsidRDefault="005813F3" w:rsidP="00F676B4">
      <w:pPr>
        <w:spacing w:after="0" w:line="240" w:lineRule="auto"/>
        <w:jc w:val="center"/>
        <w:rPr>
          <w:rFonts w:ascii="Times New Roman" w:eastAsia="Calibri" w:hAnsi="Times New Roman" w:cs="Times New Roman"/>
          <w:color w:val="00B0F0"/>
          <w:sz w:val="24"/>
          <w:szCs w:val="24"/>
          <w:lang w:eastAsia="en-US"/>
        </w:rPr>
      </w:pPr>
    </w:p>
    <w:p w:rsidR="00F676B4" w:rsidRPr="00666DCB" w:rsidRDefault="00F676B4" w:rsidP="00F676B4">
      <w:pPr>
        <w:spacing w:after="0" w:line="240" w:lineRule="auto"/>
        <w:jc w:val="center"/>
        <w:rPr>
          <w:rFonts w:ascii="Times New Roman" w:eastAsia="Calibri" w:hAnsi="Times New Roman" w:cs="Times New Roman"/>
          <w:color w:val="00B0F0"/>
          <w:sz w:val="24"/>
          <w:szCs w:val="24"/>
          <w:lang w:eastAsia="en-US"/>
        </w:rPr>
      </w:pPr>
    </w:p>
    <w:p w:rsidR="00F676B4" w:rsidRPr="00666DCB" w:rsidRDefault="00F676B4" w:rsidP="00F676B4">
      <w:pPr>
        <w:spacing w:after="0" w:line="240" w:lineRule="auto"/>
        <w:jc w:val="center"/>
        <w:rPr>
          <w:rFonts w:ascii="Times New Roman" w:eastAsia="Calibri" w:hAnsi="Times New Roman" w:cs="Times New Roman"/>
          <w:color w:val="00B0F0"/>
          <w:sz w:val="24"/>
          <w:szCs w:val="24"/>
          <w:lang w:eastAsia="en-US"/>
        </w:rPr>
      </w:pPr>
    </w:p>
    <w:p w:rsidR="00F676B4" w:rsidRPr="00666DCB" w:rsidRDefault="00F676B4" w:rsidP="00F676B4">
      <w:pPr>
        <w:spacing w:after="0" w:line="240" w:lineRule="auto"/>
        <w:jc w:val="center"/>
        <w:rPr>
          <w:rFonts w:ascii="Times New Roman" w:eastAsia="Calibri" w:hAnsi="Times New Roman" w:cs="Times New Roman"/>
          <w:color w:val="00B0F0"/>
          <w:sz w:val="24"/>
          <w:szCs w:val="24"/>
          <w:lang w:eastAsia="en-US"/>
        </w:rPr>
      </w:pPr>
    </w:p>
    <w:p w:rsidR="00F676B4" w:rsidRPr="00666DCB" w:rsidRDefault="00F676B4" w:rsidP="00F676B4">
      <w:pPr>
        <w:spacing w:after="0" w:line="240" w:lineRule="auto"/>
        <w:jc w:val="center"/>
        <w:rPr>
          <w:rFonts w:ascii="Times New Roman" w:eastAsia="Calibri" w:hAnsi="Times New Roman" w:cs="Times New Roman"/>
          <w:color w:val="00B0F0"/>
          <w:sz w:val="24"/>
          <w:szCs w:val="24"/>
          <w:lang w:eastAsia="en-US"/>
        </w:rPr>
      </w:pPr>
    </w:p>
    <w:p w:rsidR="00F676B4" w:rsidRPr="00666DCB" w:rsidRDefault="00F676B4" w:rsidP="00F676B4">
      <w:pPr>
        <w:spacing w:after="0" w:line="240" w:lineRule="auto"/>
        <w:jc w:val="center"/>
        <w:rPr>
          <w:rFonts w:ascii="Times New Roman" w:eastAsia="Calibri" w:hAnsi="Times New Roman" w:cs="Times New Roman"/>
          <w:color w:val="00B0F0"/>
          <w:sz w:val="24"/>
          <w:szCs w:val="24"/>
          <w:lang w:eastAsia="en-US"/>
        </w:rPr>
      </w:pPr>
    </w:p>
    <w:p w:rsidR="00F676B4" w:rsidRPr="00666DCB" w:rsidRDefault="00F676B4" w:rsidP="00F676B4">
      <w:pPr>
        <w:spacing w:after="0" w:line="240" w:lineRule="auto"/>
        <w:jc w:val="center"/>
        <w:rPr>
          <w:rFonts w:ascii="Times New Roman" w:eastAsia="Calibri" w:hAnsi="Times New Roman" w:cs="Times New Roman"/>
          <w:color w:val="00B0F0"/>
          <w:sz w:val="24"/>
          <w:szCs w:val="24"/>
          <w:lang w:eastAsia="en-US"/>
        </w:rPr>
      </w:pPr>
    </w:p>
    <w:p w:rsidR="00F676B4" w:rsidRPr="00666DCB" w:rsidRDefault="00F676B4" w:rsidP="00F676B4">
      <w:pPr>
        <w:spacing w:after="0" w:line="240" w:lineRule="auto"/>
        <w:jc w:val="center"/>
        <w:rPr>
          <w:rFonts w:ascii="Times New Roman" w:eastAsia="Calibri" w:hAnsi="Times New Roman" w:cs="Times New Roman"/>
          <w:color w:val="00B0F0"/>
          <w:sz w:val="24"/>
          <w:szCs w:val="24"/>
          <w:lang w:eastAsia="en-US"/>
        </w:rPr>
      </w:pPr>
    </w:p>
    <w:p w:rsidR="00F676B4" w:rsidRPr="00666DCB" w:rsidRDefault="00F676B4" w:rsidP="00F676B4">
      <w:pPr>
        <w:spacing w:after="0" w:line="240" w:lineRule="auto"/>
        <w:jc w:val="center"/>
        <w:rPr>
          <w:rFonts w:ascii="Times New Roman" w:eastAsia="Calibri" w:hAnsi="Times New Roman" w:cs="Times New Roman"/>
          <w:color w:val="00B0F0"/>
          <w:sz w:val="24"/>
          <w:szCs w:val="24"/>
          <w:lang w:eastAsia="en-US"/>
        </w:rPr>
      </w:pPr>
    </w:p>
    <w:p w:rsidR="00F676B4" w:rsidRPr="00666DCB" w:rsidRDefault="00F676B4" w:rsidP="00F676B4">
      <w:pPr>
        <w:spacing w:after="0" w:line="240" w:lineRule="auto"/>
        <w:jc w:val="center"/>
        <w:rPr>
          <w:rFonts w:ascii="Times New Roman" w:eastAsia="Calibri" w:hAnsi="Times New Roman" w:cs="Times New Roman"/>
          <w:color w:val="00B0F0"/>
          <w:sz w:val="24"/>
          <w:szCs w:val="24"/>
          <w:lang w:eastAsia="en-US"/>
        </w:rPr>
      </w:pPr>
    </w:p>
    <w:p w:rsidR="00F676B4" w:rsidRPr="00666DCB" w:rsidRDefault="00D704FD" w:rsidP="00D704FD">
      <w:pPr>
        <w:tabs>
          <w:tab w:val="left" w:pos="3075"/>
        </w:tabs>
        <w:spacing w:after="0" w:line="240" w:lineRule="auto"/>
        <w:rPr>
          <w:rFonts w:ascii="Times New Roman" w:eastAsia="Calibri" w:hAnsi="Times New Roman" w:cs="Times New Roman"/>
          <w:color w:val="00B0F0"/>
          <w:sz w:val="28"/>
          <w:szCs w:val="28"/>
          <w:lang w:eastAsia="en-US"/>
        </w:rPr>
      </w:pPr>
      <w:r>
        <w:rPr>
          <w:rFonts w:ascii="Times New Roman" w:eastAsia="Calibri" w:hAnsi="Times New Roman" w:cs="Times New Roman"/>
          <w:color w:val="00B0F0"/>
          <w:sz w:val="28"/>
          <w:szCs w:val="28"/>
          <w:lang w:eastAsia="en-US"/>
        </w:rPr>
        <w:tab/>
      </w:r>
    </w:p>
    <w:p w:rsidR="00707E9F" w:rsidRPr="00666DCB" w:rsidRDefault="00707E9F" w:rsidP="00707E9F">
      <w:pPr>
        <w:tabs>
          <w:tab w:val="left" w:pos="9355"/>
        </w:tabs>
        <w:spacing w:after="0" w:line="240" w:lineRule="auto"/>
        <w:jc w:val="center"/>
        <w:rPr>
          <w:rFonts w:ascii="Times New Roman" w:eastAsia="Calibri" w:hAnsi="Times New Roman" w:cs="Times New Roman"/>
          <w:color w:val="00B0F0"/>
          <w:sz w:val="28"/>
          <w:szCs w:val="28"/>
          <w:lang w:eastAsia="en-US"/>
        </w:rPr>
      </w:pPr>
    </w:p>
    <w:p w:rsidR="00F676B4" w:rsidRPr="00666DCB" w:rsidRDefault="005C0A70" w:rsidP="00707E9F">
      <w:pPr>
        <w:tabs>
          <w:tab w:val="left" w:pos="9355"/>
        </w:tabs>
        <w:spacing w:after="0" w:line="240" w:lineRule="auto"/>
        <w:jc w:val="center"/>
        <w:rPr>
          <w:rFonts w:ascii="Times New Roman" w:eastAsia="Calibri" w:hAnsi="Times New Roman" w:cs="Times New Roman"/>
          <w:color w:val="00B0F0"/>
          <w:sz w:val="28"/>
          <w:szCs w:val="28"/>
          <w:lang w:eastAsia="en-US"/>
        </w:rPr>
      </w:pPr>
      <w:r w:rsidRPr="00666DCB">
        <w:rPr>
          <w:rFonts w:ascii="Times New Roman" w:eastAsia="Calibri" w:hAnsi="Times New Roman" w:cs="Times New Roman"/>
          <w:color w:val="00B0F0"/>
          <w:sz w:val="24"/>
          <w:szCs w:val="24"/>
          <w:lang w:eastAsia="en-US"/>
        </w:rPr>
        <w:t>2013 г.</w:t>
      </w:r>
    </w:p>
    <w:p w:rsidR="00B81109" w:rsidRDefault="00B81109" w:rsidP="005C0A70">
      <w:pPr>
        <w:tabs>
          <w:tab w:val="center" w:pos="4677"/>
          <w:tab w:val="left" w:pos="6330"/>
        </w:tabs>
        <w:rPr>
          <w:rFonts w:ascii="Times New Roman" w:hAnsi="Times New Roman"/>
          <w:b/>
          <w:sz w:val="28"/>
          <w:szCs w:val="28"/>
        </w:rPr>
      </w:pPr>
      <w:r>
        <w:rPr>
          <w:rFonts w:ascii="Times New Roman" w:hAnsi="Times New Roman"/>
          <w:b/>
          <w:sz w:val="28"/>
          <w:szCs w:val="28"/>
        </w:rPr>
        <w:lastRenderedPageBreak/>
        <w:t>Краткосрочный проект «Волшебная</w:t>
      </w:r>
      <w:r w:rsidRPr="00E76F2F">
        <w:rPr>
          <w:rFonts w:ascii="Times New Roman" w:hAnsi="Times New Roman"/>
          <w:b/>
          <w:sz w:val="28"/>
          <w:szCs w:val="28"/>
        </w:rPr>
        <w:t xml:space="preserve"> соль»</w:t>
      </w:r>
    </w:p>
    <w:p w:rsidR="00B81109" w:rsidRPr="00BC47F2" w:rsidRDefault="00BC47F2" w:rsidP="00BC47F2">
      <w:pPr>
        <w:rPr>
          <w:rFonts w:ascii="Times New Roman" w:hAnsi="Times New Roman" w:cs="Times New Roman"/>
          <w:sz w:val="28"/>
          <w:szCs w:val="28"/>
        </w:rPr>
      </w:pPr>
      <w:r w:rsidRPr="00BC47F2">
        <w:rPr>
          <w:rFonts w:ascii="Times New Roman" w:hAnsi="Times New Roman" w:cs="Times New Roman"/>
          <w:sz w:val="28"/>
          <w:szCs w:val="28"/>
        </w:rPr>
        <w:t xml:space="preserve">Дошкольники – прирожденные исследователи. И тому подтверждение – их любознательность, постоянное стремление к эксперименту, желание самостоятельно находить решение в проблемной ситуации. Задача педагога – не пресекать эту деятельность, а наоборот, активно помогать. </w:t>
      </w:r>
      <w:r w:rsidR="00C047E5">
        <w:rPr>
          <w:rFonts w:ascii="Times New Roman" w:hAnsi="Times New Roman"/>
          <w:sz w:val="28"/>
          <w:szCs w:val="28"/>
        </w:rPr>
        <w:t xml:space="preserve">Вот и мы </w:t>
      </w:r>
      <w:r w:rsidR="00B81109" w:rsidRPr="00E76F2F">
        <w:rPr>
          <w:rFonts w:ascii="Times New Roman" w:hAnsi="Times New Roman"/>
          <w:sz w:val="28"/>
          <w:szCs w:val="28"/>
        </w:rPr>
        <w:t>реши</w:t>
      </w:r>
      <w:r w:rsidR="001939F3">
        <w:rPr>
          <w:rFonts w:ascii="Times New Roman" w:hAnsi="Times New Roman"/>
          <w:sz w:val="28"/>
          <w:szCs w:val="28"/>
        </w:rPr>
        <w:t>ли всё узнать о соли, мы её часто используем</w:t>
      </w:r>
      <w:proofErr w:type="gramStart"/>
      <w:r w:rsidR="00B81109" w:rsidRPr="00E76F2F">
        <w:rPr>
          <w:rFonts w:ascii="Times New Roman" w:hAnsi="Times New Roman"/>
          <w:sz w:val="28"/>
          <w:szCs w:val="28"/>
        </w:rPr>
        <w:t xml:space="preserve"> ,</w:t>
      </w:r>
      <w:proofErr w:type="gramEnd"/>
      <w:r w:rsidR="00B81109" w:rsidRPr="00E76F2F">
        <w:rPr>
          <w:rFonts w:ascii="Times New Roman" w:hAnsi="Times New Roman"/>
          <w:sz w:val="28"/>
          <w:szCs w:val="28"/>
        </w:rPr>
        <w:t xml:space="preserve"> а не чего о ней не знаем.</w:t>
      </w:r>
    </w:p>
    <w:p w:rsidR="00B81109" w:rsidRPr="00E76F2F" w:rsidRDefault="00B81109" w:rsidP="00B81109">
      <w:pPr>
        <w:jc w:val="both"/>
        <w:rPr>
          <w:rFonts w:ascii="Times New Roman" w:hAnsi="Times New Roman"/>
          <w:b/>
          <w:sz w:val="28"/>
          <w:szCs w:val="28"/>
        </w:rPr>
      </w:pPr>
      <w:r w:rsidRPr="00E76F2F">
        <w:rPr>
          <w:rFonts w:ascii="Times New Roman" w:hAnsi="Times New Roman"/>
          <w:b/>
          <w:sz w:val="28"/>
          <w:szCs w:val="28"/>
        </w:rPr>
        <w:t>Цель проекта:</w:t>
      </w:r>
    </w:p>
    <w:p w:rsidR="00B81109" w:rsidRPr="00E76F2F" w:rsidRDefault="00B81109" w:rsidP="00B81109">
      <w:pPr>
        <w:jc w:val="both"/>
        <w:rPr>
          <w:rFonts w:ascii="Times New Roman" w:hAnsi="Times New Roman"/>
          <w:sz w:val="28"/>
          <w:szCs w:val="28"/>
        </w:rPr>
      </w:pPr>
      <w:r w:rsidRPr="00E76F2F">
        <w:rPr>
          <w:rFonts w:ascii="Times New Roman" w:hAnsi="Times New Roman"/>
          <w:sz w:val="28"/>
          <w:szCs w:val="28"/>
        </w:rPr>
        <w:t xml:space="preserve"> </w:t>
      </w:r>
      <w:r w:rsidR="00D32F7A" w:rsidRPr="00BC47F2">
        <w:rPr>
          <w:rFonts w:ascii="Times New Roman" w:hAnsi="Times New Roman"/>
          <w:sz w:val="28"/>
          <w:szCs w:val="28"/>
        </w:rPr>
        <w:tab/>
      </w:r>
      <w:r>
        <w:rPr>
          <w:rFonts w:ascii="Times New Roman" w:hAnsi="Times New Roman"/>
          <w:sz w:val="28"/>
          <w:szCs w:val="28"/>
        </w:rPr>
        <w:t>Формирование представление</w:t>
      </w:r>
      <w:r w:rsidRPr="00E76F2F">
        <w:rPr>
          <w:rFonts w:ascii="Times New Roman" w:hAnsi="Times New Roman"/>
          <w:sz w:val="28"/>
          <w:szCs w:val="28"/>
        </w:rPr>
        <w:t xml:space="preserve"> о соли как необходимом для человека продукте. Изучение свойства поваренной соли, выращивание ее кристаллов. </w:t>
      </w:r>
    </w:p>
    <w:p w:rsidR="00C3607D" w:rsidRPr="00C3607D" w:rsidRDefault="00B81109" w:rsidP="00B81109">
      <w:pPr>
        <w:jc w:val="both"/>
        <w:rPr>
          <w:rFonts w:ascii="Times New Roman" w:hAnsi="Times New Roman"/>
          <w:b/>
          <w:sz w:val="28"/>
          <w:szCs w:val="28"/>
        </w:rPr>
      </w:pPr>
      <w:r w:rsidRPr="00E76F2F">
        <w:rPr>
          <w:rFonts w:ascii="Times New Roman" w:hAnsi="Times New Roman"/>
          <w:b/>
          <w:sz w:val="28"/>
          <w:szCs w:val="28"/>
        </w:rPr>
        <w:t>Исходя из цели, были поставлены задачи:</w:t>
      </w:r>
    </w:p>
    <w:p w:rsidR="00B81109" w:rsidRPr="00C3607D" w:rsidRDefault="00B81109" w:rsidP="00C3607D">
      <w:pPr>
        <w:ind w:firstLine="708"/>
        <w:jc w:val="both"/>
        <w:rPr>
          <w:rFonts w:ascii="Times New Roman" w:hAnsi="Times New Roman"/>
          <w:b/>
          <w:sz w:val="28"/>
          <w:szCs w:val="28"/>
        </w:rPr>
      </w:pPr>
      <w:r w:rsidRPr="00E76F2F">
        <w:rPr>
          <w:rFonts w:ascii="Times New Roman" w:hAnsi="Times New Roman"/>
          <w:sz w:val="28"/>
          <w:szCs w:val="28"/>
        </w:rPr>
        <w:t xml:space="preserve"> Выяснить, что такое соль, какая бывает соль, откуда она берётся?</w:t>
      </w:r>
    </w:p>
    <w:p w:rsidR="00B81109" w:rsidRPr="00E76F2F" w:rsidRDefault="00C3607D" w:rsidP="00B81109">
      <w:pPr>
        <w:jc w:val="both"/>
        <w:rPr>
          <w:rFonts w:ascii="Times New Roman" w:hAnsi="Times New Roman"/>
          <w:sz w:val="28"/>
          <w:szCs w:val="28"/>
        </w:rPr>
      </w:pPr>
      <w:r w:rsidRPr="00BC47F2">
        <w:rPr>
          <w:rFonts w:ascii="Times New Roman" w:hAnsi="Times New Roman"/>
          <w:sz w:val="28"/>
          <w:szCs w:val="28"/>
        </w:rPr>
        <w:tab/>
      </w:r>
      <w:r w:rsidR="00B81109" w:rsidRPr="00E76F2F">
        <w:rPr>
          <w:rFonts w:ascii="Times New Roman" w:hAnsi="Times New Roman"/>
          <w:sz w:val="28"/>
          <w:szCs w:val="28"/>
        </w:rPr>
        <w:t>Исследовать свойства соли опытным путём.</w:t>
      </w:r>
    </w:p>
    <w:p w:rsidR="00B81109" w:rsidRPr="00E76F2F" w:rsidRDefault="00C3607D" w:rsidP="00B81109">
      <w:pPr>
        <w:jc w:val="both"/>
        <w:rPr>
          <w:rFonts w:ascii="Times New Roman" w:hAnsi="Times New Roman"/>
          <w:sz w:val="28"/>
          <w:szCs w:val="28"/>
        </w:rPr>
      </w:pPr>
      <w:r w:rsidRPr="00C3607D">
        <w:rPr>
          <w:rFonts w:ascii="Times New Roman" w:hAnsi="Times New Roman"/>
          <w:sz w:val="28"/>
          <w:szCs w:val="28"/>
        </w:rPr>
        <w:t xml:space="preserve"> </w:t>
      </w:r>
      <w:r w:rsidRPr="00BC47F2">
        <w:rPr>
          <w:rFonts w:ascii="Times New Roman" w:hAnsi="Times New Roman"/>
          <w:sz w:val="28"/>
          <w:szCs w:val="28"/>
        </w:rPr>
        <w:tab/>
      </w:r>
      <w:r w:rsidR="00B81109" w:rsidRPr="00E76F2F">
        <w:rPr>
          <w:rFonts w:ascii="Times New Roman" w:hAnsi="Times New Roman"/>
          <w:sz w:val="28"/>
          <w:szCs w:val="28"/>
        </w:rPr>
        <w:t xml:space="preserve">Стимулировать познавательный интерес, создавая условия для </w:t>
      </w:r>
      <w:r w:rsidRPr="00C3607D">
        <w:rPr>
          <w:rFonts w:ascii="Times New Roman" w:hAnsi="Times New Roman"/>
          <w:sz w:val="28"/>
          <w:szCs w:val="28"/>
        </w:rPr>
        <w:t xml:space="preserve">    </w:t>
      </w:r>
      <w:r w:rsidR="00B81109" w:rsidRPr="00E76F2F">
        <w:rPr>
          <w:rFonts w:ascii="Times New Roman" w:hAnsi="Times New Roman"/>
          <w:sz w:val="28"/>
          <w:szCs w:val="28"/>
        </w:rPr>
        <w:t>иссл</w:t>
      </w:r>
      <w:r w:rsidR="00BC47F2">
        <w:rPr>
          <w:rFonts w:ascii="Times New Roman" w:hAnsi="Times New Roman"/>
          <w:sz w:val="28"/>
          <w:szCs w:val="28"/>
        </w:rPr>
        <w:t>едовательской деятельности ребёнка.</w:t>
      </w:r>
    </w:p>
    <w:p w:rsidR="00B81109" w:rsidRPr="00E76F2F" w:rsidRDefault="00B81109" w:rsidP="00C3607D">
      <w:pPr>
        <w:ind w:firstLine="708"/>
        <w:jc w:val="both"/>
        <w:rPr>
          <w:rFonts w:ascii="Times New Roman" w:hAnsi="Times New Roman"/>
          <w:sz w:val="28"/>
          <w:szCs w:val="28"/>
        </w:rPr>
      </w:pPr>
      <w:r w:rsidRPr="00E76F2F">
        <w:rPr>
          <w:rFonts w:ascii="Times New Roman" w:hAnsi="Times New Roman"/>
          <w:sz w:val="28"/>
          <w:szCs w:val="28"/>
        </w:rPr>
        <w:t xml:space="preserve">Побуждать </w:t>
      </w:r>
      <w:r w:rsidR="00BC47F2">
        <w:rPr>
          <w:rFonts w:ascii="Times New Roman" w:hAnsi="Times New Roman"/>
          <w:sz w:val="28"/>
          <w:szCs w:val="28"/>
        </w:rPr>
        <w:t xml:space="preserve">ребёнка </w:t>
      </w:r>
      <w:r w:rsidRPr="00E76F2F">
        <w:rPr>
          <w:rFonts w:ascii="Times New Roman" w:hAnsi="Times New Roman"/>
          <w:sz w:val="28"/>
          <w:szCs w:val="28"/>
        </w:rPr>
        <w:t>ставить цель, отбирать необходимые средства для ее осуществления, определять последовательность действий, прогнозировать результат, оценивать и корректировать действия, радоваться процессу и результату.</w:t>
      </w:r>
    </w:p>
    <w:p w:rsidR="00B81109" w:rsidRPr="00E76F2F" w:rsidRDefault="00B81109" w:rsidP="00C3607D">
      <w:pPr>
        <w:ind w:firstLine="708"/>
        <w:jc w:val="both"/>
        <w:rPr>
          <w:rFonts w:ascii="Times New Roman" w:hAnsi="Times New Roman"/>
          <w:sz w:val="28"/>
          <w:szCs w:val="28"/>
        </w:rPr>
      </w:pPr>
      <w:r w:rsidRPr="00E76F2F">
        <w:rPr>
          <w:rFonts w:ascii="Times New Roman" w:hAnsi="Times New Roman"/>
          <w:sz w:val="28"/>
          <w:szCs w:val="28"/>
        </w:rPr>
        <w:t>Развивать творческие способности, воображение, любознательность.</w:t>
      </w:r>
    </w:p>
    <w:p w:rsidR="00B81109" w:rsidRPr="00E76F2F" w:rsidRDefault="00B81109" w:rsidP="00C3607D">
      <w:pPr>
        <w:ind w:firstLine="708"/>
        <w:jc w:val="both"/>
        <w:rPr>
          <w:rFonts w:ascii="Times New Roman" w:hAnsi="Times New Roman"/>
          <w:sz w:val="28"/>
          <w:szCs w:val="28"/>
        </w:rPr>
      </w:pPr>
      <w:r w:rsidRPr="00E76F2F">
        <w:rPr>
          <w:rFonts w:ascii="Times New Roman" w:hAnsi="Times New Roman"/>
          <w:sz w:val="28"/>
          <w:szCs w:val="28"/>
        </w:rPr>
        <w:t>Развив</w:t>
      </w:r>
      <w:r w:rsidR="00BC47F2">
        <w:rPr>
          <w:rFonts w:ascii="Times New Roman" w:hAnsi="Times New Roman"/>
          <w:sz w:val="28"/>
          <w:szCs w:val="28"/>
        </w:rPr>
        <w:t>ать коммуникативные навыки дошкольника</w:t>
      </w:r>
      <w:r w:rsidRPr="00E76F2F">
        <w:rPr>
          <w:rFonts w:ascii="Times New Roman" w:hAnsi="Times New Roman"/>
          <w:sz w:val="28"/>
          <w:szCs w:val="28"/>
        </w:rPr>
        <w:t>.</w:t>
      </w:r>
    </w:p>
    <w:p w:rsidR="00B81109" w:rsidRPr="00E76F2F" w:rsidRDefault="00B81109" w:rsidP="00C3607D">
      <w:pPr>
        <w:ind w:firstLine="708"/>
        <w:jc w:val="both"/>
        <w:rPr>
          <w:rFonts w:ascii="Times New Roman" w:hAnsi="Times New Roman"/>
          <w:sz w:val="28"/>
          <w:szCs w:val="28"/>
        </w:rPr>
      </w:pPr>
      <w:r w:rsidRPr="00E76F2F">
        <w:rPr>
          <w:rFonts w:ascii="Times New Roman" w:hAnsi="Times New Roman"/>
          <w:sz w:val="28"/>
          <w:szCs w:val="28"/>
        </w:rPr>
        <w:t>Вырастить кристалл поваренной соли.</w:t>
      </w:r>
    </w:p>
    <w:p w:rsidR="00B81109" w:rsidRPr="00E76F2F" w:rsidRDefault="00B81109" w:rsidP="00B81109">
      <w:pPr>
        <w:jc w:val="both"/>
        <w:rPr>
          <w:rFonts w:ascii="Times New Roman" w:hAnsi="Times New Roman"/>
          <w:b/>
          <w:sz w:val="28"/>
          <w:szCs w:val="28"/>
        </w:rPr>
      </w:pPr>
      <w:r w:rsidRPr="00E76F2F">
        <w:rPr>
          <w:rFonts w:ascii="Times New Roman" w:hAnsi="Times New Roman"/>
          <w:b/>
          <w:sz w:val="28"/>
          <w:szCs w:val="28"/>
        </w:rPr>
        <w:t xml:space="preserve">Проблема: </w:t>
      </w:r>
    </w:p>
    <w:p w:rsidR="00D32F7A" w:rsidRPr="00E76F2F" w:rsidRDefault="00B81109" w:rsidP="00D32F7A">
      <w:pPr>
        <w:spacing w:after="0"/>
        <w:jc w:val="both"/>
        <w:rPr>
          <w:rFonts w:ascii="Times New Roman" w:hAnsi="Times New Roman"/>
          <w:sz w:val="28"/>
          <w:szCs w:val="28"/>
        </w:rPr>
      </w:pPr>
      <w:r w:rsidRPr="00E76F2F">
        <w:rPr>
          <w:rFonts w:ascii="Times New Roman" w:hAnsi="Times New Roman"/>
          <w:sz w:val="28"/>
          <w:szCs w:val="28"/>
        </w:rPr>
        <w:t xml:space="preserve"> </w:t>
      </w:r>
      <w:r w:rsidR="00D32F7A" w:rsidRPr="00E76F2F">
        <w:rPr>
          <w:rFonts w:ascii="Times New Roman" w:hAnsi="Times New Roman"/>
          <w:sz w:val="28"/>
          <w:szCs w:val="28"/>
        </w:rPr>
        <w:t xml:space="preserve">Соль – незаменимый продукт </w:t>
      </w:r>
      <w:proofErr w:type="gramStart"/>
      <w:r w:rsidR="00D32F7A" w:rsidRPr="00E76F2F">
        <w:rPr>
          <w:rFonts w:ascii="Times New Roman" w:hAnsi="Times New Roman"/>
          <w:sz w:val="28"/>
          <w:szCs w:val="28"/>
        </w:rPr>
        <w:t>питания</w:t>
      </w:r>
      <w:proofErr w:type="gramEnd"/>
      <w:r w:rsidR="00D32F7A" w:rsidRPr="00E76F2F">
        <w:rPr>
          <w:rFonts w:ascii="Times New Roman" w:hAnsi="Times New Roman"/>
          <w:sz w:val="28"/>
          <w:szCs w:val="28"/>
        </w:rPr>
        <w:t xml:space="preserve"> о которой мы ничего не знаем. </w:t>
      </w:r>
    </w:p>
    <w:p w:rsidR="00B81109" w:rsidRPr="00E76F2F" w:rsidRDefault="00B81109" w:rsidP="00B81109">
      <w:pPr>
        <w:jc w:val="both"/>
        <w:rPr>
          <w:rFonts w:ascii="Times New Roman" w:hAnsi="Times New Roman"/>
          <w:sz w:val="28"/>
          <w:szCs w:val="28"/>
        </w:rPr>
      </w:pPr>
    </w:p>
    <w:p w:rsidR="00B81109" w:rsidRPr="00E76F2F" w:rsidRDefault="00B81109" w:rsidP="00B81109">
      <w:pPr>
        <w:jc w:val="both"/>
        <w:rPr>
          <w:rFonts w:ascii="Times New Roman" w:hAnsi="Times New Roman"/>
          <w:b/>
          <w:sz w:val="28"/>
          <w:szCs w:val="28"/>
        </w:rPr>
      </w:pPr>
      <w:r w:rsidRPr="00E76F2F">
        <w:rPr>
          <w:rFonts w:ascii="Times New Roman" w:hAnsi="Times New Roman"/>
          <w:b/>
          <w:sz w:val="28"/>
          <w:szCs w:val="28"/>
        </w:rPr>
        <w:t xml:space="preserve">Гипотеза: </w:t>
      </w:r>
    </w:p>
    <w:p w:rsidR="00B81109" w:rsidRPr="00E76F2F" w:rsidRDefault="00B81109" w:rsidP="00C3607D">
      <w:pPr>
        <w:ind w:firstLine="708"/>
        <w:jc w:val="both"/>
        <w:rPr>
          <w:rFonts w:ascii="Times New Roman" w:hAnsi="Times New Roman"/>
          <w:sz w:val="28"/>
          <w:szCs w:val="28"/>
        </w:rPr>
      </w:pPr>
      <w:r w:rsidRPr="00E76F2F">
        <w:rPr>
          <w:rFonts w:ascii="Times New Roman" w:hAnsi="Times New Roman"/>
          <w:sz w:val="28"/>
          <w:szCs w:val="28"/>
        </w:rPr>
        <w:t xml:space="preserve">Содействие воспитанию личности ребенка с развитым познавательным интересом и сформированным осознано–правильным отношением к природе, способного видеть и чувствовать красоту окружающего мира, будет эффективно, если проектная деятельность </w:t>
      </w:r>
      <w:r w:rsidR="00BC47F2">
        <w:rPr>
          <w:rFonts w:ascii="Times New Roman" w:hAnsi="Times New Roman"/>
          <w:sz w:val="28"/>
          <w:szCs w:val="28"/>
        </w:rPr>
        <w:t xml:space="preserve">ребёнка </w:t>
      </w:r>
      <w:r w:rsidRPr="00E76F2F">
        <w:rPr>
          <w:rFonts w:ascii="Times New Roman" w:hAnsi="Times New Roman"/>
          <w:sz w:val="28"/>
          <w:szCs w:val="28"/>
        </w:rPr>
        <w:t>старшего дошкольного возраста стимулирует внутреннее развитие и обеспечивает удовлетворение детских потребностей, запросов, инициативы и желаний.</w:t>
      </w:r>
    </w:p>
    <w:p w:rsidR="00B81109" w:rsidRPr="00C3607D" w:rsidRDefault="00B81109" w:rsidP="00B81109">
      <w:pPr>
        <w:jc w:val="both"/>
        <w:rPr>
          <w:rFonts w:ascii="Times New Roman" w:hAnsi="Times New Roman"/>
          <w:b/>
          <w:sz w:val="28"/>
          <w:szCs w:val="28"/>
        </w:rPr>
      </w:pPr>
      <w:r w:rsidRPr="00E76F2F">
        <w:rPr>
          <w:rFonts w:ascii="Times New Roman" w:hAnsi="Times New Roman"/>
          <w:b/>
          <w:sz w:val="28"/>
          <w:szCs w:val="28"/>
        </w:rPr>
        <w:lastRenderedPageBreak/>
        <w:t>Актуальность:</w:t>
      </w:r>
    </w:p>
    <w:p w:rsidR="00B81109" w:rsidRPr="00E76F2F" w:rsidRDefault="00B81109" w:rsidP="00C3607D">
      <w:pPr>
        <w:ind w:firstLine="708"/>
        <w:jc w:val="both"/>
        <w:rPr>
          <w:rFonts w:ascii="Times New Roman" w:hAnsi="Times New Roman"/>
          <w:sz w:val="28"/>
          <w:szCs w:val="28"/>
        </w:rPr>
      </w:pPr>
      <w:r w:rsidRPr="00E76F2F">
        <w:rPr>
          <w:rFonts w:ascii="Times New Roman" w:hAnsi="Times New Roman"/>
          <w:sz w:val="28"/>
          <w:szCs w:val="28"/>
        </w:rPr>
        <w:t xml:space="preserve">Ребенок по своей натуре – исследователь. Неутолимая жажда новых впечатлений, любознательность, постоянное стремление детей наблюдать и экспериментировать с успехом проявляется в поисковой деятельности. Считаю одним из наиболее эффективных методов организации поисковой деятельности детей – метод проектирования. На мой взгляд, главное достоинство метода проектирования (это проявилось и в реализации </w:t>
      </w:r>
      <w:r w:rsidR="00BC47F2">
        <w:rPr>
          <w:rFonts w:ascii="Times New Roman" w:hAnsi="Times New Roman"/>
          <w:sz w:val="28"/>
          <w:szCs w:val="28"/>
        </w:rPr>
        <w:t>детьми проекта «Волшебная</w:t>
      </w:r>
      <w:r w:rsidRPr="00E76F2F">
        <w:rPr>
          <w:rFonts w:ascii="Times New Roman" w:hAnsi="Times New Roman"/>
          <w:sz w:val="28"/>
          <w:szCs w:val="28"/>
        </w:rPr>
        <w:t xml:space="preserve"> соль») заключается в том, что </w:t>
      </w:r>
      <w:r w:rsidR="00D45D06">
        <w:rPr>
          <w:rFonts w:ascii="Times New Roman" w:hAnsi="Times New Roman"/>
          <w:sz w:val="28"/>
          <w:szCs w:val="28"/>
        </w:rPr>
        <w:t>дошкольнику</w:t>
      </w:r>
      <w:r w:rsidRPr="00E76F2F">
        <w:rPr>
          <w:rFonts w:ascii="Times New Roman" w:hAnsi="Times New Roman"/>
          <w:sz w:val="28"/>
          <w:szCs w:val="28"/>
        </w:rPr>
        <w:t xml:space="preserve"> предоставляется возможность самостоятельно </w:t>
      </w:r>
      <w:r w:rsidR="00D45D06">
        <w:rPr>
          <w:rFonts w:ascii="Times New Roman" w:hAnsi="Times New Roman"/>
          <w:sz w:val="28"/>
          <w:szCs w:val="28"/>
        </w:rPr>
        <w:t>или с небольшой помощью взрослого</w:t>
      </w:r>
      <w:r w:rsidRPr="00E76F2F">
        <w:rPr>
          <w:rFonts w:ascii="Times New Roman" w:hAnsi="Times New Roman"/>
          <w:sz w:val="28"/>
          <w:szCs w:val="28"/>
        </w:rPr>
        <w:t>:</w:t>
      </w:r>
    </w:p>
    <w:p w:rsidR="000E6CC0" w:rsidRPr="000E6CC0" w:rsidRDefault="00B81109" w:rsidP="00B81109">
      <w:pPr>
        <w:spacing w:after="0"/>
        <w:jc w:val="both"/>
        <w:rPr>
          <w:rFonts w:ascii="Times New Roman" w:hAnsi="Times New Roman"/>
          <w:sz w:val="28"/>
          <w:szCs w:val="28"/>
        </w:rPr>
      </w:pPr>
      <w:r w:rsidRPr="00E76F2F">
        <w:rPr>
          <w:rFonts w:ascii="Times New Roman" w:hAnsi="Times New Roman"/>
          <w:sz w:val="28"/>
          <w:szCs w:val="28"/>
        </w:rPr>
        <w:t xml:space="preserve">принять и </w:t>
      </w:r>
      <w:r w:rsidR="00D45D06">
        <w:rPr>
          <w:rFonts w:ascii="Times New Roman" w:hAnsi="Times New Roman"/>
          <w:sz w:val="28"/>
          <w:szCs w:val="28"/>
        </w:rPr>
        <w:t>освоить цель, актуальную для ребёнка</w:t>
      </w:r>
      <w:r w:rsidRPr="00E76F2F">
        <w:rPr>
          <w:rFonts w:ascii="Times New Roman" w:hAnsi="Times New Roman"/>
          <w:sz w:val="28"/>
          <w:szCs w:val="28"/>
        </w:rPr>
        <w:t xml:space="preserve">; </w:t>
      </w:r>
    </w:p>
    <w:p w:rsidR="00B81109" w:rsidRPr="00E76F2F" w:rsidRDefault="00B81109" w:rsidP="00B81109">
      <w:pPr>
        <w:spacing w:after="0"/>
        <w:jc w:val="both"/>
        <w:rPr>
          <w:rFonts w:ascii="Times New Roman" w:hAnsi="Times New Roman"/>
          <w:sz w:val="28"/>
          <w:szCs w:val="28"/>
        </w:rPr>
      </w:pPr>
      <w:r w:rsidRPr="00E76F2F">
        <w:rPr>
          <w:rFonts w:ascii="Times New Roman" w:hAnsi="Times New Roman"/>
          <w:sz w:val="28"/>
          <w:szCs w:val="28"/>
        </w:rPr>
        <w:t>выявить, установить реальные представления о различных сторонах изучаемого объекта;</w:t>
      </w:r>
    </w:p>
    <w:p w:rsidR="00D45D06" w:rsidRDefault="00D45D06" w:rsidP="00B81109">
      <w:pPr>
        <w:jc w:val="both"/>
        <w:rPr>
          <w:rFonts w:ascii="Times New Roman" w:hAnsi="Times New Roman"/>
          <w:sz w:val="28"/>
          <w:szCs w:val="28"/>
        </w:rPr>
      </w:pPr>
    </w:p>
    <w:p w:rsidR="00B81109" w:rsidRPr="00E76F2F" w:rsidRDefault="00B81109" w:rsidP="00B81109">
      <w:pPr>
        <w:jc w:val="both"/>
        <w:rPr>
          <w:rFonts w:ascii="Times New Roman" w:hAnsi="Times New Roman"/>
          <w:sz w:val="28"/>
          <w:szCs w:val="28"/>
        </w:rPr>
      </w:pPr>
      <w:r w:rsidRPr="00E76F2F">
        <w:rPr>
          <w:rFonts w:ascii="Times New Roman" w:hAnsi="Times New Roman"/>
          <w:sz w:val="28"/>
          <w:szCs w:val="28"/>
        </w:rPr>
        <w:t>По доминирующему методу проект носит исследовательский, творческий характер.</w:t>
      </w:r>
    </w:p>
    <w:p w:rsidR="00B81109" w:rsidRPr="00E76F2F" w:rsidRDefault="00B81109" w:rsidP="00B81109">
      <w:pPr>
        <w:jc w:val="both"/>
        <w:rPr>
          <w:rFonts w:ascii="Times New Roman" w:hAnsi="Times New Roman"/>
          <w:sz w:val="28"/>
          <w:szCs w:val="28"/>
        </w:rPr>
      </w:pPr>
      <w:r w:rsidRPr="00E76F2F">
        <w:rPr>
          <w:rFonts w:ascii="Times New Roman" w:hAnsi="Times New Roman"/>
          <w:sz w:val="28"/>
          <w:szCs w:val="28"/>
        </w:rPr>
        <w:t>По характеру содержания – ребенок – взрослый.</w:t>
      </w:r>
    </w:p>
    <w:p w:rsidR="00B81109" w:rsidRPr="00E76F2F" w:rsidRDefault="00B81109" w:rsidP="00B81109">
      <w:pPr>
        <w:jc w:val="both"/>
        <w:rPr>
          <w:rFonts w:ascii="Times New Roman" w:hAnsi="Times New Roman"/>
          <w:sz w:val="28"/>
          <w:szCs w:val="28"/>
        </w:rPr>
      </w:pPr>
      <w:r>
        <w:rPr>
          <w:rFonts w:ascii="Times New Roman" w:hAnsi="Times New Roman"/>
          <w:sz w:val="28"/>
          <w:szCs w:val="28"/>
        </w:rPr>
        <w:t xml:space="preserve">По продолжительности – </w:t>
      </w:r>
      <w:proofErr w:type="gramStart"/>
      <w:r>
        <w:rPr>
          <w:rFonts w:ascii="Times New Roman" w:hAnsi="Times New Roman"/>
          <w:sz w:val="28"/>
          <w:szCs w:val="28"/>
        </w:rPr>
        <w:t>краткосрочный</w:t>
      </w:r>
      <w:proofErr w:type="gramEnd"/>
      <w:r>
        <w:rPr>
          <w:rFonts w:ascii="Times New Roman" w:hAnsi="Times New Roman"/>
          <w:sz w:val="28"/>
          <w:szCs w:val="28"/>
        </w:rPr>
        <w:t xml:space="preserve"> </w:t>
      </w:r>
    </w:p>
    <w:p w:rsidR="00B81109" w:rsidRPr="00E76F2F" w:rsidRDefault="00B81109" w:rsidP="00B81109">
      <w:pPr>
        <w:jc w:val="both"/>
        <w:rPr>
          <w:rFonts w:ascii="Times New Roman" w:hAnsi="Times New Roman"/>
          <w:b/>
          <w:sz w:val="28"/>
          <w:szCs w:val="28"/>
        </w:rPr>
      </w:pPr>
      <w:r w:rsidRPr="00E76F2F">
        <w:rPr>
          <w:rFonts w:ascii="Times New Roman" w:hAnsi="Times New Roman"/>
          <w:b/>
          <w:sz w:val="28"/>
          <w:szCs w:val="28"/>
        </w:rPr>
        <w:t>ОСНОВНЫЕ ПРИНЦИПЫ РЕАЛИЗАЦИИ ПРОЕКТА:</w:t>
      </w:r>
    </w:p>
    <w:p w:rsidR="00B81109" w:rsidRPr="00E76F2F" w:rsidRDefault="00B81109" w:rsidP="00C3607D">
      <w:pPr>
        <w:ind w:firstLine="708"/>
        <w:jc w:val="both"/>
        <w:rPr>
          <w:rFonts w:ascii="Times New Roman" w:hAnsi="Times New Roman"/>
          <w:sz w:val="28"/>
          <w:szCs w:val="28"/>
        </w:rPr>
      </w:pPr>
      <w:r w:rsidRPr="00E76F2F">
        <w:rPr>
          <w:rFonts w:ascii="Times New Roman" w:hAnsi="Times New Roman"/>
          <w:sz w:val="28"/>
          <w:szCs w:val="28"/>
        </w:rPr>
        <w:t>Развивающий характер обучения, основанный на детской активности в экспериментировании, решении проблемных ситуаций, усвоении разнообразных способов получения информации (у взрослых, из книг и Интернета).</w:t>
      </w:r>
    </w:p>
    <w:p w:rsidR="00B81109" w:rsidRPr="00E76F2F" w:rsidRDefault="00B81109" w:rsidP="00C3607D">
      <w:pPr>
        <w:ind w:firstLine="708"/>
        <w:jc w:val="both"/>
        <w:rPr>
          <w:rFonts w:ascii="Times New Roman" w:hAnsi="Times New Roman"/>
          <w:sz w:val="28"/>
          <w:szCs w:val="28"/>
        </w:rPr>
      </w:pPr>
      <w:r w:rsidRPr="00E76F2F">
        <w:rPr>
          <w:rFonts w:ascii="Times New Roman" w:hAnsi="Times New Roman"/>
          <w:sz w:val="28"/>
          <w:szCs w:val="28"/>
        </w:rPr>
        <w:t>Принцип «спи</w:t>
      </w:r>
      <w:r w:rsidR="00D45D06">
        <w:rPr>
          <w:rFonts w:ascii="Times New Roman" w:hAnsi="Times New Roman"/>
          <w:sz w:val="28"/>
          <w:szCs w:val="28"/>
        </w:rPr>
        <w:t>рали», когда ребёнок</w:t>
      </w:r>
      <w:r w:rsidRPr="00E76F2F">
        <w:rPr>
          <w:rFonts w:ascii="Times New Roman" w:hAnsi="Times New Roman"/>
          <w:sz w:val="28"/>
          <w:szCs w:val="28"/>
        </w:rPr>
        <w:t xml:space="preserve"> возвращаются к изучаемой проблеме нескол</w:t>
      </w:r>
      <w:r w:rsidR="00D45D06">
        <w:rPr>
          <w:rFonts w:ascii="Times New Roman" w:hAnsi="Times New Roman"/>
          <w:sz w:val="28"/>
          <w:szCs w:val="28"/>
        </w:rPr>
        <w:t>ько раз:</w:t>
      </w:r>
      <w:r w:rsidRPr="00E76F2F">
        <w:rPr>
          <w:rFonts w:ascii="Times New Roman" w:hAnsi="Times New Roman"/>
          <w:sz w:val="28"/>
          <w:szCs w:val="28"/>
        </w:rPr>
        <w:t xml:space="preserve"> в свободной игровой и творческой деятельности, при проведении опытов и экспериментов, (при этом расширяется не только круг знаний, представлений, понятий, но и усложняются методы и приемы исследования).</w:t>
      </w:r>
    </w:p>
    <w:p w:rsidR="00B81109" w:rsidRPr="00E76F2F" w:rsidRDefault="00B81109" w:rsidP="00B81109">
      <w:pPr>
        <w:jc w:val="both"/>
        <w:rPr>
          <w:rFonts w:ascii="Times New Roman" w:hAnsi="Times New Roman"/>
          <w:sz w:val="28"/>
          <w:szCs w:val="28"/>
        </w:rPr>
      </w:pPr>
      <w:r w:rsidRPr="00E76F2F">
        <w:rPr>
          <w:rFonts w:ascii="Times New Roman" w:hAnsi="Times New Roman"/>
          <w:sz w:val="28"/>
          <w:szCs w:val="28"/>
        </w:rPr>
        <w:t>Интеграция программных областей знаний, которая позволяет формировать у ребенка целостное представление о мире.</w:t>
      </w:r>
    </w:p>
    <w:p w:rsidR="005C0A70" w:rsidRPr="00E76F2F" w:rsidRDefault="00B81109" w:rsidP="00B81109">
      <w:pPr>
        <w:jc w:val="both"/>
        <w:rPr>
          <w:rFonts w:ascii="Times New Roman" w:hAnsi="Times New Roman"/>
          <w:b/>
          <w:sz w:val="28"/>
          <w:szCs w:val="28"/>
        </w:rPr>
      </w:pPr>
      <w:r>
        <w:rPr>
          <w:rFonts w:ascii="Times New Roman" w:hAnsi="Times New Roman"/>
          <w:b/>
          <w:sz w:val="28"/>
          <w:szCs w:val="28"/>
        </w:rPr>
        <w:t>В</w:t>
      </w:r>
      <w:r w:rsidRPr="00E76F2F">
        <w:rPr>
          <w:rFonts w:ascii="Times New Roman" w:hAnsi="Times New Roman"/>
          <w:b/>
          <w:sz w:val="28"/>
          <w:szCs w:val="28"/>
        </w:rPr>
        <w:t>водный этап</w:t>
      </w:r>
    </w:p>
    <w:p w:rsidR="00D45D06" w:rsidRDefault="000E6CC0" w:rsidP="00B81109">
      <w:pPr>
        <w:jc w:val="both"/>
        <w:rPr>
          <w:rFonts w:ascii="Times New Roman" w:hAnsi="Times New Roman"/>
          <w:sz w:val="28"/>
          <w:szCs w:val="28"/>
        </w:rPr>
      </w:pPr>
      <w:r>
        <w:rPr>
          <w:rFonts w:ascii="Times New Roman" w:hAnsi="Times New Roman"/>
          <w:sz w:val="28"/>
          <w:szCs w:val="28"/>
        </w:rPr>
        <w:t>1.Беседа с ребёнком «Что ты знаешь</w:t>
      </w:r>
      <w:r w:rsidR="00B81109" w:rsidRPr="00E76F2F">
        <w:rPr>
          <w:rFonts w:ascii="Times New Roman" w:hAnsi="Times New Roman"/>
          <w:sz w:val="28"/>
          <w:szCs w:val="28"/>
        </w:rPr>
        <w:t xml:space="preserve"> о соли?»  </w:t>
      </w:r>
    </w:p>
    <w:p w:rsidR="00B81109" w:rsidRPr="00E76F2F" w:rsidRDefault="00B81109" w:rsidP="00B81109">
      <w:pPr>
        <w:jc w:val="both"/>
        <w:rPr>
          <w:rFonts w:ascii="Times New Roman" w:hAnsi="Times New Roman"/>
          <w:sz w:val="28"/>
          <w:szCs w:val="28"/>
        </w:rPr>
      </w:pPr>
      <w:r w:rsidRPr="00E76F2F">
        <w:rPr>
          <w:rFonts w:ascii="Times New Roman" w:hAnsi="Times New Roman"/>
          <w:sz w:val="28"/>
          <w:szCs w:val="28"/>
        </w:rPr>
        <w:lastRenderedPageBreak/>
        <w:t>Цель: Содействовать созданию проблемной ситуации для дальнейшей исследовательской деятельности.</w:t>
      </w:r>
      <w:r w:rsidRPr="00E76F2F">
        <w:rPr>
          <w:rFonts w:ascii="Times New Roman" w:hAnsi="Times New Roman"/>
          <w:sz w:val="28"/>
          <w:szCs w:val="28"/>
        </w:rPr>
        <w:tab/>
      </w:r>
    </w:p>
    <w:p w:rsidR="00D45D06" w:rsidRDefault="000E6CC0" w:rsidP="00B81109">
      <w:pPr>
        <w:jc w:val="both"/>
        <w:rPr>
          <w:rFonts w:ascii="Times New Roman" w:hAnsi="Times New Roman"/>
          <w:sz w:val="28"/>
          <w:szCs w:val="28"/>
        </w:rPr>
      </w:pPr>
      <w:r>
        <w:rPr>
          <w:rFonts w:ascii="Times New Roman" w:hAnsi="Times New Roman"/>
          <w:sz w:val="28"/>
          <w:szCs w:val="28"/>
        </w:rPr>
        <w:t>2</w:t>
      </w:r>
      <w:r w:rsidR="00B81109" w:rsidRPr="00E76F2F">
        <w:rPr>
          <w:rFonts w:ascii="Times New Roman" w:hAnsi="Times New Roman"/>
          <w:sz w:val="28"/>
          <w:szCs w:val="28"/>
        </w:rPr>
        <w:t xml:space="preserve">.Подбор познавательной, научной и методической литературы. Собрать как можно больше сведений о соли из разных источников информации. </w:t>
      </w:r>
    </w:p>
    <w:p w:rsidR="000E6CC0" w:rsidRDefault="00B81109" w:rsidP="00B81109">
      <w:pPr>
        <w:jc w:val="both"/>
        <w:rPr>
          <w:rFonts w:ascii="Times New Roman" w:hAnsi="Times New Roman"/>
          <w:sz w:val="28"/>
          <w:szCs w:val="28"/>
        </w:rPr>
      </w:pPr>
      <w:r w:rsidRPr="00E76F2F">
        <w:rPr>
          <w:rFonts w:ascii="Times New Roman" w:hAnsi="Times New Roman"/>
          <w:sz w:val="28"/>
          <w:szCs w:val="28"/>
        </w:rPr>
        <w:t>Цель: Анализ литературы для организации осуществления исследования.</w:t>
      </w:r>
      <w:r w:rsidRPr="00E76F2F">
        <w:rPr>
          <w:rFonts w:ascii="Times New Roman" w:hAnsi="Times New Roman"/>
          <w:sz w:val="28"/>
          <w:szCs w:val="28"/>
        </w:rPr>
        <w:tab/>
      </w:r>
    </w:p>
    <w:p w:rsidR="00B81109" w:rsidRPr="00E76F2F" w:rsidRDefault="00B81109" w:rsidP="00B81109">
      <w:pPr>
        <w:jc w:val="both"/>
        <w:rPr>
          <w:rFonts w:ascii="Times New Roman" w:hAnsi="Times New Roman"/>
          <w:sz w:val="28"/>
          <w:szCs w:val="28"/>
        </w:rPr>
      </w:pPr>
      <w:r>
        <w:rPr>
          <w:rFonts w:ascii="Times New Roman" w:hAnsi="Times New Roman"/>
          <w:b/>
          <w:sz w:val="28"/>
          <w:szCs w:val="28"/>
        </w:rPr>
        <w:t>О</w:t>
      </w:r>
      <w:r w:rsidRPr="00E76F2F">
        <w:rPr>
          <w:rFonts w:ascii="Times New Roman" w:hAnsi="Times New Roman"/>
          <w:b/>
          <w:sz w:val="28"/>
          <w:szCs w:val="28"/>
        </w:rPr>
        <w:t>сновной этап</w:t>
      </w:r>
    </w:p>
    <w:p w:rsidR="000E6CC0" w:rsidRDefault="000E6CC0" w:rsidP="00B81109">
      <w:pPr>
        <w:jc w:val="both"/>
        <w:rPr>
          <w:rFonts w:ascii="Times New Roman" w:hAnsi="Times New Roman"/>
          <w:sz w:val="28"/>
          <w:szCs w:val="28"/>
        </w:rPr>
      </w:pPr>
      <w:r>
        <w:rPr>
          <w:rFonts w:ascii="Times New Roman" w:hAnsi="Times New Roman"/>
          <w:sz w:val="28"/>
          <w:szCs w:val="28"/>
        </w:rPr>
        <w:t>1</w:t>
      </w:r>
      <w:r w:rsidR="00B81109" w:rsidRPr="00E76F2F">
        <w:rPr>
          <w:rFonts w:ascii="Times New Roman" w:hAnsi="Times New Roman"/>
          <w:sz w:val="28"/>
          <w:szCs w:val="28"/>
        </w:rPr>
        <w:t>.</w:t>
      </w:r>
      <w:r>
        <w:rPr>
          <w:rFonts w:ascii="Times New Roman" w:hAnsi="Times New Roman"/>
          <w:sz w:val="28"/>
          <w:szCs w:val="28"/>
        </w:rPr>
        <w:t xml:space="preserve"> Изучение с ребёнком</w:t>
      </w:r>
      <w:r w:rsidR="00B81109" w:rsidRPr="00E76F2F">
        <w:rPr>
          <w:rFonts w:ascii="Times New Roman" w:hAnsi="Times New Roman"/>
          <w:sz w:val="28"/>
          <w:szCs w:val="28"/>
        </w:rPr>
        <w:t xml:space="preserve"> познавательной и научной литературы. </w:t>
      </w:r>
    </w:p>
    <w:p w:rsidR="00B81109" w:rsidRPr="00E76F2F" w:rsidRDefault="00B81109" w:rsidP="00B81109">
      <w:pPr>
        <w:jc w:val="both"/>
        <w:rPr>
          <w:rFonts w:ascii="Times New Roman" w:hAnsi="Times New Roman"/>
          <w:sz w:val="28"/>
          <w:szCs w:val="28"/>
        </w:rPr>
      </w:pPr>
      <w:r w:rsidRPr="00E76F2F">
        <w:rPr>
          <w:rFonts w:ascii="Times New Roman" w:hAnsi="Times New Roman"/>
          <w:sz w:val="28"/>
          <w:szCs w:val="28"/>
        </w:rPr>
        <w:t xml:space="preserve">Цель: Стимулировать желание использовать самые разнообразные источники информации для получения значимого результата. </w:t>
      </w:r>
    </w:p>
    <w:p w:rsidR="002A22A8" w:rsidRPr="00666DCB" w:rsidRDefault="002A22A8" w:rsidP="00B81109">
      <w:pPr>
        <w:jc w:val="both"/>
        <w:rPr>
          <w:rFonts w:ascii="Times New Roman" w:hAnsi="Times New Roman"/>
          <w:sz w:val="28"/>
          <w:szCs w:val="28"/>
        </w:rPr>
      </w:pPr>
    </w:p>
    <w:p w:rsidR="000E6CC0" w:rsidRDefault="00D45D06" w:rsidP="00B81109">
      <w:pPr>
        <w:jc w:val="both"/>
        <w:rPr>
          <w:rFonts w:ascii="Times New Roman" w:hAnsi="Times New Roman"/>
          <w:sz w:val="28"/>
          <w:szCs w:val="28"/>
        </w:rPr>
      </w:pPr>
      <w:r>
        <w:rPr>
          <w:rFonts w:ascii="Times New Roman" w:hAnsi="Times New Roman"/>
          <w:sz w:val="28"/>
          <w:szCs w:val="28"/>
        </w:rPr>
        <w:t>2</w:t>
      </w:r>
      <w:r w:rsidR="00B81109" w:rsidRPr="00E76F2F">
        <w:rPr>
          <w:rFonts w:ascii="Times New Roman" w:hAnsi="Times New Roman"/>
          <w:sz w:val="28"/>
          <w:szCs w:val="28"/>
        </w:rPr>
        <w:t>.</w:t>
      </w:r>
      <w:r w:rsidR="000E6CC0">
        <w:rPr>
          <w:rFonts w:ascii="Times New Roman" w:hAnsi="Times New Roman"/>
          <w:sz w:val="28"/>
          <w:szCs w:val="28"/>
        </w:rPr>
        <w:t xml:space="preserve"> </w:t>
      </w:r>
      <w:r w:rsidR="00B81109" w:rsidRPr="00E76F2F">
        <w:rPr>
          <w:rFonts w:ascii="Times New Roman" w:hAnsi="Times New Roman"/>
          <w:sz w:val="28"/>
          <w:szCs w:val="28"/>
        </w:rPr>
        <w:t xml:space="preserve">Опытно-экспериментальная деятельность «Изучение свойств и качеств соли». </w:t>
      </w:r>
    </w:p>
    <w:p w:rsidR="00B81109" w:rsidRPr="00E76F2F" w:rsidRDefault="00B81109" w:rsidP="00B81109">
      <w:pPr>
        <w:jc w:val="both"/>
        <w:rPr>
          <w:rFonts w:ascii="Times New Roman" w:hAnsi="Times New Roman"/>
          <w:sz w:val="28"/>
          <w:szCs w:val="28"/>
        </w:rPr>
      </w:pPr>
      <w:r w:rsidRPr="00E76F2F">
        <w:rPr>
          <w:rFonts w:ascii="Times New Roman" w:hAnsi="Times New Roman"/>
          <w:sz w:val="28"/>
          <w:szCs w:val="28"/>
        </w:rPr>
        <w:t xml:space="preserve">Цель: Пробудить у детей интерес к естественно - научным экспериментам по изучению полезного ископаемого – соли и определению ее основных свойств. </w:t>
      </w:r>
      <w:r w:rsidRPr="00E76F2F">
        <w:rPr>
          <w:rFonts w:ascii="Times New Roman" w:hAnsi="Times New Roman"/>
          <w:sz w:val="28"/>
          <w:szCs w:val="28"/>
        </w:rPr>
        <w:tab/>
      </w:r>
    </w:p>
    <w:p w:rsidR="002A22A8" w:rsidRPr="00666DCB" w:rsidRDefault="002A22A8" w:rsidP="00B81109">
      <w:pPr>
        <w:jc w:val="both"/>
        <w:rPr>
          <w:rFonts w:ascii="Times New Roman" w:hAnsi="Times New Roman"/>
          <w:sz w:val="28"/>
          <w:szCs w:val="28"/>
        </w:rPr>
      </w:pPr>
    </w:p>
    <w:p w:rsidR="00D45D06" w:rsidRDefault="00D45D06" w:rsidP="00B81109">
      <w:pPr>
        <w:jc w:val="both"/>
        <w:rPr>
          <w:rFonts w:ascii="Times New Roman" w:hAnsi="Times New Roman"/>
          <w:sz w:val="28"/>
          <w:szCs w:val="28"/>
        </w:rPr>
      </w:pPr>
      <w:r>
        <w:rPr>
          <w:rFonts w:ascii="Times New Roman" w:hAnsi="Times New Roman"/>
          <w:sz w:val="28"/>
          <w:szCs w:val="28"/>
        </w:rPr>
        <w:t>3</w:t>
      </w:r>
      <w:r w:rsidR="00B81109" w:rsidRPr="00E76F2F">
        <w:rPr>
          <w:rFonts w:ascii="Times New Roman" w:hAnsi="Times New Roman"/>
          <w:sz w:val="28"/>
          <w:szCs w:val="28"/>
        </w:rPr>
        <w:t>.Опытно-экспери</w:t>
      </w:r>
      <w:r w:rsidR="001939F3">
        <w:rPr>
          <w:rFonts w:ascii="Times New Roman" w:hAnsi="Times New Roman"/>
          <w:sz w:val="28"/>
          <w:szCs w:val="28"/>
        </w:rPr>
        <w:t>ментальная деятельность «Определение плотности солёной воды</w:t>
      </w:r>
      <w:r w:rsidR="00B81109" w:rsidRPr="00E76F2F">
        <w:rPr>
          <w:rFonts w:ascii="Times New Roman" w:hAnsi="Times New Roman"/>
          <w:sz w:val="28"/>
          <w:szCs w:val="28"/>
        </w:rPr>
        <w:t xml:space="preserve">?» </w:t>
      </w:r>
    </w:p>
    <w:p w:rsidR="00B81109" w:rsidRPr="00E76F2F" w:rsidRDefault="00B81109" w:rsidP="00B81109">
      <w:pPr>
        <w:jc w:val="both"/>
        <w:rPr>
          <w:rFonts w:ascii="Times New Roman" w:hAnsi="Times New Roman"/>
          <w:sz w:val="28"/>
          <w:szCs w:val="28"/>
        </w:rPr>
      </w:pPr>
      <w:r w:rsidRPr="00E76F2F">
        <w:rPr>
          <w:rFonts w:ascii="Times New Roman" w:hAnsi="Times New Roman"/>
          <w:sz w:val="28"/>
          <w:szCs w:val="28"/>
        </w:rPr>
        <w:t>Цель: Способствовать формированию умений проводить опытно-экспериментальную деятельность, добиваться результатов, делать выводы. Расширять знания о свойствах и качествах соли.</w:t>
      </w:r>
      <w:r w:rsidRPr="00E76F2F">
        <w:rPr>
          <w:rFonts w:ascii="Times New Roman" w:hAnsi="Times New Roman"/>
          <w:sz w:val="28"/>
          <w:szCs w:val="28"/>
        </w:rPr>
        <w:tab/>
      </w:r>
    </w:p>
    <w:p w:rsidR="002A22A8" w:rsidRPr="00666DCB" w:rsidRDefault="002A22A8" w:rsidP="00B81109">
      <w:pPr>
        <w:jc w:val="both"/>
        <w:rPr>
          <w:rFonts w:ascii="Times New Roman" w:hAnsi="Times New Roman"/>
          <w:sz w:val="28"/>
          <w:szCs w:val="28"/>
        </w:rPr>
      </w:pPr>
    </w:p>
    <w:p w:rsidR="00B929F4" w:rsidRDefault="001939F3" w:rsidP="00B81109">
      <w:pPr>
        <w:jc w:val="both"/>
        <w:rPr>
          <w:rFonts w:ascii="Times New Roman" w:hAnsi="Times New Roman"/>
          <w:sz w:val="28"/>
          <w:szCs w:val="28"/>
        </w:rPr>
      </w:pPr>
      <w:r>
        <w:rPr>
          <w:rFonts w:ascii="Times New Roman" w:hAnsi="Times New Roman"/>
          <w:sz w:val="28"/>
          <w:szCs w:val="28"/>
        </w:rPr>
        <w:t>4</w:t>
      </w:r>
      <w:r w:rsidR="00B81109" w:rsidRPr="00E76F2F">
        <w:rPr>
          <w:rFonts w:ascii="Times New Roman" w:hAnsi="Times New Roman"/>
          <w:sz w:val="28"/>
          <w:szCs w:val="28"/>
        </w:rPr>
        <w:t xml:space="preserve">.Опытно-экспериментальная деятельность «Как вырастить кристалл из соли?»  </w:t>
      </w:r>
    </w:p>
    <w:p w:rsidR="00B81109" w:rsidRDefault="00B81109" w:rsidP="00B81109">
      <w:pPr>
        <w:jc w:val="both"/>
        <w:rPr>
          <w:rFonts w:ascii="Times New Roman" w:hAnsi="Times New Roman"/>
          <w:sz w:val="28"/>
          <w:szCs w:val="28"/>
        </w:rPr>
      </w:pPr>
      <w:r w:rsidRPr="00E76F2F">
        <w:rPr>
          <w:rFonts w:ascii="Times New Roman" w:hAnsi="Times New Roman"/>
          <w:sz w:val="28"/>
          <w:szCs w:val="28"/>
        </w:rPr>
        <w:t>Цель:  Способствовать формированию умений проводить опытно-экспериментальную деятельность, добиваться результатов, делать выводы. Расширить представления о свойстве соли – кристаллизация. Вырастить кристаллы поваренной соли.</w:t>
      </w:r>
      <w:r w:rsidRPr="00E76F2F">
        <w:rPr>
          <w:rFonts w:ascii="Times New Roman" w:hAnsi="Times New Roman"/>
          <w:sz w:val="28"/>
          <w:szCs w:val="28"/>
        </w:rPr>
        <w:tab/>
      </w:r>
    </w:p>
    <w:p w:rsidR="00D55DEA" w:rsidRPr="005C0A70" w:rsidRDefault="00D55DEA" w:rsidP="00B929F4">
      <w:pPr>
        <w:ind w:firstLine="708"/>
        <w:rPr>
          <w:rFonts w:ascii="Times New Roman" w:hAnsi="Times New Roman" w:cs="Times New Roman"/>
          <w:sz w:val="28"/>
          <w:szCs w:val="28"/>
        </w:rPr>
      </w:pPr>
    </w:p>
    <w:p w:rsidR="00D55DEA" w:rsidRDefault="00D55DEA" w:rsidP="00D55DEA">
      <w:pPr>
        <w:ind w:firstLine="708"/>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229225" cy="3523510"/>
            <wp:effectExtent l="19050" t="0" r="9525" b="0"/>
            <wp:docPr id="2" name="Рисунок 1" descr="DSCN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42.JPG"/>
                    <pic:cNvPicPr/>
                  </pic:nvPicPr>
                  <pic:blipFill>
                    <a:blip r:embed="rId8"/>
                    <a:stretch>
                      <a:fillRect/>
                    </a:stretch>
                  </pic:blipFill>
                  <pic:spPr>
                    <a:xfrm>
                      <a:off x="0" y="0"/>
                      <a:ext cx="5242755" cy="3532626"/>
                    </a:xfrm>
                    <a:prstGeom prst="rect">
                      <a:avLst/>
                    </a:prstGeom>
                  </pic:spPr>
                </pic:pic>
              </a:graphicData>
            </a:graphic>
          </wp:inline>
        </w:drawing>
      </w:r>
    </w:p>
    <w:p w:rsidR="00B929F4" w:rsidRDefault="00213DA4" w:rsidP="00D55DEA">
      <w:pPr>
        <w:ind w:firstLine="708"/>
        <w:jc w:val="both"/>
        <w:rPr>
          <w:rFonts w:ascii="Times New Roman" w:hAnsi="Times New Roman" w:cs="Times New Roman"/>
          <w:sz w:val="28"/>
          <w:szCs w:val="28"/>
        </w:rPr>
      </w:pPr>
      <w:r w:rsidRPr="00B929F4">
        <w:rPr>
          <w:rFonts w:ascii="Times New Roman" w:hAnsi="Times New Roman" w:cs="Times New Roman"/>
          <w:sz w:val="28"/>
          <w:szCs w:val="28"/>
        </w:rPr>
        <w:t>Соль появилась в жизни человека в далекие  времена. Как именно люди узнали, что пища, приправленная белыми крупинками, становится вкуснее, дольше хранится, уже неизвестно. Но как только люди узнали вкус соли, они стали ею чрезвычайно дорожить. Местность, богатая ее залежами, быстро заселялась и становилась собственностью какого – либо племени.</w:t>
      </w:r>
    </w:p>
    <w:p w:rsidR="00D3320C" w:rsidRPr="00B929F4" w:rsidRDefault="00D3320C" w:rsidP="00D55DEA">
      <w:pPr>
        <w:ind w:firstLine="708"/>
        <w:jc w:val="both"/>
        <w:rPr>
          <w:rFonts w:ascii="Times New Roman" w:hAnsi="Times New Roman" w:cs="Times New Roman"/>
          <w:sz w:val="28"/>
          <w:szCs w:val="28"/>
        </w:rPr>
      </w:pPr>
      <w:r w:rsidRPr="00B929F4">
        <w:rPr>
          <w:rFonts w:ascii="Times New Roman" w:hAnsi="Times New Roman" w:cs="Times New Roman"/>
          <w:sz w:val="28"/>
          <w:szCs w:val="28"/>
        </w:rPr>
        <w:t>Соль обнаруживается в таких обычных продуктах, как, например, творог, сыр, хлеб, печенье или кукурузные хлопья. В молочных продуктах, овощах и мясе достаточное количество соли для  человека, чтобы он не испытывал недостатка в ней. Соль содержится в овощах и некоторых фруктах.</w:t>
      </w:r>
    </w:p>
    <w:p w:rsidR="00D3320C" w:rsidRPr="00B929F4" w:rsidRDefault="00D3320C" w:rsidP="00D55DEA">
      <w:pPr>
        <w:jc w:val="both"/>
        <w:rPr>
          <w:rFonts w:ascii="Times New Roman" w:hAnsi="Times New Roman" w:cs="Times New Roman"/>
          <w:sz w:val="28"/>
          <w:szCs w:val="28"/>
        </w:rPr>
      </w:pPr>
      <w:r w:rsidRPr="00B929F4">
        <w:rPr>
          <w:rFonts w:ascii="Times New Roman" w:hAnsi="Times New Roman" w:cs="Times New Roman"/>
          <w:sz w:val="28"/>
          <w:szCs w:val="28"/>
        </w:rPr>
        <w:t xml:space="preserve"> </w:t>
      </w:r>
      <w:r w:rsidR="00B929F4">
        <w:rPr>
          <w:rFonts w:ascii="Times New Roman" w:hAnsi="Times New Roman" w:cs="Times New Roman"/>
          <w:sz w:val="28"/>
          <w:szCs w:val="28"/>
        </w:rPr>
        <w:tab/>
      </w:r>
      <w:r w:rsidRPr="00B929F4">
        <w:rPr>
          <w:rFonts w:ascii="Times New Roman" w:hAnsi="Times New Roman" w:cs="Times New Roman"/>
          <w:sz w:val="28"/>
          <w:szCs w:val="28"/>
        </w:rPr>
        <w:t>Соль - важная приправа, без которой пища пресна. С ней заготавливают овощи на зиму (засаливают огурцы, помидоры, капусту).</w:t>
      </w:r>
    </w:p>
    <w:p w:rsidR="00D3320C" w:rsidRPr="00B929F4" w:rsidRDefault="00D3320C" w:rsidP="00D55DEA">
      <w:pPr>
        <w:ind w:firstLine="708"/>
        <w:jc w:val="both"/>
        <w:rPr>
          <w:rFonts w:ascii="Times New Roman" w:hAnsi="Times New Roman" w:cs="Times New Roman"/>
          <w:sz w:val="28"/>
          <w:szCs w:val="28"/>
        </w:rPr>
      </w:pPr>
      <w:r w:rsidRPr="00B929F4">
        <w:rPr>
          <w:rFonts w:ascii="Times New Roman" w:hAnsi="Times New Roman" w:cs="Times New Roman"/>
          <w:sz w:val="28"/>
          <w:szCs w:val="28"/>
        </w:rPr>
        <w:t>Соль – это и символ гостеприимства и дружбы. «Делить хлеб и соль» означало поддерживать длительные отношения. Отсюда народная примета – соль рассыпал, к ссоре, неудаче. К соли всегда относились уважительно, экономно.</w:t>
      </w:r>
    </w:p>
    <w:p w:rsidR="00B929F4" w:rsidRDefault="00D3320C" w:rsidP="00D55DEA">
      <w:pPr>
        <w:ind w:firstLine="708"/>
        <w:jc w:val="both"/>
        <w:rPr>
          <w:rFonts w:ascii="Times New Roman" w:hAnsi="Times New Roman" w:cs="Times New Roman"/>
          <w:sz w:val="28"/>
          <w:szCs w:val="28"/>
        </w:rPr>
      </w:pPr>
      <w:proofErr w:type="gramStart"/>
      <w:r w:rsidRPr="00B929F4">
        <w:rPr>
          <w:rFonts w:ascii="Times New Roman" w:hAnsi="Times New Roman" w:cs="Times New Roman"/>
          <w:sz w:val="28"/>
          <w:szCs w:val="28"/>
        </w:rPr>
        <w:t>В Киевскую Русь соль привозили из соляных озёр на Черном и Азовском морях.</w:t>
      </w:r>
      <w:proofErr w:type="gramEnd"/>
      <w:r w:rsidRPr="00B929F4">
        <w:rPr>
          <w:rFonts w:ascii="Times New Roman" w:hAnsi="Times New Roman" w:cs="Times New Roman"/>
          <w:sz w:val="28"/>
          <w:szCs w:val="28"/>
        </w:rPr>
        <w:t xml:space="preserve"> Здесь её покупали и везли на Север. Соль обходилась настолько дорого, что на торжественных пирах её подавали на столы знатных</w:t>
      </w:r>
      <w:r w:rsidR="00B25824">
        <w:rPr>
          <w:rFonts w:ascii="Times New Roman" w:hAnsi="Times New Roman" w:cs="Times New Roman"/>
          <w:sz w:val="28"/>
          <w:szCs w:val="28"/>
        </w:rPr>
        <w:t xml:space="preserve"> </w:t>
      </w:r>
      <w:r w:rsidRPr="00B929F4">
        <w:rPr>
          <w:rFonts w:ascii="Times New Roman" w:hAnsi="Times New Roman" w:cs="Times New Roman"/>
          <w:sz w:val="28"/>
          <w:szCs w:val="28"/>
        </w:rPr>
        <w:t xml:space="preserve">гостей, прочие же расходились «несолоно </w:t>
      </w:r>
      <w:proofErr w:type="gramStart"/>
      <w:r w:rsidRPr="00B929F4">
        <w:rPr>
          <w:rFonts w:ascii="Times New Roman" w:hAnsi="Times New Roman" w:cs="Times New Roman"/>
          <w:sz w:val="28"/>
          <w:szCs w:val="28"/>
        </w:rPr>
        <w:t>хлебавши</w:t>
      </w:r>
      <w:proofErr w:type="gramEnd"/>
      <w:r w:rsidRPr="00B929F4">
        <w:rPr>
          <w:rFonts w:ascii="Times New Roman" w:hAnsi="Times New Roman" w:cs="Times New Roman"/>
          <w:sz w:val="28"/>
          <w:szCs w:val="28"/>
        </w:rPr>
        <w:t>».</w:t>
      </w:r>
      <w:r w:rsidRPr="00B929F4">
        <w:rPr>
          <w:rFonts w:ascii="Times New Roman" w:hAnsi="Times New Roman" w:cs="Times New Roman"/>
          <w:sz w:val="28"/>
          <w:szCs w:val="28"/>
        </w:rPr>
        <w:cr/>
      </w:r>
    </w:p>
    <w:p w:rsidR="00D3320C" w:rsidRPr="00B929F4" w:rsidRDefault="00D3320C" w:rsidP="007D093A">
      <w:pPr>
        <w:ind w:firstLine="708"/>
        <w:jc w:val="both"/>
        <w:rPr>
          <w:rFonts w:ascii="Times New Roman" w:hAnsi="Times New Roman" w:cs="Times New Roman"/>
          <w:sz w:val="28"/>
          <w:szCs w:val="28"/>
        </w:rPr>
      </w:pPr>
      <w:r w:rsidRPr="00B929F4">
        <w:rPr>
          <w:rFonts w:ascii="Times New Roman" w:hAnsi="Times New Roman" w:cs="Times New Roman"/>
          <w:sz w:val="28"/>
          <w:szCs w:val="28"/>
        </w:rPr>
        <w:lastRenderedPageBreak/>
        <w:t>Поговорив с мамой, я узнал</w:t>
      </w:r>
      <w:r w:rsidR="001939F3">
        <w:rPr>
          <w:rFonts w:ascii="Times New Roman" w:hAnsi="Times New Roman" w:cs="Times New Roman"/>
          <w:sz w:val="28"/>
          <w:szCs w:val="28"/>
        </w:rPr>
        <w:t>а</w:t>
      </w:r>
      <w:r w:rsidRPr="00B929F4">
        <w:rPr>
          <w:rFonts w:ascii="Times New Roman" w:hAnsi="Times New Roman" w:cs="Times New Roman"/>
          <w:sz w:val="28"/>
          <w:szCs w:val="28"/>
        </w:rPr>
        <w:t xml:space="preserve"> некоторые  хитрости, связанные с солью. Например, чтобы раскаленное растительное масло на сковороде не брызгало в разные стороны, горячее масло нужно присыпать солью. Или Вам необходимо быть с красивой прической, а времени </w:t>
      </w:r>
      <w:proofErr w:type="gramStart"/>
      <w:r w:rsidRPr="00B929F4">
        <w:rPr>
          <w:rFonts w:ascii="Times New Roman" w:hAnsi="Times New Roman" w:cs="Times New Roman"/>
          <w:sz w:val="28"/>
          <w:szCs w:val="28"/>
        </w:rPr>
        <w:t>мыть голову нет</w:t>
      </w:r>
      <w:proofErr w:type="gramEnd"/>
      <w:r w:rsidRPr="00B929F4">
        <w:rPr>
          <w:rFonts w:ascii="Times New Roman" w:hAnsi="Times New Roman" w:cs="Times New Roman"/>
          <w:sz w:val="28"/>
          <w:szCs w:val="28"/>
        </w:rPr>
        <w:t>.  Вотрите небольшое количество соли в кожу головы и волосы, затем, расчесывая волосы расческой, выдуйте соль феном. Соль вбирает излишки кожного жира и дел</w:t>
      </w:r>
      <w:r w:rsidR="001939F3">
        <w:rPr>
          <w:rFonts w:ascii="Times New Roman" w:hAnsi="Times New Roman" w:cs="Times New Roman"/>
          <w:sz w:val="28"/>
          <w:szCs w:val="28"/>
        </w:rPr>
        <w:t>ает волосы намного чище.</w:t>
      </w:r>
      <w:r w:rsidRPr="00B929F4">
        <w:rPr>
          <w:rFonts w:ascii="Times New Roman" w:hAnsi="Times New Roman" w:cs="Times New Roman"/>
          <w:sz w:val="28"/>
          <w:szCs w:val="28"/>
        </w:rPr>
        <w:t xml:space="preserve"> Чтобы с легкостью почистить вареные куриные яйца от скорлупы, добавьте в воду, в которой они будут вариться, немного соли.</w:t>
      </w:r>
    </w:p>
    <w:p w:rsidR="00D3320C" w:rsidRPr="00B929F4" w:rsidRDefault="00D3320C" w:rsidP="007D093A">
      <w:pPr>
        <w:jc w:val="both"/>
        <w:rPr>
          <w:rFonts w:ascii="Times New Roman" w:hAnsi="Times New Roman" w:cs="Times New Roman"/>
          <w:sz w:val="28"/>
          <w:szCs w:val="28"/>
        </w:rPr>
      </w:pPr>
      <w:r w:rsidRPr="00B929F4">
        <w:rPr>
          <w:rFonts w:ascii="Times New Roman" w:hAnsi="Times New Roman" w:cs="Times New Roman"/>
          <w:sz w:val="28"/>
          <w:szCs w:val="28"/>
        </w:rPr>
        <w:t xml:space="preserve"> Как определить свежесть куриного яйца? Добавьте в чашку воды чайную ложку соли. Положите в раствор яйцо. Если оно всплывет — лучше его не использовать, а вот утонувшее в такой воде — скорее всего свежее.</w:t>
      </w:r>
    </w:p>
    <w:p w:rsidR="00D3320C" w:rsidRPr="00B929F4" w:rsidRDefault="00D3320C" w:rsidP="007D093A">
      <w:pPr>
        <w:jc w:val="both"/>
        <w:rPr>
          <w:rFonts w:ascii="Times New Roman" w:hAnsi="Times New Roman" w:cs="Times New Roman"/>
          <w:sz w:val="28"/>
          <w:szCs w:val="28"/>
        </w:rPr>
      </w:pPr>
      <w:r w:rsidRPr="00B929F4">
        <w:rPr>
          <w:rFonts w:ascii="Times New Roman" w:hAnsi="Times New Roman" w:cs="Times New Roman"/>
          <w:sz w:val="28"/>
          <w:szCs w:val="28"/>
        </w:rPr>
        <w:t xml:space="preserve"> Если добавить щепотку соли в кувшин свежего молока, оно будет храниться дольше.</w:t>
      </w:r>
    </w:p>
    <w:p w:rsidR="00C047E5" w:rsidRDefault="00C047E5" w:rsidP="00D55DEA">
      <w:pPr>
        <w:rPr>
          <w:rFonts w:ascii="Times New Roman" w:hAnsi="Times New Roman" w:cs="Times New Roman"/>
          <w:b/>
          <w:sz w:val="28"/>
          <w:szCs w:val="28"/>
        </w:rPr>
      </w:pPr>
      <w:r w:rsidRPr="00213DA4">
        <w:rPr>
          <w:rFonts w:ascii="Times New Roman" w:hAnsi="Times New Roman" w:cs="Times New Roman"/>
          <w:b/>
          <w:sz w:val="28"/>
          <w:szCs w:val="28"/>
        </w:rPr>
        <w:t>Мы провели опыты:</w:t>
      </w:r>
    </w:p>
    <w:p w:rsidR="00B929F4" w:rsidRPr="00BE7CEF" w:rsidRDefault="00B929F4" w:rsidP="00D55DEA">
      <w:pPr>
        <w:rPr>
          <w:rFonts w:ascii="Times New Roman" w:hAnsi="Times New Roman" w:cs="Times New Roman"/>
          <w:b/>
          <w:i/>
          <w:sz w:val="28"/>
          <w:szCs w:val="28"/>
          <w:u w:val="single"/>
        </w:rPr>
      </w:pPr>
      <w:r w:rsidRPr="00BE7CEF">
        <w:rPr>
          <w:rFonts w:ascii="Times New Roman" w:hAnsi="Times New Roman" w:cs="Times New Roman"/>
          <w:b/>
          <w:i/>
          <w:sz w:val="28"/>
          <w:szCs w:val="28"/>
          <w:u w:val="single"/>
        </w:rPr>
        <w:t>1. Соль растворяется в воде.</w:t>
      </w:r>
    </w:p>
    <w:p w:rsidR="00BE7CEF" w:rsidRDefault="00B929F4" w:rsidP="00D55DEA">
      <w:pPr>
        <w:ind w:firstLine="708"/>
        <w:rPr>
          <w:rFonts w:ascii="Times New Roman" w:hAnsi="Times New Roman" w:cs="Times New Roman"/>
          <w:sz w:val="28"/>
          <w:szCs w:val="28"/>
          <w:lang w:val="en-US"/>
        </w:rPr>
      </w:pPr>
      <w:r w:rsidRPr="00570A7F">
        <w:rPr>
          <w:rFonts w:ascii="Times New Roman" w:hAnsi="Times New Roman" w:cs="Times New Roman"/>
          <w:sz w:val="28"/>
          <w:szCs w:val="28"/>
        </w:rPr>
        <w:t>Я взял</w:t>
      </w:r>
      <w:r w:rsidR="00570A7F">
        <w:rPr>
          <w:rFonts w:ascii="Times New Roman" w:hAnsi="Times New Roman" w:cs="Times New Roman"/>
          <w:sz w:val="28"/>
          <w:szCs w:val="28"/>
        </w:rPr>
        <w:t>а</w:t>
      </w:r>
      <w:r w:rsidRPr="00570A7F">
        <w:rPr>
          <w:rFonts w:ascii="Times New Roman" w:hAnsi="Times New Roman" w:cs="Times New Roman"/>
          <w:sz w:val="28"/>
          <w:szCs w:val="28"/>
        </w:rPr>
        <w:t xml:space="preserve"> </w:t>
      </w:r>
      <w:r w:rsidR="00570A7F">
        <w:rPr>
          <w:rFonts w:ascii="Times New Roman" w:hAnsi="Times New Roman" w:cs="Times New Roman"/>
          <w:sz w:val="28"/>
          <w:szCs w:val="28"/>
        </w:rPr>
        <w:t xml:space="preserve">ёмкость </w:t>
      </w:r>
      <w:r w:rsidRPr="00570A7F">
        <w:rPr>
          <w:rFonts w:ascii="Times New Roman" w:hAnsi="Times New Roman" w:cs="Times New Roman"/>
          <w:sz w:val="28"/>
          <w:szCs w:val="28"/>
        </w:rPr>
        <w:t>с водой, погрузил</w:t>
      </w:r>
      <w:r w:rsidR="00570A7F">
        <w:rPr>
          <w:rFonts w:ascii="Times New Roman" w:hAnsi="Times New Roman" w:cs="Times New Roman"/>
          <w:sz w:val="28"/>
          <w:szCs w:val="28"/>
        </w:rPr>
        <w:t>а</w:t>
      </w:r>
      <w:r w:rsidRPr="00570A7F">
        <w:rPr>
          <w:rFonts w:ascii="Times New Roman" w:hAnsi="Times New Roman" w:cs="Times New Roman"/>
          <w:sz w:val="28"/>
          <w:szCs w:val="28"/>
        </w:rPr>
        <w:t xml:space="preserve"> туда ложку с солью  – со</w:t>
      </w:r>
      <w:r w:rsidR="00570A7F">
        <w:rPr>
          <w:rFonts w:ascii="Times New Roman" w:hAnsi="Times New Roman" w:cs="Times New Roman"/>
          <w:sz w:val="28"/>
          <w:szCs w:val="28"/>
        </w:rPr>
        <w:t>ль с нее исчезла.</w:t>
      </w:r>
    </w:p>
    <w:p w:rsidR="00BE7CEF" w:rsidRDefault="00BE7CEF" w:rsidP="00BE7CEF">
      <w:pPr>
        <w:ind w:firstLine="708"/>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832350" cy="3624263"/>
            <wp:effectExtent l="19050" t="0" r="6350" b="0"/>
            <wp:docPr id="4" name="Рисунок 3" descr="DSCN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51.JPG"/>
                    <pic:cNvPicPr/>
                  </pic:nvPicPr>
                  <pic:blipFill>
                    <a:blip r:embed="rId9"/>
                    <a:stretch>
                      <a:fillRect/>
                    </a:stretch>
                  </pic:blipFill>
                  <pic:spPr>
                    <a:xfrm>
                      <a:off x="0" y="0"/>
                      <a:ext cx="4836797" cy="3627598"/>
                    </a:xfrm>
                    <a:prstGeom prst="rect">
                      <a:avLst/>
                    </a:prstGeom>
                  </pic:spPr>
                </pic:pic>
              </a:graphicData>
            </a:graphic>
          </wp:inline>
        </w:drawing>
      </w:r>
    </w:p>
    <w:p w:rsidR="00BE7CEF" w:rsidRDefault="00BE7CEF" w:rsidP="00BE7CEF">
      <w:pPr>
        <w:ind w:firstLine="708"/>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4772025" cy="3579019"/>
            <wp:effectExtent l="19050" t="0" r="9525" b="0"/>
            <wp:docPr id="8" name="Рисунок 7" descr="DSCN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53.JPG"/>
                    <pic:cNvPicPr/>
                  </pic:nvPicPr>
                  <pic:blipFill>
                    <a:blip r:embed="rId10"/>
                    <a:stretch>
                      <a:fillRect/>
                    </a:stretch>
                  </pic:blipFill>
                  <pic:spPr>
                    <a:xfrm>
                      <a:off x="0" y="0"/>
                      <a:ext cx="4771248" cy="3578436"/>
                    </a:xfrm>
                    <a:prstGeom prst="rect">
                      <a:avLst/>
                    </a:prstGeom>
                  </pic:spPr>
                </pic:pic>
              </a:graphicData>
            </a:graphic>
          </wp:inline>
        </w:drawing>
      </w:r>
    </w:p>
    <w:p w:rsidR="00B929F4" w:rsidRPr="00707E9F" w:rsidRDefault="00B929F4" w:rsidP="007D093A">
      <w:pPr>
        <w:ind w:firstLine="708"/>
        <w:jc w:val="both"/>
        <w:rPr>
          <w:rFonts w:ascii="Times New Roman" w:hAnsi="Times New Roman" w:cs="Times New Roman"/>
          <w:sz w:val="28"/>
          <w:szCs w:val="28"/>
        </w:rPr>
      </w:pPr>
      <w:r w:rsidRPr="00570A7F">
        <w:rPr>
          <w:rFonts w:ascii="Times New Roman" w:hAnsi="Times New Roman" w:cs="Times New Roman"/>
          <w:sz w:val="28"/>
          <w:szCs w:val="28"/>
        </w:rPr>
        <w:t>Вывод: соль растворяется. Приглядевшись, я увидел</w:t>
      </w:r>
      <w:r w:rsidR="00570A7F">
        <w:rPr>
          <w:rFonts w:ascii="Times New Roman" w:hAnsi="Times New Roman" w:cs="Times New Roman"/>
          <w:sz w:val="28"/>
          <w:szCs w:val="28"/>
        </w:rPr>
        <w:t>а</w:t>
      </w:r>
      <w:r w:rsidRPr="00570A7F">
        <w:rPr>
          <w:rFonts w:ascii="Times New Roman" w:hAnsi="Times New Roman" w:cs="Times New Roman"/>
          <w:sz w:val="28"/>
          <w:szCs w:val="28"/>
        </w:rPr>
        <w:t>, что соль состоит из маленьких кристалликов. Получается, что соль похожа на лед – когда она попадает в воду – тает.</w:t>
      </w:r>
    </w:p>
    <w:p w:rsidR="00B929F4" w:rsidRPr="00BE7CEF" w:rsidRDefault="00B929F4" w:rsidP="00D55DEA">
      <w:pPr>
        <w:rPr>
          <w:rFonts w:ascii="Times New Roman" w:hAnsi="Times New Roman" w:cs="Times New Roman"/>
          <w:b/>
          <w:i/>
          <w:sz w:val="28"/>
          <w:szCs w:val="28"/>
          <w:u w:val="single"/>
        </w:rPr>
      </w:pPr>
      <w:r w:rsidRPr="00BE7CEF">
        <w:rPr>
          <w:rFonts w:ascii="Times New Roman" w:hAnsi="Times New Roman" w:cs="Times New Roman"/>
          <w:b/>
          <w:i/>
          <w:sz w:val="28"/>
          <w:szCs w:val="28"/>
          <w:u w:val="single"/>
        </w:rPr>
        <w:t>2. Соль в воде разной температуры.</w:t>
      </w:r>
    </w:p>
    <w:p w:rsidR="00BE7CEF" w:rsidRPr="007D093A" w:rsidRDefault="00B929F4" w:rsidP="00D55DEA">
      <w:pPr>
        <w:ind w:firstLine="708"/>
        <w:rPr>
          <w:rFonts w:ascii="Times New Roman" w:hAnsi="Times New Roman" w:cs="Times New Roman"/>
          <w:sz w:val="28"/>
          <w:szCs w:val="28"/>
        </w:rPr>
      </w:pPr>
      <w:r w:rsidRPr="00570A7F">
        <w:rPr>
          <w:rFonts w:ascii="Times New Roman" w:hAnsi="Times New Roman" w:cs="Times New Roman"/>
          <w:sz w:val="28"/>
          <w:szCs w:val="28"/>
        </w:rPr>
        <w:t>Я взял</w:t>
      </w:r>
      <w:r w:rsidR="007D093A">
        <w:rPr>
          <w:rFonts w:ascii="Times New Roman" w:hAnsi="Times New Roman" w:cs="Times New Roman"/>
          <w:sz w:val="28"/>
          <w:szCs w:val="28"/>
        </w:rPr>
        <w:t>а два стакана</w:t>
      </w:r>
      <w:r w:rsidRPr="00570A7F">
        <w:rPr>
          <w:rFonts w:ascii="Times New Roman" w:hAnsi="Times New Roman" w:cs="Times New Roman"/>
          <w:sz w:val="28"/>
          <w:szCs w:val="28"/>
        </w:rPr>
        <w:t xml:space="preserve"> с холодной и горячей водой. И положил</w:t>
      </w:r>
      <w:r w:rsidR="00570A7F">
        <w:rPr>
          <w:rFonts w:ascii="Times New Roman" w:hAnsi="Times New Roman" w:cs="Times New Roman"/>
          <w:sz w:val="28"/>
          <w:szCs w:val="28"/>
        </w:rPr>
        <w:t>а</w:t>
      </w:r>
      <w:r w:rsidR="007D093A">
        <w:rPr>
          <w:rFonts w:ascii="Times New Roman" w:hAnsi="Times New Roman" w:cs="Times New Roman"/>
          <w:sz w:val="28"/>
          <w:szCs w:val="28"/>
        </w:rPr>
        <w:t xml:space="preserve"> в каждый</w:t>
      </w:r>
      <w:r w:rsidRPr="00570A7F">
        <w:rPr>
          <w:rFonts w:ascii="Times New Roman" w:hAnsi="Times New Roman" w:cs="Times New Roman"/>
          <w:sz w:val="28"/>
          <w:szCs w:val="28"/>
        </w:rPr>
        <w:t xml:space="preserve"> из них по одной столовой ложке соли</w:t>
      </w:r>
      <w:r w:rsidR="00570A7F">
        <w:rPr>
          <w:rFonts w:ascii="Times New Roman" w:hAnsi="Times New Roman" w:cs="Times New Roman"/>
          <w:sz w:val="28"/>
          <w:szCs w:val="28"/>
        </w:rPr>
        <w:t xml:space="preserve"> «с горкой».</w:t>
      </w:r>
    </w:p>
    <w:p w:rsidR="00BE7CEF" w:rsidRDefault="00BE7CEF" w:rsidP="00D55DEA">
      <w:pPr>
        <w:ind w:firstLine="708"/>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838700" cy="3629025"/>
            <wp:effectExtent l="19050" t="0" r="0" b="0"/>
            <wp:docPr id="9" name="Рисунок 8" descr="DSCN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55.JPG"/>
                    <pic:cNvPicPr/>
                  </pic:nvPicPr>
                  <pic:blipFill>
                    <a:blip r:embed="rId11"/>
                    <a:stretch>
                      <a:fillRect/>
                    </a:stretch>
                  </pic:blipFill>
                  <pic:spPr>
                    <a:xfrm>
                      <a:off x="0" y="0"/>
                      <a:ext cx="4837913" cy="3628435"/>
                    </a:xfrm>
                    <a:prstGeom prst="rect">
                      <a:avLst/>
                    </a:prstGeom>
                  </pic:spPr>
                </pic:pic>
              </a:graphicData>
            </a:graphic>
          </wp:inline>
        </w:drawing>
      </w:r>
    </w:p>
    <w:p w:rsidR="00B929F4" w:rsidRPr="007D093A" w:rsidRDefault="00570A7F" w:rsidP="007D093A">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Вода в</w:t>
      </w:r>
      <w:r w:rsidR="007D093A">
        <w:rPr>
          <w:rFonts w:ascii="Times New Roman" w:hAnsi="Times New Roman" w:cs="Times New Roman"/>
          <w:sz w:val="28"/>
          <w:szCs w:val="28"/>
        </w:rPr>
        <w:t xml:space="preserve"> </w:t>
      </w:r>
      <w:proofErr w:type="gramStart"/>
      <w:r w:rsidR="007D093A">
        <w:rPr>
          <w:rFonts w:ascii="Times New Roman" w:hAnsi="Times New Roman" w:cs="Times New Roman"/>
          <w:sz w:val="28"/>
          <w:szCs w:val="28"/>
        </w:rPr>
        <w:t>обеих</w:t>
      </w:r>
      <w:proofErr w:type="gramEnd"/>
      <w:r w:rsidR="007D093A">
        <w:rPr>
          <w:rFonts w:ascii="Times New Roman" w:hAnsi="Times New Roman" w:cs="Times New Roman"/>
          <w:sz w:val="28"/>
          <w:szCs w:val="28"/>
        </w:rPr>
        <w:t xml:space="preserve"> стаканах помутнела. Но вот в стакане</w:t>
      </w:r>
      <w:r w:rsidR="00B929F4" w:rsidRPr="00570A7F">
        <w:rPr>
          <w:rFonts w:ascii="Times New Roman" w:hAnsi="Times New Roman" w:cs="Times New Roman"/>
          <w:sz w:val="28"/>
          <w:szCs w:val="28"/>
        </w:rPr>
        <w:t xml:space="preserve"> с горячей водой соль растворилась быстрее, и вода </w:t>
      </w:r>
      <w:r w:rsidR="007D093A">
        <w:rPr>
          <w:rFonts w:ascii="Times New Roman" w:hAnsi="Times New Roman" w:cs="Times New Roman"/>
          <w:sz w:val="28"/>
          <w:szCs w:val="28"/>
        </w:rPr>
        <w:t>была почти прозрачной. А в стакане</w:t>
      </w:r>
      <w:r w:rsidR="00B929F4" w:rsidRPr="00570A7F">
        <w:rPr>
          <w:rFonts w:ascii="Times New Roman" w:hAnsi="Times New Roman" w:cs="Times New Roman"/>
          <w:sz w:val="28"/>
          <w:szCs w:val="28"/>
        </w:rPr>
        <w:t xml:space="preserve"> с холодной водой соль упала на дно, сама же вода долго о</w:t>
      </w:r>
      <w:r>
        <w:rPr>
          <w:rFonts w:ascii="Times New Roman" w:hAnsi="Times New Roman" w:cs="Times New Roman"/>
          <w:sz w:val="28"/>
          <w:szCs w:val="28"/>
        </w:rPr>
        <w:t>ставалась мутной</w:t>
      </w:r>
      <w:proofErr w:type="gramStart"/>
      <w:r w:rsidR="00B929F4" w:rsidRPr="00570A7F">
        <w:rPr>
          <w:rFonts w:ascii="Times New Roman" w:hAnsi="Times New Roman" w:cs="Times New Roman"/>
          <w:sz w:val="28"/>
          <w:szCs w:val="28"/>
        </w:rPr>
        <w:t xml:space="preserve"> .</w:t>
      </w:r>
      <w:proofErr w:type="gramEnd"/>
      <w:r w:rsidR="00B929F4" w:rsidRPr="00570A7F">
        <w:rPr>
          <w:rFonts w:ascii="Times New Roman" w:hAnsi="Times New Roman" w:cs="Times New Roman"/>
          <w:sz w:val="28"/>
          <w:szCs w:val="28"/>
        </w:rPr>
        <w:t xml:space="preserve"> Вывод: в горячей воде соль растворяется быстрее.</w:t>
      </w:r>
    </w:p>
    <w:p w:rsidR="00BE7CEF" w:rsidRDefault="00BE7CEF" w:rsidP="00BE7CEF">
      <w:pPr>
        <w:ind w:firstLine="708"/>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9675" cy="3764756"/>
            <wp:effectExtent l="19050" t="0" r="9525" b="0"/>
            <wp:docPr id="10" name="Рисунок 9" descr="DSCN3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60.JPG"/>
                    <pic:cNvPicPr/>
                  </pic:nvPicPr>
                  <pic:blipFill>
                    <a:blip r:embed="rId12"/>
                    <a:stretch>
                      <a:fillRect/>
                    </a:stretch>
                  </pic:blipFill>
                  <pic:spPr>
                    <a:xfrm>
                      <a:off x="0" y="0"/>
                      <a:ext cx="5018858" cy="3764143"/>
                    </a:xfrm>
                    <a:prstGeom prst="rect">
                      <a:avLst/>
                    </a:prstGeom>
                  </pic:spPr>
                </pic:pic>
              </a:graphicData>
            </a:graphic>
          </wp:inline>
        </w:drawing>
      </w:r>
    </w:p>
    <w:p w:rsidR="004D4639" w:rsidRPr="004D4639" w:rsidRDefault="004D4639" w:rsidP="00BE7CEF">
      <w:pPr>
        <w:ind w:firstLine="708"/>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9675" cy="3764756"/>
            <wp:effectExtent l="19050" t="0" r="9525" b="0"/>
            <wp:docPr id="26" name="Рисунок 25" descr="DSCN3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68.JPG"/>
                    <pic:cNvPicPr/>
                  </pic:nvPicPr>
                  <pic:blipFill>
                    <a:blip r:embed="rId13"/>
                    <a:stretch>
                      <a:fillRect/>
                    </a:stretch>
                  </pic:blipFill>
                  <pic:spPr>
                    <a:xfrm>
                      <a:off x="0" y="0"/>
                      <a:ext cx="5018858" cy="3764143"/>
                    </a:xfrm>
                    <a:prstGeom prst="rect">
                      <a:avLst/>
                    </a:prstGeom>
                  </pic:spPr>
                </pic:pic>
              </a:graphicData>
            </a:graphic>
          </wp:inline>
        </w:drawing>
      </w:r>
    </w:p>
    <w:p w:rsidR="00B929F4" w:rsidRDefault="00B929F4" w:rsidP="00D55DEA"/>
    <w:p w:rsidR="00060487" w:rsidRPr="00060487" w:rsidRDefault="00570A7F" w:rsidP="00D55DEA">
      <w:pPr>
        <w:rPr>
          <w:rFonts w:ascii="Times New Roman" w:hAnsi="Times New Roman" w:cs="Times New Roman"/>
          <w:b/>
          <w:i/>
          <w:sz w:val="28"/>
          <w:szCs w:val="28"/>
          <w:u w:val="single"/>
        </w:rPr>
      </w:pPr>
      <w:r w:rsidRPr="00060487">
        <w:rPr>
          <w:rFonts w:ascii="Times New Roman" w:hAnsi="Times New Roman" w:cs="Times New Roman"/>
          <w:b/>
          <w:i/>
          <w:sz w:val="28"/>
          <w:szCs w:val="28"/>
          <w:u w:val="single"/>
        </w:rPr>
        <w:lastRenderedPageBreak/>
        <w:t>3.</w:t>
      </w:r>
      <w:r w:rsidR="00060487" w:rsidRPr="00060487">
        <w:rPr>
          <w:rFonts w:ascii="Times New Roman" w:hAnsi="Times New Roman" w:cs="Times New Roman"/>
          <w:b/>
          <w:i/>
          <w:sz w:val="28"/>
          <w:szCs w:val="28"/>
          <w:u w:val="single"/>
        </w:rPr>
        <w:t>Получение кристаллов.</w:t>
      </w:r>
    </w:p>
    <w:p w:rsidR="00060487" w:rsidRPr="00EF279B" w:rsidRDefault="00570A7F" w:rsidP="00EF279B">
      <w:pPr>
        <w:rPr>
          <w:rFonts w:ascii="Times New Roman" w:hAnsi="Times New Roman" w:cs="Times New Roman"/>
          <w:sz w:val="28"/>
          <w:szCs w:val="28"/>
        </w:rPr>
      </w:pPr>
      <w:r>
        <w:rPr>
          <w:rFonts w:ascii="Times New Roman" w:hAnsi="Times New Roman" w:cs="Times New Roman"/>
          <w:sz w:val="28"/>
          <w:szCs w:val="28"/>
        </w:rPr>
        <w:t xml:space="preserve"> Я взяла небольшое блюдце, налила туда воды, добавила соль, </w:t>
      </w:r>
      <w:proofErr w:type="gramStart"/>
      <w:r>
        <w:rPr>
          <w:rFonts w:ascii="Times New Roman" w:hAnsi="Times New Roman" w:cs="Times New Roman"/>
          <w:sz w:val="28"/>
          <w:szCs w:val="28"/>
        </w:rPr>
        <w:t>размешала</w:t>
      </w:r>
      <w:proofErr w:type="gramEnd"/>
      <w:r>
        <w:rPr>
          <w:rFonts w:ascii="Times New Roman" w:hAnsi="Times New Roman" w:cs="Times New Roman"/>
          <w:sz w:val="28"/>
          <w:szCs w:val="28"/>
        </w:rPr>
        <w:t xml:space="preserve"> </w:t>
      </w:r>
      <w:r w:rsidR="001F194C">
        <w:rPr>
          <w:rFonts w:ascii="Times New Roman" w:hAnsi="Times New Roman" w:cs="Times New Roman"/>
          <w:sz w:val="28"/>
          <w:szCs w:val="28"/>
        </w:rPr>
        <w:t>и оставили на ночь</w:t>
      </w:r>
      <w:r w:rsidR="00251003">
        <w:rPr>
          <w:rFonts w:ascii="Times New Roman" w:hAnsi="Times New Roman" w:cs="Times New Roman"/>
          <w:sz w:val="28"/>
          <w:szCs w:val="28"/>
        </w:rPr>
        <w:t xml:space="preserve"> на батарее</w:t>
      </w:r>
      <w:r w:rsidR="001F194C">
        <w:rPr>
          <w:rFonts w:ascii="Times New Roman" w:hAnsi="Times New Roman" w:cs="Times New Roman"/>
          <w:sz w:val="28"/>
          <w:szCs w:val="28"/>
        </w:rPr>
        <w:t>.</w:t>
      </w:r>
    </w:p>
    <w:p w:rsidR="00553197" w:rsidRDefault="00553197" w:rsidP="00D55DEA">
      <w:pPr>
        <w:rPr>
          <w:rFonts w:ascii="Times New Roman" w:hAnsi="Times New Roman" w:cs="Times New Roman"/>
          <w:sz w:val="28"/>
          <w:szCs w:val="28"/>
        </w:rPr>
      </w:pPr>
    </w:p>
    <w:p w:rsidR="00C047E5" w:rsidRPr="001F194C" w:rsidRDefault="00553197" w:rsidP="00D55DEA">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-127635</wp:posOffset>
            </wp:positionH>
            <wp:positionV relativeFrom="paragraph">
              <wp:posOffset>-1905</wp:posOffset>
            </wp:positionV>
            <wp:extent cx="3000375" cy="2428875"/>
            <wp:effectExtent l="19050" t="0" r="9525" b="0"/>
            <wp:wrapSquare wrapText="bothSides"/>
            <wp:docPr id="11" name="Рисунок 10" descr="DSCN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49.JPG"/>
                    <pic:cNvPicPr/>
                  </pic:nvPicPr>
                  <pic:blipFill>
                    <a:blip r:embed="rId14" cstate="print"/>
                    <a:stretch>
                      <a:fillRect/>
                    </a:stretch>
                  </pic:blipFill>
                  <pic:spPr>
                    <a:xfrm>
                      <a:off x="0" y="0"/>
                      <a:ext cx="3000375" cy="2428875"/>
                    </a:xfrm>
                    <a:prstGeom prst="rect">
                      <a:avLst/>
                    </a:prstGeom>
                  </pic:spPr>
                </pic:pic>
              </a:graphicData>
            </a:graphic>
          </wp:anchor>
        </w:drawing>
      </w:r>
      <w:r>
        <w:rPr>
          <w:rFonts w:ascii="Times New Roman" w:hAnsi="Times New Roman" w:cs="Times New Roman"/>
          <w:noProof/>
          <w:sz w:val="28"/>
          <w:szCs w:val="28"/>
        </w:rPr>
        <w:drawing>
          <wp:inline distT="0" distB="0" distL="0" distR="0">
            <wp:extent cx="3133725" cy="2428875"/>
            <wp:effectExtent l="19050" t="0" r="9525" b="0"/>
            <wp:docPr id="14" name="Рисунок 11" descr="DSCN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50.JPG"/>
                    <pic:cNvPicPr/>
                  </pic:nvPicPr>
                  <pic:blipFill>
                    <a:blip r:embed="rId15" cstate="print"/>
                    <a:stretch>
                      <a:fillRect/>
                    </a:stretch>
                  </pic:blipFill>
                  <pic:spPr>
                    <a:xfrm>
                      <a:off x="0" y="0"/>
                      <a:ext cx="3133725" cy="2428875"/>
                    </a:xfrm>
                    <a:prstGeom prst="rect">
                      <a:avLst/>
                    </a:prstGeom>
                  </pic:spPr>
                </pic:pic>
              </a:graphicData>
            </a:graphic>
          </wp:inline>
        </w:drawing>
      </w:r>
      <w:r w:rsidR="00570A7F">
        <w:rPr>
          <w:rFonts w:ascii="Times New Roman" w:hAnsi="Times New Roman" w:cs="Times New Roman"/>
          <w:sz w:val="28"/>
          <w:szCs w:val="28"/>
        </w:rPr>
        <w:t>Утром вода в блюдце</w:t>
      </w:r>
      <w:r w:rsidR="001F194C">
        <w:rPr>
          <w:rFonts w:ascii="Times New Roman" w:hAnsi="Times New Roman" w:cs="Times New Roman"/>
          <w:sz w:val="28"/>
          <w:szCs w:val="28"/>
        </w:rPr>
        <w:t xml:space="preserve"> </w:t>
      </w:r>
      <w:r w:rsidR="00C047E5" w:rsidRPr="001F194C">
        <w:rPr>
          <w:rFonts w:ascii="Times New Roman" w:hAnsi="Times New Roman" w:cs="Times New Roman"/>
          <w:sz w:val="28"/>
          <w:szCs w:val="28"/>
        </w:rPr>
        <w:t xml:space="preserve"> испарилась, на дне остались крупные кристаллы соли</w:t>
      </w:r>
      <w:r w:rsidR="00251003">
        <w:rPr>
          <w:rFonts w:ascii="Times New Roman" w:hAnsi="Times New Roman" w:cs="Times New Roman"/>
          <w:sz w:val="28"/>
          <w:szCs w:val="28"/>
        </w:rPr>
        <w:t xml:space="preserve">. </w:t>
      </w:r>
      <w:r w:rsidR="00C047E5" w:rsidRPr="001F194C">
        <w:rPr>
          <w:rFonts w:ascii="Times New Roman" w:hAnsi="Times New Roman" w:cs="Times New Roman"/>
          <w:sz w:val="28"/>
          <w:szCs w:val="28"/>
        </w:rPr>
        <w:t>Мы узнали, что при испарении солёной воды образуются кристаллы.</w:t>
      </w:r>
    </w:p>
    <w:p w:rsidR="004D4639" w:rsidRDefault="009D4416" w:rsidP="00D55DEA">
      <w:pPr>
        <w:rPr>
          <w:rFonts w:ascii="Times New Roman" w:hAnsi="Times New Roman" w:cs="Times New Roman"/>
          <w:b/>
          <w:i/>
          <w:sz w:val="28"/>
          <w:szCs w:val="28"/>
          <w:u w:val="single"/>
        </w:rPr>
      </w:pPr>
      <w:r>
        <w:rPr>
          <w:rFonts w:ascii="Times New Roman" w:hAnsi="Times New Roman" w:cs="Times New Roman"/>
          <w:noProof/>
          <w:sz w:val="28"/>
          <w:szCs w:val="28"/>
        </w:rPr>
        <w:drawing>
          <wp:inline distT="0" distB="0" distL="0" distR="0">
            <wp:extent cx="5927725" cy="4445793"/>
            <wp:effectExtent l="19050" t="0" r="0" b="0"/>
            <wp:docPr id="21" name="Рисунок 18" descr="DSCN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71.JPG"/>
                    <pic:cNvPicPr/>
                  </pic:nvPicPr>
                  <pic:blipFill>
                    <a:blip r:embed="rId16"/>
                    <a:stretch>
                      <a:fillRect/>
                    </a:stretch>
                  </pic:blipFill>
                  <pic:spPr>
                    <a:xfrm>
                      <a:off x="0" y="0"/>
                      <a:ext cx="5926318" cy="4444737"/>
                    </a:xfrm>
                    <a:prstGeom prst="rect">
                      <a:avLst/>
                    </a:prstGeom>
                  </pic:spPr>
                </pic:pic>
              </a:graphicData>
            </a:graphic>
          </wp:inline>
        </w:drawing>
      </w:r>
    </w:p>
    <w:p w:rsidR="004D4639" w:rsidRDefault="004D4639" w:rsidP="00D55DEA">
      <w:pPr>
        <w:rPr>
          <w:rFonts w:ascii="Times New Roman" w:hAnsi="Times New Roman" w:cs="Times New Roman"/>
          <w:b/>
          <w:i/>
          <w:sz w:val="28"/>
          <w:szCs w:val="28"/>
          <w:u w:val="single"/>
        </w:rPr>
      </w:pPr>
    </w:p>
    <w:p w:rsidR="009D4416" w:rsidRPr="009D4416" w:rsidRDefault="00251003" w:rsidP="00D55DEA">
      <w:pPr>
        <w:rPr>
          <w:rFonts w:ascii="Times New Roman" w:hAnsi="Times New Roman" w:cs="Times New Roman"/>
          <w:b/>
          <w:i/>
          <w:sz w:val="28"/>
          <w:szCs w:val="28"/>
          <w:u w:val="single"/>
        </w:rPr>
      </w:pPr>
      <w:r w:rsidRPr="009D4416">
        <w:rPr>
          <w:rFonts w:ascii="Times New Roman" w:hAnsi="Times New Roman" w:cs="Times New Roman"/>
          <w:b/>
          <w:i/>
          <w:sz w:val="28"/>
          <w:szCs w:val="28"/>
          <w:u w:val="single"/>
        </w:rPr>
        <w:lastRenderedPageBreak/>
        <w:t>4</w:t>
      </w:r>
      <w:r w:rsidR="00213DA4" w:rsidRPr="009D4416">
        <w:rPr>
          <w:rFonts w:ascii="Times New Roman" w:hAnsi="Times New Roman" w:cs="Times New Roman"/>
          <w:b/>
          <w:i/>
          <w:sz w:val="28"/>
          <w:szCs w:val="28"/>
          <w:u w:val="single"/>
        </w:rPr>
        <w:t>.</w:t>
      </w:r>
      <w:r w:rsidR="009D4416" w:rsidRPr="009D4416">
        <w:rPr>
          <w:rFonts w:ascii="Times New Roman" w:hAnsi="Times New Roman" w:cs="Times New Roman"/>
          <w:b/>
          <w:i/>
          <w:sz w:val="28"/>
          <w:szCs w:val="28"/>
          <w:u w:val="single"/>
        </w:rPr>
        <w:t>Исследуем плотность солёной воды.</w:t>
      </w:r>
    </w:p>
    <w:p w:rsidR="00213DA4" w:rsidRDefault="00213DA4" w:rsidP="00D55DEA">
      <w:pPr>
        <w:rPr>
          <w:rFonts w:ascii="Times New Roman" w:hAnsi="Times New Roman" w:cs="Times New Roman"/>
          <w:sz w:val="28"/>
          <w:szCs w:val="28"/>
        </w:rPr>
      </w:pPr>
      <w:r w:rsidRPr="00213DA4">
        <w:rPr>
          <w:rFonts w:ascii="Times New Roman" w:hAnsi="Times New Roman" w:cs="Times New Roman"/>
          <w:sz w:val="28"/>
          <w:szCs w:val="28"/>
        </w:rPr>
        <w:t xml:space="preserve"> </w:t>
      </w:r>
      <w:r w:rsidR="009D4416">
        <w:rPr>
          <w:rFonts w:ascii="Times New Roman" w:hAnsi="Times New Roman" w:cs="Times New Roman"/>
          <w:sz w:val="28"/>
          <w:szCs w:val="28"/>
        </w:rPr>
        <w:tab/>
      </w:r>
      <w:r w:rsidRPr="00213DA4">
        <w:rPr>
          <w:rFonts w:ascii="Times New Roman" w:hAnsi="Times New Roman" w:cs="Times New Roman"/>
          <w:sz w:val="28"/>
          <w:szCs w:val="28"/>
        </w:rPr>
        <w:t xml:space="preserve">А давайте проведём  эксперимент и проверим, как солёная вода будет выталкивать предметы на поверхность! </w:t>
      </w:r>
      <w:r w:rsidR="00251003">
        <w:rPr>
          <w:rFonts w:ascii="Times New Roman" w:hAnsi="Times New Roman" w:cs="Times New Roman"/>
          <w:sz w:val="28"/>
          <w:szCs w:val="28"/>
        </w:rPr>
        <w:t xml:space="preserve"> </w:t>
      </w:r>
      <w:r w:rsidRPr="00213DA4">
        <w:rPr>
          <w:rFonts w:ascii="Times New Roman" w:hAnsi="Times New Roman" w:cs="Times New Roman"/>
          <w:sz w:val="28"/>
          <w:szCs w:val="28"/>
        </w:rPr>
        <w:t xml:space="preserve">Для проведения опыта нам понадобится: 2 сырых яйца, 2 стеклянные ёмкости с водой, несколько столовых ложек соли. Положим одно сырое яйцо в ёмкость с чистой водопроводной водой. Что с ним произошло? Яйцо опустилось на дно. Растворим во втором сосуде с водой соль и опустим яйцо в солёную воду. Яйцо осталось плавать на поверхности воды! </w:t>
      </w:r>
    </w:p>
    <w:p w:rsidR="009D4416" w:rsidRDefault="009D4416" w:rsidP="00E00376">
      <w:pPr>
        <w:jc w:val="both"/>
      </w:pPr>
      <w:r w:rsidRPr="00DC7A47">
        <w:rPr>
          <w:noProof/>
        </w:rPr>
        <w:drawing>
          <wp:inline distT="0" distB="0" distL="0" distR="0">
            <wp:extent cx="5972175" cy="3505200"/>
            <wp:effectExtent l="19050" t="0" r="9525" b="0"/>
            <wp:docPr id="20" name="Рисунок 19" descr="DSCN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61.JPG"/>
                    <pic:cNvPicPr/>
                  </pic:nvPicPr>
                  <pic:blipFill>
                    <a:blip r:embed="rId17"/>
                    <a:stretch>
                      <a:fillRect/>
                    </a:stretch>
                  </pic:blipFill>
                  <pic:spPr>
                    <a:xfrm>
                      <a:off x="0" y="0"/>
                      <a:ext cx="5989148" cy="3515162"/>
                    </a:xfrm>
                    <a:prstGeom prst="rect">
                      <a:avLst/>
                    </a:prstGeom>
                  </pic:spPr>
                </pic:pic>
              </a:graphicData>
            </a:graphic>
          </wp:inline>
        </w:drawing>
      </w:r>
    </w:p>
    <w:p w:rsidR="009D4416" w:rsidRPr="00DC7A47" w:rsidRDefault="009D4416" w:rsidP="00E00376">
      <w:pPr>
        <w:jc w:val="both"/>
      </w:pPr>
    </w:p>
    <w:tbl>
      <w:tblPr>
        <w:tblW w:w="0" w:type="auto"/>
        <w:tblInd w:w="132" w:type="dxa"/>
        <w:tblLook w:val="0000"/>
      </w:tblPr>
      <w:tblGrid>
        <w:gridCol w:w="4576"/>
        <w:gridCol w:w="4863"/>
      </w:tblGrid>
      <w:tr w:rsidR="009D4416" w:rsidRPr="00DC7A47" w:rsidTr="00DC7A47">
        <w:trPr>
          <w:trHeight w:val="4045"/>
        </w:trPr>
        <w:tc>
          <w:tcPr>
            <w:tcW w:w="4650" w:type="dxa"/>
          </w:tcPr>
          <w:p w:rsidR="009D4416" w:rsidRPr="00DC7A47" w:rsidRDefault="009D4416" w:rsidP="00E00376">
            <w:pPr>
              <w:jc w:val="both"/>
            </w:pPr>
            <w:r w:rsidRPr="00DC7A47">
              <w:rPr>
                <w:noProof/>
              </w:rPr>
              <w:drawing>
                <wp:inline distT="0" distB="0" distL="0" distR="0">
                  <wp:extent cx="3019425" cy="2342995"/>
                  <wp:effectExtent l="19050" t="0" r="0" b="0"/>
                  <wp:docPr id="24" name="Рисунок 23" descr="DSCN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66.JPG"/>
                          <pic:cNvPicPr/>
                        </pic:nvPicPr>
                        <pic:blipFill>
                          <a:blip r:embed="rId18" cstate="print"/>
                          <a:stretch>
                            <a:fillRect/>
                          </a:stretch>
                        </pic:blipFill>
                        <pic:spPr>
                          <a:xfrm>
                            <a:off x="0" y="0"/>
                            <a:ext cx="3017169" cy="2341245"/>
                          </a:xfrm>
                          <a:prstGeom prst="rect">
                            <a:avLst/>
                          </a:prstGeom>
                        </pic:spPr>
                      </pic:pic>
                    </a:graphicData>
                  </a:graphic>
                </wp:inline>
              </w:drawing>
            </w:r>
          </w:p>
        </w:tc>
        <w:tc>
          <w:tcPr>
            <w:tcW w:w="4710" w:type="dxa"/>
          </w:tcPr>
          <w:p w:rsidR="009D4416" w:rsidRPr="00DC7A47" w:rsidRDefault="009D4416" w:rsidP="00E00376">
            <w:pPr>
              <w:jc w:val="both"/>
            </w:pPr>
            <w:r w:rsidRPr="00DC7A47">
              <w:rPr>
                <w:noProof/>
              </w:rPr>
              <w:drawing>
                <wp:inline distT="0" distB="0" distL="0" distR="0">
                  <wp:extent cx="3216910" cy="2341245"/>
                  <wp:effectExtent l="19050" t="0" r="2540" b="0"/>
                  <wp:docPr id="25" name="Рисунок 24" descr="DSCN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67.JPG"/>
                          <pic:cNvPicPr/>
                        </pic:nvPicPr>
                        <pic:blipFill>
                          <a:blip r:embed="rId19" cstate="print"/>
                          <a:stretch>
                            <a:fillRect/>
                          </a:stretch>
                        </pic:blipFill>
                        <pic:spPr>
                          <a:xfrm>
                            <a:off x="0" y="0"/>
                            <a:ext cx="3216386" cy="2340864"/>
                          </a:xfrm>
                          <a:prstGeom prst="rect">
                            <a:avLst/>
                          </a:prstGeom>
                        </pic:spPr>
                      </pic:pic>
                    </a:graphicData>
                  </a:graphic>
                </wp:inline>
              </w:drawing>
            </w:r>
          </w:p>
        </w:tc>
      </w:tr>
    </w:tbl>
    <w:p w:rsidR="00213DA4" w:rsidRPr="00213DA4" w:rsidRDefault="00213DA4" w:rsidP="00D55DEA">
      <w:pPr>
        <w:rPr>
          <w:rFonts w:ascii="Times New Roman" w:hAnsi="Times New Roman" w:cs="Times New Roman"/>
          <w:sz w:val="28"/>
          <w:szCs w:val="28"/>
        </w:rPr>
      </w:pPr>
      <w:r w:rsidRPr="00213DA4">
        <w:rPr>
          <w:rFonts w:ascii="Times New Roman" w:hAnsi="Times New Roman" w:cs="Times New Roman"/>
          <w:sz w:val="28"/>
          <w:szCs w:val="28"/>
        </w:rPr>
        <w:t>Соль действительно повышает плотность воды. Чем больше соли в воде, тем сложнее в ней утонуть.</w:t>
      </w:r>
    </w:p>
    <w:p w:rsidR="00B81109" w:rsidRPr="00E76F2F" w:rsidRDefault="00B81109" w:rsidP="00D55DEA">
      <w:pPr>
        <w:rPr>
          <w:rFonts w:ascii="Times New Roman" w:hAnsi="Times New Roman"/>
          <w:b/>
          <w:sz w:val="28"/>
          <w:szCs w:val="28"/>
        </w:rPr>
      </w:pPr>
      <w:r>
        <w:rPr>
          <w:rFonts w:ascii="Times New Roman" w:hAnsi="Times New Roman"/>
          <w:b/>
          <w:sz w:val="28"/>
          <w:szCs w:val="28"/>
        </w:rPr>
        <w:lastRenderedPageBreak/>
        <w:t xml:space="preserve"> И</w:t>
      </w:r>
      <w:r w:rsidRPr="00E76F2F">
        <w:rPr>
          <w:rFonts w:ascii="Times New Roman" w:hAnsi="Times New Roman"/>
          <w:b/>
          <w:sz w:val="28"/>
          <w:szCs w:val="28"/>
        </w:rPr>
        <w:t>тоговый этап</w:t>
      </w:r>
    </w:p>
    <w:p w:rsidR="00B81109" w:rsidRPr="00251003" w:rsidRDefault="00B81109" w:rsidP="00D55DEA">
      <w:pPr>
        <w:ind w:firstLine="708"/>
        <w:rPr>
          <w:rFonts w:ascii="Times New Roman" w:hAnsi="Times New Roman"/>
          <w:sz w:val="28"/>
          <w:szCs w:val="28"/>
        </w:rPr>
      </w:pPr>
      <w:r w:rsidRPr="00251003">
        <w:rPr>
          <w:rFonts w:ascii="Times New Roman" w:hAnsi="Times New Roman"/>
          <w:sz w:val="28"/>
          <w:szCs w:val="28"/>
        </w:rPr>
        <w:t>Пре</w:t>
      </w:r>
      <w:r w:rsidR="007D093A">
        <w:rPr>
          <w:rFonts w:ascii="Times New Roman" w:hAnsi="Times New Roman"/>
          <w:sz w:val="28"/>
          <w:szCs w:val="28"/>
        </w:rPr>
        <w:t xml:space="preserve">зентация проекта «Волшебная </w:t>
      </w:r>
      <w:r w:rsidR="00251003" w:rsidRPr="00251003">
        <w:rPr>
          <w:rFonts w:ascii="Times New Roman" w:hAnsi="Times New Roman"/>
          <w:sz w:val="28"/>
          <w:szCs w:val="28"/>
        </w:rPr>
        <w:t xml:space="preserve">соль». Цель: Прививать </w:t>
      </w:r>
      <w:r w:rsidR="00583B04">
        <w:rPr>
          <w:rFonts w:ascii="Times New Roman" w:hAnsi="Times New Roman"/>
          <w:sz w:val="28"/>
          <w:szCs w:val="28"/>
        </w:rPr>
        <w:t xml:space="preserve">ребёнку дошкольного возраста </w:t>
      </w:r>
      <w:r w:rsidRPr="00251003">
        <w:rPr>
          <w:rFonts w:ascii="Times New Roman" w:hAnsi="Times New Roman"/>
          <w:sz w:val="28"/>
          <w:szCs w:val="28"/>
        </w:rPr>
        <w:t>стремление делиться собственным опытом исследовательской деятельности со сверстниками.</w:t>
      </w:r>
      <w:r w:rsidRPr="00251003">
        <w:rPr>
          <w:rFonts w:ascii="Times New Roman" w:hAnsi="Times New Roman"/>
          <w:sz w:val="28"/>
          <w:szCs w:val="28"/>
        </w:rPr>
        <w:tab/>
      </w:r>
    </w:p>
    <w:p w:rsidR="00B81109" w:rsidRPr="00E76F2F" w:rsidRDefault="00B81109" w:rsidP="00D55DEA">
      <w:pPr>
        <w:rPr>
          <w:rFonts w:ascii="Times New Roman" w:hAnsi="Times New Roman"/>
          <w:b/>
          <w:sz w:val="28"/>
          <w:szCs w:val="28"/>
        </w:rPr>
      </w:pPr>
      <w:r w:rsidRPr="00E76F2F">
        <w:rPr>
          <w:rFonts w:ascii="Times New Roman" w:hAnsi="Times New Roman"/>
          <w:b/>
          <w:sz w:val="28"/>
          <w:szCs w:val="28"/>
        </w:rPr>
        <w:t xml:space="preserve">ПРИ РЕАЛИЗАЦИИ ПРОЕКТА БЫЛИ ИСПОЛЬЗОВАНЫ МЕТОДЫ И ПРИЕМЫ: </w:t>
      </w:r>
    </w:p>
    <w:p w:rsidR="00B81109" w:rsidRPr="00E76F2F" w:rsidRDefault="00B81109" w:rsidP="00D55DEA">
      <w:pPr>
        <w:rPr>
          <w:rFonts w:ascii="Times New Roman" w:hAnsi="Times New Roman"/>
          <w:sz w:val="28"/>
          <w:szCs w:val="28"/>
        </w:rPr>
      </w:pPr>
      <w:r w:rsidRPr="00E76F2F">
        <w:rPr>
          <w:rFonts w:ascii="Times New Roman" w:hAnsi="Times New Roman"/>
          <w:sz w:val="28"/>
          <w:szCs w:val="28"/>
        </w:rPr>
        <w:t>анализ познавательной литературы</w:t>
      </w:r>
    </w:p>
    <w:p w:rsidR="00B81109" w:rsidRPr="00E76F2F" w:rsidRDefault="00B81109" w:rsidP="00D55DEA">
      <w:pPr>
        <w:rPr>
          <w:rFonts w:ascii="Times New Roman" w:hAnsi="Times New Roman"/>
          <w:sz w:val="28"/>
          <w:szCs w:val="28"/>
        </w:rPr>
      </w:pPr>
      <w:r w:rsidRPr="00E76F2F">
        <w:rPr>
          <w:rFonts w:ascii="Times New Roman" w:hAnsi="Times New Roman"/>
          <w:sz w:val="28"/>
          <w:szCs w:val="28"/>
        </w:rPr>
        <w:t xml:space="preserve">опытно-экспериментальная деятельность, </w:t>
      </w:r>
    </w:p>
    <w:p w:rsidR="00B81109" w:rsidRPr="00E76F2F" w:rsidRDefault="00B81109" w:rsidP="00D55DEA">
      <w:pPr>
        <w:rPr>
          <w:rFonts w:ascii="Times New Roman" w:hAnsi="Times New Roman"/>
          <w:sz w:val="28"/>
          <w:szCs w:val="28"/>
        </w:rPr>
      </w:pPr>
      <w:r w:rsidRPr="00E76F2F">
        <w:rPr>
          <w:rFonts w:ascii="Times New Roman" w:hAnsi="Times New Roman"/>
          <w:sz w:val="28"/>
          <w:szCs w:val="28"/>
        </w:rPr>
        <w:t xml:space="preserve">исследовательская деятельность, </w:t>
      </w:r>
    </w:p>
    <w:p w:rsidR="00B81109" w:rsidRPr="00E76F2F" w:rsidRDefault="00B81109" w:rsidP="00D55DEA">
      <w:pPr>
        <w:rPr>
          <w:rFonts w:ascii="Times New Roman" w:hAnsi="Times New Roman"/>
          <w:sz w:val="28"/>
          <w:szCs w:val="28"/>
        </w:rPr>
      </w:pPr>
      <w:r w:rsidRPr="00E76F2F">
        <w:rPr>
          <w:rFonts w:ascii="Times New Roman" w:hAnsi="Times New Roman"/>
          <w:sz w:val="28"/>
          <w:szCs w:val="28"/>
        </w:rPr>
        <w:t xml:space="preserve">наблюдения, </w:t>
      </w:r>
    </w:p>
    <w:p w:rsidR="00B81109" w:rsidRPr="00E76F2F" w:rsidRDefault="00B81109" w:rsidP="00D55DEA">
      <w:pPr>
        <w:rPr>
          <w:rFonts w:ascii="Times New Roman" w:hAnsi="Times New Roman"/>
          <w:sz w:val="28"/>
          <w:szCs w:val="28"/>
        </w:rPr>
      </w:pPr>
      <w:r w:rsidRPr="00E76F2F">
        <w:rPr>
          <w:rFonts w:ascii="Times New Roman" w:hAnsi="Times New Roman"/>
          <w:sz w:val="28"/>
          <w:szCs w:val="28"/>
        </w:rPr>
        <w:t xml:space="preserve">творческая деятельность, </w:t>
      </w:r>
    </w:p>
    <w:p w:rsidR="00B81109" w:rsidRPr="00E76F2F" w:rsidRDefault="00B81109" w:rsidP="00D55DEA">
      <w:pPr>
        <w:rPr>
          <w:rFonts w:ascii="Times New Roman" w:hAnsi="Times New Roman"/>
          <w:sz w:val="28"/>
          <w:szCs w:val="28"/>
        </w:rPr>
      </w:pPr>
      <w:r w:rsidRPr="00E76F2F">
        <w:rPr>
          <w:rFonts w:ascii="Times New Roman" w:hAnsi="Times New Roman"/>
          <w:sz w:val="28"/>
          <w:szCs w:val="28"/>
        </w:rPr>
        <w:t>игровая деятельность.</w:t>
      </w:r>
    </w:p>
    <w:p w:rsidR="00B81109" w:rsidRPr="00E76F2F" w:rsidRDefault="00B81109" w:rsidP="00D55DEA">
      <w:pPr>
        <w:rPr>
          <w:rFonts w:ascii="Times New Roman" w:hAnsi="Times New Roman"/>
          <w:b/>
          <w:sz w:val="28"/>
          <w:szCs w:val="28"/>
        </w:rPr>
      </w:pPr>
      <w:r w:rsidRPr="00E76F2F">
        <w:rPr>
          <w:rFonts w:ascii="Times New Roman" w:hAnsi="Times New Roman"/>
          <w:b/>
          <w:sz w:val="28"/>
          <w:szCs w:val="28"/>
        </w:rPr>
        <w:t xml:space="preserve">ТЕХНОЛОГИЯ РЕАЛИЗАЦИЯ ПРОЕКТА </w:t>
      </w:r>
    </w:p>
    <w:p w:rsidR="00B81109" w:rsidRPr="00E76F2F" w:rsidRDefault="00B81109" w:rsidP="00D55DEA">
      <w:pPr>
        <w:ind w:firstLine="708"/>
        <w:rPr>
          <w:rFonts w:ascii="Times New Roman" w:hAnsi="Times New Roman"/>
          <w:sz w:val="28"/>
          <w:szCs w:val="28"/>
        </w:rPr>
      </w:pPr>
      <w:r w:rsidRPr="00E76F2F">
        <w:rPr>
          <w:rFonts w:ascii="Times New Roman" w:hAnsi="Times New Roman"/>
          <w:sz w:val="28"/>
          <w:szCs w:val="28"/>
        </w:rPr>
        <w:t xml:space="preserve">Совместно с </w:t>
      </w:r>
      <w:r w:rsidR="00251003">
        <w:rPr>
          <w:rFonts w:ascii="Times New Roman" w:hAnsi="Times New Roman"/>
          <w:sz w:val="28"/>
          <w:szCs w:val="28"/>
        </w:rPr>
        <w:t xml:space="preserve">ребёнком </w:t>
      </w:r>
      <w:r w:rsidRPr="00E76F2F">
        <w:rPr>
          <w:rFonts w:ascii="Times New Roman" w:hAnsi="Times New Roman"/>
          <w:sz w:val="28"/>
          <w:szCs w:val="28"/>
        </w:rPr>
        <w:t xml:space="preserve">мы разработали и обсудили подробный план деятельности. Поставили перед собой </w:t>
      </w:r>
      <w:r w:rsidR="00251003">
        <w:rPr>
          <w:rFonts w:ascii="Times New Roman" w:hAnsi="Times New Roman"/>
          <w:sz w:val="28"/>
          <w:szCs w:val="28"/>
        </w:rPr>
        <w:t>цель: изучить свойства соли, вырастить кристаллы соли, изучить и сравнить плотность солёной и пресной воды.</w:t>
      </w:r>
      <w:r w:rsidRPr="00E76F2F">
        <w:rPr>
          <w:rFonts w:ascii="Times New Roman" w:hAnsi="Times New Roman"/>
          <w:sz w:val="28"/>
          <w:szCs w:val="28"/>
        </w:rPr>
        <w:t xml:space="preserve"> </w:t>
      </w:r>
      <w:r w:rsidR="00251003">
        <w:rPr>
          <w:rFonts w:ascii="Times New Roman" w:hAnsi="Times New Roman"/>
          <w:sz w:val="28"/>
          <w:szCs w:val="28"/>
        </w:rPr>
        <w:t>В реализации проекта нам помогали родители ребёнка, рассказывая дома о вкусовых качествах соли.</w:t>
      </w:r>
    </w:p>
    <w:p w:rsidR="00B81109" w:rsidRPr="00E76F2F" w:rsidRDefault="00B81109" w:rsidP="00D55DEA">
      <w:pPr>
        <w:spacing w:after="0"/>
        <w:ind w:firstLine="708"/>
        <w:rPr>
          <w:rFonts w:ascii="Times New Roman" w:hAnsi="Times New Roman"/>
          <w:sz w:val="28"/>
          <w:szCs w:val="28"/>
        </w:rPr>
      </w:pPr>
      <w:r w:rsidRPr="00E76F2F">
        <w:rPr>
          <w:rFonts w:ascii="Times New Roman" w:hAnsi="Times New Roman"/>
          <w:sz w:val="28"/>
          <w:szCs w:val="28"/>
        </w:rPr>
        <w:t xml:space="preserve">С чего начались наши исследования? Сначала мы изучили свойства и качества соли. Выяснили, что соль на вкус соленая, белого цвета, не </w:t>
      </w:r>
      <w:r w:rsidR="00583B04">
        <w:rPr>
          <w:rFonts w:ascii="Times New Roman" w:hAnsi="Times New Roman"/>
          <w:sz w:val="28"/>
          <w:szCs w:val="28"/>
        </w:rPr>
        <w:t>имеет запаха</w:t>
      </w:r>
      <w:proofErr w:type="gramStart"/>
      <w:r w:rsidR="00583B04">
        <w:rPr>
          <w:rFonts w:ascii="Times New Roman" w:hAnsi="Times New Roman"/>
          <w:sz w:val="28"/>
          <w:szCs w:val="28"/>
        </w:rPr>
        <w:t xml:space="preserve"> </w:t>
      </w:r>
      <w:r w:rsidRPr="00E76F2F">
        <w:rPr>
          <w:rFonts w:ascii="Times New Roman" w:hAnsi="Times New Roman"/>
          <w:sz w:val="28"/>
          <w:szCs w:val="28"/>
        </w:rPr>
        <w:t>.</w:t>
      </w:r>
      <w:proofErr w:type="gramEnd"/>
    </w:p>
    <w:p w:rsidR="00B81109" w:rsidRPr="00E76F2F" w:rsidRDefault="00B81109" w:rsidP="00D55DEA">
      <w:pPr>
        <w:rPr>
          <w:rFonts w:ascii="Times New Roman" w:hAnsi="Times New Roman"/>
          <w:sz w:val="28"/>
          <w:szCs w:val="28"/>
        </w:rPr>
      </w:pPr>
      <w:r w:rsidRPr="00E76F2F">
        <w:rPr>
          <w:rFonts w:ascii="Times New Roman" w:hAnsi="Times New Roman"/>
          <w:sz w:val="28"/>
          <w:szCs w:val="28"/>
        </w:rPr>
        <w:t>В ходе реа</w:t>
      </w:r>
      <w:r w:rsidR="00BA3A4F">
        <w:rPr>
          <w:rFonts w:ascii="Times New Roman" w:hAnsi="Times New Roman"/>
          <w:sz w:val="28"/>
          <w:szCs w:val="28"/>
        </w:rPr>
        <w:t xml:space="preserve">лизации проекта </w:t>
      </w:r>
      <w:r w:rsidRPr="00E76F2F">
        <w:rPr>
          <w:rFonts w:ascii="Times New Roman" w:hAnsi="Times New Roman"/>
          <w:sz w:val="28"/>
          <w:szCs w:val="28"/>
        </w:rPr>
        <w:t>пришли к следующим выводам:</w:t>
      </w:r>
    </w:p>
    <w:p w:rsidR="00583B04" w:rsidRDefault="00B81109" w:rsidP="00D55DEA">
      <w:pPr>
        <w:rPr>
          <w:rFonts w:ascii="Times New Roman" w:hAnsi="Times New Roman"/>
          <w:sz w:val="28"/>
          <w:szCs w:val="28"/>
        </w:rPr>
      </w:pPr>
      <w:r w:rsidRPr="00E76F2F">
        <w:rPr>
          <w:rFonts w:ascii="Times New Roman" w:hAnsi="Times New Roman"/>
          <w:sz w:val="28"/>
          <w:szCs w:val="28"/>
        </w:rPr>
        <w:t>Соль – полезное ископаемое, которое используется человеком в быту и на производстве</w:t>
      </w:r>
      <w:r w:rsidR="00BA3A4F">
        <w:rPr>
          <w:rFonts w:ascii="Times New Roman" w:hAnsi="Times New Roman"/>
          <w:sz w:val="28"/>
          <w:szCs w:val="28"/>
        </w:rPr>
        <w:t xml:space="preserve">, а </w:t>
      </w:r>
      <w:r w:rsidR="00583B04">
        <w:rPr>
          <w:rFonts w:ascii="Times New Roman" w:hAnsi="Times New Roman"/>
          <w:sz w:val="28"/>
          <w:szCs w:val="28"/>
        </w:rPr>
        <w:t>также широко используется в меди</w:t>
      </w:r>
      <w:r w:rsidR="00BA3A4F">
        <w:rPr>
          <w:rFonts w:ascii="Times New Roman" w:hAnsi="Times New Roman"/>
          <w:sz w:val="28"/>
          <w:szCs w:val="28"/>
        </w:rPr>
        <w:t>цине.</w:t>
      </w:r>
    </w:p>
    <w:p w:rsidR="00BA3A4F" w:rsidRDefault="00583B04" w:rsidP="00D55DEA">
      <w:pPr>
        <w:rPr>
          <w:rFonts w:ascii="Times New Roman" w:hAnsi="Times New Roman"/>
          <w:sz w:val="28"/>
          <w:szCs w:val="28"/>
        </w:rPr>
      </w:pPr>
      <w:r>
        <w:rPr>
          <w:rFonts w:ascii="Times New Roman" w:hAnsi="Times New Roman"/>
          <w:sz w:val="28"/>
          <w:szCs w:val="28"/>
        </w:rPr>
        <w:t xml:space="preserve"> </w:t>
      </w:r>
      <w:r w:rsidR="00BA3A4F">
        <w:rPr>
          <w:rFonts w:ascii="Times New Roman" w:hAnsi="Times New Roman"/>
          <w:sz w:val="28"/>
          <w:szCs w:val="28"/>
        </w:rPr>
        <w:t>Соль растворяется в воде</w:t>
      </w:r>
      <w:r w:rsidR="00BA3A4F" w:rsidRPr="00E76F2F">
        <w:rPr>
          <w:rFonts w:ascii="Times New Roman" w:hAnsi="Times New Roman"/>
          <w:sz w:val="28"/>
          <w:szCs w:val="28"/>
        </w:rPr>
        <w:t>.</w:t>
      </w:r>
    </w:p>
    <w:p w:rsidR="00583B04" w:rsidRPr="00E76F2F" w:rsidRDefault="00583B04" w:rsidP="00D55DEA">
      <w:pPr>
        <w:rPr>
          <w:rFonts w:ascii="Times New Roman" w:hAnsi="Times New Roman"/>
          <w:sz w:val="28"/>
          <w:szCs w:val="28"/>
        </w:rPr>
      </w:pPr>
      <w:r>
        <w:rPr>
          <w:rFonts w:ascii="Times New Roman" w:hAnsi="Times New Roman"/>
          <w:sz w:val="28"/>
          <w:szCs w:val="28"/>
        </w:rPr>
        <w:t>При испарении солёной воды появляются кристаллы белого цвета и солёные на вкус.</w:t>
      </w:r>
    </w:p>
    <w:p w:rsidR="00C3230D" w:rsidRPr="00EF279B" w:rsidRDefault="00B81109" w:rsidP="00EF279B">
      <w:pPr>
        <w:rPr>
          <w:rFonts w:ascii="Times New Roman" w:hAnsi="Times New Roman"/>
          <w:sz w:val="28"/>
          <w:szCs w:val="28"/>
        </w:rPr>
      </w:pPr>
      <w:r w:rsidRPr="00583B04">
        <w:rPr>
          <w:rFonts w:ascii="Times New Roman" w:hAnsi="Times New Roman"/>
          <w:b/>
          <w:sz w:val="28"/>
          <w:szCs w:val="28"/>
        </w:rPr>
        <w:t>Заключительный этап проекта</w:t>
      </w:r>
      <w:r w:rsidRPr="00E76F2F">
        <w:rPr>
          <w:rFonts w:ascii="Times New Roman" w:hAnsi="Times New Roman"/>
          <w:sz w:val="28"/>
          <w:szCs w:val="28"/>
        </w:rPr>
        <w:t xml:space="preserve"> – грамотный и интересный рассказ о проведенном исследо</w:t>
      </w:r>
      <w:r w:rsidR="00583B04">
        <w:rPr>
          <w:rFonts w:ascii="Times New Roman" w:hAnsi="Times New Roman"/>
          <w:sz w:val="28"/>
          <w:szCs w:val="28"/>
        </w:rPr>
        <w:t xml:space="preserve">вании  </w:t>
      </w:r>
      <w:r w:rsidRPr="00E76F2F">
        <w:rPr>
          <w:rFonts w:ascii="Times New Roman" w:hAnsi="Times New Roman"/>
          <w:sz w:val="28"/>
          <w:szCs w:val="28"/>
        </w:rPr>
        <w:t>детям</w:t>
      </w:r>
      <w:r w:rsidR="006F3ACE">
        <w:rPr>
          <w:rFonts w:ascii="Times New Roman" w:hAnsi="Times New Roman"/>
          <w:sz w:val="28"/>
          <w:szCs w:val="28"/>
        </w:rPr>
        <w:t xml:space="preserve"> старше</w:t>
      </w:r>
      <w:r w:rsidR="00583B04">
        <w:rPr>
          <w:rFonts w:ascii="Times New Roman" w:hAnsi="Times New Roman"/>
          <w:sz w:val="28"/>
          <w:szCs w:val="28"/>
        </w:rPr>
        <w:t>й и подготовительной групп, родителям, воспитателям</w:t>
      </w:r>
      <w:r w:rsidRPr="00E76F2F">
        <w:rPr>
          <w:rFonts w:ascii="Times New Roman" w:hAnsi="Times New Roman"/>
          <w:sz w:val="28"/>
          <w:szCs w:val="28"/>
        </w:rPr>
        <w:t>.</w:t>
      </w:r>
    </w:p>
    <w:sectPr w:rsidR="00C3230D" w:rsidRPr="00EF279B" w:rsidSect="00A0711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03B" w:rsidRDefault="00A9003B" w:rsidP="00784A19">
      <w:pPr>
        <w:spacing w:after="0" w:line="240" w:lineRule="auto"/>
      </w:pPr>
      <w:r>
        <w:separator/>
      </w:r>
    </w:p>
  </w:endnote>
  <w:endnote w:type="continuationSeparator" w:id="1">
    <w:p w:rsidR="00A9003B" w:rsidRDefault="00A9003B" w:rsidP="00784A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03B" w:rsidRDefault="00A9003B" w:rsidP="00784A19">
      <w:pPr>
        <w:spacing w:after="0" w:line="240" w:lineRule="auto"/>
      </w:pPr>
      <w:r>
        <w:separator/>
      </w:r>
    </w:p>
  </w:footnote>
  <w:footnote w:type="continuationSeparator" w:id="1">
    <w:p w:rsidR="00A9003B" w:rsidRDefault="00A9003B" w:rsidP="00784A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0F19CE"/>
    <w:multiLevelType w:val="hybridMultilevel"/>
    <w:tmpl w:val="F4809D50"/>
    <w:lvl w:ilvl="0" w:tplc="3022EAB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751860FC"/>
    <w:multiLevelType w:val="hybridMultilevel"/>
    <w:tmpl w:val="F1B43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B81109"/>
    <w:rsid w:val="00060487"/>
    <w:rsid w:val="000E6CC0"/>
    <w:rsid w:val="000F63CC"/>
    <w:rsid w:val="001939F3"/>
    <w:rsid w:val="001A701A"/>
    <w:rsid w:val="001F1602"/>
    <w:rsid w:val="001F194C"/>
    <w:rsid w:val="001F3333"/>
    <w:rsid w:val="00202F07"/>
    <w:rsid w:val="00213DA4"/>
    <w:rsid w:val="00251003"/>
    <w:rsid w:val="002A22A8"/>
    <w:rsid w:val="002A2616"/>
    <w:rsid w:val="002F51B4"/>
    <w:rsid w:val="003A5E36"/>
    <w:rsid w:val="004D4639"/>
    <w:rsid w:val="00553197"/>
    <w:rsid w:val="00570A7F"/>
    <w:rsid w:val="005813F3"/>
    <w:rsid w:val="00583B04"/>
    <w:rsid w:val="005B23C2"/>
    <w:rsid w:val="005C0A70"/>
    <w:rsid w:val="00666DCB"/>
    <w:rsid w:val="006B2A3E"/>
    <w:rsid w:val="006F3ACE"/>
    <w:rsid w:val="00707E9F"/>
    <w:rsid w:val="00784A19"/>
    <w:rsid w:val="007D093A"/>
    <w:rsid w:val="008203D1"/>
    <w:rsid w:val="00882971"/>
    <w:rsid w:val="008A349B"/>
    <w:rsid w:val="009D4416"/>
    <w:rsid w:val="00A0711D"/>
    <w:rsid w:val="00A9003B"/>
    <w:rsid w:val="00AC7F5E"/>
    <w:rsid w:val="00B25824"/>
    <w:rsid w:val="00B81109"/>
    <w:rsid w:val="00B929F4"/>
    <w:rsid w:val="00BA3A4F"/>
    <w:rsid w:val="00BC47F2"/>
    <w:rsid w:val="00BE7CEF"/>
    <w:rsid w:val="00BF699E"/>
    <w:rsid w:val="00C047E5"/>
    <w:rsid w:val="00C3230D"/>
    <w:rsid w:val="00C3607D"/>
    <w:rsid w:val="00D32F7A"/>
    <w:rsid w:val="00D3320C"/>
    <w:rsid w:val="00D45D06"/>
    <w:rsid w:val="00D55DEA"/>
    <w:rsid w:val="00D704FD"/>
    <w:rsid w:val="00DC7A47"/>
    <w:rsid w:val="00E00376"/>
    <w:rsid w:val="00E34BA5"/>
    <w:rsid w:val="00E63112"/>
    <w:rsid w:val="00E650E1"/>
    <w:rsid w:val="00E87568"/>
    <w:rsid w:val="00EF279B"/>
    <w:rsid w:val="00F64C5C"/>
    <w:rsid w:val="00F676B4"/>
    <w:rsid w:val="00FB40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1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84A1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84A19"/>
  </w:style>
  <w:style w:type="paragraph" w:styleId="a5">
    <w:name w:val="footer"/>
    <w:basedOn w:val="a"/>
    <w:link w:val="a6"/>
    <w:uiPriority w:val="99"/>
    <w:semiHidden/>
    <w:unhideWhenUsed/>
    <w:rsid w:val="00784A1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784A19"/>
  </w:style>
  <w:style w:type="paragraph" w:styleId="a7">
    <w:name w:val="List Paragraph"/>
    <w:basedOn w:val="a"/>
    <w:uiPriority w:val="34"/>
    <w:qFormat/>
    <w:rsid w:val="001F194C"/>
    <w:pPr>
      <w:ind w:left="720"/>
      <w:contextualSpacing/>
    </w:pPr>
  </w:style>
  <w:style w:type="paragraph" w:styleId="a8">
    <w:name w:val="Balloon Text"/>
    <w:basedOn w:val="a"/>
    <w:link w:val="a9"/>
    <w:uiPriority w:val="99"/>
    <w:semiHidden/>
    <w:unhideWhenUsed/>
    <w:rsid w:val="00D55DE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55DEA"/>
    <w:rPr>
      <w:rFonts w:ascii="Tahoma" w:hAnsi="Tahoma" w:cs="Tahoma"/>
      <w:sz w:val="16"/>
      <w:szCs w:val="16"/>
    </w:rPr>
  </w:style>
  <w:style w:type="paragraph" w:styleId="aa">
    <w:name w:val="No Spacing"/>
    <w:uiPriority w:val="1"/>
    <w:qFormat/>
    <w:rsid w:val="00E00376"/>
    <w:pPr>
      <w:spacing w:after="0" w:line="240" w:lineRule="auto"/>
    </w:pPr>
  </w:style>
</w:styles>
</file>

<file path=word/webSettings.xml><?xml version="1.0" encoding="utf-8"?>
<w:webSettings xmlns:r="http://schemas.openxmlformats.org/officeDocument/2006/relationships" xmlns:w="http://schemas.openxmlformats.org/wordprocessingml/2006/main">
  <w:divs>
    <w:div w:id="181502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00F11-B64C-40CF-AD21-368677366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11</Pages>
  <Words>1456</Words>
  <Characters>8302</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2013-01-09T15:55:00Z</dcterms:created>
  <dcterms:modified xsi:type="dcterms:W3CDTF">2013-02-06T17:06:00Z</dcterms:modified>
</cp:coreProperties>
</file>