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BE" w:rsidRPr="007B39D1" w:rsidRDefault="003C77F9" w:rsidP="003C77F9">
      <w:pPr>
        <w:jc w:val="center"/>
        <w:rPr>
          <w:rFonts w:ascii="Arial" w:hAnsi="Arial" w:cs="Arial"/>
          <w:b/>
          <w:sz w:val="44"/>
          <w:szCs w:val="44"/>
        </w:rPr>
      </w:pPr>
      <w:r w:rsidRPr="007B39D1">
        <w:rPr>
          <w:rFonts w:ascii="Arial" w:hAnsi="Arial" w:cs="Arial"/>
          <w:b/>
          <w:sz w:val="44"/>
          <w:szCs w:val="44"/>
        </w:rPr>
        <w:t>Элективный курс «Народная вышивка Владимирского края»</w:t>
      </w:r>
    </w:p>
    <w:p w:rsidR="007B39D1" w:rsidRPr="007B39D1" w:rsidRDefault="003C77F9" w:rsidP="007B39D1">
      <w:pPr>
        <w:rPr>
          <w:rFonts w:ascii="Arial" w:hAnsi="Arial" w:cs="Arial"/>
          <w:b/>
          <w:i/>
          <w:sz w:val="32"/>
          <w:szCs w:val="32"/>
        </w:rPr>
      </w:pPr>
      <w:r w:rsidRPr="007B39D1">
        <w:rPr>
          <w:rFonts w:ascii="Arial" w:hAnsi="Arial" w:cs="Arial"/>
          <w:b/>
          <w:i/>
          <w:sz w:val="32"/>
          <w:szCs w:val="32"/>
        </w:rPr>
        <w:t>Цели курса:</w:t>
      </w:r>
    </w:p>
    <w:p w:rsidR="007B39D1" w:rsidRDefault="003C77F9" w:rsidP="007B39D1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B39D1">
        <w:rPr>
          <w:rFonts w:ascii="Arial" w:hAnsi="Arial" w:cs="Arial"/>
          <w:sz w:val="32"/>
          <w:szCs w:val="32"/>
        </w:rPr>
        <w:t>Развитие интереса к народному искусству России и народному искусству Владимирской земли.</w:t>
      </w:r>
    </w:p>
    <w:p w:rsidR="007B39D1" w:rsidRPr="007B39D1" w:rsidRDefault="007B39D1" w:rsidP="007B39D1">
      <w:pPr>
        <w:pStyle w:val="a3"/>
        <w:rPr>
          <w:rFonts w:ascii="Arial" w:hAnsi="Arial" w:cs="Arial"/>
          <w:sz w:val="32"/>
          <w:szCs w:val="32"/>
        </w:rPr>
      </w:pPr>
    </w:p>
    <w:p w:rsidR="003C77F9" w:rsidRPr="007B39D1" w:rsidRDefault="003C77F9" w:rsidP="007B39D1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B39D1">
        <w:rPr>
          <w:rFonts w:ascii="Arial" w:hAnsi="Arial" w:cs="Arial"/>
          <w:sz w:val="32"/>
          <w:szCs w:val="32"/>
        </w:rPr>
        <w:t>Формирование у обучающихся каче</w:t>
      </w:r>
      <w:proofErr w:type="gramStart"/>
      <w:r w:rsidRPr="007B39D1">
        <w:rPr>
          <w:rFonts w:ascii="Arial" w:hAnsi="Arial" w:cs="Arial"/>
          <w:sz w:val="32"/>
          <w:szCs w:val="32"/>
        </w:rPr>
        <w:t>ств тв</w:t>
      </w:r>
      <w:proofErr w:type="gramEnd"/>
      <w:r w:rsidRPr="007B39D1">
        <w:rPr>
          <w:rFonts w:ascii="Arial" w:hAnsi="Arial" w:cs="Arial"/>
          <w:sz w:val="32"/>
          <w:szCs w:val="32"/>
        </w:rPr>
        <w:t>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реализации.</w:t>
      </w:r>
    </w:p>
    <w:p w:rsidR="007B39D1" w:rsidRPr="007B39D1" w:rsidRDefault="007B39D1" w:rsidP="007B39D1">
      <w:pPr>
        <w:ind w:left="360"/>
        <w:rPr>
          <w:rFonts w:ascii="Arial" w:hAnsi="Arial" w:cs="Arial"/>
          <w:sz w:val="32"/>
          <w:szCs w:val="32"/>
        </w:rPr>
      </w:pPr>
    </w:p>
    <w:p w:rsidR="003C77F9" w:rsidRDefault="003C77F9" w:rsidP="007B39D1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B39D1">
        <w:rPr>
          <w:rFonts w:ascii="Arial" w:hAnsi="Arial" w:cs="Arial"/>
          <w:sz w:val="32"/>
          <w:szCs w:val="32"/>
        </w:rPr>
        <w:t>Формирование творческого отношения к качественному осуществлению трудовой деятельности.</w:t>
      </w:r>
    </w:p>
    <w:p w:rsidR="007B39D1" w:rsidRPr="007B39D1" w:rsidRDefault="007B39D1" w:rsidP="007B39D1">
      <w:pPr>
        <w:pStyle w:val="a3"/>
        <w:rPr>
          <w:rFonts w:ascii="Arial" w:hAnsi="Arial" w:cs="Arial"/>
          <w:sz w:val="32"/>
          <w:szCs w:val="32"/>
        </w:rPr>
      </w:pPr>
    </w:p>
    <w:p w:rsidR="007B39D1" w:rsidRPr="007B39D1" w:rsidRDefault="007B39D1" w:rsidP="007B39D1">
      <w:pPr>
        <w:rPr>
          <w:rFonts w:ascii="Arial" w:hAnsi="Arial" w:cs="Arial"/>
          <w:b/>
          <w:i/>
          <w:sz w:val="32"/>
          <w:szCs w:val="32"/>
        </w:rPr>
      </w:pPr>
      <w:r w:rsidRPr="007B39D1">
        <w:rPr>
          <w:rFonts w:ascii="Arial" w:hAnsi="Arial" w:cs="Arial"/>
          <w:b/>
          <w:i/>
          <w:sz w:val="32"/>
          <w:szCs w:val="32"/>
        </w:rPr>
        <w:t>Задачи курса:</w:t>
      </w:r>
    </w:p>
    <w:p w:rsidR="007B39D1" w:rsidRPr="007B39D1" w:rsidRDefault="007B39D1" w:rsidP="007B39D1">
      <w:pPr>
        <w:pStyle w:val="a3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7B39D1">
        <w:rPr>
          <w:rFonts w:ascii="Arial" w:hAnsi="Arial" w:cs="Arial"/>
          <w:sz w:val="32"/>
          <w:szCs w:val="32"/>
        </w:rPr>
        <w:t>Формирование политехнических знаний и экологической культуры.</w:t>
      </w:r>
    </w:p>
    <w:p w:rsidR="007B39D1" w:rsidRDefault="007B39D1" w:rsidP="007B39D1">
      <w:pPr>
        <w:pStyle w:val="a3"/>
        <w:ind w:left="810"/>
        <w:rPr>
          <w:rFonts w:ascii="Arial" w:hAnsi="Arial" w:cs="Arial"/>
          <w:sz w:val="32"/>
          <w:szCs w:val="32"/>
        </w:rPr>
      </w:pPr>
    </w:p>
    <w:p w:rsidR="007B39D1" w:rsidRPr="007B39D1" w:rsidRDefault="007B39D1" w:rsidP="007B39D1">
      <w:pPr>
        <w:pStyle w:val="a3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7B39D1">
        <w:rPr>
          <w:rFonts w:ascii="Arial" w:hAnsi="Arial" w:cs="Arial"/>
          <w:sz w:val="32"/>
          <w:szCs w:val="32"/>
        </w:rPr>
        <w:t xml:space="preserve">Развитие самостоятельности и способности </w:t>
      </w:r>
      <w:proofErr w:type="gramStart"/>
      <w:r w:rsidRPr="007B39D1">
        <w:rPr>
          <w:rFonts w:ascii="Arial" w:hAnsi="Arial" w:cs="Arial"/>
          <w:sz w:val="32"/>
          <w:szCs w:val="32"/>
        </w:rPr>
        <w:t>обучающихся</w:t>
      </w:r>
      <w:proofErr w:type="gramEnd"/>
      <w:r w:rsidRPr="007B39D1">
        <w:rPr>
          <w:rFonts w:ascii="Arial" w:hAnsi="Arial" w:cs="Arial"/>
          <w:sz w:val="32"/>
          <w:szCs w:val="32"/>
        </w:rPr>
        <w:t xml:space="preserve"> решать творческие и изобретательские задачи.</w:t>
      </w:r>
    </w:p>
    <w:p w:rsidR="007B39D1" w:rsidRDefault="007B39D1" w:rsidP="007B39D1">
      <w:pPr>
        <w:pStyle w:val="a3"/>
        <w:ind w:left="810"/>
        <w:rPr>
          <w:rFonts w:ascii="Arial" w:hAnsi="Arial" w:cs="Arial"/>
          <w:sz w:val="32"/>
          <w:szCs w:val="32"/>
        </w:rPr>
      </w:pPr>
    </w:p>
    <w:p w:rsidR="007B39D1" w:rsidRPr="007B39D1" w:rsidRDefault="007B39D1" w:rsidP="007B39D1">
      <w:pPr>
        <w:pStyle w:val="a3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7B39D1">
        <w:rPr>
          <w:rFonts w:ascii="Arial" w:hAnsi="Arial" w:cs="Arial"/>
          <w:sz w:val="32"/>
          <w:szCs w:val="32"/>
        </w:rPr>
        <w:t xml:space="preserve">Использование в качестве объектов труда </w:t>
      </w:r>
    </w:p>
    <w:p w:rsidR="007B39D1" w:rsidRDefault="007B39D1" w:rsidP="007B39D1">
      <w:pPr>
        <w:pStyle w:val="a3"/>
        <w:ind w:left="8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Развитие эстетического чувства и художественной инициативы ребенка. </w:t>
      </w:r>
    </w:p>
    <w:p w:rsidR="003C6905" w:rsidRDefault="003C6905" w:rsidP="003C6905">
      <w:pPr>
        <w:jc w:val="center"/>
        <w:rPr>
          <w:rFonts w:ascii="Arial" w:hAnsi="Arial" w:cs="Arial"/>
          <w:b/>
          <w:sz w:val="44"/>
          <w:szCs w:val="44"/>
        </w:rPr>
      </w:pPr>
      <w:r w:rsidRPr="003C6905">
        <w:rPr>
          <w:rFonts w:ascii="Arial" w:hAnsi="Arial" w:cs="Arial"/>
          <w:b/>
          <w:sz w:val="44"/>
          <w:szCs w:val="44"/>
        </w:rPr>
        <w:lastRenderedPageBreak/>
        <w:t xml:space="preserve">Знания и умения, формируемые у </w:t>
      </w:r>
      <w:proofErr w:type="gramStart"/>
      <w:r w:rsidRPr="003C6905">
        <w:rPr>
          <w:rFonts w:ascii="Arial" w:hAnsi="Arial" w:cs="Arial"/>
          <w:b/>
          <w:sz w:val="44"/>
          <w:szCs w:val="44"/>
        </w:rPr>
        <w:t>обучающихся</w:t>
      </w:r>
      <w:proofErr w:type="gramEnd"/>
    </w:p>
    <w:p w:rsidR="00046FBA" w:rsidRDefault="003C6905" w:rsidP="00046FBA">
      <w:pPr>
        <w:jc w:val="both"/>
        <w:rPr>
          <w:rFonts w:ascii="Arial" w:hAnsi="Arial" w:cs="Arial"/>
          <w:b/>
          <w:i/>
          <w:sz w:val="32"/>
          <w:szCs w:val="32"/>
        </w:rPr>
      </w:pPr>
      <w:r w:rsidRPr="003C6905">
        <w:rPr>
          <w:rFonts w:ascii="Arial" w:hAnsi="Arial" w:cs="Arial"/>
          <w:b/>
          <w:i/>
          <w:sz w:val="32"/>
          <w:szCs w:val="32"/>
        </w:rPr>
        <w:t>Обучающиеся должны знать:</w:t>
      </w:r>
    </w:p>
    <w:p w:rsidR="00446E3B" w:rsidRPr="00446E3B" w:rsidRDefault="00046FBA" w:rsidP="00446E3B">
      <w:pPr>
        <w:pStyle w:val="a3"/>
        <w:numPr>
          <w:ilvl w:val="0"/>
          <w:numId w:val="10"/>
        </w:numPr>
        <w:rPr>
          <w:rFonts w:ascii="Arial" w:hAnsi="Arial" w:cs="Arial"/>
          <w:b/>
          <w:i/>
          <w:sz w:val="32"/>
          <w:szCs w:val="32"/>
        </w:rPr>
      </w:pPr>
      <w:r w:rsidRPr="00446E3B">
        <w:rPr>
          <w:rFonts w:ascii="Arial" w:hAnsi="Arial" w:cs="Arial"/>
          <w:sz w:val="32"/>
          <w:szCs w:val="32"/>
        </w:rPr>
        <w:t>Виды декоративно-прикладного искусства, его исторически корни, различные материалы, инструменты и приспособления, применяемые в традиционных художественных ремеслах.</w:t>
      </w:r>
    </w:p>
    <w:p w:rsidR="00446E3B" w:rsidRPr="00446E3B" w:rsidRDefault="00446E3B" w:rsidP="00446E3B">
      <w:pPr>
        <w:pStyle w:val="a3"/>
        <w:ind w:left="1080"/>
        <w:rPr>
          <w:rFonts w:ascii="Arial" w:hAnsi="Arial" w:cs="Arial"/>
          <w:b/>
          <w:i/>
          <w:sz w:val="32"/>
          <w:szCs w:val="32"/>
        </w:rPr>
      </w:pPr>
    </w:p>
    <w:p w:rsidR="00046FBA" w:rsidRDefault="00046FBA" w:rsidP="00046FBA">
      <w:pPr>
        <w:pStyle w:val="a3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Правила безопасности работы  ручными инструментами.</w:t>
      </w:r>
    </w:p>
    <w:p w:rsidR="00046FBA" w:rsidRPr="00046FBA" w:rsidRDefault="00046FBA" w:rsidP="00046FBA">
      <w:pPr>
        <w:rPr>
          <w:rFonts w:ascii="Arial" w:hAnsi="Arial" w:cs="Arial"/>
          <w:sz w:val="32"/>
          <w:szCs w:val="32"/>
        </w:rPr>
      </w:pPr>
    </w:p>
    <w:p w:rsidR="00046FBA" w:rsidRDefault="00046FBA" w:rsidP="00046FBA">
      <w:pPr>
        <w:pStyle w:val="a3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Правила заправки изделия в пяльцы, виды вышивальных швов, правила посадки и постановки рук во время работы.</w:t>
      </w:r>
    </w:p>
    <w:p w:rsidR="00046FBA" w:rsidRPr="00046FBA" w:rsidRDefault="00046FBA" w:rsidP="00046FBA">
      <w:pPr>
        <w:pStyle w:val="a3"/>
        <w:rPr>
          <w:rFonts w:ascii="Arial" w:hAnsi="Arial" w:cs="Arial"/>
          <w:sz w:val="32"/>
          <w:szCs w:val="32"/>
        </w:rPr>
      </w:pPr>
    </w:p>
    <w:p w:rsidR="00046FBA" w:rsidRPr="00046FBA" w:rsidRDefault="00046FBA" w:rsidP="00046FBA">
      <w:pPr>
        <w:pStyle w:val="a3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Общие сведения из истории старинной народной вышивки.</w:t>
      </w:r>
    </w:p>
    <w:p w:rsidR="00046FBA" w:rsidRPr="00046FBA" w:rsidRDefault="00046FBA" w:rsidP="00046FBA">
      <w:pPr>
        <w:rPr>
          <w:rFonts w:ascii="Arial" w:hAnsi="Arial" w:cs="Arial"/>
          <w:b/>
          <w:i/>
          <w:sz w:val="32"/>
          <w:szCs w:val="32"/>
        </w:rPr>
      </w:pPr>
    </w:p>
    <w:p w:rsidR="003C6905" w:rsidRDefault="00046FBA" w:rsidP="003C6905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Обучающиеся должны уметь:</w:t>
      </w:r>
    </w:p>
    <w:p w:rsidR="00046FBA" w:rsidRDefault="00046FBA" w:rsidP="00046FBA">
      <w:pPr>
        <w:pStyle w:val="a3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Осуществлять поиск необходимой информации в области декоративно-прикладного творчества.</w:t>
      </w:r>
    </w:p>
    <w:p w:rsidR="00046FBA" w:rsidRPr="00046FBA" w:rsidRDefault="00046FBA" w:rsidP="00046FBA">
      <w:pPr>
        <w:rPr>
          <w:rFonts w:ascii="Arial" w:hAnsi="Arial" w:cs="Arial"/>
          <w:sz w:val="32"/>
          <w:szCs w:val="32"/>
        </w:rPr>
      </w:pPr>
    </w:p>
    <w:p w:rsidR="00046FBA" w:rsidRDefault="00046FBA" w:rsidP="00046FBA">
      <w:pPr>
        <w:pStyle w:val="a3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Переводить рисунок вышивки на ткань, подбирать иглы и нитки.</w:t>
      </w:r>
    </w:p>
    <w:p w:rsidR="00046FBA" w:rsidRPr="00046FBA" w:rsidRDefault="00046FBA" w:rsidP="00046FBA">
      <w:pPr>
        <w:pStyle w:val="a3"/>
        <w:rPr>
          <w:rFonts w:ascii="Arial" w:hAnsi="Arial" w:cs="Arial"/>
          <w:sz w:val="32"/>
          <w:szCs w:val="32"/>
        </w:rPr>
      </w:pPr>
    </w:p>
    <w:p w:rsidR="00DA4D3B" w:rsidRPr="00DA4D3B" w:rsidRDefault="00046FBA" w:rsidP="00DA4D3B">
      <w:pPr>
        <w:pStyle w:val="a3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Закреплять рабочую нитку без узла, подготавливать пасму мулине к работе, выполнять тамбурный, стебельчатый швы, крест, </w:t>
      </w:r>
      <w:r w:rsidR="00446E3B">
        <w:rPr>
          <w:rFonts w:ascii="Arial" w:hAnsi="Arial" w:cs="Arial"/>
          <w:sz w:val="32"/>
          <w:szCs w:val="32"/>
        </w:rPr>
        <w:t>насти</w:t>
      </w:r>
      <w:r w:rsidR="00DA4D3B">
        <w:rPr>
          <w:rFonts w:ascii="Arial" w:hAnsi="Arial" w:cs="Arial"/>
          <w:sz w:val="32"/>
          <w:szCs w:val="32"/>
        </w:rPr>
        <w:t xml:space="preserve">л, россыпь, строчка, рококо. </w:t>
      </w:r>
      <w:proofErr w:type="gramEnd"/>
    </w:p>
    <w:p w:rsidR="00446E3B" w:rsidRDefault="00446E3B" w:rsidP="00446E3B">
      <w:pPr>
        <w:jc w:val="center"/>
        <w:rPr>
          <w:rFonts w:ascii="Arial" w:hAnsi="Arial" w:cs="Arial"/>
          <w:b/>
          <w:sz w:val="44"/>
          <w:szCs w:val="44"/>
        </w:rPr>
      </w:pPr>
      <w:r w:rsidRPr="00446E3B">
        <w:rPr>
          <w:rFonts w:ascii="Arial" w:hAnsi="Arial" w:cs="Arial"/>
          <w:b/>
          <w:sz w:val="44"/>
          <w:szCs w:val="44"/>
        </w:rPr>
        <w:lastRenderedPageBreak/>
        <w:t>Дидактический материал</w:t>
      </w:r>
      <w:r>
        <w:rPr>
          <w:rFonts w:ascii="Arial" w:hAnsi="Arial" w:cs="Arial"/>
          <w:b/>
          <w:sz w:val="44"/>
          <w:szCs w:val="44"/>
        </w:rPr>
        <w:t>.</w:t>
      </w:r>
    </w:p>
    <w:p w:rsidR="00446E3B" w:rsidRDefault="00446E3B" w:rsidP="00446E3B">
      <w:pPr>
        <w:jc w:val="center"/>
        <w:rPr>
          <w:rFonts w:ascii="Arial" w:hAnsi="Arial" w:cs="Arial"/>
          <w:b/>
          <w:sz w:val="44"/>
          <w:szCs w:val="44"/>
        </w:rPr>
      </w:pPr>
    </w:p>
    <w:p w:rsidR="00446E3B" w:rsidRDefault="00446E3B" w:rsidP="00446E3B">
      <w:pPr>
        <w:pStyle w:val="a3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Образцы тамбурного и стебельчатого швов, крест, настил.</w:t>
      </w:r>
    </w:p>
    <w:p w:rsidR="00446E3B" w:rsidRPr="00446E3B" w:rsidRDefault="00446E3B" w:rsidP="00446E3B">
      <w:pPr>
        <w:rPr>
          <w:rFonts w:ascii="Arial" w:hAnsi="Arial" w:cs="Arial"/>
          <w:sz w:val="32"/>
          <w:szCs w:val="32"/>
        </w:rPr>
      </w:pPr>
    </w:p>
    <w:p w:rsidR="00446E3B" w:rsidRDefault="00446E3B" w:rsidP="00446E3B">
      <w:pPr>
        <w:pStyle w:val="a3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Вышитые изделия. Предметы быта: полотенца, столешники, фартук.</w:t>
      </w:r>
    </w:p>
    <w:p w:rsidR="00446E3B" w:rsidRPr="00446E3B" w:rsidRDefault="00446E3B" w:rsidP="00446E3B">
      <w:pPr>
        <w:pStyle w:val="a3"/>
        <w:rPr>
          <w:rFonts w:ascii="Arial" w:hAnsi="Arial" w:cs="Arial"/>
          <w:sz w:val="32"/>
          <w:szCs w:val="32"/>
        </w:rPr>
      </w:pPr>
    </w:p>
    <w:p w:rsidR="00446E3B" w:rsidRDefault="00446E3B" w:rsidP="00446E3B">
      <w:pPr>
        <w:pStyle w:val="a3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Инструкционные карты.</w:t>
      </w:r>
    </w:p>
    <w:p w:rsidR="00446E3B" w:rsidRPr="00446E3B" w:rsidRDefault="00446E3B" w:rsidP="00446E3B">
      <w:pPr>
        <w:pStyle w:val="a3"/>
        <w:rPr>
          <w:rFonts w:ascii="Arial" w:hAnsi="Arial" w:cs="Arial"/>
          <w:sz w:val="32"/>
          <w:szCs w:val="32"/>
        </w:rPr>
      </w:pPr>
    </w:p>
    <w:p w:rsidR="00446E3B" w:rsidRDefault="00446E3B" w:rsidP="00446E3B">
      <w:pPr>
        <w:pStyle w:val="a3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Рисунки для вышивания.</w:t>
      </w:r>
    </w:p>
    <w:p w:rsidR="00446E3B" w:rsidRPr="00446E3B" w:rsidRDefault="00446E3B" w:rsidP="00446E3B">
      <w:pPr>
        <w:pStyle w:val="a3"/>
        <w:rPr>
          <w:rFonts w:ascii="Arial" w:hAnsi="Arial" w:cs="Arial"/>
          <w:sz w:val="32"/>
          <w:szCs w:val="32"/>
        </w:rPr>
      </w:pPr>
    </w:p>
    <w:p w:rsidR="00446E3B" w:rsidRDefault="00446E3B" w:rsidP="00446E3B">
      <w:pPr>
        <w:pStyle w:val="a3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Изделия из «бабушкиного сундука».</w:t>
      </w:r>
    </w:p>
    <w:p w:rsidR="00446E3B" w:rsidRDefault="00446E3B" w:rsidP="00446E3B">
      <w:pPr>
        <w:pStyle w:val="a3"/>
        <w:rPr>
          <w:rFonts w:ascii="Arial" w:hAnsi="Arial" w:cs="Arial"/>
          <w:sz w:val="32"/>
          <w:szCs w:val="32"/>
        </w:rPr>
      </w:pPr>
    </w:p>
    <w:p w:rsidR="00DA4D3B" w:rsidRPr="00446E3B" w:rsidRDefault="00DA4D3B" w:rsidP="00446E3B">
      <w:pPr>
        <w:pStyle w:val="a3"/>
        <w:rPr>
          <w:rFonts w:ascii="Arial" w:hAnsi="Arial" w:cs="Arial"/>
          <w:sz w:val="32"/>
          <w:szCs w:val="32"/>
        </w:rPr>
      </w:pPr>
    </w:p>
    <w:p w:rsidR="00446E3B" w:rsidRDefault="00446E3B" w:rsidP="00446E3B">
      <w:pPr>
        <w:pStyle w:val="a3"/>
        <w:rPr>
          <w:rFonts w:ascii="Arial" w:hAnsi="Arial" w:cs="Arial"/>
          <w:sz w:val="32"/>
          <w:szCs w:val="32"/>
        </w:rPr>
      </w:pPr>
    </w:p>
    <w:p w:rsidR="00446E3B" w:rsidRDefault="00446E3B" w:rsidP="00446E3B">
      <w:pPr>
        <w:pStyle w:val="a3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Список литературы.</w:t>
      </w:r>
    </w:p>
    <w:p w:rsidR="00446E3B" w:rsidRDefault="00446E3B" w:rsidP="00446E3B">
      <w:pPr>
        <w:pStyle w:val="a3"/>
        <w:rPr>
          <w:rFonts w:ascii="Arial" w:hAnsi="Arial" w:cs="Arial"/>
          <w:b/>
          <w:i/>
          <w:sz w:val="32"/>
          <w:szCs w:val="32"/>
        </w:rPr>
      </w:pPr>
    </w:p>
    <w:p w:rsidR="00DA4D3B" w:rsidRDefault="00446E3B" w:rsidP="00DA4D3B">
      <w:pPr>
        <w:pStyle w:val="a3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Еременко Т.И.</w:t>
      </w:r>
      <w:r w:rsidR="00DA4D3B">
        <w:rPr>
          <w:rFonts w:ascii="Arial" w:hAnsi="Arial" w:cs="Arial"/>
          <w:sz w:val="32"/>
          <w:szCs w:val="32"/>
        </w:rPr>
        <w:t xml:space="preserve"> Иголка-волшебница. М</w:t>
      </w:r>
      <w:proofErr w:type="gramStart"/>
      <w:r>
        <w:rPr>
          <w:rFonts w:ascii="Arial" w:hAnsi="Arial" w:cs="Arial"/>
          <w:sz w:val="32"/>
          <w:szCs w:val="32"/>
        </w:rPr>
        <w:t>:П</w:t>
      </w:r>
      <w:proofErr w:type="gramEnd"/>
      <w:r>
        <w:rPr>
          <w:rFonts w:ascii="Arial" w:hAnsi="Arial" w:cs="Arial"/>
          <w:sz w:val="32"/>
          <w:szCs w:val="32"/>
        </w:rPr>
        <w:t>росвещение.1988</w:t>
      </w:r>
    </w:p>
    <w:p w:rsidR="00DA4D3B" w:rsidRPr="00DA4D3B" w:rsidRDefault="00DA4D3B" w:rsidP="00DA4D3B">
      <w:pPr>
        <w:rPr>
          <w:rFonts w:ascii="Arial" w:hAnsi="Arial" w:cs="Arial"/>
          <w:sz w:val="32"/>
          <w:szCs w:val="32"/>
        </w:rPr>
      </w:pPr>
    </w:p>
    <w:p w:rsidR="00DA4D3B" w:rsidRDefault="00446E3B" w:rsidP="00DA4D3B">
      <w:pPr>
        <w:pStyle w:val="a3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Журнал «Школа и производство» №5, 1991</w:t>
      </w:r>
    </w:p>
    <w:p w:rsidR="00DA4D3B" w:rsidRPr="00DA4D3B" w:rsidRDefault="00DA4D3B" w:rsidP="00DA4D3B">
      <w:pPr>
        <w:pStyle w:val="a3"/>
        <w:rPr>
          <w:rFonts w:ascii="Arial" w:hAnsi="Arial" w:cs="Arial"/>
          <w:sz w:val="32"/>
          <w:szCs w:val="32"/>
        </w:rPr>
      </w:pPr>
    </w:p>
    <w:p w:rsidR="00DA4D3B" w:rsidRPr="00DA4D3B" w:rsidRDefault="00DA4D3B" w:rsidP="00DA4D3B">
      <w:pPr>
        <w:pStyle w:val="a3"/>
        <w:ind w:left="360"/>
        <w:rPr>
          <w:rFonts w:ascii="Arial" w:hAnsi="Arial" w:cs="Arial"/>
          <w:sz w:val="32"/>
          <w:szCs w:val="32"/>
        </w:rPr>
      </w:pPr>
    </w:p>
    <w:p w:rsidR="00446E3B" w:rsidRDefault="00DA4D3B" w:rsidP="00446E3B">
      <w:pPr>
        <w:pStyle w:val="a3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Шенер</w:t>
      </w:r>
      <w:proofErr w:type="spellEnd"/>
      <w:r>
        <w:rPr>
          <w:rFonts w:ascii="Arial" w:hAnsi="Arial" w:cs="Arial"/>
          <w:sz w:val="32"/>
          <w:szCs w:val="32"/>
        </w:rPr>
        <w:t xml:space="preserve"> Ф. Кружево. М</w:t>
      </w:r>
      <w:r w:rsidR="00446E3B">
        <w:rPr>
          <w:rFonts w:ascii="Arial" w:hAnsi="Arial" w:cs="Arial"/>
          <w:sz w:val="32"/>
          <w:szCs w:val="32"/>
        </w:rPr>
        <w:t xml:space="preserve">: </w:t>
      </w:r>
      <w:proofErr w:type="spellStart"/>
      <w:r w:rsidR="00446E3B">
        <w:rPr>
          <w:rFonts w:ascii="Arial" w:hAnsi="Arial" w:cs="Arial"/>
          <w:sz w:val="32"/>
          <w:szCs w:val="32"/>
        </w:rPr>
        <w:t>Легпромбытиздат</w:t>
      </w:r>
      <w:proofErr w:type="spellEnd"/>
      <w:r w:rsidR="00446E3B">
        <w:rPr>
          <w:rFonts w:ascii="Arial" w:hAnsi="Arial" w:cs="Arial"/>
          <w:sz w:val="32"/>
          <w:szCs w:val="32"/>
        </w:rPr>
        <w:t>. 19905</w:t>
      </w:r>
    </w:p>
    <w:p w:rsidR="00DA4D3B" w:rsidRPr="00DA4D3B" w:rsidRDefault="00DA4D3B" w:rsidP="00DA4D3B">
      <w:pPr>
        <w:rPr>
          <w:rFonts w:ascii="Arial" w:hAnsi="Arial" w:cs="Arial"/>
          <w:sz w:val="32"/>
          <w:szCs w:val="32"/>
        </w:rPr>
      </w:pPr>
    </w:p>
    <w:p w:rsidR="00446E3B" w:rsidRDefault="00446E3B" w:rsidP="00446E3B">
      <w:pPr>
        <w:pStyle w:val="a3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Газарян</w:t>
      </w:r>
      <w:proofErr w:type="spellEnd"/>
      <w:r>
        <w:rPr>
          <w:rFonts w:ascii="Arial" w:hAnsi="Arial" w:cs="Arial"/>
          <w:sz w:val="32"/>
          <w:szCs w:val="32"/>
        </w:rPr>
        <w:t xml:space="preserve"> С.С. </w:t>
      </w:r>
      <w:proofErr w:type="gramStart"/>
      <w:r>
        <w:rPr>
          <w:rFonts w:ascii="Arial" w:hAnsi="Arial" w:cs="Arial"/>
          <w:sz w:val="32"/>
          <w:szCs w:val="32"/>
        </w:rPr>
        <w:t>Прекрасное-своими</w:t>
      </w:r>
      <w:proofErr w:type="gramEnd"/>
      <w:r>
        <w:rPr>
          <w:rFonts w:ascii="Arial" w:hAnsi="Arial" w:cs="Arial"/>
          <w:sz w:val="32"/>
          <w:szCs w:val="32"/>
        </w:rPr>
        <w:t xml:space="preserve"> руками</w:t>
      </w:r>
      <w:r w:rsidR="00DA4D3B">
        <w:rPr>
          <w:rFonts w:ascii="Arial" w:hAnsi="Arial" w:cs="Arial"/>
          <w:sz w:val="32"/>
          <w:szCs w:val="32"/>
        </w:rPr>
        <w:t>. М: Детская литература. 1979</w:t>
      </w:r>
    </w:p>
    <w:p w:rsidR="00DA4D3B" w:rsidRPr="00DA4D3B" w:rsidRDefault="00DA4D3B" w:rsidP="00DA4D3B">
      <w:pPr>
        <w:pStyle w:val="a3"/>
        <w:rPr>
          <w:rFonts w:ascii="Arial" w:hAnsi="Arial" w:cs="Arial"/>
          <w:sz w:val="32"/>
          <w:szCs w:val="32"/>
        </w:rPr>
      </w:pPr>
    </w:p>
    <w:p w:rsidR="00DA4D3B" w:rsidRDefault="00DA4D3B" w:rsidP="00DA4D3B">
      <w:pPr>
        <w:rPr>
          <w:rFonts w:ascii="Arial" w:hAnsi="Arial" w:cs="Arial"/>
          <w:sz w:val="32"/>
          <w:szCs w:val="32"/>
        </w:rPr>
      </w:pPr>
    </w:p>
    <w:p w:rsidR="00DA4D3B" w:rsidRDefault="00DA4D3B" w:rsidP="00DA4D3B">
      <w:pPr>
        <w:jc w:val="center"/>
        <w:rPr>
          <w:rFonts w:ascii="Arial" w:hAnsi="Arial" w:cs="Arial"/>
          <w:b/>
          <w:sz w:val="44"/>
          <w:szCs w:val="44"/>
        </w:rPr>
      </w:pPr>
      <w:r w:rsidRPr="00DA4D3B">
        <w:rPr>
          <w:rFonts w:ascii="Arial" w:hAnsi="Arial" w:cs="Arial"/>
          <w:b/>
          <w:sz w:val="44"/>
          <w:szCs w:val="44"/>
        </w:rPr>
        <w:lastRenderedPageBreak/>
        <w:t xml:space="preserve">Пояснительная записка к образовательной программе </w:t>
      </w:r>
      <w:proofErr w:type="spellStart"/>
      <w:r w:rsidRPr="00DA4D3B">
        <w:rPr>
          <w:rFonts w:ascii="Arial" w:hAnsi="Arial" w:cs="Arial"/>
          <w:b/>
          <w:sz w:val="44"/>
          <w:szCs w:val="44"/>
        </w:rPr>
        <w:t>электива</w:t>
      </w:r>
      <w:proofErr w:type="spellEnd"/>
      <w:r>
        <w:rPr>
          <w:rFonts w:ascii="Arial" w:hAnsi="Arial" w:cs="Arial"/>
          <w:b/>
          <w:sz w:val="44"/>
          <w:szCs w:val="44"/>
        </w:rPr>
        <w:t>.</w:t>
      </w:r>
    </w:p>
    <w:p w:rsidR="00DA4D3B" w:rsidRDefault="00DA4D3B" w:rsidP="00DA4D3B">
      <w:pPr>
        <w:jc w:val="center"/>
        <w:rPr>
          <w:rFonts w:ascii="Arial" w:hAnsi="Arial" w:cs="Arial"/>
          <w:b/>
          <w:sz w:val="44"/>
          <w:szCs w:val="44"/>
        </w:rPr>
      </w:pPr>
    </w:p>
    <w:p w:rsidR="00DA4D3B" w:rsidRDefault="00DA4D3B" w:rsidP="00DA4D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Главное условие развития </w:t>
      </w:r>
      <w:proofErr w:type="gramStart"/>
      <w:r>
        <w:rPr>
          <w:rFonts w:ascii="Arial" w:hAnsi="Arial" w:cs="Arial"/>
          <w:sz w:val="32"/>
          <w:szCs w:val="32"/>
        </w:rPr>
        <w:t>личности-включение</w:t>
      </w:r>
      <w:proofErr w:type="gramEnd"/>
      <w:r>
        <w:rPr>
          <w:rFonts w:ascii="Arial" w:hAnsi="Arial" w:cs="Arial"/>
          <w:sz w:val="32"/>
          <w:szCs w:val="32"/>
        </w:rPr>
        <w:t xml:space="preserve"> её в активную творческую деятельность.</w:t>
      </w:r>
    </w:p>
    <w:p w:rsidR="00DA4D3B" w:rsidRDefault="00DA4D3B" w:rsidP="00DA4D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Цель </w:t>
      </w:r>
      <w:proofErr w:type="gramStart"/>
      <w:r>
        <w:rPr>
          <w:rFonts w:ascii="Arial" w:hAnsi="Arial" w:cs="Arial"/>
          <w:sz w:val="32"/>
          <w:szCs w:val="32"/>
        </w:rPr>
        <w:t>обучения-научить</w:t>
      </w:r>
      <w:proofErr w:type="gramEnd"/>
      <w:r>
        <w:rPr>
          <w:rFonts w:ascii="Arial" w:hAnsi="Arial" w:cs="Arial"/>
          <w:sz w:val="32"/>
          <w:szCs w:val="32"/>
        </w:rPr>
        <w:t xml:space="preserve"> подростка работать творчески, самостоятельно, с фантазией.</w:t>
      </w:r>
    </w:p>
    <w:p w:rsidR="00DA4D3B" w:rsidRDefault="00DA4D3B" w:rsidP="00DA4D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Программа направлена на более глубокое изучение тех технологий, которым мало уделяется внимание в школьной общеобразовательной программе.</w:t>
      </w:r>
    </w:p>
    <w:p w:rsidR="00DA4D3B" w:rsidRDefault="00DA4D3B" w:rsidP="00DA4D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основе лежит системный подход, прослеживается путь от </w:t>
      </w:r>
      <w:proofErr w:type="gramStart"/>
      <w:r>
        <w:rPr>
          <w:rFonts w:ascii="Arial" w:hAnsi="Arial" w:cs="Arial"/>
          <w:sz w:val="32"/>
          <w:szCs w:val="32"/>
        </w:rPr>
        <w:t>простого</w:t>
      </w:r>
      <w:proofErr w:type="gramEnd"/>
      <w:r>
        <w:rPr>
          <w:rFonts w:ascii="Arial" w:hAnsi="Arial" w:cs="Arial"/>
          <w:sz w:val="32"/>
          <w:szCs w:val="32"/>
        </w:rPr>
        <w:t xml:space="preserve"> к сложному, что позволяет сформировать у учащихся устойчивый интерес к труду, творческое и сознательное отношение к производственной деятельности. </w:t>
      </w:r>
    </w:p>
    <w:p w:rsidR="00DA4D3B" w:rsidRDefault="00DA4D3B" w:rsidP="00DA4D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Большое внимание в программе уделяется региональному компоненту. Историко-культурные, социально-экономические, демографические и другие особенности Владимирского края определили роль и место регионального компонента в программе. Всё это </w:t>
      </w:r>
      <w:r w:rsidR="007030C2">
        <w:rPr>
          <w:rFonts w:ascii="Arial" w:hAnsi="Arial" w:cs="Arial"/>
          <w:sz w:val="32"/>
          <w:szCs w:val="32"/>
        </w:rPr>
        <w:t xml:space="preserve">направлено на воспитание любви к родному краю, патриотическому отношению к Родине, нравственных устоев. </w:t>
      </w:r>
    </w:p>
    <w:p w:rsidR="007030C2" w:rsidRPr="00DA4D3B" w:rsidRDefault="007030C2" w:rsidP="00DA4D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Занятия строятся с учётом индивидуальных особенностей учащихся, бережного и уважительного отношения к их интересам и потребностей.</w:t>
      </w:r>
      <w:bookmarkStart w:id="0" w:name="_GoBack"/>
      <w:bookmarkEnd w:id="0"/>
    </w:p>
    <w:sectPr w:rsidR="007030C2" w:rsidRPr="00DA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6FC"/>
    <w:multiLevelType w:val="hybridMultilevel"/>
    <w:tmpl w:val="4828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161E"/>
    <w:multiLevelType w:val="hybridMultilevel"/>
    <w:tmpl w:val="8226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216"/>
    <w:multiLevelType w:val="hybridMultilevel"/>
    <w:tmpl w:val="013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62090"/>
    <w:multiLevelType w:val="hybridMultilevel"/>
    <w:tmpl w:val="654A1EC2"/>
    <w:lvl w:ilvl="0" w:tplc="49C0B6A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32C1"/>
    <w:multiLevelType w:val="hybridMultilevel"/>
    <w:tmpl w:val="4D1C818C"/>
    <w:lvl w:ilvl="0" w:tplc="917A69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6D34CEF"/>
    <w:multiLevelType w:val="hybridMultilevel"/>
    <w:tmpl w:val="CA747926"/>
    <w:lvl w:ilvl="0" w:tplc="23B8D2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5912FF"/>
    <w:multiLevelType w:val="hybridMultilevel"/>
    <w:tmpl w:val="68D2A808"/>
    <w:lvl w:ilvl="0" w:tplc="CA887FBC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B72006"/>
    <w:multiLevelType w:val="hybridMultilevel"/>
    <w:tmpl w:val="5C5236D2"/>
    <w:lvl w:ilvl="0" w:tplc="2FAEB4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E4867A5"/>
    <w:multiLevelType w:val="hybridMultilevel"/>
    <w:tmpl w:val="9300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8332D"/>
    <w:multiLevelType w:val="hybridMultilevel"/>
    <w:tmpl w:val="83CA473C"/>
    <w:lvl w:ilvl="0" w:tplc="0CE40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930825"/>
    <w:multiLevelType w:val="hybridMultilevel"/>
    <w:tmpl w:val="453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229D4"/>
    <w:multiLevelType w:val="hybridMultilevel"/>
    <w:tmpl w:val="475E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54EAE"/>
    <w:multiLevelType w:val="hybridMultilevel"/>
    <w:tmpl w:val="D002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E5647"/>
    <w:multiLevelType w:val="hybridMultilevel"/>
    <w:tmpl w:val="6B50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C4F64"/>
    <w:multiLevelType w:val="hybridMultilevel"/>
    <w:tmpl w:val="4ABEDD96"/>
    <w:lvl w:ilvl="0" w:tplc="7FBA6146">
      <w:start w:val="1"/>
      <w:numFmt w:val="decimal"/>
      <w:lvlText w:val="%1."/>
      <w:lvlJc w:val="left"/>
      <w:pPr>
        <w:ind w:left="81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E"/>
    <w:rsid w:val="00046FBA"/>
    <w:rsid w:val="003C6905"/>
    <w:rsid w:val="003C77F9"/>
    <w:rsid w:val="00446E3B"/>
    <w:rsid w:val="004941BE"/>
    <w:rsid w:val="007030C2"/>
    <w:rsid w:val="007B39D1"/>
    <w:rsid w:val="00DA4D3B"/>
    <w:rsid w:val="00E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win7</cp:lastModifiedBy>
  <cp:revision>5</cp:revision>
  <dcterms:created xsi:type="dcterms:W3CDTF">2015-01-27T19:31:00Z</dcterms:created>
  <dcterms:modified xsi:type="dcterms:W3CDTF">2015-01-27T21:04:00Z</dcterms:modified>
</cp:coreProperties>
</file>