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43" w:rsidRDefault="00962643">
      <w:pPr>
        <w:rPr>
          <w:b/>
          <w:color w:val="C0504D" w:themeColor="accent2"/>
          <w:sz w:val="36"/>
        </w:rPr>
      </w:pPr>
      <w:r w:rsidRPr="00962643">
        <w:rPr>
          <w:b/>
          <w:color w:val="C0504D" w:themeColor="accent2"/>
          <w:sz w:val="36"/>
        </w:rPr>
        <w:t>Наведение порядка возле могилы неизвестному солдату.</w:t>
      </w:r>
    </w:p>
    <w:p w:rsidR="00962643" w:rsidRDefault="00962643">
      <w:pPr>
        <w:rPr>
          <w:b/>
          <w:color w:val="000000" w:themeColor="text1"/>
          <w:sz w:val="36"/>
        </w:rPr>
      </w:pPr>
      <w:r w:rsidRPr="00962643">
        <w:rPr>
          <w:b/>
          <w:color w:val="000000" w:themeColor="text1"/>
          <w:sz w:val="36"/>
        </w:rPr>
        <w:t>Цели:</w:t>
      </w:r>
    </w:p>
    <w:p w:rsidR="00962643" w:rsidRDefault="00962643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 объяснить, почему в обществе бережно охраняется традиция посещать кладбища, сохранять могилы героев, павших за Отечество;</w:t>
      </w:r>
    </w:p>
    <w:p w:rsidR="00962643" w:rsidRDefault="00962643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 воспитывать гордость за своё Отечество;</w:t>
      </w:r>
    </w:p>
    <w:p w:rsidR="00962643" w:rsidRDefault="00962643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-воспитывать любовь к Родине, народ</w:t>
      </w:r>
      <w:proofErr w:type="gramStart"/>
      <w:r>
        <w:rPr>
          <w:color w:val="000000" w:themeColor="text1"/>
          <w:sz w:val="28"/>
        </w:rPr>
        <w:t>у(</w:t>
      </w:r>
      <w:proofErr w:type="gramEnd"/>
      <w:r>
        <w:rPr>
          <w:color w:val="000000" w:themeColor="text1"/>
          <w:sz w:val="28"/>
        </w:rPr>
        <w:t xml:space="preserve"> народу-бойцу, </w:t>
      </w:r>
      <w:proofErr w:type="spellStart"/>
      <w:r>
        <w:rPr>
          <w:color w:val="000000" w:themeColor="text1"/>
          <w:sz w:val="28"/>
        </w:rPr>
        <w:t>народу-труженнику</w:t>
      </w:r>
      <w:proofErr w:type="spellEnd"/>
      <w:r>
        <w:rPr>
          <w:color w:val="000000" w:themeColor="text1"/>
          <w:sz w:val="28"/>
        </w:rPr>
        <w:t>);</w:t>
      </w:r>
    </w:p>
    <w:p w:rsidR="00962643" w:rsidRDefault="00962643">
      <w:pPr>
        <w:rPr>
          <w:color w:val="000000" w:themeColor="text1"/>
          <w:sz w:val="28"/>
        </w:rPr>
      </w:pPr>
    </w:p>
    <w:p w:rsidR="00962643" w:rsidRDefault="00962643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22 июня 1941 года началась Великая Отечественная Война, самая жестокая и кровопролитная в ХХ веке. По окончанию войны Родина</w:t>
      </w:r>
      <w:r w:rsidR="006622A6">
        <w:rPr>
          <w:color w:val="000000" w:themeColor="text1"/>
          <w:sz w:val="28"/>
        </w:rPr>
        <w:t xml:space="preserve"> недосчиталась миллионов своих сыновей и дочерей. Их останки покоятся на просторах нашей необъятной страны, а также за рубежом. Не все останки ещё до сих пор опознаны и перезахоронены. Но ни одна могила неизвестного солдата не остаётся неухоженной. На территории нашего района также находятся несколько могил неизвестному солдату. </w:t>
      </w:r>
    </w:p>
    <w:p w:rsidR="00E14742" w:rsidRDefault="006622A6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И к одной из них </w:t>
      </w:r>
      <w:r w:rsidR="00E14742">
        <w:rPr>
          <w:color w:val="000000" w:themeColor="text1"/>
          <w:sz w:val="28"/>
        </w:rPr>
        <w:t xml:space="preserve">пришли ребята </w:t>
      </w:r>
      <w:r w:rsidR="0047598E">
        <w:rPr>
          <w:color w:val="000000" w:themeColor="text1"/>
          <w:sz w:val="28"/>
        </w:rPr>
        <w:t>9</w:t>
      </w:r>
      <w:r>
        <w:rPr>
          <w:color w:val="000000" w:themeColor="text1"/>
          <w:sz w:val="28"/>
        </w:rPr>
        <w:t xml:space="preserve"> класса, чтобы навести порядок возле неё. Учащиеся </w:t>
      </w:r>
      <w:r w:rsidR="00E14742">
        <w:rPr>
          <w:color w:val="000000" w:themeColor="text1"/>
          <w:sz w:val="28"/>
        </w:rPr>
        <w:t>у</w:t>
      </w:r>
      <w:r>
        <w:rPr>
          <w:color w:val="000000" w:themeColor="text1"/>
          <w:sz w:val="28"/>
        </w:rPr>
        <w:t>брали</w:t>
      </w:r>
      <w:r w:rsidR="00E14742">
        <w:rPr>
          <w:color w:val="000000" w:themeColor="text1"/>
          <w:sz w:val="28"/>
        </w:rPr>
        <w:t xml:space="preserve"> строительный мусор после реконструкции памятника</w:t>
      </w:r>
      <w:r>
        <w:rPr>
          <w:color w:val="000000" w:themeColor="text1"/>
          <w:sz w:val="28"/>
        </w:rPr>
        <w:t>, пропололи и собрали траву вокруг  могилы. По окончанию работы они почтили память погибших минутой молчания.</w:t>
      </w:r>
    </w:p>
    <w:p w:rsidR="00C53D62" w:rsidRDefault="00E14742" w:rsidP="00E14742">
      <w:pPr>
        <w:tabs>
          <w:tab w:val="left" w:pos="789"/>
        </w:tabs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0504" y="6374423"/>
            <wp:positionH relativeFrom="column">
              <wp:align>left</wp:align>
            </wp:positionH>
            <wp:positionV relativeFrom="paragraph">
              <wp:align>top</wp:align>
            </wp:positionV>
            <wp:extent cx="2504342" cy="3534508"/>
            <wp:effectExtent l="19050" t="0" r="0" b="0"/>
            <wp:wrapSquare wrapText="bothSides"/>
            <wp:docPr id="1" name="Рисунок 1" descr="C:\Documents and Settings\Пользователь\Local Settings\Temporary Internet Files\Content.Word\DSCF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DSCF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42" cy="353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>
            <wp:extent cx="3416936" cy="3332285"/>
            <wp:effectExtent l="19050" t="0" r="0" b="0"/>
            <wp:docPr id="4" name="Рисунок 4" descr="C:\Documents and Settings\Пользователь\Мои документы\Мои рисунки\DSCF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исунки\DSCF3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12" cy="33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D62">
        <w:rPr>
          <w:noProof/>
          <w:lang w:eastAsia="ru-RU"/>
        </w:rPr>
        <w:lastRenderedPageBreak/>
        <w:drawing>
          <wp:inline distT="0" distB="0" distL="0" distR="0">
            <wp:extent cx="2732942" cy="3472962"/>
            <wp:effectExtent l="19050" t="0" r="0" b="0"/>
            <wp:docPr id="6" name="Рисунок 6" descr="C:\Documents and Settings\Пользователь\Local Settings\Temporary Internet Files\Content.Word\DSCF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orary Internet Files\Content.Word\DSCF3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79" cy="34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D62">
        <w:rPr>
          <w:noProof/>
          <w:sz w:val="28"/>
          <w:lang w:eastAsia="ru-RU"/>
        </w:rPr>
        <w:drawing>
          <wp:inline distT="0" distB="0" distL="0" distR="0">
            <wp:extent cx="2680188" cy="3472962"/>
            <wp:effectExtent l="19050" t="0" r="5862" b="0"/>
            <wp:docPr id="2" name="Рисунок 9" descr="C:\Documents and Settings\Пользователь\Мои документы\Мои рисунки\DSCF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Мои рисунки\DSCF3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38" cy="347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textWrapping" w:clear="all"/>
      </w:r>
    </w:p>
    <w:p w:rsidR="00C53D62" w:rsidRDefault="00C53D62" w:rsidP="00C53D62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83266" cy="4018085"/>
            <wp:effectExtent l="19050" t="0" r="2784" b="0"/>
            <wp:docPr id="13" name="Рисунок 13" descr="C:\Documents and Settings\Пользователь\Local Settings\Temporary Internet Files\Content.Word\DSCF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Local Settings\Temporary Internet Files\Content.Word\DSCF3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8" cy="40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0527" cy="4018085"/>
            <wp:effectExtent l="19050" t="0" r="0" b="0"/>
            <wp:wrapSquare wrapText="bothSides"/>
            <wp:docPr id="10" name="Рисунок 10" descr="C:\Documents and Settings\Пользователь\Local Settings\Temporary Internet Files\Content.Word\DSCF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Local Settings\Temporary Internet Files\Content.Word\DSCF3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27" cy="40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:rsidR="006622A6" w:rsidRDefault="006622A6" w:rsidP="00C53D62">
      <w:pPr>
        <w:rPr>
          <w:sz w:val="28"/>
        </w:rPr>
      </w:pPr>
    </w:p>
    <w:p w:rsidR="00C53D62" w:rsidRDefault="00C53D62" w:rsidP="00C53D62">
      <w:pPr>
        <w:rPr>
          <w:sz w:val="28"/>
        </w:rPr>
      </w:pPr>
    </w:p>
    <w:p w:rsidR="003B0CC5" w:rsidRDefault="00C53D62" w:rsidP="00C53D6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2876203" cy="4222865"/>
            <wp:effectExtent l="19050" t="0" r="347" b="0"/>
            <wp:docPr id="17" name="Рисунок 17" descr="C:\Documents and Settings\Пользователь\Мои документы\Мои рисунки\DSCF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Мои документы\Мои рисунки\DSCF3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83" cy="423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21857" cy="4239490"/>
            <wp:effectExtent l="19050" t="0" r="7043" b="0"/>
            <wp:docPr id="18" name="Рисунок 18" descr="C:\Documents and Settings\Пользователь\Local Settings\Temporary Internet Files\Content.Word\DSCF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Local Settings\Temporary Internet Files\Content.Word\DSCF3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16" cy="423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C5" w:rsidRDefault="003B0CC5" w:rsidP="003B0CC5">
      <w:pPr>
        <w:rPr>
          <w:sz w:val="28"/>
        </w:rPr>
      </w:pPr>
    </w:p>
    <w:p w:rsidR="00C53D62" w:rsidRPr="003B0CC5" w:rsidRDefault="003B0CC5" w:rsidP="003B0CC5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574521" cy="3906981"/>
            <wp:effectExtent l="19050" t="0" r="0" b="0"/>
            <wp:docPr id="23" name="Рисунок 23" descr="C:\Documents and Settings\Пользователь\Мои документы\Мои рисунки\DSCF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Мои документы\Мои рисунки\DSCF3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85" cy="39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8699" cy="3906982"/>
            <wp:effectExtent l="19050" t="0" r="7851" b="0"/>
            <wp:wrapSquare wrapText="bothSides"/>
            <wp:docPr id="22" name="Рисунок 22" descr="C:\Documents and Settings\Пользователь\Мои документы\Мои рисунки\DSCF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Мои документы\Мои рисунки\DSCF3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99" cy="39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sectPr w:rsidR="00C53D62" w:rsidRPr="003B0CC5" w:rsidSect="003D3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643"/>
    <w:rsid w:val="00004AF7"/>
    <w:rsid w:val="000052A3"/>
    <w:rsid w:val="0005030A"/>
    <w:rsid w:val="000511DB"/>
    <w:rsid w:val="000548DB"/>
    <w:rsid w:val="00091B56"/>
    <w:rsid w:val="000A5243"/>
    <w:rsid w:val="000A6C96"/>
    <w:rsid w:val="000B3721"/>
    <w:rsid w:val="000C63E6"/>
    <w:rsid w:val="000E440B"/>
    <w:rsid w:val="000F6880"/>
    <w:rsid w:val="00152F0F"/>
    <w:rsid w:val="00155DB0"/>
    <w:rsid w:val="00163EE6"/>
    <w:rsid w:val="00167BB2"/>
    <w:rsid w:val="00190100"/>
    <w:rsid w:val="001E5792"/>
    <w:rsid w:val="001F13DC"/>
    <w:rsid w:val="001F30D4"/>
    <w:rsid w:val="00202B5C"/>
    <w:rsid w:val="00227E78"/>
    <w:rsid w:val="0025071D"/>
    <w:rsid w:val="00282BB3"/>
    <w:rsid w:val="002F3DB3"/>
    <w:rsid w:val="003005DC"/>
    <w:rsid w:val="003260E1"/>
    <w:rsid w:val="00345934"/>
    <w:rsid w:val="003B0CC5"/>
    <w:rsid w:val="003D3572"/>
    <w:rsid w:val="003E1966"/>
    <w:rsid w:val="003E2306"/>
    <w:rsid w:val="004101B2"/>
    <w:rsid w:val="00432A39"/>
    <w:rsid w:val="0047367D"/>
    <w:rsid w:val="0047598E"/>
    <w:rsid w:val="00481603"/>
    <w:rsid w:val="00482022"/>
    <w:rsid w:val="00493920"/>
    <w:rsid w:val="00496C69"/>
    <w:rsid w:val="004C1D3D"/>
    <w:rsid w:val="004E3913"/>
    <w:rsid w:val="0055040B"/>
    <w:rsid w:val="005538D6"/>
    <w:rsid w:val="005761EB"/>
    <w:rsid w:val="00583EEA"/>
    <w:rsid w:val="00590013"/>
    <w:rsid w:val="005A79C2"/>
    <w:rsid w:val="005C34F9"/>
    <w:rsid w:val="005F5114"/>
    <w:rsid w:val="00616747"/>
    <w:rsid w:val="00624B82"/>
    <w:rsid w:val="00654119"/>
    <w:rsid w:val="006622A6"/>
    <w:rsid w:val="00672680"/>
    <w:rsid w:val="00674487"/>
    <w:rsid w:val="0067737B"/>
    <w:rsid w:val="00690CB4"/>
    <w:rsid w:val="00694146"/>
    <w:rsid w:val="006C0EE1"/>
    <w:rsid w:val="00701F37"/>
    <w:rsid w:val="00737FB5"/>
    <w:rsid w:val="00746CB1"/>
    <w:rsid w:val="00777079"/>
    <w:rsid w:val="0083312D"/>
    <w:rsid w:val="00833212"/>
    <w:rsid w:val="008519FC"/>
    <w:rsid w:val="00877CD5"/>
    <w:rsid w:val="008A3DBC"/>
    <w:rsid w:val="008A61A9"/>
    <w:rsid w:val="008E2277"/>
    <w:rsid w:val="008E2EB8"/>
    <w:rsid w:val="008E369E"/>
    <w:rsid w:val="008F714A"/>
    <w:rsid w:val="0093762D"/>
    <w:rsid w:val="00937B9F"/>
    <w:rsid w:val="00956159"/>
    <w:rsid w:val="00962643"/>
    <w:rsid w:val="00974D48"/>
    <w:rsid w:val="00990B1D"/>
    <w:rsid w:val="0099240E"/>
    <w:rsid w:val="009A087B"/>
    <w:rsid w:val="009B0CE8"/>
    <w:rsid w:val="009B6200"/>
    <w:rsid w:val="009D29E2"/>
    <w:rsid w:val="009F0D28"/>
    <w:rsid w:val="009F5F56"/>
    <w:rsid w:val="00A26FFC"/>
    <w:rsid w:val="00A61199"/>
    <w:rsid w:val="00AA0125"/>
    <w:rsid w:val="00AE4AFC"/>
    <w:rsid w:val="00AE66F3"/>
    <w:rsid w:val="00B20B42"/>
    <w:rsid w:val="00B448B6"/>
    <w:rsid w:val="00B63BE7"/>
    <w:rsid w:val="00B938C9"/>
    <w:rsid w:val="00BC53C4"/>
    <w:rsid w:val="00BD3755"/>
    <w:rsid w:val="00C20C9E"/>
    <w:rsid w:val="00C4086D"/>
    <w:rsid w:val="00C4091A"/>
    <w:rsid w:val="00C46CA8"/>
    <w:rsid w:val="00C53D62"/>
    <w:rsid w:val="00C95976"/>
    <w:rsid w:val="00CB2877"/>
    <w:rsid w:val="00CB741A"/>
    <w:rsid w:val="00CF3BBC"/>
    <w:rsid w:val="00D00331"/>
    <w:rsid w:val="00D03926"/>
    <w:rsid w:val="00D05C36"/>
    <w:rsid w:val="00D16DC6"/>
    <w:rsid w:val="00D16E1F"/>
    <w:rsid w:val="00D24037"/>
    <w:rsid w:val="00D37CA1"/>
    <w:rsid w:val="00D53732"/>
    <w:rsid w:val="00D574A0"/>
    <w:rsid w:val="00D60F2C"/>
    <w:rsid w:val="00D676EA"/>
    <w:rsid w:val="00D72414"/>
    <w:rsid w:val="00D8396B"/>
    <w:rsid w:val="00DD1349"/>
    <w:rsid w:val="00E14742"/>
    <w:rsid w:val="00E162C5"/>
    <w:rsid w:val="00E427A9"/>
    <w:rsid w:val="00E82BC9"/>
    <w:rsid w:val="00E835BC"/>
    <w:rsid w:val="00EB2036"/>
    <w:rsid w:val="00EB4AB0"/>
    <w:rsid w:val="00EC576F"/>
    <w:rsid w:val="00F43E9D"/>
    <w:rsid w:val="00FD3DD2"/>
    <w:rsid w:val="00FE380F"/>
    <w:rsid w:val="00FF1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49E54-F9E5-4CA9-A782-BC969C93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cp:lastPrinted>2012-05-11T15:43:00Z</cp:lastPrinted>
  <dcterms:created xsi:type="dcterms:W3CDTF">2012-05-11T15:24:00Z</dcterms:created>
  <dcterms:modified xsi:type="dcterms:W3CDTF">2015-03-17T18:15:00Z</dcterms:modified>
</cp:coreProperties>
</file>