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8E" w:rsidRPr="00D377E2" w:rsidRDefault="00D44A8E" w:rsidP="00D44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>«У меня растут года…»</w:t>
      </w:r>
    </w:p>
    <w:p w:rsidR="00D44A8E" w:rsidRPr="00D377E2" w:rsidRDefault="00D44A8E" w:rsidP="00D44A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>Занятие по профориентации для учащихся 5-го класса</w:t>
      </w:r>
    </w:p>
    <w:p w:rsidR="004C3B3B" w:rsidRDefault="004C3B3B" w:rsidP="004C3B3B">
      <w:pPr>
        <w:pStyle w:val="afe"/>
        <w:tabs>
          <w:tab w:val="clear" w:pos="709"/>
          <w:tab w:val="left" w:pos="851"/>
        </w:tabs>
        <w:spacing w:after="0"/>
        <w:ind w:right="28" w:firstLine="0"/>
        <w:jc w:val="center"/>
        <w:rPr>
          <w:b/>
          <w:caps/>
          <w:color w:val="000000"/>
          <w:kern w:val="28"/>
          <w:szCs w:val="26"/>
        </w:rPr>
      </w:pPr>
    </w:p>
    <w:p w:rsidR="004C3B3B" w:rsidRDefault="004C3B3B" w:rsidP="0046616A">
      <w:pPr>
        <w:spacing w:after="0" w:line="240" w:lineRule="auto"/>
        <w:ind w:right="28"/>
        <w:jc w:val="center"/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6"/>
        </w:rPr>
      </w:pPr>
      <w:r>
        <w:rPr>
          <w:rStyle w:val="a8"/>
          <w:rFonts w:ascii="Times New Roman" w:eastAsia="Times New Roman" w:hAnsi="Times New Roman" w:cs="Times New Roman"/>
          <w:b w:val="0"/>
          <w:color w:val="000000"/>
          <w:sz w:val="28"/>
          <w:szCs w:val="26"/>
        </w:rPr>
        <w:t xml:space="preserve">Медведева Ирина Анатольевна, Санкт-Петербург, Государственное бюджетное общеобразовательное учреждение средняя общеобразовательная школа № 96 Калининского района, социальный педагог, </w:t>
      </w:r>
      <w:r w:rsidRPr="004C3B3B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6"/>
        </w:rPr>
        <w:t>e-mail</w:t>
      </w:r>
      <w:r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6"/>
        </w:rPr>
        <w:t xml:space="preserve">: </w:t>
      </w:r>
      <w:hyperlink r:id="rId7" w:history="1">
        <w:r w:rsidRPr="007D0007">
          <w:rPr>
            <w:rStyle w:val="afa"/>
            <w:rFonts w:ascii="Times New Roman" w:hAnsi="Times New Roman" w:cs="Times New Roman"/>
            <w:sz w:val="28"/>
            <w:szCs w:val="26"/>
            <w:lang w:val="en-US"/>
          </w:rPr>
          <w:t>vfckjb</w:t>
        </w:r>
        <w:r w:rsidRPr="007D0007">
          <w:rPr>
            <w:rStyle w:val="afa"/>
            <w:rFonts w:ascii="Times New Roman" w:hAnsi="Times New Roman" w:cs="Times New Roman"/>
            <w:sz w:val="28"/>
            <w:szCs w:val="26"/>
          </w:rPr>
          <w:t>@</w:t>
        </w:r>
        <w:r w:rsidRPr="007D0007">
          <w:rPr>
            <w:rStyle w:val="afa"/>
            <w:rFonts w:ascii="Times New Roman" w:hAnsi="Times New Roman" w:cs="Times New Roman"/>
            <w:sz w:val="28"/>
            <w:szCs w:val="26"/>
            <w:lang w:val="en-US"/>
          </w:rPr>
          <w:t>yandex</w:t>
        </w:r>
        <w:r w:rsidRPr="007D0007">
          <w:rPr>
            <w:rStyle w:val="afa"/>
            <w:rFonts w:ascii="Times New Roman" w:hAnsi="Times New Roman" w:cs="Times New Roman"/>
            <w:sz w:val="28"/>
            <w:szCs w:val="26"/>
          </w:rPr>
          <w:t>.</w:t>
        </w:r>
        <w:r w:rsidRPr="007D0007">
          <w:rPr>
            <w:rStyle w:val="afa"/>
            <w:rFonts w:ascii="Times New Roman" w:hAnsi="Times New Roman" w:cs="Times New Roman"/>
            <w:sz w:val="28"/>
            <w:szCs w:val="26"/>
            <w:lang w:val="en-US"/>
          </w:rPr>
          <w:t>ru</w:t>
        </w:r>
      </w:hyperlink>
    </w:p>
    <w:p w:rsidR="00465DC3" w:rsidRPr="00465DC3" w:rsidRDefault="00465DC3" w:rsidP="0046616A">
      <w:pPr>
        <w:spacing w:after="0" w:line="240" w:lineRule="auto"/>
        <w:ind w:right="28"/>
        <w:jc w:val="center"/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6"/>
        </w:rPr>
      </w:pPr>
    </w:p>
    <w:p w:rsidR="0046616A" w:rsidRPr="00856945" w:rsidRDefault="0046616A" w:rsidP="00465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Аннотация»</w:t>
      </w:r>
      <w:r w:rsidRPr="0085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616A" w:rsidRDefault="0046616A" w:rsidP="00465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работе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="0046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ляю возможность использования </w:t>
      </w:r>
      <w:proofErr w:type="gramStart"/>
      <w:r w:rsidR="00465D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gramEnd"/>
      <w:r w:rsidRPr="0085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6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-технологии</w:t>
      </w:r>
      <w:r w:rsidRPr="0085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социального педагога на примере занятия по профориентации «У меня растут года…» для учащихся 5-го класса. Занятие разработано в игровой технологии с использованием</w:t>
      </w:r>
      <w:r w:rsidR="00487321">
        <w:rPr>
          <w:rFonts w:ascii="Times New Roman" w:eastAsia="MS Mincho" w:hAnsi="Times New Roman" w:cs="Times New Roman"/>
          <w:sz w:val="28"/>
          <w:szCs w:val="28"/>
        </w:rPr>
        <w:t xml:space="preserve"> АМО</w:t>
      </w:r>
      <w:r w:rsidRPr="00856945">
        <w:rPr>
          <w:rFonts w:ascii="Times New Roman" w:eastAsia="MS Mincho" w:hAnsi="Times New Roman" w:cs="Times New Roman"/>
          <w:sz w:val="28"/>
          <w:szCs w:val="28"/>
        </w:rPr>
        <w:t>, ИКТ (</w:t>
      </w:r>
      <w:r w:rsidRPr="0085694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56945">
        <w:rPr>
          <w:rFonts w:ascii="Times New Roman" w:hAnsi="Times New Roman" w:cs="Times New Roman"/>
          <w:sz w:val="28"/>
          <w:szCs w:val="28"/>
        </w:rPr>
        <w:t xml:space="preserve"> </w:t>
      </w:r>
      <w:r w:rsidRPr="00856945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856945">
        <w:rPr>
          <w:rFonts w:ascii="Times New Roman" w:eastAsia="MS Mincho" w:hAnsi="Times New Roman" w:cs="Times New Roman"/>
          <w:sz w:val="28"/>
          <w:szCs w:val="28"/>
        </w:rPr>
        <w:t>,</w:t>
      </w:r>
      <w:r w:rsidRPr="00856945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proofErr w:type="spellStart"/>
      <w:r w:rsidRPr="00856945">
        <w:rPr>
          <w:rFonts w:ascii="Times New Roman" w:hAnsi="Times New Roman" w:cs="Times New Roman"/>
          <w:bCs/>
          <w:sz w:val="28"/>
          <w:szCs w:val="28"/>
          <w:lang w:val="en-US"/>
        </w:rPr>
        <w:t>Mimio</w:t>
      </w:r>
      <w:proofErr w:type="spellEnd"/>
      <w:r w:rsidRPr="00856945">
        <w:rPr>
          <w:rFonts w:ascii="Times New Roman" w:eastAsia="MS Mincho" w:hAnsi="Times New Roman" w:cs="Times New Roman"/>
          <w:sz w:val="28"/>
          <w:szCs w:val="28"/>
        </w:rPr>
        <w:t xml:space="preserve">);  Итернет пространство   </w:t>
      </w:r>
      <w:r w:rsidRPr="00856945">
        <w:rPr>
          <w:rFonts w:ascii="Times New Roman" w:hAnsi="Times New Roman" w:cs="Times New Roman"/>
          <w:sz w:val="28"/>
          <w:szCs w:val="28"/>
        </w:rPr>
        <w:t>Google Account.</w:t>
      </w:r>
    </w:p>
    <w:p w:rsidR="00C7101F" w:rsidRDefault="00C7101F" w:rsidP="00465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01F" w:rsidRPr="00760256" w:rsidRDefault="00C7101F" w:rsidP="00465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невозможно представить современный урок без использования информационных технологий. Я работаю социальным педагогом. В моей работе я использую занятия как индивидуальные, так и с классом. Практика показала, что использование современных информационных технологий, встраиваемых, казалось бы, в обыкновенное занятие, дает лучший результат. Учащиеся с</w:t>
      </w:r>
      <w:r w:rsidR="00760256">
        <w:rPr>
          <w:rFonts w:ascii="Times New Roman" w:hAnsi="Times New Roman" w:cs="Times New Roman"/>
          <w:sz w:val="28"/>
          <w:szCs w:val="28"/>
        </w:rPr>
        <w:t xml:space="preserve"> повышенным</w:t>
      </w:r>
      <w:r>
        <w:rPr>
          <w:rFonts w:ascii="Times New Roman" w:hAnsi="Times New Roman" w:cs="Times New Roman"/>
          <w:sz w:val="28"/>
          <w:szCs w:val="28"/>
        </w:rPr>
        <w:t xml:space="preserve"> интересом </w:t>
      </w:r>
      <w:r w:rsidR="00760256">
        <w:rPr>
          <w:rFonts w:ascii="Times New Roman" w:hAnsi="Times New Roman" w:cs="Times New Roman"/>
          <w:sz w:val="28"/>
          <w:szCs w:val="28"/>
        </w:rPr>
        <w:t xml:space="preserve">включаются в предлагаемую ситуацию, усиливается </w:t>
      </w:r>
      <w:r w:rsidR="00760256">
        <w:rPr>
          <w:rFonts w:ascii="Times New Roman" w:hAnsi="Times New Roman" w:cs="Times New Roman"/>
          <w:sz w:val="28"/>
          <w:szCs w:val="21"/>
        </w:rPr>
        <w:t>познавательная</w:t>
      </w:r>
      <w:r w:rsidR="00760256" w:rsidRPr="00760256">
        <w:rPr>
          <w:rFonts w:ascii="Times New Roman" w:hAnsi="Times New Roman" w:cs="Times New Roman"/>
          <w:sz w:val="28"/>
          <w:szCs w:val="21"/>
        </w:rPr>
        <w:t xml:space="preserve"> активность учащихся</w:t>
      </w:r>
      <w:r w:rsidR="00760256">
        <w:rPr>
          <w:rFonts w:ascii="Times New Roman" w:hAnsi="Times New Roman" w:cs="Times New Roman"/>
          <w:sz w:val="28"/>
          <w:szCs w:val="21"/>
        </w:rPr>
        <w:t>.</w:t>
      </w:r>
    </w:p>
    <w:p w:rsidR="00760256" w:rsidRDefault="00760256" w:rsidP="00465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предлагаю познакомиться с занятием по профориентации, которое провожу с учащимися 5-го класса. Наибольший интерес у ребят появляется при одновременном заполнении кроссворда в </w:t>
      </w:r>
      <w:r w:rsidRPr="00D377E2">
        <w:rPr>
          <w:rFonts w:ascii="Times New Roman" w:hAnsi="Times New Roman" w:cs="Times New Roman"/>
          <w:sz w:val="28"/>
          <w:szCs w:val="28"/>
        </w:rPr>
        <w:t>Google Account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16A" w:rsidRDefault="0046616A" w:rsidP="0059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71A" w:rsidRPr="0046616A" w:rsidRDefault="00E5471A" w:rsidP="00487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93F" w:rsidRPr="00D377E2" w:rsidRDefault="004F793F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77E2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</w:t>
      </w:r>
      <w:r w:rsidR="00462443" w:rsidRPr="00D377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задачи</w:t>
      </w:r>
      <w:r w:rsidRPr="00D377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занятия:</w:t>
      </w:r>
    </w:p>
    <w:p w:rsidR="00D467DA" w:rsidRPr="00D377E2" w:rsidRDefault="00D467DA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 xml:space="preserve">1. для учащихся </w:t>
      </w:r>
    </w:p>
    <w:p w:rsidR="00487321" w:rsidRPr="00D377E2" w:rsidRDefault="004F793F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>- формирование классного коллектива</w:t>
      </w:r>
      <w:r w:rsidR="006C2B2A" w:rsidRPr="00D377E2">
        <w:rPr>
          <w:rFonts w:ascii="Times New Roman" w:hAnsi="Times New Roman" w:cs="Times New Roman"/>
          <w:sz w:val="28"/>
          <w:szCs w:val="28"/>
        </w:rPr>
        <w:t xml:space="preserve"> на примере</w:t>
      </w:r>
      <w:r w:rsidR="00C26159" w:rsidRPr="00D377E2">
        <w:rPr>
          <w:rFonts w:ascii="Times New Roman" w:hAnsi="Times New Roman" w:cs="Times New Roman"/>
          <w:sz w:val="28"/>
          <w:szCs w:val="28"/>
        </w:rPr>
        <w:t xml:space="preserve"> знаний о профессиях</w:t>
      </w:r>
      <w:r w:rsidR="006C2B2A" w:rsidRPr="00D377E2">
        <w:rPr>
          <w:rFonts w:ascii="Times New Roman" w:hAnsi="Times New Roman" w:cs="Times New Roman"/>
          <w:sz w:val="28"/>
          <w:szCs w:val="28"/>
        </w:rPr>
        <w:t xml:space="preserve"> </w:t>
      </w:r>
      <w:r w:rsidR="00487321" w:rsidRPr="00D377E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793F" w:rsidRPr="00D377E2" w:rsidRDefault="00487321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377E2">
        <w:rPr>
          <w:rFonts w:ascii="Times New Roman" w:hAnsi="Times New Roman" w:cs="Times New Roman"/>
          <w:sz w:val="28"/>
          <w:szCs w:val="28"/>
        </w:rPr>
        <w:t xml:space="preserve">  </w:t>
      </w:r>
      <w:r w:rsidR="006C2B2A" w:rsidRPr="00D377E2">
        <w:rPr>
          <w:rFonts w:ascii="Times New Roman" w:hAnsi="Times New Roman" w:cs="Times New Roman"/>
          <w:sz w:val="28"/>
          <w:szCs w:val="28"/>
        </w:rPr>
        <w:t>родителей</w:t>
      </w:r>
      <w:r w:rsidR="004F793F" w:rsidRPr="00D377E2">
        <w:rPr>
          <w:rFonts w:ascii="Times New Roman" w:hAnsi="Times New Roman" w:cs="Times New Roman"/>
          <w:sz w:val="28"/>
          <w:szCs w:val="28"/>
        </w:rPr>
        <w:t>;</w:t>
      </w:r>
    </w:p>
    <w:p w:rsidR="00487321" w:rsidRPr="00D377E2" w:rsidRDefault="00462443" w:rsidP="00D377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>- создать</w:t>
      </w:r>
      <w:r w:rsidR="004F793F" w:rsidRPr="00D377E2">
        <w:rPr>
          <w:rFonts w:ascii="Times New Roman" w:hAnsi="Times New Roman" w:cs="Times New Roman"/>
          <w:sz w:val="28"/>
          <w:szCs w:val="28"/>
        </w:rPr>
        <w:t xml:space="preserve"> усло</w:t>
      </w:r>
      <w:r w:rsidRPr="00D377E2">
        <w:rPr>
          <w:rFonts w:ascii="Times New Roman" w:hAnsi="Times New Roman" w:cs="Times New Roman"/>
          <w:sz w:val="28"/>
          <w:szCs w:val="28"/>
        </w:rPr>
        <w:t xml:space="preserve">вия развития  умения </w:t>
      </w:r>
      <w:r w:rsidR="00791814" w:rsidRPr="00D377E2">
        <w:rPr>
          <w:rFonts w:ascii="Times New Roman" w:eastAsia="Calibri" w:hAnsi="Times New Roman" w:cs="Times New Roman"/>
          <w:bCs/>
          <w:sz w:val="28"/>
          <w:szCs w:val="28"/>
        </w:rPr>
        <w:t xml:space="preserve">договариваться и приходить к общему </w:t>
      </w:r>
      <w:r w:rsidR="00487321" w:rsidRPr="00D377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91814" w:rsidRPr="00D377E2" w:rsidRDefault="00487321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7E2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791814" w:rsidRPr="00D377E2">
        <w:rPr>
          <w:rFonts w:ascii="Times New Roman" w:eastAsia="Calibri" w:hAnsi="Times New Roman" w:cs="Times New Roman"/>
          <w:bCs/>
          <w:sz w:val="28"/>
          <w:szCs w:val="28"/>
        </w:rPr>
        <w:t>решению в совместной деятельности</w:t>
      </w:r>
      <w:r w:rsidR="00C26159" w:rsidRPr="00D377E2">
        <w:rPr>
          <w:rFonts w:ascii="Times New Roman" w:hAnsi="Times New Roman" w:cs="Times New Roman"/>
          <w:sz w:val="28"/>
          <w:szCs w:val="28"/>
        </w:rPr>
        <w:t xml:space="preserve"> и навыков работы в группе;  </w:t>
      </w:r>
    </w:p>
    <w:p w:rsidR="00034217" w:rsidRPr="00D377E2" w:rsidRDefault="00791814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bCs/>
          <w:sz w:val="28"/>
          <w:szCs w:val="28"/>
        </w:rPr>
        <w:t>-</w:t>
      </w:r>
      <w:r w:rsidRPr="00D377E2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</w:t>
      </w:r>
      <w:proofErr w:type="gramStart"/>
      <w:r w:rsidRPr="00D377E2">
        <w:rPr>
          <w:rFonts w:ascii="Times New Roman" w:hAnsi="Times New Roman" w:cs="Times New Roman"/>
          <w:sz w:val="28"/>
          <w:szCs w:val="28"/>
        </w:rPr>
        <w:t>активной</w:t>
      </w:r>
      <w:proofErr w:type="gramEnd"/>
      <w:r w:rsidRPr="00D377E2">
        <w:rPr>
          <w:rFonts w:ascii="Times New Roman" w:hAnsi="Times New Roman" w:cs="Times New Roman"/>
          <w:sz w:val="28"/>
          <w:szCs w:val="28"/>
        </w:rPr>
        <w:t xml:space="preserve"> мыслительной денятельности;</w:t>
      </w:r>
    </w:p>
    <w:p w:rsidR="0046616A" w:rsidRPr="00D377E2" w:rsidRDefault="00D467DA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>2. для социального педагога</w:t>
      </w:r>
    </w:p>
    <w:p w:rsidR="006C2B2A" w:rsidRPr="00D377E2" w:rsidRDefault="00D467DA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>- наблюдение за поведением учащихся во время занятия</w:t>
      </w:r>
      <w:r w:rsidR="000F237B" w:rsidRPr="00D377E2">
        <w:rPr>
          <w:rFonts w:ascii="Times New Roman" w:hAnsi="Times New Roman" w:cs="Times New Roman"/>
          <w:sz w:val="28"/>
          <w:szCs w:val="28"/>
        </w:rPr>
        <w:t>.</w:t>
      </w:r>
    </w:p>
    <w:p w:rsidR="006C2B2A" w:rsidRPr="00D377E2" w:rsidRDefault="00462443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eastAsia="MS Mincho" w:hAnsi="Times New Roman" w:cs="Times New Roman"/>
          <w:b/>
          <w:i/>
          <w:sz w:val="28"/>
          <w:szCs w:val="28"/>
          <w:u w:val="single"/>
        </w:rPr>
        <w:t>Технология проведения</w:t>
      </w:r>
      <w:r w:rsidRPr="00D377E2">
        <w:rPr>
          <w:rFonts w:ascii="Times New Roman" w:eastAsia="MS Mincho" w:hAnsi="Times New Roman" w:cs="Times New Roman"/>
          <w:sz w:val="28"/>
          <w:szCs w:val="28"/>
        </w:rPr>
        <w:t xml:space="preserve">  –  </w:t>
      </w:r>
      <w:r w:rsidR="00034217" w:rsidRPr="00D377E2">
        <w:rPr>
          <w:rFonts w:ascii="Times New Roman" w:eastAsia="MS Mincho" w:hAnsi="Times New Roman" w:cs="Times New Roman"/>
          <w:sz w:val="28"/>
          <w:szCs w:val="28"/>
        </w:rPr>
        <w:t xml:space="preserve">игровая технология </w:t>
      </w:r>
      <w:r w:rsidRPr="00D377E2">
        <w:rPr>
          <w:rFonts w:ascii="Times New Roman" w:eastAsia="MS Mincho" w:hAnsi="Times New Roman" w:cs="Times New Roman"/>
          <w:sz w:val="28"/>
          <w:szCs w:val="28"/>
        </w:rPr>
        <w:t xml:space="preserve"> с использованием</w:t>
      </w:r>
      <w:r w:rsidR="006C2B2A" w:rsidRPr="00D377E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24669" w:rsidRPr="00D377E2">
        <w:rPr>
          <w:rFonts w:ascii="Times New Roman" w:eastAsia="MS Mincho" w:hAnsi="Times New Roman" w:cs="Times New Roman"/>
          <w:sz w:val="28"/>
          <w:szCs w:val="28"/>
        </w:rPr>
        <w:t xml:space="preserve"> АМО</w:t>
      </w:r>
      <w:r w:rsidR="006C2B2A" w:rsidRPr="00D377E2">
        <w:rPr>
          <w:rFonts w:ascii="Times New Roman" w:eastAsia="MS Mincho" w:hAnsi="Times New Roman" w:cs="Times New Roman"/>
          <w:sz w:val="28"/>
          <w:szCs w:val="28"/>
        </w:rPr>
        <w:t xml:space="preserve"> («Поздоровайся локтями»)</w:t>
      </w:r>
      <w:r w:rsidR="00F24669" w:rsidRPr="00D377E2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="006C2B2A" w:rsidRPr="00D377E2">
        <w:rPr>
          <w:rFonts w:ascii="Times New Roman" w:eastAsia="MS Mincho" w:hAnsi="Times New Roman" w:cs="Times New Roman"/>
          <w:sz w:val="28"/>
          <w:szCs w:val="28"/>
        </w:rPr>
        <w:t xml:space="preserve">ИКТ </w:t>
      </w:r>
      <w:r w:rsidRPr="00D377E2">
        <w:rPr>
          <w:rFonts w:ascii="Times New Roman" w:eastAsia="MS Mincho" w:hAnsi="Times New Roman" w:cs="Times New Roman"/>
          <w:sz w:val="28"/>
          <w:szCs w:val="28"/>
        </w:rPr>
        <w:t>(</w:t>
      </w:r>
      <w:r w:rsidRPr="00D377E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D377E2">
        <w:rPr>
          <w:rFonts w:ascii="Times New Roman" w:hAnsi="Times New Roman" w:cs="Times New Roman"/>
          <w:sz w:val="28"/>
          <w:szCs w:val="28"/>
        </w:rPr>
        <w:t xml:space="preserve"> </w:t>
      </w:r>
      <w:r w:rsidRPr="00D377E2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C26159" w:rsidRPr="00D377E2">
        <w:rPr>
          <w:rFonts w:ascii="Times New Roman" w:eastAsia="MS Mincho" w:hAnsi="Times New Roman" w:cs="Times New Roman"/>
          <w:sz w:val="28"/>
          <w:szCs w:val="28"/>
        </w:rPr>
        <w:t>,</w:t>
      </w:r>
      <w:r w:rsidR="00F24669" w:rsidRPr="00D377E2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proofErr w:type="spellStart"/>
      <w:r w:rsidR="00F24669" w:rsidRPr="00D377E2">
        <w:rPr>
          <w:rFonts w:ascii="Times New Roman" w:hAnsi="Times New Roman" w:cs="Times New Roman"/>
          <w:bCs/>
          <w:sz w:val="28"/>
          <w:szCs w:val="28"/>
          <w:lang w:val="en-US"/>
        </w:rPr>
        <w:t>Mimio</w:t>
      </w:r>
      <w:proofErr w:type="spellEnd"/>
      <w:r w:rsidRPr="00D377E2">
        <w:rPr>
          <w:rFonts w:ascii="Times New Roman" w:eastAsia="MS Mincho" w:hAnsi="Times New Roman" w:cs="Times New Roman"/>
          <w:sz w:val="28"/>
          <w:szCs w:val="28"/>
        </w:rPr>
        <w:t>)</w:t>
      </w:r>
      <w:r w:rsidR="00C26159" w:rsidRPr="00D377E2">
        <w:rPr>
          <w:rFonts w:ascii="Times New Roman" w:eastAsia="MS Mincho" w:hAnsi="Times New Roman" w:cs="Times New Roman"/>
          <w:sz w:val="28"/>
          <w:szCs w:val="28"/>
        </w:rPr>
        <w:t xml:space="preserve"> и работой в Итернет пространстве в  </w:t>
      </w:r>
      <w:r w:rsidR="00C26159" w:rsidRPr="00D377E2">
        <w:rPr>
          <w:rFonts w:ascii="Times New Roman" w:hAnsi="Times New Roman" w:cs="Times New Roman"/>
          <w:sz w:val="28"/>
          <w:szCs w:val="28"/>
        </w:rPr>
        <w:t xml:space="preserve">Google Account. </w:t>
      </w:r>
    </w:p>
    <w:p w:rsidR="00E5471A" w:rsidRPr="00D377E2" w:rsidRDefault="00F24669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77E2">
        <w:rPr>
          <w:rFonts w:ascii="Times New Roman" w:eastAsia="MS Mincho" w:hAnsi="Times New Roman" w:cs="Times New Roman"/>
          <w:b/>
          <w:i/>
          <w:sz w:val="28"/>
          <w:szCs w:val="28"/>
          <w:u w:val="single"/>
        </w:rPr>
        <w:t>Ход занятия</w:t>
      </w:r>
    </w:p>
    <w:p w:rsidR="00CC38E0" w:rsidRPr="00D377E2" w:rsidRDefault="00F24669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77E2">
        <w:rPr>
          <w:rFonts w:ascii="Times New Roman" w:hAnsi="Times New Roman" w:cs="Times New Roman"/>
          <w:bCs/>
          <w:i/>
          <w:sz w:val="28"/>
          <w:szCs w:val="28"/>
          <w:u w:val="single"/>
        </w:rPr>
        <w:t>1. Формирование команд с  использование метода «Поздоровайся локтями»</w:t>
      </w:r>
      <w:r w:rsidR="00C26159" w:rsidRPr="00D377E2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</w:p>
    <w:p w:rsidR="00123D1D" w:rsidRPr="00D377E2" w:rsidRDefault="00F24669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>Проведение:</w:t>
      </w:r>
    </w:p>
    <w:p w:rsidR="00123D1D" w:rsidRPr="00D377E2" w:rsidRDefault="00F24669" w:rsidP="00D44A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>Ученики становятся в круг. Им предлагается рассчитаться  на первый-второй-третий</w:t>
      </w:r>
      <w:r w:rsidR="00123D1D" w:rsidRPr="00D377E2">
        <w:rPr>
          <w:rFonts w:ascii="Times New Roman" w:hAnsi="Times New Roman" w:cs="Times New Roman"/>
          <w:sz w:val="28"/>
          <w:szCs w:val="28"/>
        </w:rPr>
        <w:t>-четвертый</w:t>
      </w:r>
      <w:r w:rsidRPr="00D377E2">
        <w:rPr>
          <w:rFonts w:ascii="Times New Roman" w:hAnsi="Times New Roman" w:cs="Times New Roman"/>
          <w:sz w:val="28"/>
          <w:szCs w:val="28"/>
        </w:rPr>
        <w:t xml:space="preserve"> и сделать следующее:</w:t>
      </w:r>
      <w:r w:rsidRPr="00D377E2">
        <w:rPr>
          <w:rFonts w:ascii="Times New Roman" w:hAnsi="Times New Roman" w:cs="Times New Roman"/>
          <w:sz w:val="28"/>
          <w:szCs w:val="28"/>
        </w:rPr>
        <w:br/>
        <w:t xml:space="preserve">• Каждый «номер первый» складывает руки за головой так, чтобы локти были направлены в разные стороны; </w:t>
      </w:r>
      <w:r w:rsidRPr="00D377E2">
        <w:rPr>
          <w:rFonts w:ascii="Times New Roman" w:hAnsi="Times New Roman" w:cs="Times New Roman"/>
          <w:sz w:val="28"/>
          <w:szCs w:val="28"/>
        </w:rPr>
        <w:br/>
      </w:r>
      <w:r w:rsidRPr="00D377E2">
        <w:rPr>
          <w:rFonts w:ascii="Times New Roman" w:hAnsi="Times New Roman" w:cs="Times New Roman"/>
          <w:sz w:val="28"/>
          <w:szCs w:val="28"/>
        </w:rPr>
        <w:lastRenderedPageBreak/>
        <w:t xml:space="preserve">• Каждый «номер второй» упирается руками в бедра так, чтобы локти также были направлены вправо и влево; </w:t>
      </w:r>
      <w:r w:rsidRPr="00D377E2">
        <w:rPr>
          <w:rFonts w:ascii="Times New Roman" w:hAnsi="Times New Roman" w:cs="Times New Roman"/>
          <w:sz w:val="28"/>
          <w:szCs w:val="28"/>
        </w:rPr>
        <w:br/>
        <w:t>• Каждый «номер третий» нагибается вперед, кладет ладони на колени и выставляет локти в стороны.</w:t>
      </w:r>
    </w:p>
    <w:p w:rsidR="0032012F" w:rsidRPr="00D377E2" w:rsidRDefault="00123D1D" w:rsidP="00D44A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>• Каждый «номер четвертый» сцепляет руки за спиной</w:t>
      </w:r>
      <w:r w:rsidR="006C2B2A" w:rsidRPr="00D377E2">
        <w:rPr>
          <w:rFonts w:ascii="Times New Roman" w:hAnsi="Times New Roman" w:cs="Times New Roman"/>
          <w:sz w:val="28"/>
          <w:szCs w:val="28"/>
        </w:rPr>
        <w:t xml:space="preserve"> и выставляет локти в стороны.</w:t>
      </w:r>
      <w:r w:rsidR="00F24669" w:rsidRPr="00D377E2">
        <w:rPr>
          <w:rFonts w:ascii="Times New Roman" w:hAnsi="Times New Roman" w:cs="Times New Roman"/>
          <w:sz w:val="28"/>
          <w:szCs w:val="28"/>
        </w:rPr>
        <w:br/>
      </w:r>
      <w:r w:rsidR="00D377E2" w:rsidRPr="00D377E2">
        <w:rPr>
          <w:rFonts w:ascii="Times New Roman" w:hAnsi="Times New Roman" w:cs="Times New Roman"/>
          <w:sz w:val="28"/>
          <w:szCs w:val="28"/>
        </w:rPr>
        <w:t xml:space="preserve"> </w:t>
      </w:r>
      <w:r w:rsidR="00F24669" w:rsidRPr="00D377E2">
        <w:rPr>
          <w:rFonts w:ascii="Times New Roman" w:hAnsi="Times New Roman" w:cs="Times New Roman"/>
          <w:sz w:val="28"/>
          <w:szCs w:val="28"/>
        </w:rPr>
        <w:t>На выполнение задания  дается только пять минут. За это время они должны поздороваться с как можно большим числом одноклассников, просто назвав, свое имя и</w:t>
      </w:r>
      <w:r w:rsidR="00C26159" w:rsidRPr="00D377E2">
        <w:rPr>
          <w:rFonts w:ascii="Times New Roman" w:hAnsi="Times New Roman" w:cs="Times New Roman"/>
          <w:sz w:val="28"/>
          <w:szCs w:val="28"/>
        </w:rPr>
        <w:t xml:space="preserve"> коснувшись друг друга локтями. </w:t>
      </w:r>
      <w:r w:rsidR="00F24669" w:rsidRPr="00D377E2">
        <w:rPr>
          <w:rFonts w:ascii="Times New Roman" w:hAnsi="Times New Roman" w:cs="Times New Roman"/>
          <w:sz w:val="28"/>
          <w:szCs w:val="28"/>
        </w:rPr>
        <w:t>Через пят</w:t>
      </w:r>
      <w:r w:rsidRPr="00D377E2">
        <w:rPr>
          <w:rFonts w:ascii="Times New Roman" w:hAnsi="Times New Roman" w:cs="Times New Roman"/>
          <w:sz w:val="28"/>
          <w:szCs w:val="28"/>
        </w:rPr>
        <w:t>ь минут ученики собираются в четыре</w:t>
      </w:r>
      <w:r w:rsidR="00F24669" w:rsidRPr="00D377E2">
        <w:rPr>
          <w:rFonts w:ascii="Times New Roman" w:hAnsi="Times New Roman" w:cs="Times New Roman"/>
          <w:sz w:val="28"/>
          <w:szCs w:val="28"/>
        </w:rPr>
        <w:t xml:space="preserve"> группы так, чтобы вместе оказались</w:t>
      </w:r>
      <w:r w:rsidRPr="00D377E2">
        <w:rPr>
          <w:rFonts w:ascii="Times New Roman" w:hAnsi="Times New Roman" w:cs="Times New Roman"/>
          <w:sz w:val="28"/>
          <w:szCs w:val="28"/>
        </w:rPr>
        <w:t xml:space="preserve"> соответственно первые, вторые, </w:t>
      </w:r>
      <w:r w:rsidR="00F24669" w:rsidRPr="00D377E2">
        <w:rPr>
          <w:rFonts w:ascii="Times New Roman" w:hAnsi="Times New Roman" w:cs="Times New Roman"/>
          <w:sz w:val="28"/>
          <w:szCs w:val="28"/>
        </w:rPr>
        <w:t xml:space="preserve"> третьи</w:t>
      </w:r>
      <w:r w:rsidRPr="00D377E2">
        <w:rPr>
          <w:rFonts w:ascii="Times New Roman" w:hAnsi="Times New Roman" w:cs="Times New Roman"/>
          <w:sz w:val="28"/>
          <w:szCs w:val="28"/>
        </w:rPr>
        <w:t xml:space="preserve"> и четвертые номера</w:t>
      </w:r>
      <w:r w:rsidR="00F24669" w:rsidRPr="00D377E2">
        <w:rPr>
          <w:rFonts w:ascii="Times New Roman" w:hAnsi="Times New Roman" w:cs="Times New Roman"/>
          <w:sz w:val="28"/>
          <w:szCs w:val="28"/>
        </w:rPr>
        <w:t>. После этого они приветствуют</w:t>
      </w:r>
      <w:r w:rsidR="00C26159" w:rsidRPr="00D377E2">
        <w:rPr>
          <w:rFonts w:ascii="Times New Roman" w:hAnsi="Times New Roman" w:cs="Times New Roman"/>
          <w:sz w:val="28"/>
          <w:szCs w:val="28"/>
        </w:rPr>
        <w:t xml:space="preserve"> друг друга внутри своей группы и рассаживаюся по командам – № 1, № 2, № 3, № 4.</w:t>
      </w:r>
    </w:p>
    <w:p w:rsidR="0032012F" w:rsidRPr="00D377E2" w:rsidRDefault="00F24669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7E2">
        <w:rPr>
          <w:rFonts w:ascii="Times New Roman" w:hAnsi="Times New Roman" w:cs="Times New Roman"/>
          <w:i/>
          <w:sz w:val="28"/>
          <w:szCs w:val="28"/>
          <w:u w:val="single"/>
        </w:rPr>
        <w:t>2. Организационный момент.</w:t>
      </w:r>
      <w:r w:rsidR="00050677" w:rsidRPr="00D377E2">
        <w:rPr>
          <w:rFonts w:ascii="Times New Roman" w:hAnsi="Times New Roman" w:cs="Times New Roman"/>
          <w:sz w:val="28"/>
          <w:szCs w:val="28"/>
        </w:rPr>
        <w:t xml:space="preserve"> На предыдущей встрече мы с вами разговаривали о профессиях ваших родителей</w:t>
      </w:r>
      <w:r w:rsidR="00CC38E0" w:rsidRPr="00D377E2">
        <w:rPr>
          <w:rFonts w:ascii="Times New Roman" w:hAnsi="Times New Roman" w:cs="Times New Roman"/>
          <w:sz w:val="28"/>
          <w:szCs w:val="28"/>
        </w:rPr>
        <w:t>. Оказывается</w:t>
      </w:r>
      <w:r w:rsidR="0032012F" w:rsidRPr="00D377E2">
        <w:rPr>
          <w:rFonts w:ascii="Times New Roman" w:hAnsi="Times New Roman" w:cs="Times New Roman"/>
          <w:sz w:val="28"/>
          <w:szCs w:val="28"/>
        </w:rPr>
        <w:t>,</w:t>
      </w:r>
      <w:r w:rsidR="00CC38E0" w:rsidRPr="00D377E2">
        <w:rPr>
          <w:rFonts w:ascii="Times New Roman" w:hAnsi="Times New Roman" w:cs="Times New Roman"/>
          <w:sz w:val="28"/>
          <w:szCs w:val="28"/>
        </w:rPr>
        <w:t xml:space="preserve"> в классе есть ребята, у которых папы или мамы </w:t>
      </w:r>
      <w:r w:rsidR="0032012F" w:rsidRPr="00D377E2">
        <w:rPr>
          <w:rFonts w:ascii="Times New Roman" w:hAnsi="Times New Roman" w:cs="Times New Roman"/>
          <w:sz w:val="28"/>
          <w:szCs w:val="28"/>
        </w:rPr>
        <w:t>имеют  одинаковую профессию</w:t>
      </w:r>
      <w:r w:rsidR="00CC38E0" w:rsidRPr="00D377E2">
        <w:rPr>
          <w:rFonts w:ascii="Times New Roman" w:hAnsi="Times New Roman" w:cs="Times New Roman"/>
          <w:sz w:val="28"/>
          <w:szCs w:val="28"/>
        </w:rPr>
        <w:t>.</w:t>
      </w:r>
      <w:r w:rsidRPr="00D377E2">
        <w:rPr>
          <w:rFonts w:ascii="Times New Roman" w:hAnsi="Times New Roman" w:cs="Times New Roman"/>
          <w:sz w:val="28"/>
          <w:szCs w:val="28"/>
        </w:rPr>
        <w:t xml:space="preserve">  </w:t>
      </w:r>
      <w:r w:rsidR="0032012F" w:rsidRPr="00D377E2">
        <w:rPr>
          <w:rFonts w:ascii="Times New Roman" w:hAnsi="Times New Roman" w:cs="Times New Roman"/>
          <w:sz w:val="28"/>
          <w:szCs w:val="28"/>
        </w:rPr>
        <w:t>Насколько вы были внимательны в прошлый раз, проверим сегодн</w:t>
      </w:r>
      <w:r w:rsidR="006C2B2A" w:rsidRPr="00D377E2">
        <w:rPr>
          <w:rFonts w:ascii="Times New Roman" w:hAnsi="Times New Roman" w:cs="Times New Roman"/>
          <w:sz w:val="28"/>
          <w:szCs w:val="28"/>
        </w:rPr>
        <w:t xml:space="preserve">я. Я подготовила игру и вам обязательно пригодится </w:t>
      </w:r>
      <w:r w:rsidR="0032012F" w:rsidRPr="00D377E2">
        <w:rPr>
          <w:rFonts w:ascii="Times New Roman" w:hAnsi="Times New Roman" w:cs="Times New Roman"/>
          <w:sz w:val="28"/>
          <w:szCs w:val="28"/>
        </w:rPr>
        <w:t xml:space="preserve"> внимание, умение работать сообща в группе и просто хорошее настроение. </w:t>
      </w:r>
      <w:r w:rsidRPr="00D37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443" w:rsidRPr="00D377E2" w:rsidRDefault="00F24669" w:rsidP="00D377E2">
      <w:pPr>
        <w:pStyle w:val="Default"/>
        <w:ind w:firstLine="709"/>
        <w:jc w:val="both"/>
        <w:rPr>
          <w:i/>
          <w:sz w:val="28"/>
          <w:szCs w:val="28"/>
        </w:rPr>
      </w:pPr>
      <w:r w:rsidRPr="00D377E2">
        <w:rPr>
          <w:i/>
          <w:sz w:val="28"/>
          <w:szCs w:val="28"/>
          <w:u w:val="single"/>
        </w:rPr>
        <w:t xml:space="preserve">3. Объявление правил </w:t>
      </w:r>
      <w:r w:rsidR="0032012F" w:rsidRPr="00D377E2">
        <w:rPr>
          <w:i/>
          <w:sz w:val="28"/>
          <w:szCs w:val="28"/>
          <w:u w:val="single"/>
        </w:rPr>
        <w:t>игры.</w:t>
      </w:r>
      <w:r w:rsidR="0032012F" w:rsidRPr="00D377E2">
        <w:rPr>
          <w:i/>
          <w:sz w:val="28"/>
          <w:szCs w:val="28"/>
        </w:rPr>
        <w:t xml:space="preserve"> </w:t>
      </w:r>
    </w:p>
    <w:p w:rsidR="00462443" w:rsidRPr="00D377E2" w:rsidRDefault="0032012F" w:rsidP="00D377E2">
      <w:pPr>
        <w:pStyle w:val="Default"/>
        <w:ind w:firstLine="709"/>
        <w:jc w:val="both"/>
        <w:rPr>
          <w:sz w:val="28"/>
          <w:szCs w:val="28"/>
        </w:rPr>
      </w:pPr>
      <w:r w:rsidRPr="00D377E2">
        <w:rPr>
          <w:sz w:val="28"/>
          <w:szCs w:val="28"/>
        </w:rPr>
        <w:t>Игра</w:t>
      </w:r>
      <w:r w:rsidR="006C2B2A" w:rsidRPr="00D377E2">
        <w:rPr>
          <w:sz w:val="28"/>
          <w:szCs w:val="28"/>
        </w:rPr>
        <w:t xml:space="preserve"> называется «У меня растут года…»</w:t>
      </w:r>
      <w:r w:rsidR="00A75F31" w:rsidRPr="00D377E2">
        <w:rPr>
          <w:sz w:val="28"/>
          <w:szCs w:val="28"/>
        </w:rPr>
        <w:t xml:space="preserve"> (В.Маяковский) и</w:t>
      </w:r>
      <w:r w:rsidRPr="00D377E2">
        <w:rPr>
          <w:sz w:val="28"/>
          <w:szCs w:val="28"/>
        </w:rPr>
        <w:t xml:space="preserve"> состоит из четырех заданий, выполн</w:t>
      </w:r>
      <w:r w:rsidR="0093780F" w:rsidRPr="00D377E2">
        <w:rPr>
          <w:sz w:val="28"/>
          <w:szCs w:val="28"/>
        </w:rPr>
        <w:t>ять которые вы будете все одновременно</w:t>
      </w:r>
      <w:r w:rsidRPr="00D377E2">
        <w:rPr>
          <w:sz w:val="28"/>
          <w:szCs w:val="28"/>
        </w:rPr>
        <w:t>.</w:t>
      </w:r>
    </w:p>
    <w:p w:rsidR="00462443" w:rsidRPr="00D377E2" w:rsidRDefault="0032012F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i/>
          <w:sz w:val="28"/>
          <w:szCs w:val="28"/>
          <w:u w:val="single"/>
        </w:rPr>
      </w:pPr>
      <w:r w:rsidRPr="00D377E2">
        <w:rPr>
          <w:rFonts w:ascii="Times New Roman" w:eastAsia="MS Mincho" w:hAnsi="Times New Roman" w:cs="Times New Roman"/>
          <w:i/>
          <w:sz w:val="28"/>
          <w:szCs w:val="28"/>
          <w:u w:val="single"/>
        </w:rPr>
        <w:t>4</w:t>
      </w:r>
      <w:r w:rsidR="00462443" w:rsidRPr="00D377E2">
        <w:rPr>
          <w:rFonts w:ascii="Times New Roman" w:eastAsia="MS Mincho" w:hAnsi="Times New Roman" w:cs="Times New Roman"/>
          <w:i/>
          <w:sz w:val="28"/>
          <w:szCs w:val="28"/>
          <w:u w:val="single"/>
        </w:rPr>
        <w:t>.</w:t>
      </w:r>
      <w:r w:rsidRPr="00D377E2">
        <w:rPr>
          <w:rFonts w:ascii="Times New Roman" w:eastAsia="MS Mincho" w:hAnsi="Times New Roman" w:cs="Times New Roman"/>
          <w:i/>
          <w:sz w:val="28"/>
          <w:szCs w:val="28"/>
          <w:u w:val="single"/>
        </w:rPr>
        <w:t xml:space="preserve"> Игра</w:t>
      </w:r>
    </w:p>
    <w:p w:rsidR="00D377E2" w:rsidRPr="00D377E2" w:rsidRDefault="00A75F31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>1 задание</w:t>
      </w:r>
      <w:r w:rsidR="00F9690E"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(2 слайд)</w:t>
      </w:r>
    </w:p>
    <w:p w:rsidR="00E306DE" w:rsidRPr="00D377E2" w:rsidRDefault="00A75F31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D377E2">
        <w:rPr>
          <w:rFonts w:ascii="Times New Roman" w:eastAsia="MS Mincho" w:hAnsi="Times New Roman" w:cs="Times New Roman"/>
          <w:sz w:val="28"/>
          <w:szCs w:val="28"/>
        </w:rPr>
        <w:t>Сейчас вы посмотрите фрагмент ролика «Один в поле не воин». Через 29 сек. я его остановлю на фразе: «Но если</w:t>
      </w:r>
      <w:r w:rsidR="005B3313" w:rsidRPr="00D377E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377E2">
        <w:rPr>
          <w:rFonts w:ascii="Times New Roman" w:eastAsia="MS Mincho" w:hAnsi="Times New Roman" w:cs="Times New Roman"/>
          <w:sz w:val="28"/>
          <w:szCs w:val="28"/>
        </w:rPr>
        <w:t>бы человек мог ощущать других людей, тогда бы он заметил</w:t>
      </w:r>
      <w:r w:rsidR="005B3313" w:rsidRPr="00D377E2">
        <w:rPr>
          <w:rFonts w:ascii="Times New Roman" w:eastAsia="MS Mincho" w:hAnsi="Times New Roman" w:cs="Times New Roman"/>
          <w:sz w:val="28"/>
          <w:szCs w:val="28"/>
        </w:rPr>
        <w:t>…</w:t>
      </w:r>
      <w:r w:rsidRPr="00D377E2">
        <w:rPr>
          <w:rFonts w:ascii="Times New Roman" w:eastAsia="MS Mincho" w:hAnsi="Times New Roman" w:cs="Times New Roman"/>
          <w:sz w:val="28"/>
          <w:szCs w:val="28"/>
        </w:rPr>
        <w:t>»</w:t>
      </w:r>
      <w:r w:rsidR="00E306DE" w:rsidRPr="00D377E2">
        <w:rPr>
          <w:rFonts w:ascii="Times New Roman" w:eastAsia="MS Mincho" w:hAnsi="Times New Roman" w:cs="Times New Roman"/>
          <w:sz w:val="28"/>
          <w:szCs w:val="28"/>
        </w:rPr>
        <w:t xml:space="preserve">. Мое задание: «Продолжить </w:t>
      </w:r>
      <w:r w:rsidR="005B3313" w:rsidRPr="00D377E2">
        <w:rPr>
          <w:rFonts w:ascii="Times New Roman" w:eastAsia="MS Mincho" w:hAnsi="Times New Roman" w:cs="Times New Roman"/>
          <w:sz w:val="28"/>
          <w:szCs w:val="28"/>
        </w:rPr>
        <w:t>фразу автора».</w:t>
      </w:r>
    </w:p>
    <w:p w:rsidR="00117600" w:rsidRPr="00D377E2" w:rsidRDefault="00117600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A75F31" w:rsidRPr="00D377E2" w:rsidRDefault="00E306DE" w:rsidP="00D37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D377E2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956071"/>
            <wp:effectExtent l="19050" t="0" r="0" b="0"/>
            <wp:docPr id="2" name="Рисунок 2" descr="C:\Users\Ирина\Desktop\рцок\ро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рцок\рол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338" r="20446" b="15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08" cy="196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966" w:rsidRPr="00D377E2" w:rsidRDefault="00B71966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>2 задание</w:t>
      </w:r>
      <w:r w:rsidR="00F9690E"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(3 слайд)</w:t>
      </w:r>
      <w:r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>.</w:t>
      </w:r>
    </w:p>
    <w:p w:rsidR="00E306DE" w:rsidRPr="00D377E2" w:rsidRDefault="00F96DA6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377E2">
        <w:rPr>
          <w:rFonts w:ascii="Times New Roman" w:eastAsia="MS Mincho" w:hAnsi="Times New Roman" w:cs="Times New Roman"/>
          <w:sz w:val="28"/>
          <w:szCs w:val="28"/>
        </w:rPr>
        <w:t>В этом задании вам нужно будет заполнить к</w:t>
      </w:r>
      <w:r w:rsidR="00C7101F">
        <w:rPr>
          <w:rFonts w:ascii="Times New Roman" w:eastAsia="MS Mincho" w:hAnsi="Times New Roman" w:cs="Times New Roman"/>
          <w:sz w:val="28"/>
          <w:szCs w:val="28"/>
        </w:rPr>
        <w:t xml:space="preserve">россворд. Каждая команда заполняет  только свою часть кроссворда </w:t>
      </w:r>
      <w:r w:rsidR="0010177F" w:rsidRPr="00D377E2">
        <w:rPr>
          <w:rFonts w:ascii="Times New Roman" w:eastAsia="MS Mincho" w:hAnsi="Times New Roman" w:cs="Times New Roman"/>
          <w:sz w:val="28"/>
          <w:szCs w:val="28"/>
        </w:rPr>
        <w:t xml:space="preserve"> на компьютере</w:t>
      </w:r>
      <w:r w:rsidR="009F6C1C" w:rsidRPr="00D377E2">
        <w:rPr>
          <w:rFonts w:ascii="Times New Roman" w:eastAsia="MS Mincho" w:hAnsi="Times New Roman" w:cs="Times New Roman"/>
          <w:sz w:val="28"/>
          <w:szCs w:val="28"/>
        </w:rPr>
        <w:t xml:space="preserve"> в режиме </w:t>
      </w:r>
      <w:r w:rsidR="009F6C1C" w:rsidRPr="00D377E2">
        <w:rPr>
          <w:rFonts w:ascii="Times New Roman" w:eastAsia="MS Mincho" w:hAnsi="Times New Roman" w:cs="Times New Roman"/>
          <w:sz w:val="28"/>
          <w:szCs w:val="28"/>
          <w:lang w:val="en-US"/>
        </w:rPr>
        <w:t>on</w:t>
      </w:r>
      <w:r w:rsidR="009F6C1C" w:rsidRPr="00D377E2">
        <w:rPr>
          <w:rFonts w:ascii="Times New Roman" w:eastAsia="MS Mincho" w:hAnsi="Times New Roman" w:cs="Times New Roman"/>
          <w:sz w:val="28"/>
          <w:szCs w:val="28"/>
        </w:rPr>
        <w:t>-</w:t>
      </w:r>
      <w:r w:rsidR="009F6C1C" w:rsidRPr="00D377E2">
        <w:rPr>
          <w:rFonts w:ascii="Times New Roman" w:eastAsia="MS Mincho" w:hAnsi="Times New Roman" w:cs="Times New Roman"/>
          <w:sz w:val="28"/>
          <w:szCs w:val="28"/>
          <w:lang w:val="en-US"/>
        </w:rPr>
        <w:t>lain</w:t>
      </w:r>
      <w:r w:rsidR="0010177F" w:rsidRPr="00D377E2">
        <w:rPr>
          <w:rFonts w:ascii="Times New Roman" w:eastAsia="MS Mincho" w:hAnsi="Times New Roman" w:cs="Times New Roman"/>
          <w:sz w:val="28"/>
          <w:szCs w:val="28"/>
        </w:rPr>
        <w:t>.</w:t>
      </w:r>
      <w:r w:rsidR="00C26159" w:rsidRPr="00D377E2">
        <w:rPr>
          <w:rFonts w:ascii="Times New Roman" w:eastAsia="MS Mincho" w:hAnsi="Times New Roman" w:cs="Times New Roman"/>
          <w:sz w:val="28"/>
          <w:szCs w:val="28"/>
        </w:rPr>
        <w:t xml:space="preserve"> Если вам не</w:t>
      </w:r>
      <w:r w:rsidR="009F6C1C" w:rsidRPr="00D377E2">
        <w:rPr>
          <w:rFonts w:ascii="Times New Roman" w:eastAsia="MS Mincho" w:hAnsi="Times New Roman" w:cs="Times New Roman"/>
          <w:sz w:val="28"/>
          <w:szCs w:val="28"/>
        </w:rPr>
        <w:t>известна профессия, то вы можете воспользоваться  Интернетом на своем ноутбуке</w:t>
      </w:r>
      <w:r w:rsidR="00E306DE" w:rsidRPr="00D377E2">
        <w:rPr>
          <w:rFonts w:ascii="Times New Roman" w:eastAsia="MS Mincho" w:hAnsi="Times New Roman" w:cs="Times New Roman"/>
          <w:sz w:val="28"/>
          <w:szCs w:val="28"/>
        </w:rPr>
        <w:t xml:space="preserve">.                                  </w:t>
      </w:r>
    </w:p>
    <w:p w:rsidR="00B71966" w:rsidRPr="00D377E2" w:rsidRDefault="00E306DE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377E2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34650" cy="2152650"/>
            <wp:effectExtent l="19050" t="0" r="0" b="0"/>
            <wp:docPr id="1" name="Рисунок 1" descr="C:\Users\Ирина\Desktop\рцок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рцок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423" cy="215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600" w:rsidRPr="00D377E2" w:rsidRDefault="0010177F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          </w:t>
      </w:r>
    </w:p>
    <w:p w:rsidR="0010177F" w:rsidRPr="00D377E2" w:rsidRDefault="0010177F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3 задание</w:t>
      </w:r>
      <w:r w:rsidR="00F9690E"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(4 слайд)</w:t>
      </w:r>
      <w:r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>.</w:t>
      </w:r>
    </w:p>
    <w:p w:rsidR="004A6B01" w:rsidRPr="00D377E2" w:rsidRDefault="0010177F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377E2">
        <w:rPr>
          <w:rFonts w:ascii="Times New Roman" w:eastAsia="MS Mincho" w:hAnsi="Times New Roman" w:cs="Times New Roman"/>
          <w:sz w:val="28"/>
          <w:szCs w:val="28"/>
        </w:rPr>
        <w:t xml:space="preserve">Это задание называется «Кот в мешке». </w:t>
      </w:r>
      <w:r w:rsidR="009F6C1C" w:rsidRPr="00D377E2">
        <w:rPr>
          <w:rFonts w:ascii="Times New Roman" w:eastAsia="MS Mincho" w:hAnsi="Times New Roman" w:cs="Times New Roman"/>
          <w:sz w:val="28"/>
          <w:szCs w:val="28"/>
        </w:rPr>
        <w:t>У меня четыре пакета. В каждом пакете набор предметов</w:t>
      </w:r>
      <w:r w:rsidR="004A6B01" w:rsidRPr="00D377E2">
        <w:rPr>
          <w:rFonts w:ascii="Times New Roman" w:eastAsia="MS Mincho" w:hAnsi="Times New Roman" w:cs="Times New Roman"/>
          <w:sz w:val="28"/>
          <w:szCs w:val="28"/>
        </w:rPr>
        <w:t>. Ваше задание:</w:t>
      </w:r>
    </w:p>
    <w:p w:rsidR="009F6C1C" w:rsidRPr="00D377E2" w:rsidRDefault="004A6B01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377E2">
        <w:rPr>
          <w:rFonts w:ascii="Times New Roman" w:eastAsia="MS Mincho" w:hAnsi="Times New Roman" w:cs="Times New Roman"/>
          <w:sz w:val="28"/>
          <w:szCs w:val="28"/>
        </w:rPr>
        <w:t xml:space="preserve"> - назвать профессию, к которой, по ваше</w:t>
      </w:r>
      <w:r w:rsidR="00E306DE" w:rsidRPr="00D377E2">
        <w:rPr>
          <w:rFonts w:ascii="Times New Roman" w:eastAsia="MS Mincho" w:hAnsi="Times New Roman" w:cs="Times New Roman"/>
          <w:sz w:val="28"/>
          <w:szCs w:val="28"/>
        </w:rPr>
        <w:t xml:space="preserve">му мнению, принадлежат предметы, выделить лишний предмет, озвучить название профессии,  </w:t>
      </w:r>
      <w:r w:rsidRPr="00D377E2">
        <w:rPr>
          <w:rFonts w:ascii="Times New Roman" w:eastAsia="MS Mincho" w:hAnsi="Times New Roman" w:cs="Times New Roman"/>
          <w:sz w:val="28"/>
          <w:szCs w:val="28"/>
        </w:rPr>
        <w:t xml:space="preserve">в ходе обсуждения </w:t>
      </w:r>
      <w:r w:rsidR="00052C9E" w:rsidRPr="00D377E2">
        <w:rPr>
          <w:rFonts w:ascii="Times New Roman" w:hAnsi="Times New Roman" w:cs="Times New Roman"/>
          <w:sz w:val="28"/>
          <w:szCs w:val="28"/>
        </w:rPr>
        <w:t xml:space="preserve"> отдать лишний предмет по его   </w:t>
      </w:r>
      <w:r w:rsidRPr="00D377E2">
        <w:rPr>
          <w:rFonts w:ascii="Times New Roman" w:hAnsi="Times New Roman" w:cs="Times New Roman"/>
          <w:sz w:val="28"/>
          <w:szCs w:val="28"/>
        </w:rPr>
        <w:t>професс</w:t>
      </w:r>
      <w:r w:rsidR="00052C9E" w:rsidRPr="00D377E2">
        <w:rPr>
          <w:rFonts w:ascii="Times New Roman" w:hAnsi="Times New Roman" w:cs="Times New Roman"/>
          <w:sz w:val="28"/>
          <w:szCs w:val="28"/>
        </w:rPr>
        <w:t xml:space="preserve">иональной </w:t>
      </w:r>
      <w:r w:rsidRPr="00D377E2">
        <w:rPr>
          <w:rFonts w:ascii="Times New Roman" w:hAnsi="Times New Roman" w:cs="Times New Roman"/>
          <w:sz w:val="28"/>
          <w:szCs w:val="28"/>
        </w:rPr>
        <w:t>принадлежности другой команде.</w:t>
      </w:r>
      <w:r w:rsidR="009F6C1C" w:rsidRPr="00D377E2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9690E" w:rsidRPr="00D377E2" w:rsidRDefault="00F9690E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377E2">
        <w:rPr>
          <w:rFonts w:ascii="Times New Roman" w:eastAsia="MS Mincho" w:hAnsi="Times New Roman" w:cs="Times New Roman"/>
          <w:sz w:val="28"/>
          <w:szCs w:val="28"/>
        </w:rPr>
        <w:t>Набор предметов:</w:t>
      </w:r>
    </w:p>
    <w:p w:rsidR="00F9690E" w:rsidRPr="00D377E2" w:rsidRDefault="00F9690E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D377E2">
        <w:rPr>
          <w:rFonts w:ascii="Times New Roman" w:eastAsia="MS Mincho" w:hAnsi="Times New Roman" w:cs="Times New Roman"/>
          <w:sz w:val="28"/>
          <w:szCs w:val="28"/>
        </w:rPr>
        <w:t>1 команда - скатерть, набор тарелок и чашек, ви</w:t>
      </w:r>
      <w:r w:rsidR="00052C9E" w:rsidRPr="00D377E2">
        <w:rPr>
          <w:rFonts w:ascii="Times New Roman" w:eastAsia="MS Mincho" w:hAnsi="Times New Roman" w:cs="Times New Roman"/>
          <w:sz w:val="28"/>
          <w:szCs w:val="28"/>
        </w:rPr>
        <w:t xml:space="preserve">лки, ложки, салфетки, блокнот, </w:t>
      </w:r>
      <w:r w:rsidRPr="00D377E2">
        <w:rPr>
          <w:rFonts w:ascii="Times New Roman" w:eastAsia="MS Mincho" w:hAnsi="Times New Roman" w:cs="Times New Roman"/>
          <w:sz w:val="28"/>
          <w:szCs w:val="28"/>
        </w:rPr>
        <w:t xml:space="preserve"> ручка, микрофон (лишний предмет); професия – официант;</w:t>
      </w:r>
      <w:proofErr w:type="gramEnd"/>
    </w:p>
    <w:p w:rsidR="00E5471A" w:rsidRPr="00D377E2" w:rsidRDefault="00E5471A" w:rsidP="00D377E2">
      <w:pPr>
        <w:spacing w:after="0" w:line="240" w:lineRule="auto"/>
        <w:ind w:left="-36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377E2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="00F9690E" w:rsidRPr="00D377E2">
        <w:rPr>
          <w:rFonts w:ascii="Times New Roman" w:eastAsia="MS Mincho" w:hAnsi="Times New Roman" w:cs="Times New Roman"/>
          <w:sz w:val="28"/>
          <w:szCs w:val="28"/>
        </w:rPr>
        <w:t xml:space="preserve">2 команда - фотоаппарат, диктофон, блокнот, ручка, </w:t>
      </w:r>
      <w:r w:rsidR="005B7852" w:rsidRPr="00D377E2">
        <w:rPr>
          <w:rFonts w:ascii="Times New Roman" w:eastAsia="MS Mincho" w:hAnsi="Times New Roman" w:cs="Times New Roman"/>
          <w:sz w:val="28"/>
          <w:szCs w:val="28"/>
        </w:rPr>
        <w:t>микрофон</w:t>
      </w:r>
      <w:r w:rsidR="00F9690E" w:rsidRPr="00D377E2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D377E2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F9690E" w:rsidRPr="00D377E2" w:rsidRDefault="00052C9E" w:rsidP="00D377E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377E2">
        <w:rPr>
          <w:rFonts w:ascii="Times New Roman" w:eastAsia="MS Mincho" w:hAnsi="Times New Roman" w:cs="Times New Roman"/>
          <w:sz w:val="28"/>
          <w:szCs w:val="28"/>
        </w:rPr>
        <w:t xml:space="preserve">фотографии,   </w:t>
      </w:r>
      <w:r w:rsidR="005B7852" w:rsidRPr="00D377E2">
        <w:rPr>
          <w:rFonts w:ascii="Times New Roman" w:eastAsia="MS Mincho" w:hAnsi="Times New Roman" w:cs="Times New Roman"/>
          <w:sz w:val="28"/>
          <w:szCs w:val="28"/>
        </w:rPr>
        <w:t>граду</w:t>
      </w:r>
      <w:r w:rsidRPr="00D377E2">
        <w:rPr>
          <w:rFonts w:ascii="Times New Roman" w:eastAsia="MS Mincho" w:hAnsi="Times New Roman" w:cs="Times New Roman"/>
          <w:sz w:val="28"/>
          <w:szCs w:val="28"/>
        </w:rPr>
        <w:t>сник (лишний предмет); профессия</w:t>
      </w:r>
      <w:r w:rsidR="005B7852" w:rsidRPr="00D377E2">
        <w:rPr>
          <w:rFonts w:ascii="Times New Roman" w:eastAsia="MS Mincho" w:hAnsi="Times New Roman" w:cs="Times New Roman"/>
          <w:sz w:val="28"/>
          <w:szCs w:val="28"/>
        </w:rPr>
        <w:t xml:space="preserve"> – фоторепортер;</w:t>
      </w:r>
    </w:p>
    <w:p w:rsidR="005B7852" w:rsidRPr="00D377E2" w:rsidRDefault="00117600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377E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5B7852" w:rsidRPr="00D377E2">
        <w:rPr>
          <w:rFonts w:ascii="Times New Roman" w:eastAsia="MS Mincho" w:hAnsi="Times New Roman" w:cs="Times New Roman"/>
          <w:sz w:val="28"/>
          <w:szCs w:val="28"/>
        </w:rPr>
        <w:t>3 команда - расчески раз</w:t>
      </w:r>
      <w:r w:rsidR="00052C9E" w:rsidRPr="00D377E2">
        <w:rPr>
          <w:rFonts w:ascii="Times New Roman" w:eastAsia="MS Mincho" w:hAnsi="Times New Roman" w:cs="Times New Roman"/>
          <w:sz w:val="28"/>
          <w:szCs w:val="28"/>
        </w:rPr>
        <w:t>ные, ножницы, лак для волос, ма</w:t>
      </w:r>
      <w:r w:rsidR="005B7852" w:rsidRPr="00D377E2">
        <w:rPr>
          <w:rFonts w:ascii="Times New Roman" w:eastAsia="MS Mincho" w:hAnsi="Times New Roman" w:cs="Times New Roman"/>
          <w:sz w:val="28"/>
          <w:szCs w:val="28"/>
        </w:rPr>
        <w:t>шинка для стрижки, фартук, меню (лишний предмет); профессия – парикмахер;</w:t>
      </w:r>
      <w:proofErr w:type="gramEnd"/>
    </w:p>
    <w:p w:rsidR="00192E1B" w:rsidRPr="00D377E2" w:rsidRDefault="00117600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="00192E1B" w:rsidRPr="00D377E2">
        <w:rPr>
          <w:rFonts w:ascii="Times New Roman" w:eastAsia="MS Mincho" w:hAnsi="Times New Roman" w:cs="Times New Roman"/>
          <w:sz w:val="28"/>
          <w:szCs w:val="28"/>
        </w:rPr>
        <w:t xml:space="preserve">4 команда - </w:t>
      </w:r>
      <w:r w:rsidR="00192E1B" w:rsidRPr="00D377E2">
        <w:rPr>
          <w:rFonts w:ascii="Times New Roman" w:hAnsi="Times New Roman" w:cs="Times New Roman"/>
          <w:sz w:val="28"/>
          <w:szCs w:val="28"/>
        </w:rPr>
        <w:t>стетоскоп, шприцы, прибор для измерения давления, бинт, щипцы для завивки волос (лишний предмет); профессия – врач.</w:t>
      </w:r>
      <w:proofErr w:type="gramEnd"/>
    </w:p>
    <w:p w:rsidR="00192E1B" w:rsidRPr="00D377E2" w:rsidRDefault="00192E1B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>Просмотр слайдов с 5 по 8, описание профессиий – официанта, фоторепортера, парикмахера, врача.</w:t>
      </w:r>
    </w:p>
    <w:p w:rsidR="0010177F" w:rsidRPr="00D377E2" w:rsidRDefault="00117600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</w:t>
      </w:r>
      <w:r w:rsidR="0010177F"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>4 задание</w:t>
      </w:r>
      <w:r w:rsidR="00F9690E"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(</w:t>
      </w:r>
      <w:r w:rsidR="00192E1B"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>9</w:t>
      </w:r>
      <w:r w:rsidR="00F9690E"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слайд)</w:t>
      </w:r>
      <w:r w:rsidR="0010177F"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>.</w:t>
      </w:r>
    </w:p>
    <w:p w:rsidR="003F33C5" w:rsidRPr="00D377E2" w:rsidRDefault="003F33C5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</w:t>
      </w:r>
      <w:r w:rsidRPr="00D377E2">
        <w:rPr>
          <w:rFonts w:ascii="Times New Roman" w:eastAsia="MS Mincho" w:hAnsi="Times New Roman" w:cs="Times New Roman"/>
          <w:sz w:val="28"/>
          <w:szCs w:val="28"/>
        </w:rPr>
        <w:t xml:space="preserve">Внимательно посмотрите на экран. Здесь четыре пословицы, каждая из которых  разрезана на фразы. </w:t>
      </w:r>
      <w:r w:rsidR="00E306DE" w:rsidRPr="00D377E2">
        <w:rPr>
          <w:rFonts w:ascii="Times New Roman" w:eastAsia="MS Mincho" w:hAnsi="Times New Roman" w:cs="Times New Roman"/>
          <w:sz w:val="28"/>
          <w:szCs w:val="28"/>
        </w:rPr>
        <w:t xml:space="preserve">Ваша задача </w:t>
      </w:r>
      <w:r w:rsidR="00A736A8" w:rsidRPr="00D377E2">
        <w:rPr>
          <w:rFonts w:ascii="Times New Roman" w:eastAsia="MS Mincho" w:hAnsi="Times New Roman" w:cs="Times New Roman"/>
          <w:sz w:val="28"/>
          <w:szCs w:val="28"/>
        </w:rPr>
        <w:t>прочитать пословицу</w:t>
      </w:r>
      <w:r w:rsidR="00E306DE" w:rsidRPr="00D377E2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D377E2">
        <w:rPr>
          <w:rFonts w:ascii="Times New Roman" w:eastAsia="MS Mincho" w:hAnsi="Times New Roman" w:cs="Times New Roman"/>
          <w:sz w:val="28"/>
          <w:szCs w:val="28"/>
        </w:rPr>
        <w:t xml:space="preserve">подойти к ноутбуку </w:t>
      </w:r>
      <w:r w:rsidR="00A736A8" w:rsidRPr="00D377E2">
        <w:rPr>
          <w:rFonts w:ascii="Times New Roman" w:eastAsia="MS Mincho" w:hAnsi="Times New Roman" w:cs="Times New Roman"/>
          <w:sz w:val="28"/>
          <w:szCs w:val="28"/>
        </w:rPr>
        <w:t xml:space="preserve">(каждая команда </w:t>
      </w:r>
      <w:r w:rsidRPr="00D377E2">
        <w:rPr>
          <w:rFonts w:ascii="Times New Roman" w:eastAsia="MS Mincho" w:hAnsi="Times New Roman" w:cs="Times New Roman"/>
          <w:sz w:val="28"/>
          <w:szCs w:val="28"/>
        </w:rPr>
        <w:t>по</w:t>
      </w:r>
      <w:r w:rsidR="00A736A8" w:rsidRPr="00D377E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377E2">
        <w:rPr>
          <w:rFonts w:ascii="Times New Roman" w:eastAsia="MS Mincho" w:hAnsi="Times New Roman" w:cs="Times New Roman"/>
          <w:sz w:val="28"/>
          <w:szCs w:val="28"/>
        </w:rPr>
        <w:t>очереди</w:t>
      </w:r>
      <w:r w:rsidR="00A736A8" w:rsidRPr="00D377E2">
        <w:rPr>
          <w:rFonts w:ascii="Times New Roman" w:eastAsia="MS Mincho" w:hAnsi="Times New Roman" w:cs="Times New Roman"/>
          <w:sz w:val="28"/>
          <w:szCs w:val="28"/>
        </w:rPr>
        <w:t>)</w:t>
      </w:r>
      <w:r w:rsidRPr="00D377E2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="00A736A8" w:rsidRPr="00D377E2">
        <w:rPr>
          <w:rFonts w:ascii="Times New Roman" w:eastAsia="MS Mincho" w:hAnsi="Times New Roman" w:cs="Times New Roman"/>
          <w:sz w:val="28"/>
          <w:szCs w:val="28"/>
        </w:rPr>
        <w:t>двигая фразы составить  пословицу.</w:t>
      </w:r>
    </w:p>
    <w:p w:rsidR="00E306DE" w:rsidRPr="00D377E2" w:rsidRDefault="00E306DE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377E2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563718"/>
            <wp:effectExtent l="19050" t="0" r="0" b="0"/>
            <wp:docPr id="3" name="Рисунок 3" descr="C:\Users\Ирина\Desktop\рцок\послов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рцок\пословиц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01F" w:rsidRDefault="00C7101F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  <w:u w:val="single"/>
        </w:rPr>
      </w:pPr>
    </w:p>
    <w:p w:rsidR="00462443" w:rsidRPr="00D377E2" w:rsidRDefault="0032012F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  <w:u w:val="single"/>
        </w:rPr>
      </w:pPr>
      <w:r w:rsidRPr="00D377E2">
        <w:rPr>
          <w:rFonts w:ascii="Times New Roman" w:eastAsia="MS Mincho" w:hAnsi="Times New Roman" w:cs="Times New Roman"/>
          <w:b/>
          <w:i/>
          <w:sz w:val="28"/>
          <w:szCs w:val="28"/>
          <w:u w:val="single"/>
        </w:rPr>
        <w:t>Рефлексия</w:t>
      </w:r>
      <w:r w:rsidR="00F9690E" w:rsidRPr="00D377E2">
        <w:rPr>
          <w:rFonts w:ascii="Times New Roman" w:eastAsia="MS Mincho" w:hAnsi="Times New Roman" w:cs="Times New Roman"/>
          <w:b/>
          <w:i/>
          <w:sz w:val="28"/>
          <w:szCs w:val="28"/>
          <w:u w:val="single"/>
        </w:rPr>
        <w:t xml:space="preserve"> (</w:t>
      </w:r>
      <w:r w:rsidR="00192E1B" w:rsidRPr="00D377E2">
        <w:rPr>
          <w:rFonts w:ascii="Times New Roman" w:eastAsia="MS Mincho" w:hAnsi="Times New Roman" w:cs="Times New Roman"/>
          <w:b/>
          <w:i/>
          <w:sz w:val="28"/>
          <w:szCs w:val="28"/>
          <w:u w:val="single"/>
        </w:rPr>
        <w:t>10</w:t>
      </w:r>
      <w:r w:rsidR="00F9690E" w:rsidRPr="00D377E2">
        <w:rPr>
          <w:rFonts w:ascii="Times New Roman" w:eastAsia="MS Mincho" w:hAnsi="Times New Roman" w:cs="Times New Roman"/>
          <w:b/>
          <w:i/>
          <w:sz w:val="28"/>
          <w:szCs w:val="28"/>
          <w:u w:val="single"/>
        </w:rPr>
        <w:t xml:space="preserve"> слайд)</w:t>
      </w:r>
      <w:r w:rsidR="00462443" w:rsidRPr="00D377E2">
        <w:rPr>
          <w:rFonts w:ascii="Times New Roman" w:eastAsia="MS Mincho" w:hAnsi="Times New Roman" w:cs="Times New Roman"/>
          <w:b/>
          <w:i/>
          <w:sz w:val="28"/>
          <w:szCs w:val="28"/>
          <w:u w:val="single"/>
        </w:rPr>
        <w:t>:</w:t>
      </w:r>
    </w:p>
    <w:p w:rsidR="00D377E2" w:rsidRPr="00D377E2" w:rsidRDefault="00BE2CCA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377E2">
        <w:rPr>
          <w:rFonts w:ascii="Times New Roman" w:eastAsia="MS Mincho" w:hAnsi="Times New Roman" w:cs="Times New Roman"/>
          <w:sz w:val="28"/>
          <w:szCs w:val="28"/>
        </w:rPr>
        <w:t>Ответьте на вопросы:</w:t>
      </w:r>
    </w:p>
    <w:p w:rsidR="00D377E2" w:rsidRPr="00D377E2" w:rsidRDefault="00BE2CCA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>1. Что нового и интересного вы узнали?</w:t>
      </w:r>
    </w:p>
    <w:p w:rsidR="00BE2CCA" w:rsidRPr="00D377E2" w:rsidRDefault="00BE2CCA" w:rsidP="00D377E2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lastRenderedPageBreak/>
        <w:t>2. Какое задание больше понравилось?</w:t>
      </w:r>
    </w:p>
    <w:p w:rsidR="00BE2CCA" w:rsidRPr="00D377E2" w:rsidRDefault="00BE2CCA" w:rsidP="00D377E2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 xml:space="preserve">3. Какое задание оказалось наиболее сложным? </w:t>
      </w:r>
    </w:p>
    <w:p w:rsidR="00BE2CCA" w:rsidRPr="00D377E2" w:rsidRDefault="00BE2CCA" w:rsidP="00D377E2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>4. За что бы вы себя похвалили на занятии?</w:t>
      </w:r>
    </w:p>
    <w:p w:rsidR="00C7101F" w:rsidRPr="00760256" w:rsidRDefault="00BE2CCA" w:rsidP="00760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7E2">
        <w:rPr>
          <w:rFonts w:ascii="Times New Roman" w:hAnsi="Times New Roman" w:cs="Times New Roman"/>
          <w:sz w:val="28"/>
          <w:szCs w:val="28"/>
        </w:rPr>
        <w:t>Ученикам предлагается на бумажных сотовых телефонах написать SMS –</w:t>
      </w:r>
      <w:r w:rsidR="000D2246" w:rsidRPr="00D377E2">
        <w:rPr>
          <w:rFonts w:ascii="Times New Roman" w:hAnsi="Times New Roman" w:cs="Times New Roman"/>
          <w:sz w:val="28"/>
          <w:szCs w:val="28"/>
        </w:rPr>
        <w:t xml:space="preserve"> </w:t>
      </w:r>
      <w:r w:rsidRPr="00D377E2">
        <w:rPr>
          <w:rFonts w:ascii="Times New Roman" w:hAnsi="Times New Roman" w:cs="Times New Roman"/>
          <w:sz w:val="28"/>
          <w:szCs w:val="28"/>
        </w:rPr>
        <w:t xml:space="preserve">сообщение другу о том, как прошло занятие, оценить, как плодотворно он </w:t>
      </w:r>
      <w:r w:rsidR="000D2246" w:rsidRPr="00D377E2">
        <w:rPr>
          <w:rFonts w:ascii="Times New Roman" w:hAnsi="Times New Roman" w:cs="Times New Roman"/>
          <w:sz w:val="28"/>
          <w:szCs w:val="28"/>
        </w:rPr>
        <w:t xml:space="preserve"> </w:t>
      </w:r>
      <w:r w:rsidRPr="00D377E2">
        <w:rPr>
          <w:rFonts w:ascii="Times New Roman" w:hAnsi="Times New Roman" w:cs="Times New Roman"/>
          <w:sz w:val="28"/>
          <w:szCs w:val="28"/>
        </w:rPr>
        <w:t>работал.</w:t>
      </w:r>
    </w:p>
    <w:p w:rsidR="00B56B06" w:rsidRDefault="0032012F" w:rsidP="00D377E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i/>
          <w:sz w:val="28"/>
          <w:szCs w:val="28"/>
        </w:rPr>
      </w:pPr>
      <w:r w:rsidRPr="00D377E2">
        <w:rPr>
          <w:rFonts w:ascii="Times New Roman" w:eastAsia="MS Mincho" w:hAnsi="Times New Roman" w:cs="Times New Roman"/>
          <w:b/>
          <w:i/>
          <w:sz w:val="28"/>
          <w:szCs w:val="28"/>
          <w:u w:val="single"/>
        </w:rPr>
        <w:t>Оснащение занятия</w:t>
      </w:r>
      <w:r w:rsidR="00462443" w:rsidRPr="00D377E2">
        <w:rPr>
          <w:rFonts w:ascii="Times New Roman" w:eastAsia="MS Mincho" w:hAnsi="Times New Roman" w:cs="Times New Roman"/>
          <w:b/>
          <w:i/>
          <w:sz w:val="28"/>
          <w:szCs w:val="28"/>
          <w:u w:val="single"/>
        </w:rPr>
        <w:t>:</w:t>
      </w:r>
      <w:r w:rsidR="00E5471A" w:rsidRPr="00D377E2">
        <w:rPr>
          <w:rFonts w:ascii="Times New Roman" w:eastAsia="MS Mincho" w:hAnsi="Times New Roman" w:cs="Times New Roman"/>
          <w:b/>
          <w:i/>
          <w:sz w:val="28"/>
          <w:szCs w:val="28"/>
          <w:u w:val="single"/>
        </w:rPr>
        <w:t xml:space="preserve"> </w:t>
      </w:r>
      <w:r w:rsidR="00462443" w:rsidRPr="00D377E2">
        <w:rPr>
          <w:rFonts w:ascii="Times New Roman" w:eastAsia="MS Mincho" w:hAnsi="Times New Roman" w:cs="Times New Roman"/>
          <w:sz w:val="28"/>
          <w:szCs w:val="28"/>
        </w:rPr>
        <w:t>раздаточный материал;</w:t>
      </w:r>
      <w:r w:rsidR="00E5471A"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 </w:t>
      </w:r>
      <w:r w:rsidR="00462443" w:rsidRPr="00D377E2">
        <w:rPr>
          <w:rFonts w:ascii="Times New Roman" w:eastAsia="MS Mincho" w:hAnsi="Times New Roman" w:cs="Times New Roman"/>
          <w:sz w:val="28"/>
          <w:szCs w:val="28"/>
        </w:rPr>
        <w:t>мультимедийная установка</w:t>
      </w:r>
      <w:r w:rsidR="00C26159" w:rsidRPr="00D377E2">
        <w:rPr>
          <w:rFonts w:ascii="Times New Roman" w:eastAsia="MS Mincho" w:hAnsi="Times New Roman" w:cs="Times New Roman"/>
          <w:sz w:val="28"/>
          <w:szCs w:val="28"/>
        </w:rPr>
        <w:t>;</w:t>
      </w:r>
      <w:r w:rsidR="00E5471A"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 </w:t>
      </w:r>
    </w:p>
    <w:p w:rsidR="00462443" w:rsidRPr="00D377E2" w:rsidRDefault="00C26159" w:rsidP="00B56B06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8"/>
          <w:szCs w:val="28"/>
          <w:u w:val="single"/>
        </w:rPr>
      </w:pPr>
      <w:r w:rsidRPr="00D377E2">
        <w:rPr>
          <w:rFonts w:ascii="Times New Roman" w:eastAsia="MS Mincho" w:hAnsi="Times New Roman" w:cs="Times New Roman"/>
          <w:sz w:val="28"/>
          <w:szCs w:val="28"/>
        </w:rPr>
        <w:t>4-ре ноутбука;</w:t>
      </w:r>
      <w:r w:rsidR="00E5471A" w:rsidRPr="00D377E2">
        <w:rPr>
          <w:rFonts w:ascii="Times New Roman" w:eastAsia="MS Mincho" w:hAnsi="Times New Roman" w:cs="Times New Roman"/>
          <w:b/>
          <w:i/>
          <w:sz w:val="28"/>
          <w:szCs w:val="28"/>
        </w:rPr>
        <w:t xml:space="preserve">  </w:t>
      </w:r>
      <w:r w:rsidRPr="00D377E2">
        <w:rPr>
          <w:rFonts w:ascii="Times New Roman" w:eastAsia="MS Mincho" w:hAnsi="Times New Roman" w:cs="Times New Roman"/>
          <w:sz w:val="28"/>
          <w:szCs w:val="28"/>
        </w:rPr>
        <w:t>выход в Интернет</w:t>
      </w:r>
      <w:r w:rsidR="00462443" w:rsidRPr="00D377E2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C7101F" w:rsidRDefault="00C7101F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C7101F" w:rsidRDefault="00C7101F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F6C1C" w:rsidRPr="00B56B06" w:rsidRDefault="00462443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56B06">
        <w:rPr>
          <w:rFonts w:ascii="Times New Roman" w:hAnsi="Times New Roman" w:cs="Times New Roman"/>
          <w:b/>
          <w:i/>
          <w:sz w:val="20"/>
          <w:szCs w:val="20"/>
          <w:u w:val="single"/>
        </w:rPr>
        <w:t>Интернет ресурсы.</w:t>
      </w:r>
    </w:p>
    <w:p w:rsidR="009F6C1C" w:rsidRPr="00B56B06" w:rsidRDefault="00567BBD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9F6C1C" w:rsidRPr="00B56B06">
          <w:rPr>
            <w:rStyle w:val="afa"/>
            <w:rFonts w:ascii="Times New Roman" w:hAnsi="Times New Roman" w:cs="Times New Roman"/>
            <w:sz w:val="20"/>
            <w:szCs w:val="20"/>
          </w:rPr>
          <w:t>http://www.admhmao.ru/politics/Fond_Men/bes_1.htm</w:t>
        </w:r>
      </w:hyperlink>
    </w:p>
    <w:p w:rsidR="009F6C1C" w:rsidRPr="00B56B06" w:rsidRDefault="00567BBD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9F6C1C" w:rsidRPr="00B56B06">
          <w:rPr>
            <w:rStyle w:val="afa"/>
            <w:rFonts w:ascii="Times New Roman" w:hAnsi="Times New Roman" w:cs="Times New Roman"/>
            <w:sz w:val="20"/>
            <w:szCs w:val="20"/>
          </w:rPr>
          <w:t>http://cross.highcat.org/ru_RU/</w:t>
        </w:r>
      </w:hyperlink>
    </w:p>
    <w:p w:rsidR="00703BC9" w:rsidRPr="00B56B06" w:rsidRDefault="00567BBD" w:rsidP="00D377E2">
      <w:pPr>
        <w:tabs>
          <w:tab w:val="num" w:pos="14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703BC9" w:rsidRPr="00B56B06">
          <w:rPr>
            <w:rStyle w:val="afa"/>
            <w:rFonts w:ascii="Times New Roman" w:hAnsi="Times New Roman" w:cs="Times New Roman"/>
            <w:sz w:val="20"/>
            <w:szCs w:val="20"/>
          </w:rPr>
          <w:t>http://ru.wikipedia.org/wiki/</w:t>
        </w:r>
      </w:hyperlink>
    </w:p>
    <w:p w:rsidR="00703BC9" w:rsidRPr="00B56B06" w:rsidRDefault="00567BBD" w:rsidP="00B56B06">
      <w:pPr>
        <w:tabs>
          <w:tab w:val="num" w:pos="142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703BC9" w:rsidRPr="00B56B06">
          <w:rPr>
            <w:rStyle w:val="afa"/>
            <w:rFonts w:ascii="Times New Roman" w:hAnsi="Times New Roman" w:cs="Times New Roman"/>
            <w:sz w:val="20"/>
            <w:szCs w:val="20"/>
          </w:rPr>
          <w:t>dic.academic.ru</w:t>
        </w:r>
      </w:hyperlink>
      <w:r w:rsidR="00703BC9" w:rsidRPr="00B56B06">
        <w:rPr>
          <w:rStyle w:val="logo1"/>
          <w:rFonts w:ascii="Times New Roman" w:hAnsi="Times New Roman" w:cs="Times New Roman"/>
          <w:sz w:val="20"/>
          <w:szCs w:val="20"/>
        </w:rPr>
        <w:t xml:space="preserve">  </w:t>
      </w:r>
      <w:r w:rsidR="00703BC9" w:rsidRPr="00B56B06">
        <w:rPr>
          <w:rStyle w:val="logo1"/>
          <w:rFonts w:ascii="Times New Roman" w:hAnsi="Times New Roman" w:cs="Times New Roman"/>
          <w:color w:val="auto"/>
          <w:sz w:val="20"/>
          <w:szCs w:val="20"/>
        </w:rPr>
        <w:t>- Словари и энциклопедии на Академике</w:t>
      </w:r>
    </w:p>
    <w:p w:rsidR="00192E1B" w:rsidRPr="00B56B06" w:rsidRDefault="009F6C1C" w:rsidP="00D3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6B06">
        <w:rPr>
          <w:rFonts w:ascii="Times New Roman" w:hAnsi="Times New Roman" w:cs="Times New Roman"/>
          <w:sz w:val="20"/>
          <w:szCs w:val="20"/>
        </w:rPr>
        <w:t>Один в поле не воин httpeljournal.r</w:t>
      </w:r>
      <w:r w:rsidRPr="00B56B06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B56B06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56B06">
        <w:rPr>
          <w:rFonts w:ascii="Times New Roman" w:hAnsi="Times New Roman" w:cs="Times New Roman"/>
          <w:sz w:val="20"/>
          <w:szCs w:val="20"/>
          <w:lang w:val="en-US"/>
        </w:rPr>
        <w:t>flv</w:t>
      </w:r>
      <w:proofErr w:type="spellEnd"/>
      <w:r w:rsidRPr="00B56B06">
        <w:rPr>
          <w:rFonts w:ascii="Times New Roman" w:hAnsi="Times New Roman" w:cs="Times New Roman"/>
          <w:sz w:val="20"/>
          <w:szCs w:val="20"/>
        </w:rPr>
        <w:t xml:space="preserve">  (Один в поле не воин.</w:t>
      </w:r>
      <w:proofErr w:type="gramEnd"/>
      <w:r w:rsidRPr="00B56B06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B56B06">
        <w:rPr>
          <w:rFonts w:ascii="Times New Roman" w:hAnsi="Times New Roman" w:cs="Times New Roman"/>
          <w:sz w:val="20"/>
          <w:szCs w:val="20"/>
          <w:lang w:val="en-US"/>
        </w:rPr>
        <w:t>YouTube</w:t>
      </w:r>
      <w:r w:rsidRPr="00B56B06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B56B06" w:rsidRDefault="00B56B06" w:rsidP="00D377E2">
      <w:pPr>
        <w:tabs>
          <w:tab w:val="left" w:pos="2025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B56B06">
        <w:rPr>
          <w:rFonts w:ascii="Times New Roman" w:hAnsi="Times New Roman" w:cs="Times New Roman"/>
          <w:sz w:val="20"/>
          <w:szCs w:val="28"/>
        </w:rPr>
        <w:t>https://accounts.google.com/ServiceLogin?service=wise&amp;passive=1209600&amp;continue=https%3A%2F%2Fdocs.google.com%2Fspreadsheet%2Fccc%3Fkey%3D0Ahyr2YKP7iQsdHh5Q2VvT0Izb2o0dFIxVUxOMkt4MEE%26usp%3Ddrive_web%2523gid%253D0&amp;followup=https%3A%2F%2Fdocs.google.com%2Fspreadsheet%2Fccc%3Fkey%3D0Ahyr2YKP7iQsdHh5Q2VvT0Izb2o0dFIxVUxOMkt4MEE%26usp%3Ddrive_web%2523gid%253D0</w:t>
      </w:r>
    </w:p>
    <w:p w:rsidR="00B56B06" w:rsidRPr="00B56B06" w:rsidRDefault="00B56B06" w:rsidP="00B56B06">
      <w:pPr>
        <w:rPr>
          <w:rFonts w:ascii="Times New Roman" w:hAnsi="Times New Roman" w:cs="Times New Roman"/>
          <w:sz w:val="20"/>
          <w:szCs w:val="28"/>
        </w:rPr>
      </w:pPr>
    </w:p>
    <w:p w:rsidR="00B56B06" w:rsidRPr="00B56B06" w:rsidRDefault="00B56B06" w:rsidP="00B56B06">
      <w:pPr>
        <w:rPr>
          <w:rFonts w:ascii="Times New Roman" w:hAnsi="Times New Roman" w:cs="Times New Roman"/>
          <w:sz w:val="20"/>
          <w:szCs w:val="28"/>
        </w:rPr>
      </w:pPr>
    </w:p>
    <w:p w:rsidR="00B56B06" w:rsidRDefault="00B56B06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D44A8E" w:rsidRDefault="00D44A8E" w:rsidP="00B56B06">
      <w:pPr>
        <w:rPr>
          <w:rFonts w:ascii="Times New Roman" w:hAnsi="Times New Roman" w:cs="Times New Roman"/>
          <w:sz w:val="20"/>
          <w:szCs w:val="28"/>
        </w:rPr>
      </w:pPr>
    </w:p>
    <w:p w:rsidR="00D44A8E" w:rsidRDefault="00D44A8E" w:rsidP="00B56B06">
      <w:pPr>
        <w:rPr>
          <w:rFonts w:ascii="Times New Roman" w:hAnsi="Times New Roman" w:cs="Times New Roman"/>
          <w:sz w:val="20"/>
          <w:szCs w:val="28"/>
        </w:rPr>
      </w:pPr>
    </w:p>
    <w:p w:rsidR="0007146B" w:rsidRPr="00B56B06" w:rsidRDefault="0007146B" w:rsidP="00B56B06">
      <w:pPr>
        <w:rPr>
          <w:rFonts w:ascii="Times New Roman" w:hAnsi="Times New Roman" w:cs="Times New Roman"/>
          <w:sz w:val="20"/>
          <w:szCs w:val="28"/>
        </w:rPr>
      </w:pPr>
    </w:p>
    <w:p w:rsidR="00604CC1" w:rsidRPr="009B325B" w:rsidRDefault="0007146B" w:rsidP="008F1B62">
      <w:pPr>
        <w:rPr>
          <w:rFonts w:ascii="Times New Roman" w:hAnsi="Times New Roman" w:cs="Times New Roman"/>
          <w:sz w:val="28"/>
          <w:szCs w:val="28"/>
        </w:rPr>
      </w:pPr>
      <w:r w:rsidRPr="0007146B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7BBD" w:rsidRPr="00567BBD">
        <w:rPr>
          <w:rFonts w:ascii="Times New Roman" w:hAnsi="Times New Roman" w:cs="Times New Roman"/>
          <w:noProof/>
          <w:sz w:val="20"/>
          <w:szCs w:val="28"/>
          <w:lang w:eastAsia="ru-RU"/>
        </w:rPr>
        <w:pict>
          <v:oval id="_x0000_s1028" style="position:absolute;margin-left:78.95pt;margin-top:29.85pt;width:7.15pt;height:12.75pt;z-index:251660288;mso-position-horizontal-relative:text;mso-position-vertical-relative:text"/>
        </w:pict>
      </w:r>
      <w:r w:rsidR="00567BBD" w:rsidRPr="00567BBD">
        <w:rPr>
          <w:rFonts w:ascii="Times New Roman" w:hAnsi="Times New Roman" w:cs="Times New Roman"/>
          <w:noProof/>
          <w:sz w:val="20"/>
          <w:szCs w:val="28"/>
          <w:lang w:eastAsia="ru-RU"/>
        </w:rPr>
        <w:pict>
          <v:rect id="_x0000_s1027" style="position:absolute;margin-left:20.2pt;margin-top:47.6pt;width:58.75pt;height:68.5pt;z-index:251659264;mso-position-horizontal-relative:text;mso-position-vertical-relative:text"/>
        </w:pict>
      </w:r>
      <w:r w:rsidR="00567BBD" w:rsidRPr="00567BBD">
        <w:rPr>
          <w:rFonts w:ascii="Times New Roman" w:hAnsi="Times New Roman" w:cs="Times New Roman"/>
          <w:noProof/>
          <w:sz w:val="20"/>
          <w:szCs w:val="28"/>
          <w:lang w:eastAsia="ru-RU"/>
        </w:rPr>
        <w:pict>
          <v:roundrect id="_x0000_s1026" style="position:absolute;margin-left:6.45pt;margin-top:23.2pt;width:90.5pt;height:109.4pt;z-index:251658240;mso-position-horizontal-relative:text;mso-position-vertical-relative:text" arcsize="10923f" fillcolor="#4f81bd" strokecolor="#f2f2f2" strokeweight="3pt">
            <v:shadow on="t" type="perspective" color="#243f60" opacity=".5" offset="1pt" offset2="-1pt"/>
          </v:roundrect>
        </w:pict>
      </w:r>
    </w:p>
    <w:p w:rsidR="00604CC1" w:rsidRPr="00604CC1" w:rsidRDefault="00604CC1" w:rsidP="00604CC1">
      <w:pPr>
        <w:rPr>
          <w:rFonts w:ascii="Times New Roman" w:hAnsi="Times New Roman" w:cs="Times New Roman"/>
          <w:sz w:val="20"/>
          <w:szCs w:val="28"/>
        </w:rPr>
      </w:pPr>
    </w:p>
    <w:p w:rsidR="00604CC1" w:rsidRPr="00604CC1" w:rsidRDefault="00604CC1" w:rsidP="00604CC1">
      <w:pPr>
        <w:rPr>
          <w:rFonts w:ascii="Times New Roman" w:hAnsi="Times New Roman" w:cs="Times New Roman"/>
          <w:sz w:val="20"/>
          <w:szCs w:val="28"/>
        </w:rPr>
      </w:pPr>
    </w:p>
    <w:p w:rsidR="00604CC1" w:rsidRPr="00604CC1" w:rsidRDefault="00604CC1" w:rsidP="00604CC1">
      <w:pPr>
        <w:rPr>
          <w:rFonts w:ascii="Times New Roman" w:hAnsi="Times New Roman" w:cs="Times New Roman"/>
          <w:sz w:val="20"/>
          <w:szCs w:val="28"/>
        </w:rPr>
      </w:pPr>
    </w:p>
    <w:p w:rsidR="00604CC1" w:rsidRPr="00604CC1" w:rsidRDefault="00604CC1" w:rsidP="00604CC1">
      <w:pPr>
        <w:rPr>
          <w:rFonts w:ascii="Times New Roman" w:hAnsi="Times New Roman" w:cs="Times New Roman"/>
          <w:sz w:val="20"/>
          <w:szCs w:val="28"/>
        </w:rPr>
      </w:pPr>
    </w:p>
    <w:p w:rsidR="00604CC1" w:rsidRDefault="00604CC1" w:rsidP="00604CC1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</w:p>
    <w:p w:rsidR="00604CC1" w:rsidRDefault="00604CC1" w:rsidP="00604CC1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</w:t>
      </w:r>
    </w:p>
    <w:p w:rsidR="00604CC1" w:rsidRDefault="00604CC1" w:rsidP="00604CC1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группы</w:t>
      </w:r>
    </w:p>
    <w:p w:rsidR="00604CC1" w:rsidRDefault="00604CC1" w:rsidP="00604CC1">
      <w:pPr>
        <w:tabs>
          <w:tab w:val="left" w:pos="3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128" w:type="dxa"/>
        <w:jc w:val="center"/>
        <w:tblLook w:val="04A0"/>
      </w:tblPr>
      <w:tblGrid>
        <w:gridCol w:w="1014"/>
        <w:gridCol w:w="2213"/>
        <w:gridCol w:w="5901"/>
      </w:tblGrid>
      <w:tr w:rsidR="00604CC1" w:rsidTr="00604CC1">
        <w:trPr>
          <w:jc w:val="center"/>
        </w:trPr>
        <w:tc>
          <w:tcPr>
            <w:tcW w:w="1014" w:type="dxa"/>
          </w:tcPr>
          <w:p w:rsidR="00604CC1" w:rsidRDefault="00604CC1" w:rsidP="00371C4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213" w:type="dxa"/>
          </w:tcPr>
          <w:p w:rsidR="00604CC1" w:rsidRDefault="00604CC1" w:rsidP="00371C4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5901" w:type="dxa"/>
          </w:tcPr>
          <w:p w:rsidR="00604CC1" w:rsidRDefault="00604CC1" w:rsidP="00371C4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группы</w:t>
            </w:r>
          </w:p>
        </w:tc>
      </w:tr>
      <w:tr w:rsidR="00604CC1" w:rsidTr="00604CC1">
        <w:trPr>
          <w:jc w:val="center"/>
        </w:trPr>
        <w:tc>
          <w:tcPr>
            <w:tcW w:w="1014" w:type="dxa"/>
          </w:tcPr>
          <w:p w:rsidR="00604CC1" w:rsidRDefault="00604CC1" w:rsidP="00371C4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3" w:type="dxa"/>
          </w:tcPr>
          <w:p w:rsidR="00604CC1" w:rsidRPr="00A75F31" w:rsidRDefault="00604CC1" w:rsidP="00371C4C">
            <w:pPr>
              <w:ind w:hanging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«Продолжить фразу автора».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</w:tcPr>
          <w:p w:rsidR="00604CC1" w:rsidRDefault="00604CC1" w:rsidP="00371C4C">
            <w:pPr>
              <w:tabs>
                <w:tab w:val="left" w:pos="354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1. </w:t>
            </w:r>
            <w:r w:rsidRPr="0093780F">
              <w:rPr>
                <w:rFonts w:ascii="Times New Roman" w:eastAsia="MS Mincho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смотреть фрагмент ролика «Один в поле не воин». 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Обсудить и продолжить фразу автора: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«Но если бы человек мог ощущать других людей, тогда бы он заметил…»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3. Выбрать спикера для озвучивания ответа.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4. Выслушать ответы других команд.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5. Просмотреть ролик до конца.</w:t>
            </w:r>
          </w:p>
        </w:tc>
      </w:tr>
      <w:tr w:rsidR="00604CC1" w:rsidTr="00604CC1">
        <w:trPr>
          <w:jc w:val="center"/>
        </w:trPr>
        <w:tc>
          <w:tcPr>
            <w:tcW w:w="1014" w:type="dxa"/>
          </w:tcPr>
          <w:p w:rsidR="00604CC1" w:rsidRDefault="00604CC1" w:rsidP="00371C4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3" w:type="dxa"/>
          </w:tcPr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кроссворд "ПРОФЕССИИ НАШИХ </w:t>
            </w:r>
            <w:r w:rsidRPr="00FB688F">
              <w:rPr>
                <w:rFonts w:ascii="Times New Roman" w:hAnsi="Times New Roman" w:cs="Times New Roman"/>
                <w:sz w:val="24"/>
                <w:szCs w:val="24"/>
              </w:rPr>
              <w:t>РОДИТЕЛЕЙ"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1" w:type="dxa"/>
          </w:tcPr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Распределить часть кроссворда между членами группы.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Заполнить клетки кроссворда на  рабочем поле компьютера в режиме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on</w:t>
            </w:r>
            <w:r w:rsidRPr="009F6C1C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lain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необходимости можно  воспользоваться  Интернетом.</w:t>
            </w:r>
          </w:p>
        </w:tc>
      </w:tr>
      <w:tr w:rsidR="00604CC1" w:rsidTr="00604CC1">
        <w:trPr>
          <w:jc w:val="center"/>
        </w:trPr>
        <w:tc>
          <w:tcPr>
            <w:tcW w:w="1014" w:type="dxa"/>
          </w:tcPr>
          <w:p w:rsidR="00604CC1" w:rsidRDefault="00604CC1" w:rsidP="00371C4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3" w:type="dxa"/>
          </w:tcPr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в мешке».</w:t>
            </w:r>
          </w:p>
        </w:tc>
        <w:tc>
          <w:tcPr>
            <w:tcW w:w="5901" w:type="dxa"/>
          </w:tcPr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Внимательно рассмотреть предметы.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Сделать предположение к какой профессии они могут принадлежать.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Определить лишний предмет.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Выбрать спикера для озвучивания  ответа.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ходе обсуждения отдать лишний предмет по его профессиональной принадлежности другой команде.</w:t>
            </w:r>
          </w:p>
        </w:tc>
      </w:tr>
      <w:tr w:rsidR="00604CC1" w:rsidTr="00604CC1">
        <w:trPr>
          <w:jc w:val="center"/>
        </w:trPr>
        <w:tc>
          <w:tcPr>
            <w:tcW w:w="1014" w:type="dxa"/>
          </w:tcPr>
          <w:p w:rsidR="00604CC1" w:rsidRDefault="00604CC1" w:rsidP="00371C4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3" w:type="dxa"/>
          </w:tcPr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«Соберите пословицы».</w:t>
            </w:r>
          </w:p>
        </w:tc>
        <w:tc>
          <w:tcPr>
            <w:tcW w:w="5901" w:type="dxa"/>
          </w:tcPr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1.Внимательно прочитайте слова.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Составьте пословицу.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Выбрать спикера для составления   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пословицы на компьютере.</w:t>
            </w:r>
          </w:p>
        </w:tc>
      </w:tr>
      <w:tr w:rsidR="00604CC1" w:rsidTr="00604CC1">
        <w:trPr>
          <w:jc w:val="center"/>
        </w:trPr>
        <w:tc>
          <w:tcPr>
            <w:tcW w:w="1014" w:type="dxa"/>
          </w:tcPr>
          <w:p w:rsidR="00604CC1" w:rsidRDefault="00604CC1" w:rsidP="00371C4C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13" w:type="dxa"/>
          </w:tcPr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5901" w:type="dxa"/>
          </w:tcPr>
          <w:p w:rsidR="00604CC1" w:rsidRPr="00FB688F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B688F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и интересного вы узнали?</w:t>
            </w:r>
          </w:p>
          <w:p w:rsidR="00604CC1" w:rsidRPr="00FB688F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B68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акое задание больше понравилось?</w:t>
            </w:r>
          </w:p>
          <w:p w:rsidR="00604CC1" w:rsidRPr="00FB688F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B688F">
              <w:rPr>
                <w:rFonts w:ascii="Times New Roman" w:hAnsi="Times New Roman" w:cs="Times New Roman"/>
                <w:sz w:val="24"/>
                <w:szCs w:val="24"/>
              </w:rPr>
              <w:t>Какое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оказалось наиболее сложным?</w:t>
            </w:r>
            <w:r w:rsidRPr="00FB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CC1" w:rsidRPr="00FB688F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B688F">
              <w:rPr>
                <w:rFonts w:ascii="Times New Roman" w:hAnsi="Times New Roman" w:cs="Times New Roman"/>
                <w:sz w:val="24"/>
                <w:szCs w:val="24"/>
              </w:rPr>
              <w:t>За что бы вы себя похвалили на занятии?</w:t>
            </w:r>
          </w:p>
          <w:p w:rsidR="00604CC1" w:rsidRPr="00BE2CCA" w:rsidRDefault="00604CC1" w:rsidP="00371C4C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BE2CCA">
              <w:rPr>
                <w:rFonts w:ascii="Times New Roman" w:hAnsi="Times New Roman" w:cs="Times New Roman"/>
                <w:sz w:val="24"/>
                <w:szCs w:val="28"/>
              </w:rPr>
              <w:t>а бум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ажных сотовых телефонах напишите</w:t>
            </w:r>
            <w:r w:rsidRPr="00BE2CCA">
              <w:rPr>
                <w:rFonts w:ascii="Times New Roman" w:hAnsi="Times New Roman" w:cs="Times New Roman"/>
                <w:sz w:val="24"/>
                <w:szCs w:val="28"/>
              </w:rPr>
              <w:t xml:space="preserve"> SMS –сообщение другу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том, как прошло занятие</w:t>
            </w:r>
            <w:r w:rsidRPr="00BE2CCA">
              <w:rPr>
                <w:rFonts w:ascii="Times New Roman" w:hAnsi="Times New Roman" w:cs="Times New Roman"/>
                <w:sz w:val="24"/>
                <w:szCs w:val="28"/>
              </w:rPr>
              <w:t>, оценить, как плодотворно он работал.</w:t>
            </w:r>
          </w:p>
          <w:p w:rsidR="00604CC1" w:rsidRDefault="00604CC1" w:rsidP="00371C4C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CC1" w:rsidRDefault="00604CC1" w:rsidP="00604CC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04CC1" w:rsidRDefault="00604CC1" w:rsidP="00604C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B325B" w:rsidRPr="00604CC1" w:rsidRDefault="009B325B" w:rsidP="00604C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4CC1" w:rsidRPr="00604CC1" w:rsidRDefault="00604CC1" w:rsidP="00604C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lastRenderedPageBreak/>
        <w:t>Вопросы к кроссворду «ПРОФЕССИИ НАШИХ РОДИТЕЛЕЙ»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>1 команда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 1. </w:t>
      </w:r>
      <w:r w:rsidRPr="00604CC1">
        <w:rPr>
          <w:rStyle w:val="definition"/>
          <w:rFonts w:ascii="Times New Roman" w:hAnsi="Times New Roman" w:cs="Times New Roman"/>
          <w:sz w:val="28"/>
        </w:rPr>
        <w:t>Работник, обслуживающий киноустановку (киномеханик).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>10. Водит куклы в театре (кукловод).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>11. Водит машину (водитель).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13. Представитель учреждения, организации и т. п., выполняющий поручения  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     (уполномоченный); секретный сотрудник разведки какого-либо государства   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      (агент).</w:t>
      </w:r>
    </w:p>
    <w:p w:rsidR="00604CC1" w:rsidRPr="00604CC1" w:rsidRDefault="00604CC1" w:rsidP="00604CC1">
      <w:pPr>
        <w:spacing w:after="0" w:line="240" w:lineRule="auto"/>
        <w:rPr>
          <w:rStyle w:val="definition"/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15. </w:t>
      </w:r>
      <w:r w:rsidRPr="00604CC1">
        <w:rPr>
          <w:rStyle w:val="definition"/>
          <w:rFonts w:ascii="Times New Roman" w:hAnsi="Times New Roman" w:cs="Times New Roman"/>
          <w:sz w:val="28"/>
        </w:rPr>
        <w:t xml:space="preserve">Высококвалифицированный рабочий, управляющий  работой  </w:t>
      </w:r>
      <w:proofErr w:type="gramStart"/>
      <w:r w:rsidRPr="00604CC1">
        <w:rPr>
          <w:rStyle w:val="definition"/>
          <w:rFonts w:ascii="Times New Roman" w:hAnsi="Times New Roman" w:cs="Times New Roman"/>
          <w:sz w:val="28"/>
        </w:rPr>
        <w:t>сложного</w:t>
      </w:r>
      <w:proofErr w:type="gramEnd"/>
      <w:r w:rsidRPr="00604CC1">
        <w:rPr>
          <w:rStyle w:val="definition"/>
          <w:rFonts w:ascii="Times New Roman" w:hAnsi="Times New Roman" w:cs="Times New Roman"/>
          <w:sz w:val="28"/>
        </w:rPr>
        <w:t xml:space="preserve">  </w:t>
      </w:r>
    </w:p>
    <w:p w:rsidR="00604CC1" w:rsidRPr="00604CC1" w:rsidRDefault="00604CC1" w:rsidP="00604CC1">
      <w:pPr>
        <w:spacing w:after="0" w:line="240" w:lineRule="auto"/>
        <w:rPr>
          <w:rStyle w:val="definition"/>
          <w:rFonts w:ascii="Times New Roman" w:hAnsi="Times New Roman" w:cs="Times New Roman"/>
          <w:sz w:val="28"/>
        </w:rPr>
      </w:pPr>
      <w:r w:rsidRPr="00604CC1">
        <w:rPr>
          <w:rStyle w:val="definition"/>
          <w:rFonts w:ascii="Times New Roman" w:hAnsi="Times New Roman" w:cs="Times New Roman"/>
          <w:sz w:val="28"/>
        </w:rPr>
        <w:t xml:space="preserve">      механизма или </w:t>
      </w:r>
      <w:proofErr w:type="gramStart"/>
      <w:r w:rsidRPr="00604CC1">
        <w:rPr>
          <w:rStyle w:val="definition"/>
          <w:rFonts w:ascii="Times New Roman" w:hAnsi="Times New Roman" w:cs="Times New Roman"/>
          <w:sz w:val="28"/>
        </w:rPr>
        <w:t>отвечающий</w:t>
      </w:r>
      <w:proofErr w:type="gramEnd"/>
      <w:r w:rsidRPr="00604CC1">
        <w:rPr>
          <w:rStyle w:val="definition"/>
          <w:rFonts w:ascii="Times New Roman" w:hAnsi="Times New Roman" w:cs="Times New Roman"/>
          <w:sz w:val="28"/>
        </w:rPr>
        <w:t xml:space="preserve"> за выполнение  определенног  </w:t>
      </w:r>
    </w:p>
    <w:p w:rsidR="00604CC1" w:rsidRPr="00604CC1" w:rsidRDefault="00604CC1" w:rsidP="00604CC1">
      <w:pPr>
        <w:spacing w:after="0" w:line="240" w:lineRule="auto"/>
        <w:rPr>
          <w:rStyle w:val="definition"/>
          <w:rFonts w:ascii="Times New Roman" w:hAnsi="Times New Roman" w:cs="Times New Roman"/>
          <w:sz w:val="28"/>
        </w:rPr>
      </w:pPr>
      <w:r w:rsidRPr="00604CC1">
        <w:rPr>
          <w:rStyle w:val="definition"/>
          <w:rFonts w:ascii="Times New Roman" w:hAnsi="Times New Roman" w:cs="Times New Roman"/>
          <w:sz w:val="28"/>
        </w:rPr>
        <w:t xml:space="preserve">      производственного процесса (оператор).</w:t>
      </w:r>
    </w:p>
    <w:p w:rsidR="00604CC1" w:rsidRPr="00604CC1" w:rsidRDefault="00604CC1" w:rsidP="00604CC1">
      <w:pPr>
        <w:spacing w:after="0" w:line="240" w:lineRule="auto"/>
        <w:rPr>
          <w:rStyle w:val="definition"/>
          <w:rFonts w:ascii="Times New Roman" w:hAnsi="Times New Roman" w:cs="Times New Roman"/>
          <w:sz w:val="28"/>
        </w:rPr>
      </w:pPr>
    </w:p>
    <w:p w:rsidR="00604CC1" w:rsidRPr="00604CC1" w:rsidRDefault="00604CC1" w:rsidP="00604CC1">
      <w:pPr>
        <w:spacing w:after="0" w:line="240" w:lineRule="auto"/>
        <w:rPr>
          <w:rStyle w:val="definition"/>
          <w:rFonts w:ascii="Times New Roman" w:hAnsi="Times New Roman" w:cs="Times New Roman"/>
          <w:sz w:val="28"/>
        </w:rPr>
      </w:pPr>
      <w:r w:rsidRPr="00604CC1">
        <w:rPr>
          <w:rStyle w:val="definition"/>
          <w:rFonts w:ascii="Times New Roman" w:hAnsi="Times New Roman" w:cs="Times New Roman"/>
          <w:sz w:val="28"/>
        </w:rPr>
        <w:t xml:space="preserve">2 </w:t>
      </w:r>
      <w:r w:rsidRPr="00604CC1">
        <w:rPr>
          <w:rFonts w:ascii="Times New Roman" w:hAnsi="Times New Roman" w:cs="Times New Roman"/>
          <w:sz w:val="28"/>
        </w:rPr>
        <w:t>команда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Style w:val="definition"/>
          <w:rFonts w:ascii="Times New Roman" w:hAnsi="Times New Roman" w:cs="Times New Roman"/>
          <w:sz w:val="28"/>
        </w:rPr>
        <w:t xml:space="preserve">  8.</w:t>
      </w:r>
      <w:r w:rsidRPr="00604CC1">
        <w:rPr>
          <w:rFonts w:ascii="Times New Roman" w:hAnsi="Times New Roman" w:cs="Times New Roman"/>
          <w:sz w:val="28"/>
        </w:rPr>
        <w:t xml:space="preserve"> Лицо, отправляющее товары по месту их назначения,  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     также лицо, берущее на себя перевозку товаров (экспедитор).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 4. Помогает правильно говорить (логопед).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 5. </w:t>
      </w:r>
      <w:r w:rsidRPr="00604CC1">
        <w:rPr>
          <w:rStyle w:val="definition"/>
          <w:rFonts w:ascii="Times New Roman" w:hAnsi="Times New Roman" w:cs="Times New Roman"/>
          <w:sz w:val="28"/>
        </w:rPr>
        <w:t>Работник магазина, лавки, отпускающий товар  покупателям  (продовец).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>16. Врач - специалист по косметологии (косметолог).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>18.  Следит за домом (домохозяйка).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>3 команда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  2. Человек, который не может найти работу  (безработный).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  3. Работает в медицинском кабинете (медсестра).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  7.  Руководитель бригады (бригадир).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  6.  Производящий прием и выдачу денег, продажу билетов и т.п.  (кассир).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12.  Непосредственно руководящий работами на строительстве   (прораб).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>4 команда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19.  Должностное  лицо, ведающее управлением чем-либо 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       (администратор)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17. Работает в детском саду (воспитатель).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14. Владелец предприятия, фирмы (предприниматель).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20. </w:t>
      </w:r>
      <w:r w:rsidRPr="00604CC1">
        <w:rPr>
          <w:rStyle w:val="definition"/>
          <w:rFonts w:ascii="Times New Roman" w:hAnsi="Times New Roman" w:cs="Times New Roman"/>
          <w:sz w:val="28"/>
        </w:rPr>
        <w:t>Содействует продаже товара, специалист по рекламе и маркетингу (</w:t>
      </w:r>
      <w:r w:rsidRPr="00604CC1">
        <w:rPr>
          <w:rFonts w:ascii="Times New Roman" w:hAnsi="Times New Roman" w:cs="Times New Roman"/>
          <w:sz w:val="28"/>
        </w:rPr>
        <w:t>мерчандайзер</w:t>
      </w:r>
      <w:r w:rsidRPr="00604CC1">
        <w:rPr>
          <w:rStyle w:val="definition"/>
          <w:rFonts w:ascii="Times New Roman" w:hAnsi="Times New Roman" w:cs="Times New Roman"/>
          <w:sz w:val="28"/>
        </w:rPr>
        <w:t>).</w:t>
      </w:r>
    </w:p>
    <w:p w:rsidR="00604CC1" w:rsidRPr="00604CC1" w:rsidRDefault="00604CC1" w:rsidP="00604CC1">
      <w:pPr>
        <w:pStyle w:val="aa"/>
        <w:rPr>
          <w:rFonts w:ascii="Times New Roman" w:hAnsi="Times New Roman" w:cs="Times New Roman"/>
          <w:sz w:val="28"/>
        </w:rPr>
      </w:pPr>
      <w:r w:rsidRPr="00604CC1">
        <w:rPr>
          <w:rFonts w:ascii="Times New Roman" w:hAnsi="Times New Roman" w:cs="Times New Roman"/>
          <w:sz w:val="28"/>
        </w:rPr>
        <w:t xml:space="preserve">   9. Фасует различный товар  (фасовщик).</w:t>
      </w: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D34706" w:rsidRPr="00D34706" w:rsidRDefault="00D34706" w:rsidP="00D34706">
      <w:pPr>
        <w:spacing w:after="0"/>
        <w:rPr>
          <w:rFonts w:ascii="Times New Roman" w:hAnsi="Times New Roman" w:cs="Times New Roman"/>
          <w:sz w:val="28"/>
        </w:rPr>
      </w:pPr>
      <w:r w:rsidRPr="00D34706">
        <w:rPr>
          <w:rFonts w:ascii="Times New Roman" w:hAnsi="Times New Roman" w:cs="Times New Roman"/>
          <w:sz w:val="28"/>
        </w:rPr>
        <w:t>Пословицы:</w:t>
      </w:r>
    </w:p>
    <w:p w:rsidR="00D34706" w:rsidRPr="00D34706" w:rsidRDefault="00D34706" w:rsidP="00D34706">
      <w:pPr>
        <w:spacing w:after="0"/>
        <w:rPr>
          <w:rFonts w:ascii="Times New Roman" w:hAnsi="Times New Roman" w:cs="Times New Roman"/>
          <w:sz w:val="28"/>
        </w:rPr>
      </w:pPr>
      <w:r w:rsidRPr="00D34706">
        <w:rPr>
          <w:rFonts w:ascii="Times New Roman" w:hAnsi="Times New Roman" w:cs="Times New Roman"/>
          <w:sz w:val="28"/>
        </w:rPr>
        <w:t>1.  Без топора – не плотник, без иголки – не портной</w:t>
      </w:r>
    </w:p>
    <w:p w:rsidR="00D34706" w:rsidRPr="00D34706" w:rsidRDefault="00D34706" w:rsidP="00D34706">
      <w:pPr>
        <w:spacing w:after="0"/>
        <w:rPr>
          <w:rFonts w:ascii="Times New Roman" w:hAnsi="Times New Roman" w:cs="Times New Roman"/>
          <w:sz w:val="28"/>
        </w:rPr>
      </w:pPr>
      <w:r w:rsidRPr="00D34706">
        <w:rPr>
          <w:rFonts w:ascii="Times New Roman" w:hAnsi="Times New Roman" w:cs="Times New Roman"/>
          <w:sz w:val="28"/>
        </w:rPr>
        <w:t>2. Не девись на человека, а на его дела</w:t>
      </w:r>
    </w:p>
    <w:p w:rsidR="00D34706" w:rsidRPr="00D34706" w:rsidRDefault="00D34706" w:rsidP="00D34706">
      <w:pPr>
        <w:spacing w:after="0"/>
        <w:rPr>
          <w:rFonts w:ascii="Times New Roman" w:hAnsi="Times New Roman" w:cs="Times New Roman"/>
          <w:sz w:val="28"/>
        </w:rPr>
      </w:pPr>
      <w:r w:rsidRPr="00D34706">
        <w:rPr>
          <w:rFonts w:ascii="Times New Roman" w:hAnsi="Times New Roman" w:cs="Times New Roman"/>
          <w:sz w:val="28"/>
        </w:rPr>
        <w:t>3. Всякий человек по делу узнается</w:t>
      </w:r>
    </w:p>
    <w:p w:rsidR="00D34706" w:rsidRPr="00D34706" w:rsidRDefault="00D34706" w:rsidP="00D34706">
      <w:pPr>
        <w:spacing w:after="0"/>
        <w:rPr>
          <w:rFonts w:ascii="Times New Roman" w:hAnsi="Times New Roman" w:cs="Times New Roman"/>
          <w:sz w:val="28"/>
        </w:rPr>
      </w:pPr>
      <w:r w:rsidRPr="00D34706">
        <w:rPr>
          <w:rFonts w:ascii="Times New Roman" w:hAnsi="Times New Roman" w:cs="Times New Roman"/>
          <w:sz w:val="28"/>
        </w:rPr>
        <w:t>4. У плохого мастера всегда инструмент виноват</w:t>
      </w:r>
    </w:p>
    <w:p w:rsidR="00D34706" w:rsidRPr="005623A4" w:rsidRDefault="00D34706" w:rsidP="00D347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CC1" w:rsidRPr="00604CC1" w:rsidRDefault="00604CC1" w:rsidP="00604CC1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604CC1" w:rsidRPr="005900BB" w:rsidRDefault="00604CC1" w:rsidP="00604C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4CC1" w:rsidRPr="005900BB" w:rsidRDefault="00604CC1" w:rsidP="00604CC1"/>
    <w:p w:rsidR="00604CC1" w:rsidRPr="00604CC1" w:rsidRDefault="00604CC1" w:rsidP="00604CC1">
      <w:pPr>
        <w:ind w:firstLine="708"/>
        <w:rPr>
          <w:rFonts w:ascii="Times New Roman" w:hAnsi="Times New Roman" w:cs="Times New Roman"/>
          <w:sz w:val="20"/>
          <w:szCs w:val="28"/>
        </w:rPr>
      </w:pPr>
    </w:p>
    <w:sectPr w:rsidR="00604CC1" w:rsidRPr="00604CC1" w:rsidSect="0046616A"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36D" w:rsidRDefault="006A336D" w:rsidP="006C2B2A">
      <w:pPr>
        <w:spacing w:after="0" w:line="240" w:lineRule="auto"/>
      </w:pPr>
      <w:r>
        <w:separator/>
      </w:r>
    </w:p>
  </w:endnote>
  <w:endnote w:type="continuationSeparator" w:id="0">
    <w:p w:rsidR="006A336D" w:rsidRDefault="006A336D" w:rsidP="006C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1779"/>
      <w:docPartObj>
        <w:docPartGallery w:val="Page Numbers (Bottom of Page)"/>
        <w:docPartUnique/>
      </w:docPartObj>
    </w:sdtPr>
    <w:sdtContent>
      <w:p w:rsidR="00760256" w:rsidRDefault="00567BBD">
        <w:pPr>
          <w:pStyle w:val="af7"/>
          <w:jc w:val="right"/>
        </w:pPr>
        <w:fldSimple w:instr=" PAGE   \* MERGEFORMAT ">
          <w:r w:rsidR="00D34706">
            <w:rPr>
              <w:noProof/>
            </w:rPr>
            <w:t>3</w:t>
          </w:r>
        </w:fldSimple>
      </w:p>
    </w:sdtContent>
  </w:sdt>
  <w:p w:rsidR="00760256" w:rsidRDefault="00760256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36D" w:rsidRDefault="006A336D" w:rsidP="006C2B2A">
      <w:pPr>
        <w:spacing w:after="0" w:line="240" w:lineRule="auto"/>
      </w:pPr>
      <w:r>
        <w:separator/>
      </w:r>
    </w:p>
  </w:footnote>
  <w:footnote w:type="continuationSeparator" w:id="0">
    <w:p w:rsidR="006A336D" w:rsidRDefault="006A336D" w:rsidP="006C2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AAD"/>
    <w:multiLevelType w:val="hybridMultilevel"/>
    <w:tmpl w:val="51E63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8EC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05AB6"/>
    <w:multiLevelType w:val="multilevel"/>
    <w:tmpl w:val="CE58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01D5D"/>
    <w:multiLevelType w:val="multilevel"/>
    <w:tmpl w:val="43D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C66A3"/>
    <w:multiLevelType w:val="multilevel"/>
    <w:tmpl w:val="B432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463E4"/>
    <w:multiLevelType w:val="multilevel"/>
    <w:tmpl w:val="CD001C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>
    <w:nsid w:val="5DE15871"/>
    <w:multiLevelType w:val="multilevel"/>
    <w:tmpl w:val="6D8C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D2324"/>
    <w:multiLevelType w:val="multilevel"/>
    <w:tmpl w:val="8B72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A6B86"/>
    <w:multiLevelType w:val="hybridMultilevel"/>
    <w:tmpl w:val="61A2E372"/>
    <w:lvl w:ilvl="0" w:tplc="1A523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CE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87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64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E2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0D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67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2B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03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DAC0DF3"/>
    <w:multiLevelType w:val="multilevel"/>
    <w:tmpl w:val="B13E038E"/>
    <w:lvl w:ilvl="0"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93F"/>
    <w:rsid w:val="00034217"/>
    <w:rsid w:val="00050677"/>
    <w:rsid w:val="00052C9E"/>
    <w:rsid w:val="0007146B"/>
    <w:rsid w:val="00077489"/>
    <w:rsid w:val="000A21FC"/>
    <w:rsid w:val="000D2246"/>
    <w:rsid w:val="000F237B"/>
    <w:rsid w:val="0010177F"/>
    <w:rsid w:val="00117600"/>
    <w:rsid w:val="00123C43"/>
    <w:rsid w:val="00123D1D"/>
    <w:rsid w:val="001436A8"/>
    <w:rsid w:val="00151925"/>
    <w:rsid w:val="00174B57"/>
    <w:rsid w:val="00187E46"/>
    <w:rsid w:val="00192E1B"/>
    <w:rsid w:val="001A2936"/>
    <w:rsid w:val="002C53E4"/>
    <w:rsid w:val="0032012F"/>
    <w:rsid w:val="0034431C"/>
    <w:rsid w:val="00362E8F"/>
    <w:rsid w:val="0038208E"/>
    <w:rsid w:val="003B0CE8"/>
    <w:rsid w:val="003E604A"/>
    <w:rsid w:val="003E666A"/>
    <w:rsid w:val="003F169E"/>
    <w:rsid w:val="003F33C5"/>
    <w:rsid w:val="00403435"/>
    <w:rsid w:val="00462443"/>
    <w:rsid w:val="00465DC3"/>
    <w:rsid w:val="0046616A"/>
    <w:rsid w:val="00487321"/>
    <w:rsid w:val="004A2E4F"/>
    <w:rsid w:val="004A6B01"/>
    <w:rsid w:val="004C3B3B"/>
    <w:rsid w:val="004F793F"/>
    <w:rsid w:val="00504DC8"/>
    <w:rsid w:val="00526B6D"/>
    <w:rsid w:val="005270CC"/>
    <w:rsid w:val="005623A4"/>
    <w:rsid w:val="00567BBD"/>
    <w:rsid w:val="00577CA3"/>
    <w:rsid w:val="00580D4E"/>
    <w:rsid w:val="005900BB"/>
    <w:rsid w:val="0059030E"/>
    <w:rsid w:val="005B3313"/>
    <w:rsid w:val="005B7852"/>
    <w:rsid w:val="005F43A3"/>
    <w:rsid w:val="00603180"/>
    <w:rsid w:val="00604CC1"/>
    <w:rsid w:val="00642A79"/>
    <w:rsid w:val="00644FDA"/>
    <w:rsid w:val="00654261"/>
    <w:rsid w:val="006A336D"/>
    <w:rsid w:val="006A64F3"/>
    <w:rsid w:val="006A731A"/>
    <w:rsid w:val="006A7921"/>
    <w:rsid w:val="006C2B2A"/>
    <w:rsid w:val="006D04BC"/>
    <w:rsid w:val="00703BC9"/>
    <w:rsid w:val="00703CA1"/>
    <w:rsid w:val="00760256"/>
    <w:rsid w:val="00791814"/>
    <w:rsid w:val="007A630B"/>
    <w:rsid w:val="00835B9D"/>
    <w:rsid w:val="008A3A6A"/>
    <w:rsid w:val="008D5198"/>
    <w:rsid w:val="008E0518"/>
    <w:rsid w:val="008F0387"/>
    <w:rsid w:val="008F1B62"/>
    <w:rsid w:val="00901D8C"/>
    <w:rsid w:val="009321A2"/>
    <w:rsid w:val="0093780F"/>
    <w:rsid w:val="009B325B"/>
    <w:rsid w:val="009C2F25"/>
    <w:rsid w:val="009C5EAA"/>
    <w:rsid w:val="009F0F2A"/>
    <w:rsid w:val="009F6C1C"/>
    <w:rsid w:val="00A736A8"/>
    <w:rsid w:val="00A75F31"/>
    <w:rsid w:val="00A81EDA"/>
    <w:rsid w:val="00AF53E8"/>
    <w:rsid w:val="00B56B06"/>
    <w:rsid w:val="00B71966"/>
    <w:rsid w:val="00BB04A5"/>
    <w:rsid w:val="00BD2083"/>
    <w:rsid w:val="00BE2CCA"/>
    <w:rsid w:val="00C26159"/>
    <w:rsid w:val="00C32D7C"/>
    <w:rsid w:val="00C7043D"/>
    <w:rsid w:val="00C7101F"/>
    <w:rsid w:val="00CC38E0"/>
    <w:rsid w:val="00CD5749"/>
    <w:rsid w:val="00D34706"/>
    <w:rsid w:val="00D377E2"/>
    <w:rsid w:val="00D44A8E"/>
    <w:rsid w:val="00D467DA"/>
    <w:rsid w:val="00DD1BB8"/>
    <w:rsid w:val="00E306DE"/>
    <w:rsid w:val="00E5471A"/>
    <w:rsid w:val="00EB2DF4"/>
    <w:rsid w:val="00ED6B36"/>
    <w:rsid w:val="00F24669"/>
    <w:rsid w:val="00F31F9B"/>
    <w:rsid w:val="00F8580F"/>
    <w:rsid w:val="00F9690E"/>
    <w:rsid w:val="00F96DA6"/>
    <w:rsid w:val="00FB688F"/>
    <w:rsid w:val="00FC2ADD"/>
    <w:rsid w:val="00FD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18"/>
  </w:style>
  <w:style w:type="paragraph" w:styleId="1">
    <w:name w:val="heading 1"/>
    <w:basedOn w:val="a"/>
    <w:next w:val="a"/>
    <w:link w:val="10"/>
    <w:uiPriority w:val="9"/>
    <w:qFormat/>
    <w:rsid w:val="00362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E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E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62E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E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E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E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2E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2E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62E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62E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62E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62E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62E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2E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62E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2E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62E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2E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2E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62E8F"/>
    <w:rPr>
      <w:b/>
      <w:bCs/>
    </w:rPr>
  </w:style>
  <w:style w:type="character" w:styleId="a9">
    <w:name w:val="Emphasis"/>
    <w:qFormat/>
    <w:rsid w:val="00362E8F"/>
    <w:rPr>
      <w:i/>
      <w:iCs/>
    </w:rPr>
  </w:style>
  <w:style w:type="paragraph" w:styleId="aa">
    <w:name w:val="No Spacing"/>
    <w:uiPriority w:val="1"/>
    <w:qFormat/>
    <w:rsid w:val="008E05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2E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2E8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2E8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62E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62E8F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362E8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362E8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362E8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362E8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362E8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62E8F"/>
    <w:pPr>
      <w:outlineLvl w:val="9"/>
    </w:pPr>
  </w:style>
  <w:style w:type="paragraph" w:customStyle="1" w:styleId="Default">
    <w:name w:val="Default"/>
    <w:rsid w:val="00034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F2466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6C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C2B2A"/>
  </w:style>
  <w:style w:type="paragraph" w:styleId="af7">
    <w:name w:val="footer"/>
    <w:basedOn w:val="a"/>
    <w:link w:val="af8"/>
    <w:uiPriority w:val="99"/>
    <w:unhideWhenUsed/>
    <w:rsid w:val="006C2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C2B2A"/>
  </w:style>
  <w:style w:type="table" w:styleId="af9">
    <w:name w:val="Table Grid"/>
    <w:basedOn w:val="a1"/>
    <w:uiPriority w:val="59"/>
    <w:rsid w:val="00937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inition">
    <w:name w:val="definition"/>
    <w:basedOn w:val="a0"/>
    <w:rsid w:val="005623A4"/>
  </w:style>
  <w:style w:type="character" w:styleId="afa">
    <w:name w:val="Hyperlink"/>
    <w:basedOn w:val="a0"/>
    <w:uiPriority w:val="99"/>
    <w:unhideWhenUsed/>
    <w:rsid w:val="009F6C1C"/>
    <w:rPr>
      <w:color w:val="0000FF" w:themeColor="hyperlink"/>
      <w:u w:val="single"/>
    </w:rPr>
  </w:style>
  <w:style w:type="character" w:customStyle="1" w:styleId="logo1">
    <w:name w:val="logo1"/>
    <w:basedOn w:val="a0"/>
    <w:rsid w:val="00703BC9"/>
    <w:rPr>
      <w:strike w:val="0"/>
      <w:dstrike w:val="0"/>
      <w:color w:val="555555"/>
      <w:sz w:val="17"/>
      <w:szCs w:val="17"/>
      <w:u w:val="none"/>
      <w:effect w:val="none"/>
    </w:rPr>
  </w:style>
  <w:style w:type="character" w:styleId="afb">
    <w:name w:val="FollowedHyperlink"/>
    <w:basedOn w:val="a0"/>
    <w:uiPriority w:val="99"/>
    <w:semiHidden/>
    <w:unhideWhenUsed/>
    <w:rsid w:val="008D5198"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E3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306DE"/>
    <w:rPr>
      <w:rFonts w:ascii="Tahoma" w:hAnsi="Tahoma" w:cs="Tahoma"/>
      <w:sz w:val="16"/>
      <w:szCs w:val="16"/>
    </w:rPr>
  </w:style>
  <w:style w:type="paragraph" w:styleId="afe">
    <w:name w:val="Body Text"/>
    <w:basedOn w:val="a"/>
    <w:link w:val="aff"/>
    <w:rsid w:val="0046616A"/>
    <w:pPr>
      <w:tabs>
        <w:tab w:val="left" w:pos="709"/>
      </w:tabs>
      <w:suppressAutoHyphens/>
      <w:spacing w:after="120" w:line="240" w:lineRule="auto"/>
      <w:ind w:firstLine="709"/>
      <w:jc w:val="both"/>
    </w:pPr>
    <w:rPr>
      <w:rFonts w:ascii="Times New Roman" w:eastAsia="Calibri" w:hAnsi="Times New Roman" w:cs="Times New Roman"/>
      <w:kern w:val="1"/>
      <w:sz w:val="28"/>
      <w:lang w:eastAsia="ar-SA"/>
    </w:rPr>
  </w:style>
  <w:style w:type="character" w:customStyle="1" w:styleId="aff">
    <w:name w:val="Основной текст Знак"/>
    <w:basedOn w:val="a0"/>
    <w:link w:val="afe"/>
    <w:rsid w:val="0046616A"/>
    <w:rPr>
      <w:rFonts w:ascii="Times New Roman" w:eastAsia="Calibri" w:hAnsi="Times New Roman" w:cs="Times New Roman"/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44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260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1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67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65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7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18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04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55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28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174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fckjb@yandex.ru" TargetMode="External"/><Relationship Id="rId12" Type="http://schemas.openxmlformats.org/officeDocument/2006/relationships/hyperlink" Target="http://cross.highcat.org/ru_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hmao.ru/politics/Fond_Men/bes_1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7</cp:revision>
  <dcterms:created xsi:type="dcterms:W3CDTF">2015-03-03T20:58:00Z</dcterms:created>
  <dcterms:modified xsi:type="dcterms:W3CDTF">2015-03-03T21:35:00Z</dcterms:modified>
</cp:coreProperties>
</file>