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E" w:rsidRPr="00B01FAB" w:rsidRDefault="00B17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принципов</w:t>
      </w:r>
      <w:r w:rsidR="0061104D" w:rsidRPr="00B01FAB">
        <w:rPr>
          <w:rFonts w:ascii="Times New Roman" w:hAnsi="Times New Roman" w:cs="Times New Roman"/>
          <w:b/>
          <w:sz w:val="28"/>
          <w:szCs w:val="28"/>
        </w:rPr>
        <w:t xml:space="preserve"> инклюзивного обучения в условиях современного образовательного пространства</w:t>
      </w:r>
      <w:proofErr w:type="gramStart"/>
      <w:r w:rsidR="0061104D" w:rsidRPr="00B01F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01FAB" w:rsidRPr="00B01FAB" w:rsidRDefault="00AB16A1" w:rsidP="00B0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FAB" w:rsidRPr="00B01FAB">
        <w:rPr>
          <w:rFonts w:ascii="Times New Roman" w:hAnsi="Times New Roman" w:cs="Times New Roman"/>
          <w:sz w:val="28"/>
          <w:szCs w:val="28"/>
        </w:rPr>
        <w:t>Одной из приоритетных задач современной образовательной политики нашей страны является обеспечение государственных гарантий доступности качественного образования</w:t>
      </w:r>
      <w:r w:rsidR="00B17F5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1FAB" w:rsidRPr="00B01FAB">
        <w:rPr>
          <w:rFonts w:ascii="Times New Roman" w:hAnsi="Times New Roman" w:cs="Times New Roman"/>
          <w:sz w:val="28"/>
          <w:szCs w:val="28"/>
        </w:rPr>
        <w:t>всей жизни (непрерывного образования) и равных возможностей его получения</w:t>
      </w:r>
      <w:proofErr w:type="gramStart"/>
      <w:r w:rsidR="00B01FAB" w:rsidRPr="00B01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01FAB" w:rsidRPr="00B01FAB">
        <w:rPr>
          <w:rFonts w:ascii="Times New Roman" w:hAnsi="Times New Roman" w:cs="Times New Roman"/>
          <w:sz w:val="28"/>
          <w:szCs w:val="28"/>
        </w:rPr>
        <w:t>В числе условий, обеспечивающих  эффективность непрерывного образования ,ведущее место занимает реализация принцип</w:t>
      </w:r>
      <w:r w:rsidR="00B17F59">
        <w:rPr>
          <w:rFonts w:ascii="Times New Roman" w:hAnsi="Times New Roman" w:cs="Times New Roman"/>
          <w:sz w:val="28"/>
          <w:szCs w:val="28"/>
        </w:rPr>
        <w:t>ов</w:t>
      </w:r>
      <w:r w:rsidR="00B01FAB" w:rsidRPr="00B01FAB">
        <w:rPr>
          <w:rFonts w:ascii="Times New Roman" w:hAnsi="Times New Roman" w:cs="Times New Roman"/>
          <w:sz w:val="28"/>
          <w:szCs w:val="28"/>
        </w:rPr>
        <w:t xml:space="preserve"> инклюзивного обучения 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</w:t>
      </w:r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причастность и </w:t>
      </w:r>
      <w:proofErr w:type="spellStart"/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</w:t>
      </w:r>
    </w:p>
    <w:p w:rsidR="00E76F5E" w:rsidRPr="00B01FAB" w:rsidRDefault="00E76F5E" w:rsidP="00E76F5E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Дэвид </w:t>
      </w:r>
      <w:proofErr w:type="spellStart"/>
      <w:r w:rsidRPr="00B0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Бланкет</w:t>
      </w:r>
      <w:proofErr w:type="spellEnd"/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Инклюзивное образование (или включенное</w:t>
      </w:r>
      <w:r w:rsidRPr="00B01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термин, используемый для описания процесса обучения детей с особыми потребностями в общеобразовательных школах.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специальные условия для детей, имеющих особые образовательные потребности.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 особыми потребностями в ОУ позволяет здоровым детям развивать толерантность и ответственность.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1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Принцип инклюзивного образования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означает: все дети должны быть с самого начала включены в образовательную и социальную жизнь школы по месту жительства; задача инклюзивной школы – построить систему, которая удовлетворяет потребности каждого; в инклюзивных школах все дети, а не только с инвалидностью, обеспечиваются поддержкой, которая позволяет им добиваться успехов, ощущать безопасность, ценность совместного пребывания в коллективе.</w:t>
      </w:r>
      <w:proofErr w:type="gram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Инклюзивные школы нацелены во многом на иные образовательные достижения, чем те, что чаще всего признаются обычным образованием. </w:t>
      </w:r>
      <w:r w:rsidRPr="00AB1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такой школы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дать всем учащимся возможность наиболее полноценной социальной жизни, наиболее активного участия в коллективе, местном сообществе, тем самым обеспечить наиболее полное взаимодействие, помощь друг другу как членам сообщества.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Принципы инклюзивного образования</w:t>
      </w:r>
      <w:r w:rsidRPr="00B01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76F5E" w:rsidRPr="00B01FAB" w:rsidRDefault="00E76F5E" w:rsidP="00E76F5E">
      <w:pPr>
        <w:numPr>
          <w:ilvl w:val="0"/>
          <w:numId w:val="2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учеников с инвалидностью как любых других детей в классе;</w:t>
      </w:r>
    </w:p>
    <w:p w:rsidR="00E76F5E" w:rsidRPr="00B01FAB" w:rsidRDefault="00E76F5E" w:rsidP="00E76F5E">
      <w:pPr>
        <w:numPr>
          <w:ilvl w:val="0"/>
          <w:numId w:val="2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их в од</w:t>
      </w:r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инаковые виды деятельности, но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разные задачи;</w:t>
      </w:r>
    </w:p>
    <w:p w:rsidR="00E76F5E" w:rsidRPr="00B01FAB" w:rsidRDefault="00E76F5E" w:rsidP="00E76F5E">
      <w:pPr>
        <w:numPr>
          <w:ilvl w:val="0"/>
          <w:numId w:val="2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вовлекать учеников в коллективные формы обучения и групповое решение задач;</w:t>
      </w:r>
    </w:p>
    <w:p w:rsidR="00E76F5E" w:rsidRPr="00B01FAB" w:rsidRDefault="00E76F5E" w:rsidP="00E76F5E">
      <w:pPr>
        <w:numPr>
          <w:ilvl w:val="0"/>
          <w:numId w:val="2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 другие стратегии коллективного участия – игры, совместные проекты, лабораторные, полевые исследования и т. д.</w:t>
      </w:r>
    </w:p>
    <w:p w:rsidR="00E76F5E" w:rsidRPr="00AB16A1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детям с ограниченными возможностями здоровья относят:</w:t>
      </w:r>
    </w:p>
    <w:p w:rsidR="00E76F5E" w:rsidRPr="00B01FAB" w:rsidRDefault="00E76F5E" w:rsidP="00E76F5E">
      <w:pPr>
        <w:numPr>
          <w:ilvl w:val="0"/>
          <w:numId w:val="3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– инвалидов;</w:t>
      </w:r>
    </w:p>
    <w:p w:rsidR="00E76F5E" w:rsidRPr="00B01FAB" w:rsidRDefault="00E76F5E" w:rsidP="00E76F5E">
      <w:pPr>
        <w:numPr>
          <w:ilvl w:val="0"/>
          <w:numId w:val="3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диагнозом умственной отсталости;</w:t>
      </w:r>
    </w:p>
    <w:p w:rsidR="00E76F5E" w:rsidRPr="00B01FAB" w:rsidRDefault="00E76F5E" w:rsidP="00E76F5E">
      <w:pPr>
        <w:numPr>
          <w:ilvl w:val="0"/>
          <w:numId w:val="3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нарушением слуха, зрения, недоразвитостью речи;</w:t>
      </w:r>
    </w:p>
    <w:p w:rsidR="00E76F5E" w:rsidRPr="00B01FAB" w:rsidRDefault="00E76F5E" w:rsidP="00E76F5E">
      <w:pPr>
        <w:numPr>
          <w:ilvl w:val="0"/>
          <w:numId w:val="3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аутизмом;</w:t>
      </w:r>
    </w:p>
    <w:p w:rsidR="00E76F5E" w:rsidRPr="00B01FAB" w:rsidRDefault="00E76F5E" w:rsidP="00E76F5E">
      <w:pPr>
        <w:numPr>
          <w:ilvl w:val="0"/>
          <w:numId w:val="3"/>
        </w:numPr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комбинированными нарушениями в развитии.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законопроекте «Об образовании лиц с ограниченными возможностями здоровья (специальном образовании) », представленном в Госдуму РФ, устанавливается возможность обучения детей – инвалидов в массовой школе, а в докладе Государственного Совета РФ «Образовательная политика России на современном этапе» (2001 г.) подчеркивается: «дети, имеющие проблемы со здоровьем, должны обеспечиваться государством медико</w:t>
      </w:r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сопровождением и специальными условиями для обучения преимущественно в общеобразовательной школе по месту жительства</w:t>
      </w:r>
      <w:proofErr w:type="gram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в исключительных случаях – в специальных школах - интернатах».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сегодня с полным правом может считаться одним их приоритетов государственной образовательной политики России. Переход к нему предопределен уже тем, что наша страна ратифицировала конвенц</w:t>
      </w:r>
      <w:proofErr w:type="gram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области прав детей, прав инвалидов. Не случайно 2009 год был объявлен Годом равных возможностей.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стандарте образования предусмотрена программа коррекционной работы, которая должна быть направлена на обеспечение недостатков в физическом и психическом развитии и оказание детям помощи в освоении основной образовательной программы.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потенциала </w:t>
      </w:r>
      <w:proofErr w:type="gram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совместно с родителями разрабатываются индивидуальные учебные планы. Реализация планов осуществляется с поддержкой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психологов, педиатров.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ученика нужно ежедневно создавать ситуацию успеха, отмечать каждое достижение, опираясь на его индивидуальный уровень развития.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помогают ребенку чувствовать себя уверенным и сильным. А значит быть счастливым.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добиваться, чтобы каждый ребенок получал знания.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 работы с детьми – инвалидами:</w:t>
      </w:r>
    </w:p>
    <w:p w:rsidR="00E76F5E" w:rsidRPr="00B01FAB" w:rsidRDefault="00B17F59" w:rsidP="00B17F59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(лечебная педагогика А. А. Дубровского) отвлечение ребенка от ухода в болезнь;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гимнастикой, движения;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включение в труд – заботу, труд – радость (посадка деревьев, выращивание цветов);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игры;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занятиях творчеством;</w:t>
      </w:r>
    </w:p>
    <w:p w:rsidR="00B17F59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занятия по </w:t>
      </w:r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психотерапии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Православные беседы.</w:t>
      </w:r>
    </w:p>
    <w:p w:rsidR="00B17F59" w:rsidRDefault="00B17F59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Учет возрастных психологических особенностей</w:t>
      </w:r>
    </w:p>
    <w:p w:rsidR="00E76F5E" w:rsidRPr="00B01FAB" w:rsidRDefault="00B17F59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Диагностика индивидуальных особенностей.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Рефлексия. Индивидуальные карты достижений.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</w:p>
    <w:p w:rsidR="00E76F5E" w:rsidRPr="00B01FAB" w:rsidRDefault="00B17F59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Интересное, доступное, личностно -  и </w:t>
      </w:r>
      <w:proofErr w:type="spellStart"/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proofErr w:type="gramStart"/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ориентированное    содержание   программы обучения.</w:t>
      </w:r>
    </w:p>
    <w:p w:rsidR="00E76F5E" w:rsidRPr="00B01FAB" w:rsidRDefault="00E76F5E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7. Технические средства обучения.</w:t>
      </w:r>
    </w:p>
    <w:p w:rsidR="00E76F5E" w:rsidRPr="00B01FAB" w:rsidRDefault="00B17F59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Использование различных видов наглядности, опорные схемы, пособия.</w:t>
      </w:r>
    </w:p>
    <w:p w:rsidR="00E76F5E" w:rsidRPr="00B01FAB" w:rsidRDefault="00B17F59" w:rsidP="00E76F5E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76F5E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Физкультминутки и упражнения на развитие пальцевой моторики.</w:t>
      </w:r>
    </w:p>
    <w:p w:rsidR="009C5079" w:rsidRPr="00B01FAB" w:rsidRDefault="009C5079" w:rsidP="009C5079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Мировая практика инклюзивного образования</w:t>
      </w:r>
    </w:p>
    <w:p w:rsidR="009C5079" w:rsidRPr="00B01FAB" w:rsidRDefault="009C5079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расширение доступа к образованию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(widening participation),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мэйнстриминг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(mainstreaming),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(integration),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(inclusion).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Мэйнстриминг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ученики-инвалиды общаются со сверстниками на праздниках, в различных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программах. 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инклюзия</w:t>
      </w:r>
      <w:proofErr w:type="gram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реформирование школ и перепланировка учебных помещений так, чтобы они отвечали нуждам и потребностям всех детей без исключения.</w:t>
      </w:r>
    </w:p>
    <w:p w:rsidR="009C5079" w:rsidRPr="00B01FAB" w:rsidRDefault="002D544C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5079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1990-х гг. в США и странах Европы вышел ряд публикаций, посвященных проблеме самоорганизации родителей детей-инвалидов, общественной активности взрослых инвалидов и защитников их прав, способствовавшие популяризации идей инклюзивного образования.</w:t>
      </w:r>
    </w:p>
    <w:p w:rsidR="009C5079" w:rsidRPr="00B01FAB" w:rsidRDefault="009C5079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экономической эффективности инклюзивного образования, проведенные в 1980 - 1990-х гг. и демонстрируют преимущества интегрированного образования в терминах выгоды, пользы, достижений.</w:t>
      </w:r>
    </w:p>
    <w:p w:rsidR="009C5079" w:rsidRPr="00B01FAB" w:rsidRDefault="002D544C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5079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большинстве западных стран сложился определенный консенсус относительно важности интеграции детей-инвалидов.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Государственные, муниципальные </w:t>
      </w:r>
      <w:r w:rsidR="009C5079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получают бюджетное финансирование на детей с особыми потребностями, и, соответственно, заинтересованы в увеличении числа учащихся, официально зарегистрированных как инвалиды.</w:t>
      </w:r>
    </w:p>
    <w:p w:rsidR="009C5079" w:rsidRPr="00B01FAB" w:rsidRDefault="009C5079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инклюзивном образовании включены в Конвенцию ООН «О правах инвалидов», одобренной Генеральной Ассамблеей ООН 13 декабря 2006 года.</w:t>
      </w:r>
    </w:p>
    <w:p w:rsidR="009C5079" w:rsidRPr="00B01FAB" w:rsidRDefault="009C5079" w:rsidP="009C5079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Ситуация с инклюзивным образованием в России</w:t>
      </w:r>
    </w:p>
    <w:p w:rsidR="009C5079" w:rsidRPr="00B01FAB" w:rsidRDefault="002D544C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5079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инклюзивные образовательные учреждения появились в нашей стране на рубеже 1980 - 1990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9C5079" w:rsidRPr="00B01FAB" w:rsidRDefault="009C5079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осени 1992 года в России началась реализация проекта 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 (1995, 1998).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субъектов РФ Министерством образования РФ 16 апреля 2001 года.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</w:p>
    <w:p w:rsidR="009C5079" w:rsidRPr="00B01FAB" w:rsidRDefault="002D544C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5079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9C5079" w:rsidRPr="00B01FAB" w:rsidRDefault="002D544C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5079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E76F5E" w:rsidRPr="00B01FAB" w:rsidRDefault="00E76F5E" w:rsidP="00E76F5E">
      <w:pPr>
        <w:rPr>
          <w:rFonts w:ascii="Times New Roman" w:hAnsi="Times New Roman" w:cs="Times New Roman"/>
          <w:sz w:val="28"/>
          <w:szCs w:val="28"/>
        </w:rPr>
      </w:pPr>
    </w:p>
    <w:p w:rsidR="009C5079" w:rsidRPr="00B01FAB" w:rsidRDefault="009C5079" w:rsidP="009C5079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варианты обучения детей-инвалидов</w:t>
      </w:r>
    </w:p>
    <w:p w:rsidR="009C5079" w:rsidRPr="00B01FAB" w:rsidRDefault="009C5079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инклюзивного образования, в России существуют иные варианты обучения детей-инвалидов:</w:t>
      </w:r>
    </w:p>
    <w:p w:rsidR="009C5079" w:rsidRPr="00B01FAB" w:rsidRDefault="009C5079" w:rsidP="009C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Спецшколы и интернаты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</w:t>
      </w:r>
    </w:p>
    <w:p w:rsidR="009C5079" w:rsidRPr="00B01FAB" w:rsidRDefault="009C5079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Коррекционные классы общеобразовательных школ - форма дифференциации образования, позволяющая решать задачи своевременной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AD50A0" w:rsidRPr="00B01FAB" w:rsidRDefault="00AD50A0" w:rsidP="009C5079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D50A0" w:rsidRPr="00B01FAB" w:rsidRDefault="002D544C" w:rsidP="00AD50A0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обучение -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 образовательного учреждения, однако в России существуют и специализированные школы надомного обучения детей-инвалидов. Домашнее обучение может вестись по общей</w:t>
      </w:r>
      <w:proofErr w:type="gramStart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вспомогательной программе, построенной с учетом возможностей учащегося. По окончании обучения ребенку выдается аттестат об окончании школы общего образца с указанием программы, по которой он проходил обучение.</w:t>
      </w:r>
    </w:p>
    <w:p w:rsidR="00AD50A0" w:rsidRPr="00B01FAB" w:rsidRDefault="002D544C" w:rsidP="00AD50A0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-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</w:t>
      </w:r>
      <w:proofErr w:type="spellStart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(компьютер, принтер, сканер, </w:t>
      </w:r>
      <w:proofErr w:type="spellStart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веб-камера</w:t>
      </w:r>
      <w:proofErr w:type="spellEnd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</w:t>
      </w:r>
      <w:proofErr w:type="spellStart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выполнение учащимся заданий, присланных ему в электронном виде, с последующей отправкой результатов в центр дистанционного обучения.</w:t>
      </w:r>
    </w:p>
    <w:p w:rsidR="00AD50A0" w:rsidRPr="00B01FAB" w:rsidRDefault="00AD50A0" w:rsidP="00AD50A0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современном этапе развития западной и отечественной социальной педагогики начинает проявляться новый социально-педагогический смысл процесса интеграции детей с ОВЗ – инклюзия, т.е. социальное принятие особых детей, включение их на всех этапах в жизнь общества. Понятие «инклюзия» противопоставляется понятию «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эксклюзия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т.е. исключение из общества.</w:t>
      </w:r>
    </w:p>
    <w:p w:rsidR="00AD50A0" w:rsidRPr="00B01FAB" w:rsidRDefault="00AD50A0" w:rsidP="00AD50A0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«интегрированное образование» и «инклюзивное образование» педагоги, специалисты часто используют как взаимозаменяемые. Тем не менее, в философии между этими понятиями огромная разница. Понимание различий между ними позволит педагогическим коллективам определить предназначение образовательных учреждений и свои цели в обучении детей с ОВЗ.</w:t>
      </w:r>
    </w:p>
    <w:p w:rsidR="00AD50A0" w:rsidRPr="00B01FAB" w:rsidRDefault="002D544C" w:rsidP="00AD50A0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интегрированном образовании дети с ОВЗ посещают общеобразовательную школу и в центре именно вопрос посещения. Ребёнок с особыми образовательными потребностями становится проблемой для традиционно устроенного учебно-воспитательного процесса. Поэтому ребёнка необходимо менять, реабилитировать так, чтобы он подходил школе или обществу.</w:t>
      </w:r>
    </w:p>
    <w:p w:rsidR="00AD50A0" w:rsidRPr="00B01FAB" w:rsidRDefault="002D544C" w:rsidP="00B01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D50A0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предполагает изменение образовательной системы, школы, а не самого ребёнка. Внимание педагогов при включении детей с ОВЗ в единое образовательное пространство урока, занятия, мероприятия акцентировано на возможностях и сильных сторонах в развитии ребёнка.</w:t>
      </w:r>
    </w:p>
    <w:p w:rsidR="00124F08" w:rsidRPr="00B01FAB" w:rsidRDefault="00B01FAB" w:rsidP="00B01FA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люди нуждаются друг в </w:t>
      </w:r>
      <w:proofErr w:type="spell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друге</w:t>
      </w:r>
      <w:proofErr w:type="gram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одлинное</w:t>
      </w:r>
      <w:proofErr w:type="spell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может осуществляться только в контексте реальных </w:t>
      </w:r>
      <w:proofErr w:type="spell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взаимоотношений.Все</w:t>
      </w:r>
      <w:proofErr w:type="spell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нуждаются в поддержке и дружбе </w:t>
      </w:r>
      <w:proofErr w:type="spell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ровесников.Для</w:t>
      </w:r>
      <w:proofErr w:type="spell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обучающихся достижение прогресса скорее может быть в том, что они могут делать, чем в том, что не </w:t>
      </w:r>
      <w:proofErr w:type="spell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могут.Разнообразие</w:t>
      </w:r>
      <w:proofErr w:type="spell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все стороны жизни </w:t>
      </w:r>
      <w:proofErr w:type="spell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человека.Все</w:t>
      </w:r>
      <w:proofErr w:type="spell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быть успешными.</w:t>
      </w:r>
    </w:p>
    <w:p w:rsidR="00124F08" w:rsidRPr="00B01FAB" w:rsidRDefault="002D544C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педагога фокусируется на возможностях и сильных сторонах ребёнка.</w:t>
      </w:r>
    </w:p>
    <w:p w:rsidR="00124F08" w:rsidRPr="00B01FAB" w:rsidRDefault="00124F08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проектных работ была разработана модель образовательного пространства, обеспечивающего успешную инклюзию младших школьников с ОВЗ, в условия массового обучения.</w:t>
      </w:r>
    </w:p>
    <w:p w:rsidR="00124F08" w:rsidRPr="00B01FAB" w:rsidRDefault="002D544C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задачи процесса инклюзии могут быть решены при условии обеспечения движения детей с ОВЗ по индивидуальным образовательным маршрутам, что позволит им осваивать Стандарт начального общего образования, будет способствовать их социализации и реализации их индивидуальных способностей. Для этого предлагают соответствующим образом выстроить образовательное пространство.</w:t>
      </w:r>
    </w:p>
    <w:p w:rsidR="00124F08" w:rsidRPr="00B01FAB" w:rsidRDefault="00124F08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Личностно-деятельностный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является основой организации образовательного пространства. И все принципы, приемы и методы личностно-ориентированного подхода, с которым все знакомы, работают при орга</w:t>
      </w:r>
      <w:r w:rsid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инклюзивного обучения. </w:t>
      </w:r>
    </w:p>
    <w:p w:rsidR="00124F08" w:rsidRPr="00B01FAB" w:rsidRDefault="00124F08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необходимо обеспечение: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ндивидуальных образовательных маршрутов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езотметочного</w:t>
      </w:r>
      <w:proofErr w:type="spellEnd"/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в течение всех 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очетание зоны ближайшего и актуального развития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заимопроникновение сред (учение, обучение, социализация) в образовательном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DE6D44" w:rsidRDefault="00DE6D44" w:rsidP="00DE6D44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инклюзивного образования: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будущих первоклассников;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полной интеграции (из 20 учащихся 3-4 ребенка с ОВЗ)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</w:t>
      </w:r>
      <w:proofErr w:type="gramStart"/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коррекционный) класс частичной интеграции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надомного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2D544C" w:rsidRDefault="002D544C" w:rsidP="002D544C">
      <w:pPr>
        <w:pStyle w:val="a3"/>
        <w:numPr>
          <w:ilvl w:val="0"/>
          <w:numId w:val="5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4F08" w:rsidRPr="002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емейное обучение, экстернат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F08" w:rsidRPr="00B01FAB" w:rsidRDefault="002D544C" w:rsidP="002D544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Педагогическими средствами включения детей с различными возможностями в образовательное пространство урока можно назвать создание условий для организации процессов рефлексии, планирования, детского сотрудничества, наблюдения, моделирования, включения детей в разные виды деятельности при сопровождении дефектологов и психологов. </w:t>
      </w:r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Используются приемы системы развивающего обучения </w:t>
      </w:r>
      <w:proofErr w:type="spellStart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Эльконина-Давыдова</w:t>
      </w:r>
      <w:proofErr w:type="spellEnd"/>
      <w:r w:rsidR="00124F08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теория формирования учебного действия П.Я.Гальперина.</w:t>
      </w:r>
    </w:p>
    <w:p w:rsidR="00124F08" w:rsidRPr="00B01FAB" w:rsidRDefault="00124F08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необходимо отметить, что, к сожалению, инклюзивное обучение стоит не дешевле специального (дифференцированного), так как оно все равно требует создания особых условий для особого ребенка.</w:t>
      </w:r>
    </w:p>
    <w:p w:rsidR="00124F08" w:rsidRPr="00B01FAB" w:rsidRDefault="00124F08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Н.Н.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Малофеева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(Николай Николаевич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член-кор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РАО, профессор, директор Института коррекционной педагогики РАО) интеграция «проблемных» детей в общеобразовательные учреждения — это закономерный этап развития системы специального образования в любой стране мира, процесс, в который вовлечены все высокоразвитые страны, в том числе и Россия.</w:t>
      </w:r>
      <w:proofErr w:type="gramEnd"/>
    </w:p>
    <w:p w:rsidR="00124F08" w:rsidRPr="00B01FAB" w:rsidRDefault="00124F08" w:rsidP="00124F0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Основной принцип инклюзивного образования – это обучение детей с особыми образовательными потребностями в обычных  образовательных учреждениях, при условии, что этим образовательным учреждениям  создаются все условия для удовлетворения  специальных образовательных потребностей таких лиц.      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Необходимость создания классов для детей с ЗПР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Главной целью органи</w:t>
      </w:r>
      <w:r w:rsidR="00DE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классов коррекции в 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 учреждении мы считаем создание целостной системы, обеспечивающей оптимальные педагогические условия для детей с ЗПР в соответствии с их возрастными и индивидуально-психологическими особенностями, состоянием соматического и нервно-психического здоровья.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Цели коррекционной работы.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системе функций, выполняемых школой, наиболее важная роль принадлежит коррекционной, которая предполагает уделить особое внимание работе по преодолению отставания учащихся, неуспеваемости, а также отклонения в поведении и устранению дефектов, аномалий.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Целью такой работы является создание оптимальных психолого-педагогических условий для развития и самореализации индивидуальных способностей каждого ученика.    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Результатом такой работы должна явиться полная ликвидация обнаруженных затруднений.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Цели воспитательно-коррекционной работы: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Оптимизация эмоционально-личностной сферы ребёнка.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Развитие познавательной сферы, формирование высших психических функций.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Адаптация ребёнка к окружающему миру и интеграция его в школьный социум.</w:t>
      </w:r>
    </w:p>
    <w:p w:rsidR="00B01FAB" w:rsidRPr="00B01FAB" w:rsidRDefault="00B01FAB" w:rsidP="00B01FAB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воспитательно-коррекционной работы: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работе с детьми: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д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иагностика и коррекция познавательной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</w:t>
      </w:r>
      <w:proofErr w:type="spellStart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ъд</w:t>
      </w: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</w:t>
      </w:r>
      <w:proofErr w:type="spellEnd"/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коррекция </w:t>
      </w:r>
      <w:r w:rsidR="00DE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особенностей ребёнка;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к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оррекция недостатков эмоционал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ьно-волевой, нравственной сферы;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- в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ребёнка в активную деятельность на основе использования его положи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интересов и склонностей;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- организация успеха ребёнка;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формирование навыков общения;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работе с родителями: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-п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педагогической грамотности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культуры взаимоотношений;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а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ктивное включение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в воспитательный процесс;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 в воспитании ребёнка;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нормального режима дня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устранение его безнадзорности;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</w:t>
      </w:r>
      <w:r w:rsidR="00B01FAB"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процесса общения в семье;</w:t>
      </w:r>
    </w:p>
    <w:p w:rsidR="00B01FAB" w:rsidRPr="00B01FAB" w:rsidRDefault="00DE6D44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восстановление потенциала семьи;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Организация учебно-воспитательной работы в обычных общеобразовательных классах для детей с ЗПР осуществляется по основным направлениям: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управленческая деятельность;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психолого-логопедическое сопровождение;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медицинское сопровождение;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социальная адаптация;</w:t>
      </w:r>
    </w:p>
    <w:p w:rsidR="00B01FAB" w:rsidRPr="00B01FAB" w:rsidRDefault="00B01FAB" w:rsidP="00B01FA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работа с родителями.</w:t>
      </w:r>
    </w:p>
    <w:p w:rsidR="00124F08" w:rsidRPr="00B01FAB" w:rsidRDefault="00124F08" w:rsidP="009C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079" w:rsidRDefault="00352BF4" w:rsidP="009C5079">
      <w:pPr>
        <w:rPr>
          <w:rFonts w:ascii="Times New Roman" w:hAnsi="Times New Roman" w:cs="Times New Roman"/>
          <w:sz w:val="28"/>
          <w:szCs w:val="28"/>
        </w:rPr>
      </w:pPr>
      <w:r w:rsidRPr="00352BF4">
        <w:rPr>
          <w:rFonts w:ascii="Times New Roman" w:hAnsi="Times New Roman" w:cs="Times New Roman"/>
          <w:sz w:val="28"/>
          <w:szCs w:val="28"/>
        </w:rPr>
        <w:t xml:space="preserve"> </w:t>
      </w:r>
      <w:r w:rsidR="00B01FAB" w:rsidRPr="00352BF4">
        <w:rPr>
          <w:rFonts w:ascii="Times New Roman" w:hAnsi="Times New Roman" w:cs="Times New Roman"/>
          <w:sz w:val="28"/>
          <w:szCs w:val="28"/>
        </w:rPr>
        <w:t xml:space="preserve">  Семья </w:t>
      </w:r>
      <w:proofErr w:type="gramStart"/>
      <w:r w:rsidR="00B01FAB" w:rsidRPr="00352BF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01FAB" w:rsidRPr="00352BF4">
        <w:rPr>
          <w:rFonts w:ascii="Times New Roman" w:hAnsi="Times New Roman" w:cs="Times New Roman"/>
          <w:sz w:val="28"/>
          <w:szCs w:val="28"/>
        </w:rPr>
        <w:t>то первый институт взаимодействия человека с обществом.</w:t>
      </w:r>
      <w:r w:rsidRPr="00352BF4">
        <w:rPr>
          <w:rFonts w:ascii="Times New Roman" w:hAnsi="Times New Roman" w:cs="Times New Roman"/>
          <w:sz w:val="28"/>
          <w:szCs w:val="28"/>
        </w:rPr>
        <w:t xml:space="preserve"> Она с раннего детства направляет его сознание</w:t>
      </w:r>
      <w:proofErr w:type="gramStart"/>
      <w:r w:rsidRPr="00352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BF4">
        <w:rPr>
          <w:rFonts w:ascii="Times New Roman" w:hAnsi="Times New Roman" w:cs="Times New Roman"/>
          <w:sz w:val="28"/>
          <w:szCs w:val="28"/>
        </w:rPr>
        <w:t>волю и чувства. От того</w:t>
      </w:r>
      <w:proofErr w:type="gramStart"/>
      <w:r w:rsidRPr="00352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BF4">
        <w:rPr>
          <w:rFonts w:ascii="Times New Roman" w:hAnsi="Times New Roman" w:cs="Times New Roman"/>
          <w:sz w:val="28"/>
          <w:szCs w:val="28"/>
        </w:rPr>
        <w:t>какое место занимает в ней ребёнок с ОВЗ, так складывается  его жизненный опыт , элементарные знания и представления об окружающем мире ,умения и навыки взаимодействия с обществом .Поэтому важно , чтобы семья положительно влияла на его социальное развитие , а родители понимали важность правильного воспитания ребёнка. Исходя из этого</w:t>
      </w:r>
      <w:proofErr w:type="gramStart"/>
      <w:r w:rsidRPr="00352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BF4">
        <w:rPr>
          <w:rFonts w:ascii="Times New Roman" w:hAnsi="Times New Roman" w:cs="Times New Roman"/>
          <w:sz w:val="28"/>
          <w:szCs w:val="28"/>
        </w:rPr>
        <w:t xml:space="preserve"> главная задача семейной социализации состоит в том , чтобы развить у ребёнка способности совместной ,коллективной деятельности и подготовить ребёнка с ОВЗ к будущей жизни в различных группах и коллективах .</w:t>
      </w:r>
    </w:p>
    <w:p w:rsidR="00352BF4" w:rsidRPr="00352BF4" w:rsidRDefault="00352BF4" w:rsidP="009C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6A1"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 w:rsidR="00AB16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6A1">
        <w:rPr>
          <w:rFonts w:ascii="Times New Roman" w:hAnsi="Times New Roman" w:cs="Times New Roman"/>
          <w:sz w:val="28"/>
          <w:szCs w:val="28"/>
        </w:rPr>
        <w:t>в контексте инклюзивного образования важную роль играют взаимоотношения  между семьёй и образовательным учреждением .Научно-методическая ,экспериментальная ,просветительская деятельность ОУ способствует решению задач, связанных с качеством  и доступностью непрерывного образования детей с ОВЗ.</w:t>
      </w:r>
    </w:p>
    <w:p w:rsidR="00352BF4" w:rsidRPr="00352BF4" w:rsidRDefault="00352BF4" w:rsidP="009C5079">
      <w:pPr>
        <w:rPr>
          <w:rFonts w:ascii="Times New Roman" w:hAnsi="Times New Roman" w:cs="Times New Roman"/>
          <w:sz w:val="28"/>
          <w:szCs w:val="28"/>
        </w:rPr>
      </w:pPr>
      <w:r w:rsidRPr="00352B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04D" w:rsidRPr="00352BF4" w:rsidRDefault="0061104D">
      <w:pPr>
        <w:rPr>
          <w:rFonts w:ascii="Times New Roman" w:hAnsi="Times New Roman" w:cs="Times New Roman"/>
          <w:sz w:val="28"/>
          <w:szCs w:val="28"/>
        </w:rPr>
      </w:pPr>
    </w:p>
    <w:sectPr w:rsidR="0061104D" w:rsidRPr="00352BF4" w:rsidSect="00E5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C35"/>
    <w:multiLevelType w:val="multilevel"/>
    <w:tmpl w:val="FD98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40AD0"/>
    <w:multiLevelType w:val="multilevel"/>
    <w:tmpl w:val="D860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429D7"/>
    <w:multiLevelType w:val="multilevel"/>
    <w:tmpl w:val="9C4A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E7638"/>
    <w:multiLevelType w:val="hybridMultilevel"/>
    <w:tmpl w:val="0656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52ABE"/>
    <w:multiLevelType w:val="multilevel"/>
    <w:tmpl w:val="D7D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104D"/>
    <w:rsid w:val="00124F08"/>
    <w:rsid w:val="002D544C"/>
    <w:rsid w:val="00352BF4"/>
    <w:rsid w:val="005F5C56"/>
    <w:rsid w:val="0061104D"/>
    <w:rsid w:val="009C5079"/>
    <w:rsid w:val="00AB16A1"/>
    <w:rsid w:val="00AD50A0"/>
    <w:rsid w:val="00B01FAB"/>
    <w:rsid w:val="00B17F59"/>
    <w:rsid w:val="00DE6D44"/>
    <w:rsid w:val="00E5150E"/>
    <w:rsid w:val="00E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2015-01-29T20:15:00Z</dcterms:created>
  <dcterms:modified xsi:type="dcterms:W3CDTF">2015-01-29T22:04:00Z</dcterms:modified>
</cp:coreProperties>
</file>