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FCF" w:rsidRDefault="00E82FCF" w:rsidP="006E2BE7">
      <w:pPr>
        <w:spacing w:line="360" w:lineRule="auto"/>
        <w:jc w:val="center"/>
        <w:rPr>
          <w:b/>
          <w:sz w:val="28"/>
          <w:szCs w:val="28"/>
        </w:rPr>
      </w:pPr>
      <w:bookmarkStart w:id="0" w:name="_GoBack"/>
      <w:r>
        <w:rPr>
          <w:b/>
          <w:sz w:val="28"/>
          <w:szCs w:val="28"/>
        </w:rPr>
        <w:t>Эссе «Ценностные ориентации, мотивация и основные содержательные цели в работе учителя»</w:t>
      </w:r>
      <w:bookmarkEnd w:id="0"/>
    </w:p>
    <w:p w:rsidR="00E82FCF" w:rsidRDefault="00E82FCF" w:rsidP="006E2BE7">
      <w:pPr>
        <w:spacing w:line="360" w:lineRule="auto"/>
        <w:ind w:firstLine="900"/>
        <w:jc w:val="both"/>
        <w:rPr>
          <w:sz w:val="28"/>
          <w:szCs w:val="28"/>
        </w:rPr>
      </w:pPr>
    </w:p>
    <w:p w:rsidR="00E82FCF" w:rsidRDefault="00E82FCF" w:rsidP="006E2BE7">
      <w:pPr>
        <w:spacing w:line="360" w:lineRule="auto"/>
        <w:ind w:firstLine="900"/>
        <w:jc w:val="both"/>
        <w:rPr>
          <w:sz w:val="28"/>
          <w:szCs w:val="28"/>
        </w:rPr>
      </w:pPr>
      <w:r>
        <w:rPr>
          <w:sz w:val="28"/>
          <w:szCs w:val="28"/>
        </w:rPr>
        <w:t>В своей работе считаю главными параметрами творческое, безупречное и глубокое владение всеми разделами школьного курса математики, способность к систематизации, точность в изложении, умение быстро и глубоко вникать в новые математические идеи, владение такими методами мышления, как индукция и дедукция, обобщение и конкретизация, анализ и синтез, абстрагирование. И хотя высшая математика – это уровень вузов, стараюсь не терять приобретенные на институтской скамье знания из курсов «Математический анализ», «Дифференциальное исчисление», «Интегральное исчисление», «Аналитическая геометрия» и периодически просматривать содержание этих курсов. В последнее время заинтересовался темой «Функциональные уравнения». Простейшие случаи рассматриваю на уроках.</w:t>
      </w:r>
    </w:p>
    <w:p w:rsidR="00E82FCF" w:rsidRDefault="006E2BE7" w:rsidP="006E2BE7">
      <w:pPr>
        <w:spacing w:line="360" w:lineRule="auto"/>
        <w:ind w:firstLine="900"/>
        <w:jc w:val="both"/>
        <w:rPr>
          <w:sz w:val="28"/>
          <w:szCs w:val="28"/>
        </w:rPr>
      </w:pPr>
      <w:r>
        <w:rPr>
          <w:sz w:val="28"/>
          <w:szCs w:val="28"/>
        </w:rPr>
        <w:t>За период работы в</w:t>
      </w:r>
      <w:r w:rsidR="00E82FCF">
        <w:rPr>
          <w:sz w:val="28"/>
          <w:szCs w:val="28"/>
        </w:rPr>
        <w:t xml:space="preserve"> преподавал в классах с различной математической подготовкой обучающихся. Явился одним из родоначальников гимназического образования в </w:t>
      </w:r>
      <w:proofErr w:type="spellStart"/>
      <w:r>
        <w:rPr>
          <w:sz w:val="28"/>
          <w:szCs w:val="28"/>
        </w:rPr>
        <w:t>Олекминском</w:t>
      </w:r>
      <w:proofErr w:type="spellEnd"/>
      <w:r>
        <w:rPr>
          <w:sz w:val="28"/>
          <w:szCs w:val="28"/>
        </w:rPr>
        <w:t xml:space="preserve"> </w:t>
      </w:r>
      <w:r w:rsidR="00E82FCF">
        <w:rPr>
          <w:sz w:val="28"/>
          <w:szCs w:val="28"/>
        </w:rPr>
        <w:t>районе</w:t>
      </w:r>
      <w:r>
        <w:rPr>
          <w:sz w:val="28"/>
          <w:szCs w:val="28"/>
        </w:rPr>
        <w:t xml:space="preserve"> Республики Саха (Якутия)</w:t>
      </w:r>
      <w:r w:rsidR="00E82FCF">
        <w:rPr>
          <w:sz w:val="28"/>
          <w:szCs w:val="28"/>
        </w:rPr>
        <w:t xml:space="preserve">. </w:t>
      </w:r>
    </w:p>
    <w:p w:rsidR="00E82FCF" w:rsidRDefault="00E82FCF" w:rsidP="006E2BE7">
      <w:pPr>
        <w:spacing w:line="360" w:lineRule="auto"/>
        <w:ind w:firstLine="708"/>
        <w:jc w:val="both"/>
        <w:rPr>
          <w:sz w:val="28"/>
          <w:szCs w:val="28"/>
        </w:rPr>
      </w:pPr>
      <w:r>
        <w:rPr>
          <w:sz w:val="28"/>
          <w:szCs w:val="28"/>
        </w:rPr>
        <w:t xml:space="preserve">Для каждого класса стараюсь найти свой индивидуальный подход. В гимназических классах с высоким уровнем математической подготовки мои усилия были направлены на строгую математическую логику, на классификацию, на формирование </w:t>
      </w:r>
      <w:proofErr w:type="spellStart"/>
      <w:r>
        <w:rPr>
          <w:sz w:val="28"/>
          <w:szCs w:val="28"/>
        </w:rPr>
        <w:t>надпредметных</w:t>
      </w:r>
      <w:proofErr w:type="spellEnd"/>
      <w:r>
        <w:rPr>
          <w:sz w:val="28"/>
          <w:szCs w:val="28"/>
        </w:rPr>
        <w:t xml:space="preserve"> навыков мышления. В педагогических классах с учетом специфики профиля акцент делал на эмоциональную сторону изложения материала с сохранением логики курса. В этих классах старался избрать особый стиль общения с учащимися – предельно свободный и диалогичный, чтобы продемонстрировать будущим педагогам красоту и изящество математических рассуждений, содействовать их эстетическому воспитанию и в полной мере реализовать гуманитарный потенциал математической науки.  </w:t>
      </w:r>
    </w:p>
    <w:p w:rsidR="00E82FCF" w:rsidRDefault="00E82FCF" w:rsidP="006E2BE7">
      <w:pPr>
        <w:spacing w:line="360" w:lineRule="auto"/>
        <w:ind w:firstLine="900"/>
        <w:jc w:val="both"/>
        <w:rPr>
          <w:sz w:val="28"/>
          <w:szCs w:val="28"/>
        </w:rPr>
      </w:pPr>
      <w:r>
        <w:rPr>
          <w:sz w:val="28"/>
          <w:szCs w:val="28"/>
        </w:rPr>
        <w:lastRenderedPageBreak/>
        <w:t xml:space="preserve">В последние годы я работаю в классах, в которых </w:t>
      </w:r>
      <w:r w:rsidR="006E2BE7">
        <w:rPr>
          <w:sz w:val="28"/>
          <w:szCs w:val="28"/>
        </w:rPr>
        <w:t>большинство об</w:t>
      </w:r>
      <w:r>
        <w:rPr>
          <w:sz w:val="28"/>
          <w:szCs w:val="28"/>
        </w:rPr>
        <w:t>уча</w:t>
      </w:r>
      <w:r w:rsidR="006E2BE7">
        <w:rPr>
          <w:sz w:val="28"/>
          <w:szCs w:val="28"/>
        </w:rPr>
        <w:t>ю</w:t>
      </w:r>
      <w:r>
        <w:rPr>
          <w:sz w:val="28"/>
          <w:szCs w:val="28"/>
        </w:rPr>
        <w:t>щи</w:t>
      </w:r>
      <w:r w:rsidR="006E2BE7">
        <w:rPr>
          <w:sz w:val="28"/>
          <w:szCs w:val="28"/>
        </w:rPr>
        <w:t>х</w:t>
      </w:r>
      <w:r>
        <w:rPr>
          <w:sz w:val="28"/>
          <w:szCs w:val="28"/>
        </w:rPr>
        <w:t>ся ориентированы на получение профессий, не связанных с изучением математики. В этих классах в качестве основного я избрал наглядно-иллюстративный метод и разработал курс по алгебре и началам анализа, в основе которого лежит использование различных таблиц и графиков по темам: «Свойства функции», «Преобразование графиков», «Решение неравенств».  Мой арсенал тренировочных упражнений достаточно обширен, и поэтому на каждом уроке практикую своеобразное соревнование по выполнению простейших алгебраических преобразований. Удачно вписываются в структуру таких занятий Интернет-уроки и уроки с использованием мультимедийных средств. Самое главное – посильность заданий и возможность заставить учащихся поверить в свои силы. В такие минуты, когда они не боятся выйти к доске, смело ведут диалог с учителем – я испытываю настоящее удовлетворение от результатов своего труда.</w:t>
      </w:r>
    </w:p>
    <w:p w:rsidR="00E82FCF" w:rsidRDefault="00E82FCF" w:rsidP="006E2BE7">
      <w:pPr>
        <w:spacing w:line="360" w:lineRule="auto"/>
        <w:ind w:firstLine="900"/>
        <w:jc w:val="both"/>
        <w:rPr>
          <w:sz w:val="28"/>
          <w:szCs w:val="28"/>
        </w:rPr>
      </w:pPr>
      <w:r>
        <w:rPr>
          <w:sz w:val="28"/>
          <w:szCs w:val="28"/>
        </w:rPr>
        <w:t xml:space="preserve">Особое внимание уделяю имиджу урока, независимо от математической подготовки учащихся. Вот некоторые «изюминки» из моих наработок, влияющие на имидж урока. Все начинается с внешнего антуража. Это внешний вид учителя и учащихся, это чистая доска, это ощущение комфортности в кабинете (освещенность, температурный режим). Ни секунды опоздания со стороны учителя. Приветствие: «Доброе утро», «Я рад вновь видеть вас», «Ну, что – продолжим общение?», «Как настроение?». Улыбка, доброжелательность. Опоздавшим учащимся вопрос: «Придумай нестандартную причину опоздания (землетрясение, наводнение, встреча с НЛО…). Можно ремарку, обращаясь к классу: «Вот это стремление к знаниям – несмотря на трудности, Петя вновь в родном классе. Это заслуживает всеобщего одобрения». Объяснение нового материала ведется в оптимальном темпе, сопровождается такими фразами: «Обратите внимание на изящество формулировки (доказательства), красоту и завершенность формулы, это результат бессонных ночей и целенаправленности пытливого ума (имя ученого)». «Сегодня на уроке мы повторим путь, пройденный много лет назад </w:t>
      </w:r>
      <w:r>
        <w:rPr>
          <w:sz w:val="28"/>
          <w:szCs w:val="28"/>
        </w:rPr>
        <w:lastRenderedPageBreak/>
        <w:t>великим …». Очень важно использовать практические задания, посильные учащимся. В отдельные моменты возможно создание ситуации ложного успеха. При вызове к доске добиваюсь от учащихся фразы «Спасибо, учитель, за Ваше внимание ко мне». Желателен на уроке некий флер юмора. Со студенческих лет знакомая фраза «Древние писали гусиными перьями великие мысли, а мы с вами порой вечным пером пишем гусиные мысли». Удачное выполнение сложного упражнения на доске мы сопровождаем аплодисментами. Высокому уровню имиджа урока способствуют афоризмы на древнегреческом языке (третьего не дано, сквозь тернии к звездам, я мыслю – следовательно, существую и т.п.).</w:t>
      </w:r>
    </w:p>
    <w:p w:rsidR="00E82FCF" w:rsidRDefault="00E82FCF" w:rsidP="006E2BE7">
      <w:pPr>
        <w:spacing w:line="360" w:lineRule="auto"/>
        <w:ind w:firstLine="900"/>
        <w:jc w:val="both"/>
        <w:rPr>
          <w:sz w:val="28"/>
          <w:szCs w:val="28"/>
        </w:rPr>
      </w:pPr>
      <w:r>
        <w:rPr>
          <w:sz w:val="28"/>
          <w:szCs w:val="28"/>
        </w:rPr>
        <w:t>Вообще, интеллигентное поведение учителя и требование интеллигентного поведения учащихся – это основа формирования имиджа урока. Окончание – строго по звонку. Неплохо звучит фраза: «К сожалению, звонок прервал счастье нашего общения», или «Благодарю за сотрудничество».</w:t>
      </w:r>
    </w:p>
    <w:p w:rsidR="00E82FCF" w:rsidRDefault="00E82FCF" w:rsidP="006E2BE7">
      <w:pPr>
        <w:spacing w:line="360" w:lineRule="auto"/>
        <w:ind w:firstLine="900"/>
        <w:jc w:val="both"/>
        <w:rPr>
          <w:sz w:val="28"/>
          <w:szCs w:val="28"/>
        </w:rPr>
      </w:pPr>
      <w:r>
        <w:rPr>
          <w:sz w:val="28"/>
          <w:szCs w:val="28"/>
        </w:rPr>
        <w:t>Мои кредо при подготовке и проведении уроков.</w:t>
      </w:r>
    </w:p>
    <w:tbl>
      <w:tblPr>
        <w:tblW w:w="0" w:type="auto"/>
        <w:tblLook w:val="01E0" w:firstRow="1" w:lastRow="1" w:firstColumn="1" w:lastColumn="1" w:noHBand="0" w:noVBand="0"/>
      </w:tblPr>
      <w:tblGrid>
        <w:gridCol w:w="1701"/>
        <w:gridCol w:w="7654"/>
      </w:tblGrid>
      <w:tr w:rsidR="00E82FCF" w:rsidTr="006E2BE7">
        <w:tc>
          <w:tcPr>
            <w:tcW w:w="1728" w:type="dxa"/>
            <w:hideMark/>
          </w:tcPr>
          <w:p w:rsidR="00E82FCF" w:rsidRDefault="00E82FCF">
            <w:pPr>
              <w:rPr>
                <w:sz w:val="28"/>
                <w:szCs w:val="28"/>
              </w:rPr>
            </w:pPr>
            <w:r>
              <w:rPr>
                <w:sz w:val="28"/>
                <w:szCs w:val="28"/>
              </w:rPr>
              <w:t>Кредо № 1.</w:t>
            </w:r>
          </w:p>
        </w:tc>
        <w:tc>
          <w:tcPr>
            <w:tcW w:w="7843" w:type="dxa"/>
            <w:hideMark/>
          </w:tcPr>
          <w:p w:rsidR="00E82FCF" w:rsidRDefault="00E82FCF">
            <w:pPr>
              <w:jc w:val="both"/>
              <w:rPr>
                <w:sz w:val="28"/>
                <w:szCs w:val="28"/>
              </w:rPr>
            </w:pPr>
            <w:r>
              <w:rPr>
                <w:sz w:val="28"/>
                <w:szCs w:val="28"/>
              </w:rPr>
              <w:t xml:space="preserve">Внутренняя собранность и внешняя </w:t>
            </w:r>
            <w:proofErr w:type="spellStart"/>
            <w:r>
              <w:rPr>
                <w:sz w:val="28"/>
                <w:szCs w:val="28"/>
              </w:rPr>
              <w:t>раскрепощенность</w:t>
            </w:r>
            <w:proofErr w:type="spellEnd"/>
            <w:r>
              <w:rPr>
                <w:sz w:val="28"/>
                <w:szCs w:val="28"/>
              </w:rPr>
              <w:t xml:space="preserve"> учителя. Создание максимально возможного позитивного имиджа урока, чтобы на уроке всем было комфортно.</w:t>
            </w:r>
          </w:p>
        </w:tc>
      </w:tr>
      <w:tr w:rsidR="00E82FCF" w:rsidTr="006E2BE7">
        <w:tc>
          <w:tcPr>
            <w:tcW w:w="1728" w:type="dxa"/>
            <w:hideMark/>
          </w:tcPr>
          <w:p w:rsidR="00E82FCF" w:rsidRDefault="00E82FCF">
            <w:pPr>
              <w:rPr>
                <w:sz w:val="28"/>
                <w:szCs w:val="28"/>
              </w:rPr>
            </w:pPr>
            <w:r>
              <w:rPr>
                <w:sz w:val="28"/>
                <w:szCs w:val="28"/>
              </w:rPr>
              <w:t>Кредо № 2.</w:t>
            </w:r>
          </w:p>
        </w:tc>
        <w:tc>
          <w:tcPr>
            <w:tcW w:w="7843" w:type="dxa"/>
            <w:hideMark/>
          </w:tcPr>
          <w:p w:rsidR="00E82FCF" w:rsidRDefault="00E82FCF">
            <w:pPr>
              <w:jc w:val="both"/>
              <w:rPr>
                <w:sz w:val="28"/>
                <w:szCs w:val="28"/>
              </w:rPr>
            </w:pPr>
            <w:r>
              <w:rPr>
                <w:sz w:val="28"/>
                <w:szCs w:val="28"/>
              </w:rPr>
              <w:t>Нацеленность на ученика, учет его психологической и интеллектуальной особенности. Особое внимание – скоростным параметрам мыслительной деятельности. Больше опоры на правое полушарие мозга.</w:t>
            </w:r>
          </w:p>
        </w:tc>
      </w:tr>
      <w:tr w:rsidR="00E82FCF" w:rsidTr="006E2BE7">
        <w:tc>
          <w:tcPr>
            <w:tcW w:w="1728" w:type="dxa"/>
            <w:hideMark/>
          </w:tcPr>
          <w:p w:rsidR="00E82FCF" w:rsidRDefault="00E82FCF">
            <w:pPr>
              <w:rPr>
                <w:sz w:val="28"/>
                <w:szCs w:val="28"/>
              </w:rPr>
            </w:pPr>
            <w:r>
              <w:rPr>
                <w:sz w:val="28"/>
                <w:szCs w:val="28"/>
              </w:rPr>
              <w:t>Кредо № 3.</w:t>
            </w:r>
          </w:p>
        </w:tc>
        <w:tc>
          <w:tcPr>
            <w:tcW w:w="7843" w:type="dxa"/>
            <w:hideMark/>
          </w:tcPr>
          <w:p w:rsidR="00E82FCF" w:rsidRDefault="00E82FCF">
            <w:pPr>
              <w:jc w:val="both"/>
              <w:rPr>
                <w:sz w:val="28"/>
                <w:szCs w:val="28"/>
              </w:rPr>
            </w:pPr>
            <w:r>
              <w:rPr>
                <w:sz w:val="28"/>
                <w:szCs w:val="28"/>
              </w:rPr>
              <w:t>Максимально возможное применение различных методов обучения.</w:t>
            </w:r>
          </w:p>
        </w:tc>
      </w:tr>
      <w:tr w:rsidR="00E82FCF" w:rsidTr="006E2BE7">
        <w:tc>
          <w:tcPr>
            <w:tcW w:w="1728" w:type="dxa"/>
            <w:hideMark/>
          </w:tcPr>
          <w:p w:rsidR="00E82FCF" w:rsidRDefault="00E82FCF">
            <w:pPr>
              <w:rPr>
                <w:sz w:val="28"/>
                <w:szCs w:val="28"/>
              </w:rPr>
            </w:pPr>
            <w:r>
              <w:rPr>
                <w:sz w:val="28"/>
                <w:szCs w:val="28"/>
              </w:rPr>
              <w:t>Кредо № 4.</w:t>
            </w:r>
          </w:p>
        </w:tc>
        <w:tc>
          <w:tcPr>
            <w:tcW w:w="7843" w:type="dxa"/>
            <w:hideMark/>
          </w:tcPr>
          <w:p w:rsidR="00E82FCF" w:rsidRDefault="00E82FCF">
            <w:pPr>
              <w:jc w:val="both"/>
              <w:rPr>
                <w:sz w:val="28"/>
                <w:szCs w:val="28"/>
              </w:rPr>
            </w:pPr>
            <w:r>
              <w:rPr>
                <w:sz w:val="28"/>
                <w:szCs w:val="28"/>
              </w:rPr>
              <w:t>Разнообразные вставки в урок различных типов уроков.</w:t>
            </w:r>
          </w:p>
        </w:tc>
      </w:tr>
      <w:tr w:rsidR="00E82FCF" w:rsidTr="006E2BE7">
        <w:tc>
          <w:tcPr>
            <w:tcW w:w="1728" w:type="dxa"/>
            <w:hideMark/>
          </w:tcPr>
          <w:p w:rsidR="00E82FCF" w:rsidRDefault="00E82FCF">
            <w:pPr>
              <w:rPr>
                <w:sz w:val="28"/>
                <w:szCs w:val="28"/>
              </w:rPr>
            </w:pPr>
            <w:r>
              <w:rPr>
                <w:sz w:val="28"/>
                <w:szCs w:val="28"/>
              </w:rPr>
              <w:t>Кредо № 5.</w:t>
            </w:r>
          </w:p>
        </w:tc>
        <w:tc>
          <w:tcPr>
            <w:tcW w:w="7843" w:type="dxa"/>
            <w:hideMark/>
          </w:tcPr>
          <w:p w:rsidR="00E82FCF" w:rsidRDefault="00E82FCF">
            <w:pPr>
              <w:jc w:val="both"/>
              <w:rPr>
                <w:sz w:val="28"/>
                <w:szCs w:val="28"/>
              </w:rPr>
            </w:pPr>
            <w:r>
              <w:rPr>
                <w:sz w:val="28"/>
                <w:szCs w:val="28"/>
              </w:rPr>
              <w:t xml:space="preserve">«Поэтажное» освоение темы. Как можно больше упражнений 0-го и 1-го уровня. Постепенный выход на 2 и выше уровни. </w:t>
            </w:r>
          </w:p>
        </w:tc>
      </w:tr>
      <w:tr w:rsidR="00E82FCF" w:rsidTr="006E2BE7">
        <w:tc>
          <w:tcPr>
            <w:tcW w:w="1728" w:type="dxa"/>
            <w:hideMark/>
          </w:tcPr>
          <w:p w:rsidR="00E82FCF" w:rsidRDefault="00E82FCF">
            <w:pPr>
              <w:rPr>
                <w:sz w:val="28"/>
                <w:szCs w:val="28"/>
              </w:rPr>
            </w:pPr>
            <w:r>
              <w:rPr>
                <w:sz w:val="28"/>
                <w:szCs w:val="28"/>
              </w:rPr>
              <w:t>Кредо № 6.</w:t>
            </w:r>
          </w:p>
        </w:tc>
        <w:tc>
          <w:tcPr>
            <w:tcW w:w="7843" w:type="dxa"/>
            <w:hideMark/>
          </w:tcPr>
          <w:p w:rsidR="00E82FCF" w:rsidRDefault="00E82FCF">
            <w:pPr>
              <w:jc w:val="both"/>
              <w:rPr>
                <w:sz w:val="28"/>
                <w:szCs w:val="28"/>
              </w:rPr>
            </w:pPr>
            <w:r>
              <w:rPr>
                <w:sz w:val="28"/>
                <w:szCs w:val="28"/>
              </w:rPr>
              <w:t xml:space="preserve">Начиная очередной урок, не забыть удивительную </w:t>
            </w:r>
            <w:proofErr w:type="gramStart"/>
            <w:r>
              <w:rPr>
                <w:sz w:val="28"/>
                <w:szCs w:val="28"/>
              </w:rPr>
              <w:t>кратко-временность</w:t>
            </w:r>
            <w:proofErr w:type="gramEnd"/>
            <w:r>
              <w:rPr>
                <w:sz w:val="28"/>
                <w:szCs w:val="28"/>
              </w:rPr>
              <w:t xml:space="preserve"> памяти моих учеников. Но не повторять содержание предыдущих уроков, а путем небольшого обзора актуализировать это содержание.</w:t>
            </w:r>
          </w:p>
        </w:tc>
      </w:tr>
    </w:tbl>
    <w:p w:rsidR="00E82FCF" w:rsidRDefault="00E82FCF" w:rsidP="006E2BE7">
      <w:pPr>
        <w:pStyle w:val="3"/>
        <w:widowControl w:val="0"/>
        <w:tabs>
          <w:tab w:val="left" w:pos="142"/>
        </w:tabs>
        <w:spacing w:line="360" w:lineRule="auto"/>
        <w:ind w:firstLine="900"/>
        <w:jc w:val="both"/>
        <w:rPr>
          <w:sz w:val="28"/>
          <w:szCs w:val="28"/>
        </w:rPr>
      </w:pPr>
      <w:r>
        <w:rPr>
          <w:sz w:val="28"/>
          <w:szCs w:val="28"/>
        </w:rPr>
        <w:t>Из всего спектра критериев, присущих современному уроку, выделю 4 критерия, на мой взгляд, наиболее характерных.</w:t>
      </w:r>
    </w:p>
    <w:p w:rsidR="00E82FCF" w:rsidRDefault="00E82FCF" w:rsidP="006E2BE7">
      <w:pPr>
        <w:pStyle w:val="3"/>
        <w:widowControl w:val="0"/>
        <w:tabs>
          <w:tab w:val="left" w:pos="142"/>
        </w:tabs>
        <w:spacing w:line="360" w:lineRule="auto"/>
        <w:ind w:firstLine="900"/>
        <w:jc w:val="both"/>
        <w:rPr>
          <w:sz w:val="28"/>
          <w:szCs w:val="28"/>
        </w:rPr>
      </w:pPr>
      <w:r>
        <w:rPr>
          <w:sz w:val="28"/>
          <w:szCs w:val="28"/>
        </w:rPr>
        <w:t xml:space="preserve">В первую очередь, современный урок – это понимание: «А зачем все </w:t>
      </w:r>
      <w:r>
        <w:rPr>
          <w:sz w:val="28"/>
          <w:szCs w:val="28"/>
        </w:rPr>
        <w:lastRenderedPageBreak/>
        <w:t>это содержание предмета необходимо?» Поэтому обеспечение практической направленности каждого урока математики – это сверхзадача.</w:t>
      </w:r>
    </w:p>
    <w:p w:rsidR="00E82FCF" w:rsidRDefault="00E82FCF" w:rsidP="006E2BE7">
      <w:pPr>
        <w:pStyle w:val="3"/>
        <w:widowControl w:val="0"/>
        <w:tabs>
          <w:tab w:val="left" w:pos="142"/>
        </w:tabs>
        <w:spacing w:line="360" w:lineRule="auto"/>
        <w:ind w:firstLine="900"/>
        <w:jc w:val="both"/>
        <w:rPr>
          <w:sz w:val="28"/>
          <w:szCs w:val="28"/>
        </w:rPr>
      </w:pPr>
      <w:r>
        <w:rPr>
          <w:sz w:val="28"/>
          <w:szCs w:val="28"/>
        </w:rPr>
        <w:t xml:space="preserve">Второе – </w:t>
      </w:r>
      <w:proofErr w:type="gramStart"/>
      <w:r>
        <w:rPr>
          <w:sz w:val="28"/>
          <w:szCs w:val="28"/>
        </w:rPr>
        <w:t>гуманистический  потенциал</w:t>
      </w:r>
      <w:proofErr w:type="gramEnd"/>
      <w:r>
        <w:rPr>
          <w:sz w:val="28"/>
          <w:szCs w:val="28"/>
        </w:rPr>
        <w:t xml:space="preserve"> урока математики.</w:t>
      </w:r>
    </w:p>
    <w:p w:rsidR="00E82FCF" w:rsidRDefault="00E82FCF" w:rsidP="006E2BE7">
      <w:pPr>
        <w:pStyle w:val="3"/>
        <w:widowControl w:val="0"/>
        <w:tabs>
          <w:tab w:val="left" w:pos="142"/>
        </w:tabs>
        <w:spacing w:line="360" w:lineRule="auto"/>
        <w:ind w:firstLine="900"/>
        <w:jc w:val="both"/>
        <w:rPr>
          <w:sz w:val="28"/>
          <w:szCs w:val="28"/>
        </w:rPr>
      </w:pPr>
      <w:r>
        <w:rPr>
          <w:sz w:val="28"/>
          <w:szCs w:val="28"/>
        </w:rPr>
        <w:t>Третье – обеспечение взаимодействия рациональных и образных начал в содержании курса.</w:t>
      </w:r>
    </w:p>
    <w:p w:rsidR="00E82FCF" w:rsidRDefault="00E82FCF" w:rsidP="006E2BE7">
      <w:pPr>
        <w:pStyle w:val="3"/>
        <w:widowControl w:val="0"/>
        <w:tabs>
          <w:tab w:val="left" w:pos="142"/>
        </w:tabs>
        <w:spacing w:line="360" w:lineRule="auto"/>
        <w:ind w:firstLine="900"/>
        <w:jc w:val="both"/>
        <w:rPr>
          <w:sz w:val="28"/>
          <w:szCs w:val="28"/>
        </w:rPr>
      </w:pPr>
      <w:r>
        <w:rPr>
          <w:sz w:val="28"/>
          <w:szCs w:val="28"/>
        </w:rPr>
        <w:t>Четвертое – пошаговое обеспечение перехода от простого к сложному, используя интерактивные методы обучения. Частично – поисковый метод.</w:t>
      </w:r>
    </w:p>
    <w:p w:rsidR="00E82FCF" w:rsidRDefault="00E82FCF" w:rsidP="006E2BE7">
      <w:pPr>
        <w:tabs>
          <w:tab w:val="left" w:pos="284"/>
        </w:tabs>
        <w:spacing w:line="360" w:lineRule="auto"/>
        <w:ind w:firstLine="900"/>
        <w:jc w:val="both"/>
        <w:rPr>
          <w:sz w:val="28"/>
          <w:szCs w:val="28"/>
        </w:rPr>
      </w:pPr>
      <w:r>
        <w:rPr>
          <w:sz w:val="28"/>
          <w:szCs w:val="28"/>
        </w:rPr>
        <w:t>Во фрагментах уроков, которые привожу во 2 разделе, я пытался показать демократический стиль общения на уроке как со всем классом, так и с каждым учеником в отдельности. С целью реализации гуманистического потенциала урока, такое обеспечение начинается с простейшего задания, а затем идет цепочка все более усложняющихся заданий. Процесс пошагового движения обязательно приводит к обобщению и формулировке изучаемого понятия. Самостоятельное открытие как результат частично-поискового метода формируют у учащихся веру в успех освоения учебного материала. В этом я вижу гуманистический потенциал урока и поэтому, начиная любую новую тему, стараюсь преодолеть естественный дискомфорт, который возникает у большинства учащихся при встрече с такими сложными математическими понятиями, как тригонометрические функции, логарифмы и т.п.</w:t>
      </w:r>
    </w:p>
    <w:p w:rsidR="00E82FCF" w:rsidRDefault="00E82FCF" w:rsidP="006E2BE7">
      <w:pPr>
        <w:tabs>
          <w:tab w:val="left" w:pos="284"/>
        </w:tabs>
        <w:spacing w:line="360" w:lineRule="auto"/>
        <w:ind w:firstLine="900"/>
        <w:jc w:val="both"/>
        <w:rPr>
          <w:sz w:val="28"/>
          <w:szCs w:val="28"/>
        </w:rPr>
      </w:pPr>
      <w:r>
        <w:rPr>
          <w:sz w:val="28"/>
          <w:szCs w:val="28"/>
        </w:rPr>
        <w:t>Обязательна историческая справка о том, как возникло это математическое понятие. Результатом изучения какого реального явления стало это понятие. В этом отношении интересен, например, сравнительный анализ подходов Лейбница и Ньютона к понятию «Производная».</w:t>
      </w:r>
    </w:p>
    <w:p w:rsidR="00E82FCF" w:rsidRDefault="00E82FCF" w:rsidP="006E2BE7">
      <w:pPr>
        <w:tabs>
          <w:tab w:val="left" w:pos="284"/>
        </w:tabs>
        <w:spacing w:line="360" w:lineRule="auto"/>
        <w:ind w:firstLine="900"/>
        <w:jc w:val="both"/>
        <w:rPr>
          <w:sz w:val="28"/>
          <w:szCs w:val="28"/>
        </w:rPr>
      </w:pPr>
      <w:r>
        <w:rPr>
          <w:sz w:val="28"/>
          <w:szCs w:val="28"/>
        </w:rPr>
        <w:t xml:space="preserve">Для обеспечения взаимодействия рациональных и образных начал в содержании урока стараюсь применять подход с использованием иллюстративно-графического метода. Что касается тотального внедрения информационных и интерактивных методов обучения как критерия современного урока, то я бы не был так категоричен в оценке этого явления. Без всякого сомнения, эти технологии играют огромнейшую роль именно во </w:t>
      </w:r>
      <w:r>
        <w:rPr>
          <w:sz w:val="28"/>
          <w:szCs w:val="28"/>
        </w:rPr>
        <w:lastRenderedPageBreak/>
        <w:t>взаимодействии правого и левого полушарий головного мозга, но чрезмерное увлечение этими новшеством продолжает нездоровую тенденцию ухода в виртуальный мир, в котором уже нивелируется личность учителя. Поэтому нужна мера. С точки зрения «натаскивания» ИКТ могут сыграть огромную роль в подготовке к ЕГЭ, возможно, в процессе повторения или закрепления темы</w:t>
      </w:r>
      <w:r w:rsidR="000C31B6">
        <w:rPr>
          <w:sz w:val="28"/>
          <w:szCs w:val="28"/>
        </w:rPr>
        <w:t>.</w:t>
      </w:r>
      <w:r>
        <w:rPr>
          <w:sz w:val="28"/>
          <w:szCs w:val="28"/>
        </w:rPr>
        <w:t xml:space="preserve"> </w:t>
      </w:r>
      <w:r w:rsidR="000C31B6">
        <w:rPr>
          <w:sz w:val="28"/>
          <w:szCs w:val="28"/>
        </w:rPr>
        <w:t>М</w:t>
      </w:r>
      <w:r>
        <w:rPr>
          <w:sz w:val="28"/>
          <w:szCs w:val="28"/>
        </w:rPr>
        <w:t>ожно, что называется, выйти на оперативный простор с помощью этих технологий. Но и в этом случае учитель должен оставаться важной фигурой учебно-воспитательного процесса и только он может гарантировать современность урока даже независимо от всех электронных чудес. Поэтому основной критерий для современного урока (впрочем, как и 100 и 200 лет назад) – это соответствие урока социальному заказу общества.</w:t>
      </w:r>
    </w:p>
    <w:p w:rsidR="00E82FCF" w:rsidRDefault="00E82FCF" w:rsidP="006E2BE7">
      <w:pPr>
        <w:spacing w:line="360" w:lineRule="auto"/>
        <w:ind w:firstLine="900"/>
        <w:jc w:val="both"/>
        <w:rPr>
          <w:sz w:val="28"/>
          <w:szCs w:val="28"/>
        </w:rPr>
      </w:pPr>
    </w:p>
    <w:p w:rsidR="00E82FCF" w:rsidRDefault="00E82FCF" w:rsidP="006E2BE7">
      <w:pPr>
        <w:spacing w:line="360" w:lineRule="auto"/>
        <w:ind w:firstLine="900"/>
        <w:jc w:val="both"/>
        <w:rPr>
          <w:sz w:val="28"/>
          <w:szCs w:val="28"/>
        </w:rPr>
      </w:pPr>
    </w:p>
    <w:p w:rsidR="00E82FCF" w:rsidRDefault="00E82FCF" w:rsidP="006E2BE7">
      <w:pPr>
        <w:spacing w:line="360" w:lineRule="auto"/>
        <w:jc w:val="both"/>
        <w:rPr>
          <w:sz w:val="28"/>
          <w:szCs w:val="28"/>
        </w:rPr>
      </w:pPr>
    </w:p>
    <w:p w:rsidR="00E82FCF" w:rsidRDefault="00E82FCF" w:rsidP="006E2BE7">
      <w:pPr>
        <w:spacing w:line="360" w:lineRule="auto"/>
        <w:jc w:val="both"/>
        <w:rPr>
          <w:sz w:val="28"/>
          <w:szCs w:val="28"/>
        </w:rPr>
      </w:pPr>
    </w:p>
    <w:p w:rsidR="00E82FCF" w:rsidRDefault="00E82FCF" w:rsidP="006E2BE7">
      <w:pPr>
        <w:spacing w:line="360" w:lineRule="auto"/>
        <w:jc w:val="both"/>
        <w:rPr>
          <w:sz w:val="28"/>
          <w:szCs w:val="28"/>
        </w:rPr>
      </w:pPr>
    </w:p>
    <w:p w:rsidR="00E82FCF" w:rsidRDefault="00E82FCF" w:rsidP="006E2BE7">
      <w:pPr>
        <w:spacing w:line="360" w:lineRule="auto"/>
        <w:jc w:val="both"/>
        <w:rPr>
          <w:sz w:val="28"/>
          <w:szCs w:val="28"/>
        </w:rPr>
      </w:pPr>
    </w:p>
    <w:p w:rsidR="00E82FCF" w:rsidRDefault="00E82FCF" w:rsidP="006E2BE7">
      <w:pPr>
        <w:spacing w:line="360" w:lineRule="auto"/>
        <w:jc w:val="both"/>
        <w:rPr>
          <w:sz w:val="28"/>
          <w:szCs w:val="28"/>
        </w:rPr>
      </w:pPr>
    </w:p>
    <w:p w:rsidR="00E82FCF" w:rsidRDefault="00E82FCF" w:rsidP="006E2BE7">
      <w:pPr>
        <w:spacing w:line="360" w:lineRule="auto"/>
        <w:jc w:val="both"/>
        <w:rPr>
          <w:sz w:val="28"/>
          <w:szCs w:val="28"/>
        </w:rPr>
      </w:pPr>
    </w:p>
    <w:p w:rsidR="00E82FCF" w:rsidRDefault="00E82FCF" w:rsidP="006E2BE7">
      <w:pPr>
        <w:spacing w:line="360" w:lineRule="auto"/>
        <w:jc w:val="both"/>
        <w:rPr>
          <w:sz w:val="28"/>
          <w:szCs w:val="28"/>
        </w:rPr>
      </w:pPr>
    </w:p>
    <w:p w:rsidR="00E82FCF" w:rsidRDefault="00E82FCF" w:rsidP="006E2BE7">
      <w:pPr>
        <w:spacing w:line="360" w:lineRule="auto"/>
        <w:jc w:val="both"/>
        <w:rPr>
          <w:sz w:val="28"/>
          <w:szCs w:val="28"/>
        </w:rPr>
      </w:pPr>
    </w:p>
    <w:p w:rsidR="00E82FCF" w:rsidRDefault="00E82FCF" w:rsidP="006E2BE7">
      <w:pPr>
        <w:spacing w:line="360" w:lineRule="auto"/>
        <w:jc w:val="both"/>
        <w:rPr>
          <w:sz w:val="28"/>
          <w:szCs w:val="28"/>
        </w:rPr>
      </w:pPr>
    </w:p>
    <w:p w:rsidR="00E82FCF" w:rsidRDefault="00E82FCF" w:rsidP="006E2BE7">
      <w:pPr>
        <w:spacing w:line="360" w:lineRule="auto"/>
        <w:jc w:val="both"/>
        <w:rPr>
          <w:sz w:val="28"/>
          <w:szCs w:val="28"/>
        </w:rPr>
      </w:pPr>
    </w:p>
    <w:p w:rsidR="00E82FCF" w:rsidRDefault="00E82FCF" w:rsidP="006E2BE7">
      <w:pPr>
        <w:spacing w:line="360" w:lineRule="auto"/>
        <w:jc w:val="both"/>
        <w:rPr>
          <w:sz w:val="28"/>
          <w:szCs w:val="28"/>
        </w:rPr>
      </w:pPr>
    </w:p>
    <w:p w:rsidR="00E82FCF" w:rsidRDefault="00E82FCF" w:rsidP="006E2BE7">
      <w:pPr>
        <w:spacing w:line="360" w:lineRule="auto"/>
        <w:jc w:val="both"/>
        <w:rPr>
          <w:sz w:val="28"/>
          <w:szCs w:val="28"/>
        </w:rPr>
      </w:pPr>
    </w:p>
    <w:p w:rsidR="00E82FCF" w:rsidRDefault="00E82FCF" w:rsidP="006E2BE7">
      <w:pPr>
        <w:spacing w:line="360" w:lineRule="auto"/>
        <w:jc w:val="both"/>
        <w:rPr>
          <w:sz w:val="28"/>
          <w:szCs w:val="28"/>
        </w:rPr>
      </w:pPr>
    </w:p>
    <w:p w:rsidR="00E82FCF" w:rsidRDefault="00E82FCF" w:rsidP="006E2BE7">
      <w:pPr>
        <w:spacing w:line="360" w:lineRule="auto"/>
        <w:jc w:val="both"/>
        <w:rPr>
          <w:sz w:val="28"/>
          <w:szCs w:val="28"/>
        </w:rPr>
      </w:pPr>
    </w:p>
    <w:p w:rsidR="00E82FCF" w:rsidRDefault="00E82FCF" w:rsidP="006E2BE7">
      <w:pPr>
        <w:spacing w:line="360" w:lineRule="auto"/>
        <w:jc w:val="both"/>
        <w:rPr>
          <w:sz w:val="28"/>
          <w:szCs w:val="28"/>
        </w:rPr>
      </w:pPr>
    </w:p>
    <w:p w:rsidR="00E82FCF" w:rsidRDefault="00E82FCF" w:rsidP="006E2BE7">
      <w:pPr>
        <w:spacing w:line="360" w:lineRule="auto"/>
        <w:jc w:val="both"/>
        <w:rPr>
          <w:sz w:val="28"/>
          <w:szCs w:val="28"/>
        </w:rPr>
      </w:pPr>
    </w:p>
    <w:p w:rsidR="00E82FCF" w:rsidRPr="006E2BE7" w:rsidRDefault="00E82FCF" w:rsidP="006E2BE7">
      <w:pPr>
        <w:spacing w:line="360" w:lineRule="auto"/>
        <w:jc w:val="center"/>
        <w:rPr>
          <w:b/>
          <w:sz w:val="28"/>
          <w:szCs w:val="28"/>
          <w:u w:val="single"/>
        </w:rPr>
      </w:pPr>
    </w:p>
    <w:p w:rsidR="00E82FCF" w:rsidRPr="006E2BE7" w:rsidRDefault="00E82FCF" w:rsidP="006E2BE7">
      <w:pPr>
        <w:spacing w:line="360" w:lineRule="auto"/>
        <w:jc w:val="center"/>
        <w:rPr>
          <w:b/>
          <w:sz w:val="28"/>
          <w:szCs w:val="28"/>
          <w:u w:val="single"/>
        </w:rPr>
      </w:pPr>
    </w:p>
    <w:p w:rsidR="00E82FCF" w:rsidRDefault="00E82FCF" w:rsidP="006E2BE7">
      <w:pPr>
        <w:spacing w:line="360" w:lineRule="auto"/>
        <w:jc w:val="center"/>
        <w:rPr>
          <w:b/>
          <w:sz w:val="28"/>
          <w:szCs w:val="28"/>
        </w:rPr>
      </w:pPr>
      <w:r>
        <w:rPr>
          <w:b/>
          <w:sz w:val="28"/>
          <w:szCs w:val="28"/>
          <w:u w:val="single"/>
        </w:rPr>
        <w:t>Раздел 2.</w:t>
      </w:r>
      <w:r>
        <w:rPr>
          <w:sz w:val="28"/>
          <w:szCs w:val="28"/>
        </w:rPr>
        <w:t xml:space="preserve"> </w:t>
      </w:r>
      <w:r>
        <w:rPr>
          <w:b/>
          <w:sz w:val="28"/>
          <w:szCs w:val="28"/>
        </w:rPr>
        <w:t>Обоснование выбора педагогических технологий, методик, приемов в педагогической практике</w:t>
      </w:r>
    </w:p>
    <w:p w:rsidR="00E82FCF" w:rsidRDefault="00E82FCF" w:rsidP="00A75F58">
      <w:pPr>
        <w:spacing w:line="360" w:lineRule="auto"/>
        <w:ind w:firstLine="900"/>
        <w:jc w:val="both"/>
        <w:rPr>
          <w:sz w:val="28"/>
          <w:szCs w:val="28"/>
        </w:rPr>
      </w:pPr>
      <w:r>
        <w:rPr>
          <w:sz w:val="28"/>
          <w:szCs w:val="28"/>
        </w:rPr>
        <w:t xml:space="preserve">Моя образовательная и воспитательная работа носит личностно-ориентированный характер. </w:t>
      </w:r>
    </w:p>
    <w:p w:rsidR="00E82FCF" w:rsidRDefault="00E82FCF" w:rsidP="006E2BE7">
      <w:pPr>
        <w:spacing w:line="360" w:lineRule="auto"/>
        <w:ind w:firstLine="900"/>
        <w:jc w:val="both"/>
        <w:rPr>
          <w:sz w:val="28"/>
          <w:szCs w:val="28"/>
        </w:rPr>
      </w:pPr>
      <w:r>
        <w:rPr>
          <w:sz w:val="28"/>
          <w:szCs w:val="28"/>
        </w:rPr>
        <w:t>В соответствии с рекомендациями психолог</w:t>
      </w:r>
      <w:r w:rsidR="00A75F58">
        <w:rPr>
          <w:sz w:val="28"/>
          <w:szCs w:val="28"/>
        </w:rPr>
        <w:t>ов</w:t>
      </w:r>
      <w:r>
        <w:rPr>
          <w:sz w:val="28"/>
          <w:szCs w:val="28"/>
        </w:rPr>
        <w:t>, я стараюсь реализовывать следующие направления в своей педагогической практике.</w:t>
      </w:r>
    </w:p>
    <w:p w:rsidR="00E82FCF" w:rsidRDefault="00E82FCF" w:rsidP="006E2BE7">
      <w:pPr>
        <w:spacing w:line="360" w:lineRule="auto"/>
        <w:ind w:firstLine="900"/>
        <w:jc w:val="both"/>
        <w:rPr>
          <w:sz w:val="28"/>
          <w:szCs w:val="28"/>
        </w:rPr>
      </w:pPr>
      <w:r>
        <w:rPr>
          <w:sz w:val="28"/>
          <w:szCs w:val="28"/>
        </w:rPr>
        <w:t xml:space="preserve">1. Преобладание уроков </w:t>
      </w:r>
      <w:proofErr w:type="spellStart"/>
      <w:r>
        <w:rPr>
          <w:sz w:val="28"/>
          <w:szCs w:val="28"/>
        </w:rPr>
        <w:t>оргдеятельностного</w:t>
      </w:r>
      <w:proofErr w:type="spellEnd"/>
      <w:r>
        <w:rPr>
          <w:sz w:val="28"/>
          <w:szCs w:val="28"/>
        </w:rPr>
        <w:t xml:space="preserve"> типа: урок-консультация, урок-зачет, урок-рефлексия.</w:t>
      </w:r>
    </w:p>
    <w:p w:rsidR="00E82FCF" w:rsidRDefault="00E82FCF" w:rsidP="006E2BE7">
      <w:pPr>
        <w:spacing w:line="360" w:lineRule="auto"/>
        <w:ind w:firstLine="900"/>
        <w:jc w:val="both"/>
        <w:rPr>
          <w:sz w:val="28"/>
          <w:szCs w:val="28"/>
        </w:rPr>
      </w:pPr>
      <w:r>
        <w:rPr>
          <w:sz w:val="28"/>
          <w:szCs w:val="28"/>
        </w:rPr>
        <w:t>Иногда урок в форме круглого стола.</w:t>
      </w:r>
    </w:p>
    <w:p w:rsidR="00E82FCF" w:rsidRDefault="00E82FCF" w:rsidP="006E2BE7">
      <w:pPr>
        <w:spacing w:line="360" w:lineRule="auto"/>
        <w:ind w:firstLine="900"/>
        <w:jc w:val="both"/>
        <w:rPr>
          <w:sz w:val="28"/>
          <w:szCs w:val="28"/>
        </w:rPr>
      </w:pPr>
      <w:r>
        <w:rPr>
          <w:sz w:val="28"/>
          <w:szCs w:val="28"/>
        </w:rPr>
        <w:t>2. Достаточно часто применяю репродуктивный метод.</w:t>
      </w:r>
    </w:p>
    <w:p w:rsidR="00E82FCF" w:rsidRDefault="00E82FCF" w:rsidP="006E2BE7">
      <w:pPr>
        <w:spacing w:line="360" w:lineRule="auto"/>
        <w:ind w:firstLine="900"/>
        <w:jc w:val="both"/>
        <w:rPr>
          <w:sz w:val="28"/>
          <w:szCs w:val="28"/>
        </w:rPr>
      </w:pPr>
      <w:r>
        <w:rPr>
          <w:sz w:val="28"/>
          <w:szCs w:val="28"/>
        </w:rPr>
        <w:t>3. Стараюсь применять эвристические методы обучения.</w:t>
      </w:r>
    </w:p>
    <w:p w:rsidR="00E82FCF" w:rsidRDefault="00E82FCF" w:rsidP="006E2BE7">
      <w:pPr>
        <w:spacing w:line="360" w:lineRule="auto"/>
        <w:ind w:firstLine="900"/>
        <w:jc w:val="both"/>
        <w:rPr>
          <w:sz w:val="28"/>
          <w:szCs w:val="28"/>
        </w:rPr>
      </w:pPr>
      <w:r>
        <w:rPr>
          <w:sz w:val="28"/>
          <w:szCs w:val="28"/>
        </w:rPr>
        <w:t xml:space="preserve">По своему характеру я человек эмоциональный и немного артистичный, поэтому владею в полной мере методом </w:t>
      </w:r>
      <w:proofErr w:type="spellStart"/>
      <w:r>
        <w:rPr>
          <w:sz w:val="28"/>
          <w:szCs w:val="28"/>
        </w:rPr>
        <w:t>эмпатии</w:t>
      </w:r>
      <w:proofErr w:type="spellEnd"/>
      <w:r>
        <w:rPr>
          <w:sz w:val="28"/>
          <w:szCs w:val="28"/>
        </w:rPr>
        <w:t xml:space="preserve"> (вживание) хотя, конечно, на уроках математики это сделать затруднительно, но кое-какие успехи по созданию в классе в определенных разделах математики «вживания» в тему делаю. Для моих учеников хорошо воспринимается метод смыслового и образного видения. Этот метод вписывается в мою концепцию изложения материала в соответствии с позицией А.Г. Мордковича в пояснительной записке к программе «Алгебра 7 – 9 класс» и «Алгебра и начала анализа 10 – 11 класс». Меньше схоластики, формализма, жестких моделей, меньше опоры на левое полушарие мозга, а больше геометрических иллюстраций, наглядности, правдоподобных рассуждений, больше опоры на правое полушарие мозга. Для меня очень важно показать ребятам большую практическую значимость математики. Поэтому стал инициатором разработки сборника лабораторно-практических работ по математике. Сам провел серию открытых уроков для учителей математики района по теме «Обеспечение практической направленности преподавания математики». Не всегда, но достаточно часто на уроках использую метод конструирования правил, в меньшей степени метод конструирования понятий. </w:t>
      </w:r>
    </w:p>
    <w:p w:rsidR="00E82FCF" w:rsidRDefault="00E82FCF" w:rsidP="006E2BE7">
      <w:pPr>
        <w:spacing w:line="360" w:lineRule="auto"/>
        <w:ind w:firstLine="900"/>
        <w:jc w:val="both"/>
        <w:rPr>
          <w:sz w:val="28"/>
          <w:szCs w:val="28"/>
        </w:rPr>
      </w:pPr>
      <w:r>
        <w:rPr>
          <w:sz w:val="28"/>
          <w:szCs w:val="28"/>
        </w:rPr>
        <w:lastRenderedPageBreak/>
        <w:t>В текущем учебном году всерьез занялся проблемой перевода внешней мотивации обучения во внутреннюю. После проведения нулевых срезов и психологического исследования интеллектуального и мотивационного фона классов разработал сборник практических заданий по обеспечению индивидуальных образовательных траекторий моих учеников, направленной на индивидуальное освоение учебного материала и подготовку к ЕГЭ в сочетании с педагогической поддержкой с моей стороны. Мною заключены письменные договора сотрудничества с родителями учащихся по качественной подготовке к ЕГЭ.</w:t>
      </w:r>
    </w:p>
    <w:p w:rsidR="00E82FCF" w:rsidRDefault="00E82FCF" w:rsidP="006E2BE7">
      <w:pPr>
        <w:spacing w:line="360" w:lineRule="auto"/>
        <w:ind w:firstLine="900"/>
        <w:jc w:val="both"/>
        <w:rPr>
          <w:sz w:val="28"/>
          <w:szCs w:val="28"/>
        </w:rPr>
      </w:pPr>
      <w:r>
        <w:rPr>
          <w:sz w:val="28"/>
          <w:szCs w:val="28"/>
        </w:rPr>
        <w:t>В качестве иллюстрации специфики своей работы привожу пример прохождения темы «Логарифмическая функция» (см. раздел 3).</w:t>
      </w:r>
    </w:p>
    <w:p w:rsidR="00E82FCF" w:rsidRDefault="00E82FCF" w:rsidP="006E2BE7">
      <w:pPr>
        <w:spacing w:line="360" w:lineRule="auto"/>
        <w:ind w:firstLine="900"/>
        <w:jc w:val="both"/>
        <w:rPr>
          <w:sz w:val="28"/>
          <w:szCs w:val="28"/>
        </w:rPr>
      </w:pPr>
      <w:r>
        <w:rPr>
          <w:sz w:val="28"/>
          <w:szCs w:val="28"/>
        </w:rPr>
        <w:t>Первый урок представлен подробным конспектом, остальные фрагментарно.</w:t>
      </w:r>
    </w:p>
    <w:p w:rsidR="00E82FCF" w:rsidRDefault="00E82FCF" w:rsidP="006E2BE7">
      <w:pPr>
        <w:spacing w:line="360" w:lineRule="auto"/>
        <w:ind w:firstLine="900"/>
        <w:jc w:val="both"/>
        <w:rPr>
          <w:sz w:val="28"/>
          <w:szCs w:val="28"/>
        </w:rPr>
      </w:pPr>
      <w:r>
        <w:rPr>
          <w:sz w:val="28"/>
          <w:szCs w:val="28"/>
        </w:rPr>
        <w:t xml:space="preserve">На первом уроке (я его для себя называю «Вхождение в тему») учитываю, что его роль и место в изучении темы </w:t>
      </w:r>
      <w:r>
        <w:rPr>
          <w:sz w:val="28"/>
          <w:szCs w:val="28"/>
          <w:u w:val="single"/>
        </w:rPr>
        <w:t>архиважное</w:t>
      </w:r>
      <w:r>
        <w:rPr>
          <w:sz w:val="28"/>
          <w:szCs w:val="28"/>
        </w:rPr>
        <w:t xml:space="preserve">! Его цель не просто познакомить учащихся с важнейшим математическим понятием (определение логарифма), а с первого же урока создать предпосылку снятия барьера неуверенности и боязни у каждого ученика при знакомстве с логарифмом. За счет большого количества самых простых упражнений мне необходимо заставить всех без исключения проговаривать новый термин, провести своеобразное «приручение» этого страшноватого и нового понятия ЛОГАРИФМ. Если самый, что называется, непродвинутый в области математики, ученик понимает и воспроизводит, что </w:t>
      </w:r>
      <w:r>
        <w:rPr>
          <w:sz w:val="28"/>
          <w:szCs w:val="28"/>
          <w:lang w:val="en-US"/>
        </w:rPr>
        <w:t>log</w:t>
      </w:r>
      <w:r>
        <w:rPr>
          <w:sz w:val="28"/>
          <w:szCs w:val="28"/>
          <w:vertAlign w:val="subscript"/>
        </w:rPr>
        <w:t>2</w:t>
      </w:r>
      <w:r>
        <w:rPr>
          <w:sz w:val="28"/>
          <w:szCs w:val="28"/>
        </w:rPr>
        <w:t>16 = 4, т.к. 2</w:t>
      </w:r>
      <w:r>
        <w:rPr>
          <w:sz w:val="28"/>
          <w:szCs w:val="28"/>
          <w:vertAlign w:val="superscript"/>
        </w:rPr>
        <w:t>4</w:t>
      </w:r>
      <w:r>
        <w:rPr>
          <w:sz w:val="28"/>
          <w:szCs w:val="28"/>
        </w:rPr>
        <w:t xml:space="preserve"> = 16 – значит, первый этап успешно пройден.</w:t>
      </w:r>
    </w:p>
    <w:p w:rsidR="00E82FCF" w:rsidRDefault="00E82FCF" w:rsidP="006E2BE7">
      <w:pPr>
        <w:spacing w:line="360" w:lineRule="auto"/>
        <w:ind w:firstLine="900"/>
        <w:jc w:val="both"/>
        <w:rPr>
          <w:sz w:val="28"/>
          <w:szCs w:val="28"/>
        </w:rPr>
      </w:pPr>
      <w:r>
        <w:rPr>
          <w:sz w:val="28"/>
          <w:szCs w:val="28"/>
        </w:rPr>
        <w:t>На втором уроке развиваем успех. Вновь за счет простоты заданий пытаемся выйти на понимание, что а</w:t>
      </w:r>
      <w:proofErr w:type="spellStart"/>
      <w:r>
        <w:rPr>
          <w:sz w:val="28"/>
          <w:szCs w:val="28"/>
          <w:vertAlign w:val="superscript"/>
          <w:lang w:val="en-US"/>
        </w:rPr>
        <w:t>log</w:t>
      </w:r>
      <w:r>
        <w:rPr>
          <w:sz w:val="28"/>
          <w:szCs w:val="28"/>
          <w:vertAlign w:val="subscript"/>
          <w:lang w:val="en-US"/>
        </w:rPr>
        <w:t>a</w:t>
      </w:r>
      <w:r>
        <w:rPr>
          <w:sz w:val="28"/>
          <w:szCs w:val="28"/>
          <w:vertAlign w:val="superscript"/>
          <w:lang w:val="en-US"/>
        </w:rPr>
        <w:t>b</w:t>
      </w:r>
      <w:proofErr w:type="spellEnd"/>
      <w:r>
        <w:rPr>
          <w:sz w:val="28"/>
          <w:szCs w:val="28"/>
        </w:rPr>
        <w:t xml:space="preserve"> = </w:t>
      </w:r>
      <w:r>
        <w:rPr>
          <w:sz w:val="28"/>
          <w:szCs w:val="28"/>
          <w:lang w:val="en-US"/>
        </w:rPr>
        <w:t>b</w:t>
      </w:r>
      <w:r>
        <w:rPr>
          <w:sz w:val="28"/>
          <w:szCs w:val="28"/>
        </w:rPr>
        <w:t>.</w:t>
      </w:r>
    </w:p>
    <w:p w:rsidR="00E82FCF" w:rsidRDefault="00E82FCF" w:rsidP="006E2BE7">
      <w:pPr>
        <w:spacing w:line="360" w:lineRule="auto"/>
        <w:ind w:firstLine="900"/>
        <w:jc w:val="both"/>
      </w:pPr>
      <w:r>
        <w:rPr>
          <w:sz w:val="28"/>
          <w:szCs w:val="28"/>
        </w:rPr>
        <w:t>Использую даже некорректный с математической точки</w:t>
      </w:r>
      <w:r>
        <w:rPr>
          <w:sz w:val="28"/>
          <w:szCs w:val="28"/>
          <w:lang w:val="en-US"/>
        </w:rPr>
        <w:fldChar w:fldCharType="begin"/>
      </w:r>
      <w:r w:rsidRPr="006E2BE7">
        <w:rPr>
          <w:sz w:val="28"/>
          <w:szCs w:val="28"/>
        </w:rPr>
        <w:instrText xml:space="preserve"> </w:instrText>
      </w:r>
      <w:r>
        <w:rPr>
          <w:sz w:val="28"/>
          <w:szCs w:val="28"/>
          <w:lang w:val="en-US"/>
        </w:rPr>
        <w:instrText>QUOTE</w:instrText>
      </w:r>
      <w:r w:rsidRPr="006E2BE7">
        <w:rPr>
          <w:sz w:val="28"/>
          <w:szCs w:val="28"/>
        </w:rPr>
        <w:instrText xml:space="preserve"> </w:instrText>
      </w:r>
      <w:r w:rsidR="00052EAF">
        <w:rPr>
          <w:position w:val="-9"/>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5pt" equationxml="&lt;">
            <v:imagedata r:id="rId5" o:title="" chromakey="white"/>
          </v:shape>
        </w:pict>
      </w:r>
      <w:r>
        <w:rPr>
          <w:sz w:val="28"/>
          <w:szCs w:val="28"/>
        </w:rPr>
        <w:instrText xml:space="preserve"> </w:instrText>
      </w:r>
      <w:r>
        <w:rPr>
          <w:sz w:val="28"/>
          <w:szCs w:val="28"/>
          <w:lang w:val="en-US"/>
        </w:rPr>
        <w:fldChar w:fldCharType="end"/>
      </w:r>
      <w:r>
        <w:rPr>
          <w:sz w:val="28"/>
          <w:szCs w:val="28"/>
        </w:rPr>
        <w:t xml:space="preserve"> зрения термин «а и </w:t>
      </w:r>
      <w:proofErr w:type="spellStart"/>
      <w:r>
        <w:rPr>
          <w:sz w:val="28"/>
          <w:szCs w:val="28"/>
          <w:lang w:val="en-US"/>
        </w:rPr>
        <w:t>log</w:t>
      </w:r>
      <w:r>
        <w:rPr>
          <w:sz w:val="28"/>
          <w:szCs w:val="28"/>
          <w:vertAlign w:val="subscript"/>
          <w:lang w:val="en-US"/>
        </w:rPr>
        <w:t>a</w:t>
      </w:r>
      <w:proofErr w:type="spellEnd"/>
      <w:r>
        <w:rPr>
          <w:sz w:val="28"/>
          <w:szCs w:val="28"/>
        </w:rPr>
        <w:t xml:space="preserve"> как бы поглощаются». Появляется мнемоническое правило «</w:t>
      </w:r>
      <w:proofErr w:type="gramStart"/>
      <w:r>
        <w:rPr>
          <w:sz w:val="28"/>
          <w:szCs w:val="28"/>
        </w:rPr>
        <w:t xml:space="preserve">поглощения»  </w:t>
      </w:r>
      <w:r>
        <w:rPr>
          <w:lang w:val="en-US"/>
        </w:rPr>
        <w:fldChar w:fldCharType="begin"/>
      </w:r>
      <w:r w:rsidRPr="006E2BE7">
        <w:instrText xml:space="preserve"> </w:instrText>
      </w:r>
      <w:r>
        <w:rPr>
          <w:lang w:val="en-US"/>
        </w:rPr>
        <w:instrText>QUOTE</w:instrText>
      </w:r>
      <w:r w:rsidRPr="006E2BE7">
        <w:instrText xml:space="preserve"> </w:instrText>
      </w:r>
      <w:r w:rsidR="00052EAF">
        <w:rPr>
          <w:position w:val="-9"/>
        </w:rPr>
        <w:pict>
          <v:shape id="_x0000_i1026" type="#_x0000_t75" style="width:57.75pt;height:15pt" equationxml="&lt;">
            <v:imagedata r:id="rId6" o:title="" chromakey="white"/>
          </v:shape>
        </w:pict>
      </w:r>
      <w:r>
        <w:instrText xml:space="preserve"> </w:instrText>
      </w:r>
      <w:r>
        <w:rPr>
          <w:lang w:val="en-US"/>
        </w:rPr>
        <w:fldChar w:fldCharType="separate"/>
      </w:r>
      <w:r w:rsidR="00052EAF">
        <w:rPr>
          <w:position w:val="-9"/>
        </w:rPr>
        <w:pict>
          <v:shape id="_x0000_i1027" type="#_x0000_t75" style="width:57.75pt;height:15pt" equationxml="&lt;">
            <v:imagedata r:id="rId6" o:title="" chromakey="white"/>
          </v:shape>
        </w:pict>
      </w:r>
      <w:r>
        <w:rPr>
          <w:lang w:val="en-US"/>
        </w:rPr>
        <w:fldChar w:fldCharType="end"/>
      </w:r>
      <w:r>
        <w:t>.</w:t>
      </w:r>
      <w:proofErr w:type="gramEnd"/>
    </w:p>
    <w:p w:rsidR="00E82FCF" w:rsidRDefault="00E82FCF" w:rsidP="006E2BE7">
      <w:pPr>
        <w:spacing w:line="360" w:lineRule="auto"/>
        <w:ind w:firstLine="902"/>
        <w:jc w:val="both"/>
        <w:rPr>
          <w:sz w:val="28"/>
          <w:szCs w:val="28"/>
        </w:rPr>
      </w:pPr>
      <w:r>
        <w:lastRenderedPageBreak/>
        <w:t xml:space="preserve"> </w:t>
      </w:r>
      <w:r>
        <w:rPr>
          <w:sz w:val="28"/>
          <w:szCs w:val="28"/>
        </w:rPr>
        <w:t>На третьем уроке очень важная проблема – формирование умений применять приемы переноса знаний в новую ситуацию.</w:t>
      </w:r>
    </w:p>
    <w:p w:rsidR="00E82FCF" w:rsidRDefault="00E82FCF" w:rsidP="006E2BE7">
      <w:pPr>
        <w:spacing w:line="360" w:lineRule="auto"/>
        <w:ind w:firstLine="902"/>
        <w:jc w:val="both"/>
        <w:rPr>
          <w:sz w:val="28"/>
          <w:szCs w:val="28"/>
          <w:lang w:val="en-US"/>
        </w:rPr>
      </w:pPr>
      <w:proofErr w:type="gramStart"/>
      <w:r>
        <w:rPr>
          <w:sz w:val="28"/>
          <w:szCs w:val="28"/>
          <w:lang w:val="en-US"/>
        </w:rPr>
        <w:t>a</w:t>
      </w:r>
      <w:r>
        <w:rPr>
          <w:sz w:val="28"/>
          <w:szCs w:val="28"/>
          <w:vertAlign w:val="superscript"/>
          <w:lang w:val="en-US"/>
        </w:rPr>
        <w:t>m</w:t>
      </w:r>
      <w:proofErr w:type="gramEnd"/>
      <w:r>
        <w:rPr>
          <w:sz w:val="28"/>
          <w:szCs w:val="28"/>
          <w:vertAlign w:val="superscript"/>
          <w:lang w:val="en-US"/>
        </w:rPr>
        <w:t xml:space="preserve"> </w:t>
      </w:r>
      <w:r>
        <w:rPr>
          <w:sz w:val="28"/>
          <w:szCs w:val="28"/>
          <w:lang w:val="en-US"/>
        </w:rPr>
        <w:t>• a</w:t>
      </w:r>
      <w:r>
        <w:rPr>
          <w:sz w:val="28"/>
          <w:szCs w:val="28"/>
          <w:vertAlign w:val="superscript"/>
          <w:lang w:val="en-US"/>
        </w:rPr>
        <w:t>n</w:t>
      </w:r>
      <w:r>
        <w:rPr>
          <w:sz w:val="28"/>
          <w:szCs w:val="28"/>
          <w:lang w:val="en-US"/>
        </w:rPr>
        <w:t xml:space="preserve"> = a</w:t>
      </w:r>
      <w:r>
        <w:rPr>
          <w:sz w:val="28"/>
          <w:szCs w:val="28"/>
          <w:vertAlign w:val="superscript"/>
          <w:lang w:val="en-US"/>
        </w:rPr>
        <w:t>m + n</w:t>
      </w:r>
      <w:r>
        <w:rPr>
          <w:sz w:val="28"/>
          <w:szCs w:val="28"/>
          <w:lang w:val="en-US"/>
        </w:rPr>
        <w:t xml:space="preserve"> &lt;=&gt; </w:t>
      </w:r>
      <w:proofErr w:type="spellStart"/>
      <w:r>
        <w:rPr>
          <w:sz w:val="28"/>
          <w:szCs w:val="28"/>
          <w:lang w:val="en-US"/>
        </w:rPr>
        <w:t>log</w:t>
      </w:r>
      <w:r>
        <w:rPr>
          <w:sz w:val="28"/>
          <w:szCs w:val="28"/>
          <w:vertAlign w:val="subscript"/>
          <w:lang w:val="en-US"/>
        </w:rPr>
        <w:t>a</w:t>
      </w:r>
      <w:r>
        <w:rPr>
          <w:sz w:val="28"/>
          <w:szCs w:val="28"/>
          <w:lang w:val="en-US"/>
        </w:rPr>
        <w:t>m</w:t>
      </w:r>
      <w:proofErr w:type="spellEnd"/>
      <w:r>
        <w:rPr>
          <w:sz w:val="28"/>
          <w:szCs w:val="28"/>
          <w:lang w:val="en-US"/>
        </w:rPr>
        <w:t xml:space="preserve"> + </w:t>
      </w:r>
      <w:proofErr w:type="spellStart"/>
      <w:smartTag w:uri="urn:schemas-microsoft-com:office:smarttags" w:element="place">
        <w:smartTag w:uri="urn:schemas-microsoft-com:office:smarttags" w:element="City">
          <w:r>
            <w:rPr>
              <w:sz w:val="28"/>
              <w:szCs w:val="28"/>
              <w:lang w:val="en-US"/>
            </w:rPr>
            <w:t>log</w:t>
          </w:r>
          <w:r>
            <w:rPr>
              <w:sz w:val="28"/>
              <w:szCs w:val="28"/>
              <w:vertAlign w:val="subscript"/>
              <w:lang w:val="en-US"/>
            </w:rPr>
            <w:t>a</w:t>
          </w:r>
          <w:r>
            <w:rPr>
              <w:sz w:val="28"/>
              <w:szCs w:val="28"/>
              <w:lang w:val="en-US"/>
            </w:rPr>
            <w:t>n</w:t>
          </w:r>
        </w:smartTag>
      </w:smartTag>
      <w:proofErr w:type="spellEnd"/>
      <w:r>
        <w:rPr>
          <w:sz w:val="28"/>
          <w:szCs w:val="28"/>
          <w:lang w:val="en-US"/>
        </w:rPr>
        <w:t xml:space="preserve"> = </w:t>
      </w:r>
      <w:proofErr w:type="spellStart"/>
      <w:r>
        <w:rPr>
          <w:sz w:val="28"/>
          <w:szCs w:val="28"/>
          <w:lang w:val="en-US"/>
        </w:rPr>
        <w:t>log</w:t>
      </w:r>
      <w:r>
        <w:rPr>
          <w:sz w:val="28"/>
          <w:szCs w:val="28"/>
          <w:vertAlign w:val="subscript"/>
          <w:lang w:val="en-US"/>
        </w:rPr>
        <w:t>a</w:t>
      </w:r>
      <w:r>
        <w:rPr>
          <w:sz w:val="28"/>
          <w:szCs w:val="28"/>
          <w:lang w:val="en-US"/>
        </w:rPr>
        <w:t>mn</w:t>
      </w:r>
      <w:proofErr w:type="spellEnd"/>
    </w:p>
    <w:p w:rsidR="00E82FCF" w:rsidRDefault="00E82FCF" w:rsidP="006E2BE7">
      <w:pPr>
        <w:spacing w:line="360" w:lineRule="auto"/>
        <w:jc w:val="both"/>
        <w:rPr>
          <w:sz w:val="28"/>
          <w:szCs w:val="28"/>
        </w:rPr>
      </w:pPr>
      <w:proofErr w:type="gramStart"/>
      <w:r>
        <w:rPr>
          <w:sz w:val="28"/>
          <w:szCs w:val="28"/>
        </w:rPr>
        <w:t>и</w:t>
      </w:r>
      <w:proofErr w:type="gramEnd"/>
      <w:r>
        <w:rPr>
          <w:sz w:val="28"/>
          <w:szCs w:val="28"/>
        </w:rPr>
        <w:t xml:space="preserve"> в этом </w:t>
      </w:r>
      <w:r>
        <w:rPr>
          <w:sz w:val="28"/>
          <w:szCs w:val="28"/>
          <w:u w:val="single"/>
        </w:rPr>
        <w:t>соль</w:t>
      </w:r>
      <w:r>
        <w:rPr>
          <w:sz w:val="28"/>
          <w:szCs w:val="28"/>
        </w:rPr>
        <w:t xml:space="preserve"> логарифма, когда умножение заменяется сложением. Именно поэтому Лаплас сказал свой знаменитый афоризм.</w:t>
      </w:r>
    </w:p>
    <w:p w:rsidR="00E82FCF" w:rsidRDefault="00E82FCF" w:rsidP="006E2BE7">
      <w:pPr>
        <w:spacing w:line="360" w:lineRule="auto"/>
        <w:ind w:firstLine="720"/>
        <w:jc w:val="both"/>
        <w:rPr>
          <w:sz w:val="28"/>
          <w:szCs w:val="28"/>
        </w:rPr>
      </w:pPr>
      <w:r>
        <w:rPr>
          <w:sz w:val="28"/>
          <w:szCs w:val="28"/>
        </w:rPr>
        <w:t>На 4 – 5 уроках повышенная плотность за счет интерактивной технологии. Мультимедийные пособия позволяют получать основополагающие знания по изучаемой теме в интенсивной форме, стимулируют познавательный интерес. Интерактивные тренажеры успешно способствуют отработке навыков преобразования логарифмических выражений.</w:t>
      </w:r>
    </w:p>
    <w:p w:rsidR="00E82FCF" w:rsidRDefault="00E82FCF" w:rsidP="006E2BE7">
      <w:pPr>
        <w:spacing w:line="360" w:lineRule="auto"/>
        <w:ind w:firstLine="900"/>
        <w:jc w:val="both"/>
        <w:rPr>
          <w:sz w:val="28"/>
          <w:szCs w:val="28"/>
        </w:rPr>
      </w:pPr>
      <w:r>
        <w:rPr>
          <w:sz w:val="28"/>
          <w:szCs w:val="28"/>
        </w:rPr>
        <w:t xml:space="preserve">На 6 – 7 уроках применяется классический иллюстративно-графический метод. За счет наглядности успех гарантирован. </w:t>
      </w:r>
    </w:p>
    <w:p w:rsidR="00E82FCF" w:rsidRDefault="00E82FCF" w:rsidP="006E2BE7">
      <w:pPr>
        <w:spacing w:line="360" w:lineRule="auto"/>
        <w:jc w:val="both"/>
        <w:rPr>
          <w:sz w:val="28"/>
          <w:szCs w:val="28"/>
        </w:rPr>
      </w:pPr>
      <w:r>
        <w:rPr>
          <w:sz w:val="28"/>
          <w:szCs w:val="28"/>
        </w:rPr>
        <w:t>На 8 уроке – логическое продолжение 6 – 7 уроков, обычно проблем нет, если материалы 6 и 7 уроков усвоены неформально.</w:t>
      </w:r>
    </w:p>
    <w:p w:rsidR="00E82FCF" w:rsidRDefault="00E82FCF" w:rsidP="006E2BE7">
      <w:pPr>
        <w:spacing w:line="360" w:lineRule="auto"/>
        <w:ind w:firstLine="900"/>
        <w:jc w:val="both"/>
        <w:rPr>
          <w:sz w:val="28"/>
          <w:szCs w:val="28"/>
        </w:rPr>
      </w:pPr>
      <w:r>
        <w:rPr>
          <w:sz w:val="28"/>
          <w:szCs w:val="28"/>
        </w:rPr>
        <w:t>9 – 10 уроки. Проводятся в режиме Интернет-уроков. (</w:t>
      </w:r>
      <w:proofErr w:type="gramStart"/>
      <w:r>
        <w:rPr>
          <w:sz w:val="28"/>
          <w:szCs w:val="28"/>
        </w:rPr>
        <w:t>см.</w:t>
      </w:r>
      <w:proofErr w:type="gramEnd"/>
      <w:r>
        <w:rPr>
          <w:sz w:val="28"/>
          <w:szCs w:val="28"/>
        </w:rPr>
        <w:t xml:space="preserve"> ниже отдельную аннотацию к этим урокам ниже).</w:t>
      </w:r>
    </w:p>
    <w:p w:rsidR="00E82FCF" w:rsidRDefault="00E82FCF" w:rsidP="006E2BE7">
      <w:pPr>
        <w:spacing w:line="360" w:lineRule="auto"/>
        <w:ind w:firstLine="720"/>
        <w:jc w:val="both"/>
        <w:rPr>
          <w:sz w:val="28"/>
          <w:szCs w:val="28"/>
        </w:rPr>
      </w:pPr>
      <w:r>
        <w:rPr>
          <w:sz w:val="28"/>
          <w:szCs w:val="28"/>
        </w:rPr>
        <w:t>11 урок – выход на оперативный простор «Гуляем по всей теме». Еще раз контроль за усвоением темы.</w:t>
      </w:r>
    </w:p>
    <w:p w:rsidR="00E82FCF" w:rsidRDefault="00E82FCF" w:rsidP="006E2BE7">
      <w:pPr>
        <w:spacing w:line="360" w:lineRule="auto"/>
        <w:ind w:firstLine="900"/>
        <w:jc w:val="both"/>
        <w:rPr>
          <w:sz w:val="28"/>
          <w:szCs w:val="28"/>
        </w:rPr>
      </w:pPr>
      <w:r>
        <w:rPr>
          <w:sz w:val="28"/>
          <w:szCs w:val="28"/>
        </w:rPr>
        <w:t xml:space="preserve">12 урок – «Вершина». Посмотрим, кто сумел, а кто не сумел добраться до этой вершины. Итоговая контрольная работа по этой теме. Главное на этом уроке – всем дать разные задания, т.к. в классах с низкой мотивацией обучения болезнь списывания носит неизлечимый характер. Только индивидуальные </w:t>
      </w:r>
      <w:proofErr w:type="spellStart"/>
      <w:r>
        <w:rPr>
          <w:sz w:val="28"/>
          <w:szCs w:val="28"/>
        </w:rPr>
        <w:t>КИМы</w:t>
      </w:r>
      <w:proofErr w:type="spellEnd"/>
      <w:r>
        <w:rPr>
          <w:sz w:val="28"/>
          <w:szCs w:val="28"/>
        </w:rPr>
        <w:t xml:space="preserve"> и спасают.</w:t>
      </w:r>
    </w:p>
    <w:p w:rsidR="00E82FCF" w:rsidRDefault="00E82FCF" w:rsidP="006E2BE7">
      <w:pPr>
        <w:spacing w:line="360" w:lineRule="auto"/>
        <w:jc w:val="both"/>
        <w:rPr>
          <w:sz w:val="28"/>
          <w:szCs w:val="28"/>
        </w:rPr>
      </w:pPr>
    </w:p>
    <w:p w:rsidR="00E82FCF" w:rsidRDefault="00E82FCF" w:rsidP="006E2BE7">
      <w:pPr>
        <w:spacing w:line="360" w:lineRule="auto"/>
        <w:jc w:val="both"/>
        <w:rPr>
          <w:sz w:val="28"/>
          <w:szCs w:val="28"/>
        </w:rPr>
      </w:pPr>
    </w:p>
    <w:p w:rsidR="00E82FCF" w:rsidRDefault="00E82FCF" w:rsidP="006E2BE7">
      <w:pPr>
        <w:spacing w:line="360" w:lineRule="auto"/>
        <w:jc w:val="both"/>
        <w:rPr>
          <w:sz w:val="28"/>
          <w:szCs w:val="28"/>
        </w:rPr>
      </w:pPr>
    </w:p>
    <w:p w:rsidR="00E82FCF" w:rsidRDefault="00E82FCF" w:rsidP="006E2BE7">
      <w:pPr>
        <w:spacing w:line="360" w:lineRule="auto"/>
        <w:jc w:val="both"/>
        <w:rPr>
          <w:sz w:val="28"/>
          <w:szCs w:val="28"/>
        </w:rPr>
      </w:pPr>
    </w:p>
    <w:p w:rsidR="00E82FCF" w:rsidRDefault="00E82FCF" w:rsidP="006E2BE7">
      <w:pPr>
        <w:spacing w:line="360" w:lineRule="auto"/>
        <w:jc w:val="both"/>
        <w:rPr>
          <w:sz w:val="28"/>
          <w:szCs w:val="28"/>
        </w:rPr>
      </w:pPr>
    </w:p>
    <w:p w:rsidR="00E82FCF" w:rsidRDefault="00E82FCF" w:rsidP="006E2BE7">
      <w:pPr>
        <w:spacing w:line="360" w:lineRule="auto"/>
        <w:jc w:val="both"/>
        <w:rPr>
          <w:sz w:val="28"/>
          <w:szCs w:val="28"/>
        </w:rPr>
      </w:pPr>
    </w:p>
    <w:p w:rsidR="00E82FCF" w:rsidRDefault="00E82FCF" w:rsidP="006E2BE7">
      <w:pPr>
        <w:spacing w:line="360" w:lineRule="auto"/>
        <w:jc w:val="both"/>
        <w:rPr>
          <w:sz w:val="28"/>
          <w:szCs w:val="28"/>
        </w:rPr>
      </w:pPr>
    </w:p>
    <w:p w:rsidR="00E82FCF" w:rsidRDefault="00E82FCF" w:rsidP="006E2BE7">
      <w:pPr>
        <w:spacing w:line="360" w:lineRule="auto"/>
        <w:jc w:val="both"/>
        <w:rPr>
          <w:sz w:val="28"/>
          <w:szCs w:val="28"/>
        </w:rPr>
      </w:pPr>
    </w:p>
    <w:p w:rsidR="00E82FCF" w:rsidRDefault="00E82FCF" w:rsidP="006E2BE7">
      <w:pPr>
        <w:spacing w:line="360" w:lineRule="auto"/>
        <w:jc w:val="both"/>
        <w:rPr>
          <w:sz w:val="28"/>
          <w:szCs w:val="28"/>
        </w:rPr>
      </w:pPr>
    </w:p>
    <w:p w:rsidR="00E82FCF" w:rsidRDefault="00E82FCF" w:rsidP="006E2BE7">
      <w:pPr>
        <w:spacing w:line="360" w:lineRule="auto"/>
        <w:jc w:val="both"/>
        <w:rPr>
          <w:sz w:val="28"/>
          <w:szCs w:val="28"/>
        </w:rPr>
      </w:pPr>
    </w:p>
    <w:p w:rsidR="00E82FCF" w:rsidRDefault="00E82FCF" w:rsidP="006E2BE7">
      <w:pPr>
        <w:spacing w:line="360" w:lineRule="auto"/>
        <w:jc w:val="both"/>
        <w:rPr>
          <w:sz w:val="28"/>
          <w:szCs w:val="28"/>
        </w:rPr>
      </w:pPr>
    </w:p>
    <w:p w:rsidR="00E82FCF" w:rsidRDefault="00E82FCF" w:rsidP="006E2BE7">
      <w:pPr>
        <w:spacing w:line="360" w:lineRule="auto"/>
        <w:jc w:val="both"/>
        <w:rPr>
          <w:sz w:val="28"/>
          <w:szCs w:val="28"/>
        </w:rPr>
      </w:pPr>
    </w:p>
    <w:p w:rsidR="00E82FCF" w:rsidRDefault="00E82FCF" w:rsidP="006E2BE7">
      <w:pPr>
        <w:spacing w:line="360" w:lineRule="auto"/>
        <w:jc w:val="center"/>
        <w:rPr>
          <w:b/>
          <w:sz w:val="28"/>
          <w:szCs w:val="28"/>
        </w:rPr>
      </w:pPr>
      <w:r>
        <w:rPr>
          <w:b/>
          <w:sz w:val="28"/>
          <w:szCs w:val="28"/>
          <w:u w:val="single"/>
        </w:rPr>
        <w:t>Раздел 3.</w:t>
      </w:r>
      <w:r>
        <w:rPr>
          <w:b/>
          <w:sz w:val="28"/>
          <w:szCs w:val="28"/>
        </w:rPr>
        <w:t xml:space="preserve"> Материалы, иллюстрирующие работу учителя. Конспекты и фрагменты уроков по теме «Логарифмические функции» (12 часов).</w:t>
      </w:r>
    </w:p>
    <w:p w:rsidR="00E82FCF" w:rsidRDefault="00E82FCF" w:rsidP="006E2BE7"/>
    <w:p w:rsidR="00E82FCF" w:rsidRDefault="00E82FCF" w:rsidP="006E2BE7">
      <w:pPr>
        <w:spacing w:line="360" w:lineRule="auto"/>
        <w:rPr>
          <w:sz w:val="28"/>
          <w:szCs w:val="28"/>
        </w:rPr>
      </w:pPr>
      <w:r>
        <w:rPr>
          <w:sz w:val="28"/>
          <w:szCs w:val="28"/>
        </w:rPr>
        <w:t>Урок 1. Определение логарифма.</w:t>
      </w:r>
    </w:p>
    <w:p w:rsidR="00E82FCF" w:rsidRDefault="00E82FCF" w:rsidP="006E2BE7">
      <w:pPr>
        <w:spacing w:line="360" w:lineRule="auto"/>
        <w:ind w:left="3540" w:hanging="3465"/>
        <w:rPr>
          <w:sz w:val="28"/>
          <w:szCs w:val="28"/>
        </w:rPr>
      </w:pPr>
      <w:r>
        <w:rPr>
          <w:sz w:val="28"/>
          <w:szCs w:val="28"/>
        </w:rPr>
        <w:t>Цели для учащихся: самостоятельно, с помощью перехода от частного к</w:t>
      </w:r>
    </w:p>
    <w:p w:rsidR="00E82FCF" w:rsidRDefault="00E82FCF" w:rsidP="006E2BE7">
      <w:pPr>
        <w:spacing w:line="360" w:lineRule="auto"/>
        <w:ind w:left="2832"/>
        <w:rPr>
          <w:sz w:val="28"/>
          <w:szCs w:val="28"/>
        </w:rPr>
      </w:pPr>
      <w:proofErr w:type="gramStart"/>
      <w:r>
        <w:rPr>
          <w:sz w:val="28"/>
          <w:szCs w:val="28"/>
        </w:rPr>
        <w:t>общему</w:t>
      </w:r>
      <w:proofErr w:type="gramEnd"/>
      <w:r>
        <w:rPr>
          <w:sz w:val="28"/>
          <w:szCs w:val="28"/>
        </w:rPr>
        <w:t xml:space="preserve"> сконструировать понятие логарифма и сформулировать правило вычисления логарифмов.</w:t>
      </w:r>
    </w:p>
    <w:p w:rsidR="00E82FCF" w:rsidRDefault="00E82FCF" w:rsidP="006E2BE7">
      <w:pPr>
        <w:spacing w:line="360" w:lineRule="auto"/>
        <w:ind w:left="3540" w:hanging="3540"/>
        <w:rPr>
          <w:sz w:val="28"/>
          <w:szCs w:val="28"/>
        </w:rPr>
      </w:pPr>
      <w:proofErr w:type="gramStart"/>
      <w:r>
        <w:rPr>
          <w:sz w:val="28"/>
          <w:szCs w:val="28"/>
        </w:rPr>
        <w:t>Цели  для</w:t>
      </w:r>
      <w:proofErr w:type="gramEnd"/>
      <w:r>
        <w:rPr>
          <w:sz w:val="28"/>
          <w:szCs w:val="28"/>
        </w:rPr>
        <w:t xml:space="preserve"> учителя: создать на уроке атмосферу творчества и помочь учащимся </w:t>
      </w:r>
    </w:p>
    <w:p w:rsidR="00E82FCF" w:rsidRDefault="00E82FCF" w:rsidP="006E2BE7">
      <w:pPr>
        <w:spacing w:line="360" w:lineRule="auto"/>
        <w:ind w:left="3540" w:hanging="1416"/>
        <w:rPr>
          <w:sz w:val="28"/>
          <w:szCs w:val="28"/>
        </w:rPr>
      </w:pPr>
      <w:r>
        <w:rPr>
          <w:sz w:val="28"/>
          <w:szCs w:val="28"/>
        </w:rPr>
        <w:t xml:space="preserve">   </w:t>
      </w:r>
      <w:proofErr w:type="gramStart"/>
      <w:r>
        <w:rPr>
          <w:sz w:val="28"/>
          <w:szCs w:val="28"/>
        </w:rPr>
        <w:t>сформулировать</w:t>
      </w:r>
      <w:proofErr w:type="gramEnd"/>
      <w:r>
        <w:rPr>
          <w:sz w:val="28"/>
          <w:szCs w:val="28"/>
        </w:rPr>
        <w:t xml:space="preserve"> понятие логарифма.</w:t>
      </w:r>
    </w:p>
    <w:p w:rsidR="00E82FCF" w:rsidRDefault="00E82FCF" w:rsidP="006E2BE7">
      <w:pPr>
        <w:spacing w:line="360" w:lineRule="auto"/>
        <w:rPr>
          <w:sz w:val="28"/>
          <w:szCs w:val="28"/>
        </w:rPr>
      </w:pPr>
      <w:r>
        <w:rPr>
          <w:sz w:val="28"/>
          <w:szCs w:val="28"/>
        </w:rPr>
        <w:t>Основной тип урока – урок коммуникативного типа (форма круглого стола, «мозговая атака»).</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4258"/>
        <w:gridCol w:w="1058"/>
        <w:gridCol w:w="1027"/>
        <w:gridCol w:w="1057"/>
        <w:gridCol w:w="1354"/>
      </w:tblGrid>
      <w:tr w:rsidR="00E82FCF" w:rsidTr="006E2BE7">
        <w:tc>
          <w:tcPr>
            <w:tcW w:w="1225" w:type="dxa"/>
            <w:tcBorders>
              <w:top w:val="single" w:sz="4" w:space="0" w:color="auto"/>
              <w:left w:val="single" w:sz="4" w:space="0" w:color="auto"/>
              <w:bottom w:val="single" w:sz="4" w:space="0" w:color="auto"/>
              <w:right w:val="single" w:sz="4" w:space="0" w:color="auto"/>
            </w:tcBorders>
            <w:hideMark/>
          </w:tcPr>
          <w:p w:rsidR="00E82FCF" w:rsidRDefault="00E82FCF">
            <w:pPr>
              <w:jc w:val="center"/>
              <w:rPr>
                <w:i/>
              </w:rPr>
            </w:pPr>
            <w:r>
              <w:rPr>
                <w:i/>
              </w:rPr>
              <w:t>Мин.</w:t>
            </w:r>
          </w:p>
        </w:tc>
        <w:tc>
          <w:tcPr>
            <w:tcW w:w="4258" w:type="dxa"/>
            <w:tcBorders>
              <w:top w:val="single" w:sz="4" w:space="0" w:color="auto"/>
              <w:left w:val="single" w:sz="4" w:space="0" w:color="auto"/>
              <w:bottom w:val="single" w:sz="4" w:space="0" w:color="auto"/>
              <w:right w:val="single" w:sz="4" w:space="0" w:color="auto"/>
            </w:tcBorders>
            <w:hideMark/>
          </w:tcPr>
          <w:p w:rsidR="00E82FCF" w:rsidRDefault="00E82FCF">
            <w:pPr>
              <w:jc w:val="center"/>
              <w:rPr>
                <w:i/>
              </w:rPr>
            </w:pPr>
            <w:r>
              <w:rPr>
                <w:i/>
              </w:rPr>
              <w:t>Содержание</w:t>
            </w:r>
          </w:p>
        </w:tc>
        <w:tc>
          <w:tcPr>
            <w:tcW w:w="1061" w:type="dxa"/>
            <w:tcBorders>
              <w:top w:val="single" w:sz="4" w:space="0" w:color="auto"/>
              <w:left w:val="single" w:sz="4" w:space="0" w:color="auto"/>
              <w:bottom w:val="single" w:sz="4" w:space="0" w:color="auto"/>
              <w:right w:val="single" w:sz="4" w:space="0" w:color="auto"/>
            </w:tcBorders>
            <w:hideMark/>
          </w:tcPr>
          <w:p w:rsidR="00E82FCF" w:rsidRDefault="00E82FCF">
            <w:pPr>
              <w:jc w:val="center"/>
              <w:rPr>
                <w:i/>
              </w:rPr>
            </w:pPr>
            <w:r>
              <w:rPr>
                <w:i/>
              </w:rPr>
              <w:t>Работа учителя</w:t>
            </w:r>
          </w:p>
        </w:tc>
        <w:tc>
          <w:tcPr>
            <w:tcW w:w="1034" w:type="dxa"/>
            <w:tcBorders>
              <w:top w:val="single" w:sz="4" w:space="0" w:color="auto"/>
              <w:left w:val="single" w:sz="4" w:space="0" w:color="auto"/>
              <w:bottom w:val="single" w:sz="4" w:space="0" w:color="auto"/>
              <w:right w:val="single" w:sz="4" w:space="0" w:color="auto"/>
            </w:tcBorders>
            <w:hideMark/>
          </w:tcPr>
          <w:p w:rsidR="00E82FCF" w:rsidRDefault="00E82FCF">
            <w:pPr>
              <w:jc w:val="center"/>
              <w:rPr>
                <w:i/>
              </w:rPr>
            </w:pPr>
            <w:r>
              <w:rPr>
                <w:i/>
              </w:rPr>
              <w:t>Работа ученика</w:t>
            </w:r>
          </w:p>
        </w:tc>
        <w:tc>
          <w:tcPr>
            <w:tcW w:w="1166" w:type="dxa"/>
            <w:tcBorders>
              <w:top w:val="single" w:sz="4" w:space="0" w:color="auto"/>
              <w:left w:val="single" w:sz="4" w:space="0" w:color="auto"/>
              <w:bottom w:val="single" w:sz="4" w:space="0" w:color="auto"/>
              <w:right w:val="single" w:sz="4" w:space="0" w:color="auto"/>
            </w:tcBorders>
            <w:hideMark/>
          </w:tcPr>
          <w:p w:rsidR="00E82FCF" w:rsidRDefault="00E82FCF">
            <w:pPr>
              <w:jc w:val="center"/>
              <w:rPr>
                <w:i/>
              </w:rPr>
            </w:pPr>
            <w:proofErr w:type="gramStart"/>
            <w:r>
              <w:rPr>
                <w:i/>
              </w:rPr>
              <w:t>метод</w:t>
            </w:r>
            <w:proofErr w:type="gramEnd"/>
          </w:p>
        </w:tc>
        <w:tc>
          <w:tcPr>
            <w:tcW w:w="1372" w:type="dxa"/>
            <w:tcBorders>
              <w:top w:val="single" w:sz="4" w:space="0" w:color="auto"/>
              <w:left w:val="single" w:sz="4" w:space="0" w:color="auto"/>
              <w:bottom w:val="single" w:sz="4" w:space="0" w:color="auto"/>
              <w:right w:val="single" w:sz="4" w:space="0" w:color="auto"/>
            </w:tcBorders>
            <w:hideMark/>
          </w:tcPr>
          <w:p w:rsidR="00E82FCF" w:rsidRDefault="00E82FCF">
            <w:pPr>
              <w:jc w:val="center"/>
              <w:rPr>
                <w:i/>
              </w:rPr>
            </w:pPr>
            <w:r>
              <w:rPr>
                <w:i/>
              </w:rPr>
              <w:t>Тип урока</w:t>
            </w:r>
          </w:p>
        </w:tc>
      </w:tr>
      <w:tr w:rsidR="00E82FCF" w:rsidTr="006E2BE7">
        <w:tc>
          <w:tcPr>
            <w:tcW w:w="1225" w:type="dxa"/>
            <w:tcBorders>
              <w:top w:val="single" w:sz="4" w:space="0" w:color="auto"/>
              <w:left w:val="single" w:sz="4" w:space="0" w:color="auto"/>
              <w:bottom w:val="single" w:sz="4" w:space="0" w:color="auto"/>
              <w:right w:val="single" w:sz="4" w:space="0" w:color="auto"/>
            </w:tcBorders>
          </w:tcPr>
          <w:p w:rsidR="00E82FCF" w:rsidRDefault="00E82FCF">
            <w:pPr>
              <w:jc w:val="center"/>
            </w:pPr>
          </w:p>
          <w:p w:rsidR="00E82FCF" w:rsidRDefault="00E82FCF">
            <w:pPr>
              <w:jc w:val="center"/>
            </w:pPr>
            <w:r>
              <w:t>0 – 1</w:t>
            </w:r>
          </w:p>
        </w:tc>
        <w:tc>
          <w:tcPr>
            <w:tcW w:w="4258" w:type="dxa"/>
            <w:tcBorders>
              <w:top w:val="single" w:sz="4" w:space="0" w:color="auto"/>
              <w:left w:val="single" w:sz="4" w:space="0" w:color="auto"/>
              <w:bottom w:val="single" w:sz="4" w:space="0" w:color="auto"/>
              <w:right w:val="single" w:sz="4" w:space="0" w:color="auto"/>
            </w:tcBorders>
          </w:tcPr>
          <w:p w:rsidR="00E82FCF" w:rsidRDefault="00E82FCF"/>
          <w:p w:rsidR="00E82FCF" w:rsidRDefault="00E82FCF">
            <w:r>
              <w:t>Приветствие. Общий настрой.</w:t>
            </w:r>
          </w:p>
        </w:tc>
        <w:tc>
          <w:tcPr>
            <w:tcW w:w="1061" w:type="dxa"/>
            <w:tcBorders>
              <w:top w:val="single" w:sz="4" w:space="0" w:color="auto"/>
              <w:left w:val="single" w:sz="4" w:space="0" w:color="auto"/>
              <w:bottom w:val="single" w:sz="4" w:space="0" w:color="auto"/>
              <w:right w:val="single" w:sz="4" w:space="0" w:color="auto"/>
            </w:tcBorders>
          </w:tcPr>
          <w:p w:rsidR="00E82FCF" w:rsidRDefault="00E82FCF">
            <w:pPr>
              <w:jc w:val="center"/>
            </w:pPr>
          </w:p>
          <w:p w:rsidR="00E82FCF" w:rsidRDefault="00E82FCF">
            <w:pPr>
              <w:jc w:val="center"/>
            </w:pPr>
            <w:r>
              <w:t>+ +</w:t>
            </w:r>
          </w:p>
        </w:tc>
        <w:tc>
          <w:tcPr>
            <w:tcW w:w="1034" w:type="dxa"/>
            <w:tcBorders>
              <w:top w:val="single" w:sz="4" w:space="0" w:color="auto"/>
              <w:left w:val="single" w:sz="4" w:space="0" w:color="auto"/>
              <w:bottom w:val="single" w:sz="4" w:space="0" w:color="auto"/>
              <w:right w:val="single" w:sz="4" w:space="0" w:color="auto"/>
            </w:tcBorders>
          </w:tcPr>
          <w:p w:rsidR="00E82FCF" w:rsidRDefault="00E82FCF">
            <w:pPr>
              <w:jc w:val="center"/>
            </w:pPr>
          </w:p>
          <w:p w:rsidR="00E82FCF" w:rsidRDefault="00E82FCF">
            <w:pPr>
              <w:jc w:val="center"/>
            </w:pPr>
            <w:r>
              <w:t>+ +</w:t>
            </w:r>
          </w:p>
        </w:tc>
        <w:tc>
          <w:tcPr>
            <w:tcW w:w="1166" w:type="dxa"/>
            <w:tcBorders>
              <w:top w:val="single" w:sz="4" w:space="0" w:color="auto"/>
              <w:left w:val="single" w:sz="4" w:space="0" w:color="auto"/>
              <w:bottom w:val="single" w:sz="4" w:space="0" w:color="auto"/>
              <w:right w:val="single" w:sz="4" w:space="0" w:color="auto"/>
            </w:tcBorders>
          </w:tcPr>
          <w:p w:rsidR="00E82FCF" w:rsidRDefault="00E82FCF"/>
        </w:tc>
        <w:tc>
          <w:tcPr>
            <w:tcW w:w="1372" w:type="dxa"/>
            <w:tcBorders>
              <w:top w:val="single" w:sz="4" w:space="0" w:color="auto"/>
              <w:left w:val="single" w:sz="4" w:space="0" w:color="auto"/>
              <w:bottom w:val="single" w:sz="4" w:space="0" w:color="auto"/>
              <w:right w:val="single" w:sz="4" w:space="0" w:color="auto"/>
            </w:tcBorders>
          </w:tcPr>
          <w:p w:rsidR="00E82FCF" w:rsidRDefault="00E82FCF"/>
        </w:tc>
      </w:tr>
      <w:tr w:rsidR="00E82FCF" w:rsidTr="006E2BE7">
        <w:trPr>
          <w:cantSplit/>
          <w:trHeight w:val="1316"/>
        </w:trPr>
        <w:tc>
          <w:tcPr>
            <w:tcW w:w="1225" w:type="dxa"/>
            <w:tcBorders>
              <w:top w:val="single" w:sz="4" w:space="0" w:color="auto"/>
              <w:left w:val="single" w:sz="4" w:space="0" w:color="auto"/>
              <w:bottom w:val="single" w:sz="4" w:space="0" w:color="auto"/>
              <w:right w:val="single" w:sz="4" w:space="0" w:color="auto"/>
            </w:tcBorders>
          </w:tcPr>
          <w:p w:rsidR="00E82FCF" w:rsidRDefault="00E82FCF">
            <w:pPr>
              <w:jc w:val="center"/>
            </w:pPr>
          </w:p>
          <w:p w:rsidR="00E82FCF" w:rsidRDefault="00E82FCF">
            <w:pPr>
              <w:jc w:val="center"/>
            </w:pPr>
            <w:r>
              <w:t>2 – 4</w:t>
            </w:r>
          </w:p>
        </w:tc>
        <w:tc>
          <w:tcPr>
            <w:tcW w:w="4258" w:type="dxa"/>
            <w:tcBorders>
              <w:top w:val="single" w:sz="4" w:space="0" w:color="auto"/>
              <w:left w:val="single" w:sz="4" w:space="0" w:color="auto"/>
              <w:bottom w:val="single" w:sz="4" w:space="0" w:color="auto"/>
              <w:right w:val="single" w:sz="4" w:space="0" w:color="auto"/>
            </w:tcBorders>
            <w:hideMark/>
          </w:tcPr>
          <w:p w:rsidR="00E82FCF" w:rsidRDefault="00E82FCF">
            <w:r>
              <w:t>Философский аспект закона диалектики «Единство и борьба противоположностей»</w:t>
            </w:r>
          </w:p>
        </w:tc>
        <w:tc>
          <w:tcPr>
            <w:tcW w:w="1061" w:type="dxa"/>
            <w:tcBorders>
              <w:top w:val="single" w:sz="4" w:space="0" w:color="auto"/>
              <w:left w:val="single" w:sz="4" w:space="0" w:color="auto"/>
              <w:bottom w:val="single" w:sz="4" w:space="0" w:color="auto"/>
              <w:right w:val="single" w:sz="4" w:space="0" w:color="auto"/>
            </w:tcBorders>
          </w:tcPr>
          <w:p w:rsidR="00E82FCF" w:rsidRDefault="00E82FCF">
            <w:pPr>
              <w:jc w:val="center"/>
            </w:pPr>
          </w:p>
          <w:p w:rsidR="00E82FCF" w:rsidRDefault="00E82FCF">
            <w:pPr>
              <w:jc w:val="center"/>
            </w:pPr>
            <w:r>
              <w:t>+</w:t>
            </w:r>
          </w:p>
        </w:tc>
        <w:tc>
          <w:tcPr>
            <w:tcW w:w="1034" w:type="dxa"/>
            <w:tcBorders>
              <w:top w:val="single" w:sz="4" w:space="0" w:color="auto"/>
              <w:left w:val="single" w:sz="4" w:space="0" w:color="auto"/>
              <w:bottom w:val="single" w:sz="4" w:space="0" w:color="auto"/>
              <w:right w:val="single" w:sz="4" w:space="0" w:color="auto"/>
            </w:tcBorders>
            <w:textDirection w:val="btLr"/>
          </w:tcPr>
          <w:p w:rsidR="00E82FCF" w:rsidRDefault="00E82FCF">
            <w:pPr>
              <w:ind w:left="113" w:right="113"/>
              <w:jc w:val="center"/>
            </w:pPr>
          </w:p>
          <w:p w:rsidR="00E82FCF" w:rsidRDefault="00E82FCF">
            <w:pPr>
              <w:ind w:left="113" w:right="113"/>
              <w:jc w:val="center"/>
            </w:pPr>
            <w:r>
              <w:t>–</w:t>
            </w:r>
          </w:p>
        </w:tc>
        <w:tc>
          <w:tcPr>
            <w:tcW w:w="1166" w:type="dxa"/>
            <w:tcBorders>
              <w:top w:val="single" w:sz="4" w:space="0" w:color="auto"/>
              <w:left w:val="single" w:sz="4" w:space="0" w:color="auto"/>
              <w:bottom w:val="single" w:sz="4" w:space="0" w:color="auto"/>
              <w:right w:val="single" w:sz="4" w:space="0" w:color="auto"/>
            </w:tcBorders>
            <w:textDirection w:val="btLr"/>
            <w:hideMark/>
          </w:tcPr>
          <w:p w:rsidR="00E82FCF" w:rsidRDefault="00E82FCF">
            <w:pPr>
              <w:ind w:left="113" w:right="113"/>
            </w:pPr>
            <w:proofErr w:type="spellStart"/>
            <w:r>
              <w:t>Эмпатия</w:t>
            </w:r>
            <w:proofErr w:type="spellEnd"/>
            <w:r>
              <w:t>, метод образной картинки</w:t>
            </w:r>
          </w:p>
        </w:tc>
        <w:tc>
          <w:tcPr>
            <w:tcW w:w="1372" w:type="dxa"/>
            <w:tcBorders>
              <w:top w:val="single" w:sz="4" w:space="0" w:color="auto"/>
              <w:left w:val="single" w:sz="4" w:space="0" w:color="auto"/>
              <w:bottom w:val="single" w:sz="4" w:space="0" w:color="auto"/>
              <w:right w:val="single" w:sz="4" w:space="0" w:color="auto"/>
            </w:tcBorders>
            <w:textDirection w:val="btLr"/>
            <w:hideMark/>
          </w:tcPr>
          <w:p w:rsidR="00E82FCF" w:rsidRDefault="00E82FCF">
            <w:pPr>
              <w:ind w:left="113" w:right="113"/>
            </w:pPr>
            <w:proofErr w:type="spellStart"/>
            <w:proofErr w:type="gramStart"/>
            <w:r>
              <w:t>Когни-тивный</w:t>
            </w:r>
            <w:proofErr w:type="spellEnd"/>
            <w:proofErr w:type="gramEnd"/>
            <w:r>
              <w:t>. Концепт</w:t>
            </w:r>
          </w:p>
        </w:tc>
      </w:tr>
      <w:tr w:rsidR="00E82FCF" w:rsidTr="006E2BE7">
        <w:trPr>
          <w:cantSplit/>
          <w:trHeight w:val="1260"/>
        </w:trPr>
        <w:tc>
          <w:tcPr>
            <w:tcW w:w="1225" w:type="dxa"/>
            <w:tcBorders>
              <w:top w:val="single" w:sz="4" w:space="0" w:color="auto"/>
              <w:left w:val="single" w:sz="4" w:space="0" w:color="auto"/>
              <w:bottom w:val="single" w:sz="4" w:space="0" w:color="auto"/>
              <w:right w:val="single" w:sz="4" w:space="0" w:color="auto"/>
            </w:tcBorders>
          </w:tcPr>
          <w:p w:rsidR="00E82FCF" w:rsidRDefault="00E82FCF">
            <w:pPr>
              <w:jc w:val="center"/>
            </w:pPr>
          </w:p>
          <w:p w:rsidR="00E82FCF" w:rsidRDefault="00E82FCF">
            <w:pPr>
              <w:jc w:val="center"/>
            </w:pPr>
            <w:r>
              <w:t>4 – 7</w:t>
            </w:r>
          </w:p>
        </w:tc>
        <w:tc>
          <w:tcPr>
            <w:tcW w:w="4258" w:type="dxa"/>
            <w:tcBorders>
              <w:top w:val="single" w:sz="4" w:space="0" w:color="auto"/>
              <w:left w:val="single" w:sz="4" w:space="0" w:color="auto"/>
              <w:bottom w:val="single" w:sz="4" w:space="0" w:color="auto"/>
              <w:right w:val="single" w:sz="4" w:space="0" w:color="auto"/>
            </w:tcBorders>
            <w:hideMark/>
          </w:tcPr>
          <w:p w:rsidR="00E82FCF" w:rsidRDefault="00E82FCF">
            <w:r>
              <w:t>Примеры, которые иллюстрируют из различных областей: астрономия, биология, физика, химия, общественно-политическая жизнь.</w:t>
            </w:r>
          </w:p>
        </w:tc>
        <w:tc>
          <w:tcPr>
            <w:tcW w:w="1061" w:type="dxa"/>
            <w:tcBorders>
              <w:top w:val="single" w:sz="4" w:space="0" w:color="auto"/>
              <w:left w:val="single" w:sz="4" w:space="0" w:color="auto"/>
              <w:bottom w:val="single" w:sz="4" w:space="0" w:color="auto"/>
              <w:right w:val="single" w:sz="4" w:space="0" w:color="auto"/>
            </w:tcBorders>
          </w:tcPr>
          <w:p w:rsidR="00E82FCF" w:rsidRDefault="00E82FCF">
            <w:pPr>
              <w:jc w:val="center"/>
            </w:pPr>
          </w:p>
          <w:p w:rsidR="00E82FCF" w:rsidRDefault="00E82FCF">
            <w:pPr>
              <w:jc w:val="center"/>
            </w:pPr>
            <w:r>
              <w:t>+</w:t>
            </w:r>
          </w:p>
        </w:tc>
        <w:tc>
          <w:tcPr>
            <w:tcW w:w="1034" w:type="dxa"/>
            <w:tcBorders>
              <w:top w:val="single" w:sz="4" w:space="0" w:color="auto"/>
              <w:left w:val="single" w:sz="4" w:space="0" w:color="auto"/>
              <w:bottom w:val="single" w:sz="4" w:space="0" w:color="auto"/>
              <w:right w:val="single" w:sz="4" w:space="0" w:color="auto"/>
            </w:tcBorders>
          </w:tcPr>
          <w:p w:rsidR="00E82FCF" w:rsidRDefault="00E82FCF">
            <w:pPr>
              <w:jc w:val="center"/>
            </w:pPr>
          </w:p>
          <w:p w:rsidR="00E82FCF" w:rsidRDefault="00E82FCF">
            <w:pPr>
              <w:jc w:val="center"/>
            </w:pPr>
            <w:r>
              <w:t>+ +</w:t>
            </w:r>
          </w:p>
        </w:tc>
        <w:tc>
          <w:tcPr>
            <w:tcW w:w="1166" w:type="dxa"/>
            <w:tcBorders>
              <w:top w:val="single" w:sz="4" w:space="0" w:color="auto"/>
              <w:left w:val="single" w:sz="4" w:space="0" w:color="auto"/>
              <w:bottom w:val="single" w:sz="4" w:space="0" w:color="auto"/>
              <w:right w:val="single" w:sz="4" w:space="0" w:color="auto"/>
            </w:tcBorders>
            <w:textDirection w:val="btLr"/>
            <w:hideMark/>
          </w:tcPr>
          <w:p w:rsidR="00E82FCF" w:rsidRDefault="00E82FCF">
            <w:pPr>
              <w:ind w:left="113" w:right="113"/>
            </w:pPr>
            <w:proofErr w:type="spellStart"/>
            <w:proofErr w:type="gramStart"/>
            <w:r>
              <w:t>Смысло</w:t>
            </w:r>
            <w:proofErr w:type="spellEnd"/>
            <w:r>
              <w:t>-вое</w:t>
            </w:r>
            <w:proofErr w:type="gramEnd"/>
            <w:r>
              <w:t xml:space="preserve"> видение</w:t>
            </w:r>
          </w:p>
        </w:tc>
        <w:tc>
          <w:tcPr>
            <w:tcW w:w="1372" w:type="dxa"/>
            <w:tcBorders>
              <w:top w:val="single" w:sz="4" w:space="0" w:color="auto"/>
              <w:left w:val="single" w:sz="4" w:space="0" w:color="auto"/>
              <w:bottom w:val="single" w:sz="4" w:space="0" w:color="auto"/>
              <w:right w:val="single" w:sz="4" w:space="0" w:color="auto"/>
            </w:tcBorders>
            <w:textDirection w:val="btLr"/>
            <w:hideMark/>
          </w:tcPr>
          <w:p w:rsidR="00E82FCF" w:rsidRDefault="00E82FCF">
            <w:pPr>
              <w:ind w:left="113" w:right="113"/>
            </w:pPr>
            <w:proofErr w:type="spellStart"/>
            <w:r>
              <w:t>Межпред-метный</w:t>
            </w:r>
            <w:proofErr w:type="spellEnd"/>
            <w:r>
              <w:t xml:space="preserve">. Философское обобщение </w:t>
            </w:r>
          </w:p>
        </w:tc>
      </w:tr>
      <w:tr w:rsidR="00E82FCF" w:rsidTr="006E2BE7">
        <w:trPr>
          <w:cantSplit/>
          <w:trHeight w:val="1785"/>
        </w:trPr>
        <w:tc>
          <w:tcPr>
            <w:tcW w:w="1225" w:type="dxa"/>
            <w:tcBorders>
              <w:top w:val="single" w:sz="4" w:space="0" w:color="auto"/>
              <w:left w:val="single" w:sz="4" w:space="0" w:color="auto"/>
              <w:bottom w:val="single" w:sz="4" w:space="0" w:color="auto"/>
              <w:right w:val="single" w:sz="4" w:space="0" w:color="auto"/>
            </w:tcBorders>
          </w:tcPr>
          <w:p w:rsidR="00E82FCF" w:rsidRDefault="00E82FCF">
            <w:pPr>
              <w:jc w:val="center"/>
            </w:pPr>
          </w:p>
          <w:p w:rsidR="00E82FCF" w:rsidRDefault="00E82FCF">
            <w:pPr>
              <w:jc w:val="center"/>
            </w:pPr>
            <w:r>
              <w:t>7 – 9</w:t>
            </w:r>
          </w:p>
        </w:tc>
        <w:tc>
          <w:tcPr>
            <w:tcW w:w="4258" w:type="dxa"/>
            <w:tcBorders>
              <w:top w:val="single" w:sz="4" w:space="0" w:color="auto"/>
              <w:left w:val="single" w:sz="4" w:space="0" w:color="auto"/>
              <w:bottom w:val="single" w:sz="4" w:space="0" w:color="auto"/>
              <w:right w:val="single" w:sz="4" w:space="0" w:color="auto"/>
            </w:tcBorders>
            <w:hideMark/>
          </w:tcPr>
          <w:p w:rsidR="00E82FCF" w:rsidRDefault="00E82FCF">
            <w:r>
              <w:t>Математика (</w:t>
            </w:r>
            <w:proofErr w:type="spellStart"/>
            <w:r>
              <w:t>взаимно↔обратное</w:t>
            </w:r>
            <w:proofErr w:type="spellEnd"/>
            <w:r>
              <w:t xml:space="preserve"> действие, </w:t>
            </w:r>
            <w:proofErr w:type="spellStart"/>
            <w:r>
              <w:t>плюс↔минус</w:t>
            </w:r>
            <w:proofErr w:type="spellEnd"/>
            <w:r>
              <w:t xml:space="preserve">, </w:t>
            </w:r>
            <w:proofErr w:type="spellStart"/>
            <w:r>
              <w:t>умножение↔деление</w:t>
            </w:r>
            <w:proofErr w:type="spellEnd"/>
            <w:r>
              <w:t xml:space="preserve">, </w:t>
            </w:r>
            <w:proofErr w:type="spellStart"/>
            <w:r>
              <w:t>дифференцирование↔интегрирование</w:t>
            </w:r>
            <w:proofErr w:type="spellEnd"/>
            <w:r>
              <w:t xml:space="preserve">, тригонометрические </w:t>
            </w:r>
            <w:proofErr w:type="spellStart"/>
            <w:r>
              <w:t>функции↔аркфункции</w:t>
            </w:r>
            <w:proofErr w:type="spellEnd"/>
            <w:r>
              <w:t xml:space="preserve">. </w:t>
            </w:r>
          </w:p>
        </w:tc>
        <w:tc>
          <w:tcPr>
            <w:tcW w:w="1061" w:type="dxa"/>
            <w:tcBorders>
              <w:top w:val="single" w:sz="4" w:space="0" w:color="auto"/>
              <w:left w:val="single" w:sz="4" w:space="0" w:color="auto"/>
              <w:bottom w:val="single" w:sz="4" w:space="0" w:color="auto"/>
              <w:right w:val="single" w:sz="4" w:space="0" w:color="auto"/>
            </w:tcBorders>
          </w:tcPr>
          <w:p w:rsidR="00E82FCF" w:rsidRDefault="00E82FCF">
            <w:pPr>
              <w:jc w:val="center"/>
            </w:pPr>
          </w:p>
          <w:p w:rsidR="00E82FCF" w:rsidRDefault="00E82FCF">
            <w:pPr>
              <w:jc w:val="center"/>
            </w:pPr>
            <w:r>
              <w:t>+</w:t>
            </w:r>
          </w:p>
        </w:tc>
        <w:tc>
          <w:tcPr>
            <w:tcW w:w="1034" w:type="dxa"/>
            <w:tcBorders>
              <w:top w:val="single" w:sz="4" w:space="0" w:color="auto"/>
              <w:left w:val="single" w:sz="4" w:space="0" w:color="auto"/>
              <w:bottom w:val="single" w:sz="4" w:space="0" w:color="auto"/>
              <w:right w:val="single" w:sz="4" w:space="0" w:color="auto"/>
            </w:tcBorders>
          </w:tcPr>
          <w:p w:rsidR="00E82FCF" w:rsidRDefault="00E82FCF">
            <w:pPr>
              <w:jc w:val="center"/>
            </w:pPr>
          </w:p>
          <w:p w:rsidR="00E82FCF" w:rsidRDefault="00E82FCF">
            <w:pPr>
              <w:jc w:val="center"/>
            </w:pPr>
            <w:r>
              <w:t>+ +</w:t>
            </w:r>
          </w:p>
        </w:tc>
        <w:tc>
          <w:tcPr>
            <w:tcW w:w="1166" w:type="dxa"/>
            <w:tcBorders>
              <w:top w:val="single" w:sz="4" w:space="0" w:color="auto"/>
              <w:left w:val="single" w:sz="4" w:space="0" w:color="auto"/>
              <w:bottom w:val="single" w:sz="4" w:space="0" w:color="auto"/>
              <w:right w:val="single" w:sz="4" w:space="0" w:color="auto"/>
            </w:tcBorders>
            <w:textDirection w:val="btLr"/>
            <w:hideMark/>
          </w:tcPr>
          <w:p w:rsidR="00E82FCF" w:rsidRDefault="00E82FCF">
            <w:pPr>
              <w:ind w:left="113" w:right="113"/>
            </w:pPr>
            <w:r>
              <w:t xml:space="preserve">Рефлексия </w:t>
            </w:r>
          </w:p>
        </w:tc>
        <w:tc>
          <w:tcPr>
            <w:tcW w:w="1372" w:type="dxa"/>
            <w:tcBorders>
              <w:top w:val="single" w:sz="4" w:space="0" w:color="auto"/>
              <w:left w:val="single" w:sz="4" w:space="0" w:color="auto"/>
              <w:bottom w:val="single" w:sz="4" w:space="0" w:color="auto"/>
              <w:right w:val="single" w:sz="4" w:space="0" w:color="auto"/>
            </w:tcBorders>
            <w:textDirection w:val="btLr"/>
            <w:hideMark/>
          </w:tcPr>
          <w:p w:rsidR="00E82FCF" w:rsidRDefault="00E82FCF">
            <w:pPr>
              <w:ind w:left="113" w:right="113"/>
            </w:pPr>
            <w:r>
              <w:t>Когнитивный. Исследование объекта</w:t>
            </w:r>
          </w:p>
        </w:tc>
      </w:tr>
      <w:tr w:rsidR="00E82FCF" w:rsidTr="006E2BE7">
        <w:trPr>
          <w:cantSplit/>
          <w:trHeight w:val="1433"/>
        </w:trPr>
        <w:tc>
          <w:tcPr>
            <w:tcW w:w="1225" w:type="dxa"/>
            <w:tcBorders>
              <w:top w:val="single" w:sz="4" w:space="0" w:color="auto"/>
              <w:left w:val="single" w:sz="4" w:space="0" w:color="auto"/>
              <w:bottom w:val="single" w:sz="4" w:space="0" w:color="auto"/>
              <w:right w:val="single" w:sz="4" w:space="0" w:color="auto"/>
            </w:tcBorders>
          </w:tcPr>
          <w:p w:rsidR="00E82FCF" w:rsidRDefault="00E82FCF">
            <w:pPr>
              <w:jc w:val="center"/>
            </w:pPr>
          </w:p>
          <w:p w:rsidR="00E82FCF" w:rsidRDefault="00E82FCF">
            <w:pPr>
              <w:jc w:val="center"/>
            </w:pPr>
            <w:r>
              <w:t>9 – 11</w:t>
            </w:r>
          </w:p>
        </w:tc>
        <w:tc>
          <w:tcPr>
            <w:tcW w:w="4258" w:type="dxa"/>
            <w:tcBorders>
              <w:top w:val="single" w:sz="4" w:space="0" w:color="auto"/>
              <w:left w:val="single" w:sz="4" w:space="0" w:color="auto"/>
              <w:bottom w:val="single" w:sz="4" w:space="0" w:color="auto"/>
              <w:right w:val="single" w:sz="4" w:space="0" w:color="auto"/>
            </w:tcBorders>
            <w:hideMark/>
          </w:tcPr>
          <w:p w:rsidR="00E82FCF" w:rsidRDefault="00E82FCF">
            <w:r>
              <w:rPr>
                <w:u w:val="single"/>
              </w:rPr>
              <w:t>Внимание!</w:t>
            </w:r>
            <w:r>
              <w:t xml:space="preserve"> 2</w:t>
            </w:r>
            <w:r>
              <w:rPr>
                <w:vertAlign w:val="superscript"/>
              </w:rPr>
              <w:t>3</w:t>
            </w:r>
            <w:r>
              <w:t xml:space="preserve"> = 8 ↔ 2 = </w:t>
            </w:r>
            <w:r>
              <w:rPr>
                <w:position w:val="-8"/>
              </w:rPr>
              <w:object w:dxaOrig="360" w:dyaOrig="360">
                <v:shape id="_x0000_i1028" type="#_x0000_t75" style="width:18pt;height:18pt" o:ole="">
                  <v:imagedata r:id="rId7" o:title=""/>
                </v:shape>
                <o:OLEObject Type="Embed" ProgID="Equation.3" ShapeID="_x0000_i1028" DrawAspect="Content" ObjectID="_1485544225" r:id="rId8"/>
              </w:object>
            </w:r>
          </w:p>
          <w:p w:rsidR="00E82FCF" w:rsidRDefault="00E82FCF">
            <w:r>
              <w:t>А как выразить 3 через 2 и 8 – проблема…</w:t>
            </w:r>
          </w:p>
        </w:tc>
        <w:tc>
          <w:tcPr>
            <w:tcW w:w="1061" w:type="dxa"/>
            <w:tcBorders>
              <w:top w:val="single" w:sz="4" w:space="0" w:color="auto"/>
              <w:left w:val="single" w:sz="4" w:space="0" w:color="auto"/>
              <w:bottom w:val="single" w:sz="4" w:space="0" w:color="auto"/>
              <w:right w:val="single" w:sz="4" w:space="0" w:color="auto"/>
            </w:tcBorders>
          </w:tcPr>
          <w:p w:rsidR="00E82FCF" w:rsidRDefault="00E82FCF">
            <w:pPr>
              <w:jc w:val="center"/>
            </w:pPr>
          </w:p>
          <w:p w:rsidR="00E82FCF" w:rsidRDefault="00E82FCF">
            <w:pPr>
              <w:jc w:val="center"/>
            </w:pPr>
            <w:r>
              <w:t>+</w:t>
            </w:r>
          </w:p>
        </w:tc>
        <w:tc>
          <w:tcPr>
            <w:tcW w:w="1034" w:type="dxa"/>
            <w:tcBorders>
              <w:top w:val="single" w:sz="4" w:space="0" w:color="auto"/>
              <w:left w:val="single" w:sz="4" w:space="0" w:color="auto"/>
              <w:bottom w:val="single" w:sz="4" w:space="0" w:color="auto"/>
              <w:right w:val="single" w:sz="4" w:space="0" w:color="auto"/>
            </w:tcBorders>
          </w:tcPr>
          <w:p w:rsidR="00E82FCF" w:rsidRDefault="00E82FCF">
            <w:pPr>
              <w:jc w:val="center"/>
            </w:pPr>
          </w:p>
          <w:p w:rsidR="00E82FCF" w:rsidRDefault="00E82FCF">
            <w:pPr>
              <w:jc w:val="center"/>
            </w:pPr>
            <w:r>
              <w:t>–</w:t>
            </w:r>
          </w:p>
        </w:tc>
        <w:tc>
          <w:tcPr>
            <w:tcW w:w="1166" w:type="dxa"/>
            <w:tcBorders>
              <w:top w:val="single" w:sz="4" w:space="0" w:color="auto"/>
              <w:left w:val="single" w:sz="4" w:space="0" w:color="auto"/>
              <w:bottom w:val="single" w:sz="4" w:space="0" w:color="auto"/>
              <w:right w:val="single" w:sz="4" w:space="0" w:color="auto"/>
            </w:tcBorders>
            <w:textDirection w:val="btLr"/>
            <w:hideMark/>
          </w:tcPr>
          <w:p w:rsidR="00E82FCF" w:rsidRDefault="00E82FCF">
            <w:pPr>
              <w:ind w:left="113" w:right="113"/>
            </w:pPr>
            <w:r>
              <w:t>Частично поисковый</w:t>
            </w:r>
          </w:p>
        </w:tc>
        <w:tc>
          <w:tcPr>
            <w:tcW w:w="1372" w:type="dxa"/>
            <w:tcBorders>
              <w:top w:val="single" w:sz="4" w:space="0" w:color="auto"/>
              <w:left w:val="single" w:sz="4" w:space="0" w:color="auto"/>
              <w:bottom w:val="single" w:sz="4" w:space="0" w:color="auto"/>
              <w:right w:val="single" w:sz="4" w:space="0" w:color="auto"/>
            </w:tcBorders>
            <w:textDirection w:val="btLr"/>
            <w:hideMark/>
          </w:tcPr>
          <w:p w:rsidR="00E82FCF" w:rsidRDefault="00E82FCF">
            <w:pPr>
              <w:ind w:left="113" w:right="113"/>
            </w:pPr>
            <w:r>
              <w:t>Парадокс</w:t>
            </w:r>
          </w:p>
        </w:tc>
      </w:tr>
      <w:tr w:rsidR="00E82FCF" w:rsidTr="006E2BE7">
        <w:trPr>
          <w:cantSplit/>
          <w:trHeight w:val="1543"/>
        </w:trPr>
        <w:tc>
          <w:tcPr>
            <w:tcW w:w="1225" w:type="dxa"/>
            <w:tcBorders>
              <w:top w:val="single" w:sz="4" w:space="0" w:color="auto"/>
              <w:left w:val="single" w:sz="4" w:space="0" w:color="auto"/>
              <w:bottom w:val="single" w:sz="4" w:space="0" w:color="auto"/>
              <w:right w:val="single" w:sz="4" w:space="0" w:color="auto"/>
            </w:tcBorders>
          </w:tcPr>
          <w:p w:rsidR="00E82FCF" w:rsidRDefault="00E82FCF">
            <w:pPr>
              <w:jc w:val="center"/>
            </w:pPr>
          </w:p>
          <w:p w:rsidR="00E82FCF" w:rsidRDefault="00E82FCF">
            <w:pPr>
              <w:jc w:val="center"/>
            </w:pPr>
            <w:r>
              <w:t>11 – 12</w:t>
            </w:r>
          </w:p>
        </w:tc>
        <w:tc>
          <w:tcPr>
            <w:tcW w:w="4258" w:type="dxa"/>
            <w:tcBorders>
              <w:top w:val="single" w:sz="4" w:space="0" w:color="auto"/>
              <w:left w:val="single" w:sz="4" w:space="0" w:color="auto"/>
              <w:bottom w:val="single" w:sz="4" w:space="0" w:color="auto"/>
              <w:right w:val="single" w:sz="4" w:space="0" w:color="auto"/>
            </w:tcBorders>
            <w:hideMark/>
          </w:tcPr>
          <w:p w:rsidR="00E82FCF" w:rsidRDefault="00E82FCF">
            <w:r>
              <w:t>Придумай свой символ.</w:t>
            </w:r>
          </w:p>
          <w:p w:rsidR="00E82FCF" w:rsidRDefault="00E82FCF">
            <w:r>
              <w:t>Например, 3 = 2 ♥ 8 или</w:t>
            </w:r>
          </w:p>
          <w:p w:rsidR="00E82FCF" w:rsidRDefault="00E82FCF">
            <w:r>
              <w:rPr>
                <w:position w:val="-10"/>
              </w:rPr>
              <w:object w:dxaOrig="180" w:dyaOrig="345">
                <v:shape id="_x0000_i1029" type="#_x0000_t75" style="width:9pt;height:17.25pt" o:ole="">
                  <v:imagedata r:id="rId9" o:title=""/>
                </v:shape>
                <o:OLEObject Type="Embed" ProgID="Equation.3" ShapeID="_x0000_i1029" DrawAspect="Content" ObjectID="_1485544226" r:id="rId10"/>
              </w:object>
            </w:r>
            <w:r>
              <w:t xml:space="preserve">    </w:t>
            </w:r>
            <w:r>
              <w:rPr>
                <w:sz w:val="20"/>
                <w:szCs w:val="20"/>
              </w:rPr>
              <w:t>8</w:t>
            </w:r>
          </w:p>
          <w:p w:rsidR="00E82FCF" w:rsidRDefault="00E82FCF">
            <w:r>
              <w:t xml:space="preserve">3 = </w:t>
            </w:r>
            <w:r>
              <w:rPr>
                <w:rFonts w:ascii="Segoe UI Symbol" w:hAnsi="Segoe UI Symbol" w:cs="Segoe UI Symbol"/>
                <w:sz w:val="20"/>
                <w:szCs w:val="20"/>
              </w:rPr>
              <w:t>☺</w:t>
            </w:r>
            <w:r>
              <w:rPr>
                <w:sz w:val="20"/>
                <w:szCs w:val="20"/>
              </w:rPr>
              <w:t xml:space="preserve">    </w:t>
            </w:r>
            <w:proofErr w:type="gramStart"/>
            <w:r>
              <w:rPr>
                <w:sz w:val="20"/>
                <w:szCs w:val="20"/>
              </w:rPr>
              <w:t xml:space="preserve">  ,</w:t>
            </w:r>
            <w:proofErr w:type="gramEnd"/>
            <w:r>
              <w:rPr>
                <w:sz w:val="20"/>
                <w:szCs w:val="20"/>
              </w:rPr>
              <w:t xml:space="preserve"> или …</w:t>
            </w:r>
          </w:p>
          <w:p w:rsidR="00E82FCF" w:rsidRDefault="00E82FCF">
            <w:pPr>
              <w:rPr>
                <w:sz w:val="20"/>
                <w:szCs w:val="20"/>
              </w:rPr>
            </w:pPr>
            <w:r>
              <w:t xml:space="preserve">       </w:t>
            </w:r>
            <w:r>
              <w:rPr>
                <w:sz w:val="20"/>
                <w:szCs w:val="20"/>
              </w:rPr>
              <w:t>2</w:t>
            </w:r>
          </w:p>
        </w:tc>
        <w:tc>
          <w:tcPr>
            <w:tcW w:w="1061" w:type="dxa"/>
            <w:tcBorders>
              <w:top w:val="single" w:sz="4" w:space="0" w:color="auto"/>
              <w:left w:val="single" w:sz="4" w:space="0" w:color="auto"/>
              <w:bottom w:val="single" w:sz="4" w:space="0" w:color="auto"/>
              <w:right w:val="single" w:sz="4" w:space="0" w:color="auto"/>
            </w:tcBorders>
          </w:tcPr>
          <w:p w:rsidR="00E82FCF" w:rsidRDefault="00E82FCF">
            <w:pPr>
              <w:jc w:val="center"/>
            </w:pPr>
          </w:p>
          <w:p w:rsidR="00E82FCF" w:rsidRDefault="00E82FCF">
            <w:pPr>
              <w:jc w:val="center"/>
            </w:pPr>
          </w:p>
          <w:p w:rsidR="00E82FCF" w:rsidRDefault="00E82FCF">
            <w:pPr>
              <w:jc w:val="center"/>
            </w:pPr>
            <w:r>
              <w:t>-</w:t>
            </w:r>
          </w:p>
        </w:tc>
        <w:tc>
          <w:tcPr>
            <w:tcW w:w="1034" w:type="dxa"/>
            <w:tcBorders>
              <w:top w:val="single" w:sz="4" w:space="0" w:color="auto"/>
              <w:left w:val="single" w:sz="4" w:space="0" w:color="auto"/>
              <w:bottom w:val="single" w:sz="4" w:space="0" w:color="auto"/>
              <w:right w:val="single" w:sz="4" w:space="0" w:color="auto"/>
            </w:tcBorders>
          </w:tcPr>
          <w:p w:rsidR="00E82FCF" w:rsidRDefault="00E82FCF">
            <w:pPr>
              <w:jc w:val="center"/>
            </w:pPr>
          </w:p>
          <w:p w:rsidR="00E82FCF" w:rsidRDefault="00E82FCF">
            <w:pPr>
              <w:jc w:val="center"/>
            </w:pPr>
          </w:p>
          <w:p w:rsidR="00E82FCF" w:rsidRDefault="00E82FCF">
            <w:pPr>
              <w:jc w:val="center"/>
            </w:pPr>
            <w:r>
              <w:t>+ +</w:t>
            </w:r>
          </w:p>
        </w:tc>
        <w:tc>
          <w:tcPr>
            <w:tcW w:w="1166" w:type="dxa"/>
            <w:tcBorders>
              <w:top w:val="single" w:sz="4" w:space="0" w:color="auto"/>
              <w:left w:val="single" w:sz="4" w:space="0" w:color="auto"/>
              <w:bottom w:val="single" w:sz="4" w:space="0" w:color="auto"/>
              <w:right w:val="single" w:sz="4" w:space="0" w:color="auto"/>
            </w:tcBorders>
            <w:textDirection w:val="btLr"/>
            <w:hideMark/>
          </w:tcPr>
          <w:p w:rsidR="00E82FCF" w:rsidRDefault="00E82FCF">
            <w:pPr>
              <w:ind w:left="113" w:right="113"/>
            </w:pPr>
            <w:r>
              <w:t xml:space="preserve">Метод </w:t>
            </w:r>
            <w:proofErr w:type="spellStart"/>
            <w:proofErr w:type="gramStart"/>
            <w:r>
              <w:t>придумыва-ния</w:t>
            </w:r>
            <w:proofErr w:type="spellEnd"/>
            <w:proofErr w:type="gramEnd"/>
          </w:p>
        </w:tc>
        <w:tc>
          <w:tcPr>
            <w:tcW w:w="1372" w:type="dxa"/>
            <w:tcBorders>
              <w:top w:val="single" w:sz="4" w:space="0" w:color="auto"/>
              <w:left w:val="single" w:sz="4" w:space="0" w:color="auto"/>
              <w:bottom w:val="single" w:sz="4" w:space="0" w:color="auto"/>
              <w:right w:val="single" w:sz="4" w:space="0" w:color="auto"/>
            </w:tcBorders>
            <w:textDirection w:val="btLr"/>
            <w:hideMark/>
          </w:tcPr>
          <w:p w:rsidR="00E82FCF" w:rsidRDefault="00E82FCF">
            <w:pPr>
              <w:ind w:left="113" w:right="113"/>
            </w:pPr>
            <w:r>
              <w:t>Креативный (</w:t>
            </w:r>
            <w:proofErr w:type="spellStart"/>
            <w:r>
              <w:t>символо</w:t>
            </w:r>
            <w:proofErr w:type="spellEnd"/>
            <w:r>
              <w:t>-творчество)</w:t>
            </w:r>
          </w:p>
        </w:tc>
      </w:tr>
      <w:tr w:rsidR="00E82FCF" w:rsidTr="006E2BE7">
        <w:trPr>
          <w:cantSplit/>
          <w:trHeight w:val="1134"/>
        </w:trPr>
        <w:tc>
          <w:tcPr>
            <w:tcW w:w="1225" w:type="dxa"/>
            <w:tcBorders>
              <w:top w:val="single" w:sz="4" w:space="0" w:color="auto"/>
              <w:left w:val="single" w:sz="4" w:space="0" w:color="auto"/>
              <w:bottom w:val="single" w:sz="4" w:space="0" w:color="auto"/>
              <w:right w:val="single" w:sz="4" w:space="0" w:color="auto"/>
            </w:tcBorders>
          </w:tcPr>
          <w:p w:rsidR="00E82FCF" w:rsidRDefault="00E82FCF">
            <w:pPr>
              <w:jc w:val="center"/>
            </w:pPr>
          </w:p>
          <w:p w:rsidR="00E82FCF" w:rsidRDefault="00E82FCF">
            <w:pPr>
              <w:jc w:val="center"/>
            </w:pPr>
            <w:r>
              <w:t>12 – 15</w:t>
            </w:r>
          </w:p>
        </w:tc>
        <w:tc>
          <w:tcPr>
            <w:tcW w:w="4258" w:type="dxa"/>
            <w:tcBorders>
              <w:top w:val="single" w:sz="4" w:space="0" w:color="auto"/>
              <w:left w:val="single" w:sz="4" w:space="0" w:color="auto"/>
              <w:bottom w:val="single" w:sz="4" w:space="0" w:color="auto"/>
              <w:right w:val="single" w:sz="4" w:space="0" w:color="auto"/>
            </w:tcBorders>
            <w:hideMark/>
          </w:tcPr>
          <w:p w:rsidR="00E82FCF" w:rsidRDefault="00E82FCF">
            <w:r>
              <w:t xml:space="preserve">Не надо изобретать велосипед. Уже этот символ принят человечеством. Его </w:t>
            </w:r>
            <w:proofErr w:type="gramStart"/>
            <w:r>
              <w:t xml:space="preserve">вид  </w:t>
            </w:r>
            <w:r>
              <w:rPr>
                <w:i/>
                <w:lang w:val="en-US"/>
              </w:rPr>
              <w:t>log</w:t>
            </w:r>
            <w:proofErr w:type="gramEnd"/>
            <w:r>
              <w:t>. И запись 2</w:t>
            </w:r>
            <w:r>
              <w:rPr>
                <w:vertAlign w:val="superscript"/>
              </w:rPr>
              <w:t>3</w:t>
            </w:r>
            <w:r>
              <w:t xml:space="preserve"> = 8 можно оформить в виде 3 = </w:t>
            </w:r>
            <w:r>
              <w:rPr>
                <w:lang w:val="en-US"/>
              </w:rPr>
              <w:t>log</w:t>
            </w:r>
            <w:r>
              <w:rPr>
                <w:vertAlign w:val="subscript"/>
              </w:rPr>
              <w:t>2</w:t>
            </w:r>
            <w:r>
              <w:t>8.</w:t>
            </w:r>
          </w:p>
          <w:p w:rsidR="00E82FCF" w:rsidRDefault="00E82FCF">
            <w:r>
              <w:t xml:space="preserve">Так что же такое </w:t>
            </w:r>
            <w:r>
              <w:rPr>
                <w:lang w:val="en-US"/>
              </w:rPr>
              <w:t>log</w:t>
            </w:r>
            <w:r>
              <w:rPr>
                <w:vertAlign w:val="subscript"/>
              </w:rPr>
              <w:t>2</w:t>
            </w:r>
            <w:r>
              <w:t>8?</w:t>
            </w:r>
          </w:p>
          <w:p w:rsidR="00E82FCF" w:rsidRDefault="00E82FCF">
            <w:r>
              <w:t>Это показатель степени, в которую нужно возвести 2, чтобы получить 8.</w:t>
            </w:r>
          </w:p>
        </w:tc>
        <w:tc>
          <w:tcPr>
            <w:tcW w:w="1061" w:type="dxa"/>
            <w:tcBorders>
              <w:top w:val="single" w:sz="4" w:space="0" w:color="auto"/>
              <w:left w:val="single" w:sz="4" w:space="0" w:color="auto"/>
              <w:bottom w:val="single" w:sz="4" w:space="0" w:color="auto"/>
              <w:right w:val="single" w:sz="4" w:space="0" w:color="auto"/>
            </w:tcBorders>
          </w:tcPr>
          <w:p w:rsidR="00E82FCF" w:rsidRDefault="00E82FCF">
            <w:pPr>
              <w:jc w:val="center"/>
            </w:pPr>
          </w:p>
          <w:p w:rsidR="00E82FCF" w:rsidRDefault="00E82FCF">
            <w:pPr>
              <w:jc w:val="center"/>
            </w:pPr>
          </w:p>
          <w:p w:rsidR="00E82FCF" w:rsidRDefault="00E82FCF">
            <w:pPr>
              <w:jc w:val="center"/>
            </w:pPr>
            <w:r>
              <w:t>+</w:t>
            </w:r>
          </w:p>
        </w:tc>
        <w:tc>
          <w:tcPr>
            <w:tcW w:w="1034" w:type="dxa"/>
            <w:tcBorders>
              <w:top w:val="single" w:sz="4" w:space="0" w:color="auto"/>
              <w:left w:val="single" w:sz="4" w:space="0" w:color="auto"/>
              <w:bottom w:val="single" w:sz="4" w:space="0" w:color="auto"/>
              <w:right w:val="single" w:sz="4" w:space="0" w:color="auto"/>
            </w:tcBorders>
          </w:tcPr>
          <w:p w:rsidR="00E82FCF" w:rsidRDefault="00E82FCF">
            <w:pPr>
              <w:jc w:val="center"/>
            </w:pPr>
          </w:p>
          <w:p w:rsidR="00E82FCF" w:rsidRDefault="00E82FCF">
            <w:pPr>
              <w:jc w:val="center"/>
            </w:pPr>
          </w:p>
          <w:p w:rsidR="00E82FCF" w:rsidRDefault="00E82FCF">
            <w:pPr>
              <w:jc w:val="center"/>
            </w:pPr>
            <w:r>
              <w:t>+ +</w:t>
            </w:r>
          </w:p>
        </w:tc>
        <w:tc>
          <w:tcPr>
            <w:tcW w:w="1166" w:type="dxa"/>
            <w:tcBorders>
              <w:top w:val="single" w:sz="4" w:space="0" w:color="auto"/>
              <w:left w:val="single" w:sz="4" w:space="0" w:color="auto"/>
              <w:bottom w:val="single" w:sz="4" w:space="0" w:color="auto"/>
              <w:right w:val="single" w:sz="4" w:space="0" w:color="auto"/>
            </w:tcBorders>
            <w:textDirection w:val="btLr"/>
            <w:hideMark/>
          </w:tcPr>
          <w:p w:rsidR="00E82FCF" w:rsidRDefault="00E82FCF">
            <w:pPr>
              <w:ind w:left="113" w:right="113"/>
            </w:pPr>
            <w:r>
              <w:t xml:space="preserve">Метод </w:t>
            </w:r>
            <w:proofErr w:type="spellStart"/>
            <w:proofErr w:type="gramStart"/>
            <w:r>
              <w:t>констру-ирования</w:t>
            </w:r>
            <w:proofErr w:type="spellEnd"/>
            <w:proofErr w:type="gramEnd"/>
            <w:r>
              <w:t xml:space="preserve"> понятий</w:t>
            </w:r>
          </w:p>
        </w:tc>
        <w:tc>
          <w:tcPr>
            <w:tcW w:w="1372" w:type="dxa"/>
            <w:tcBorders>
              <w:top w:val="single" w:sz="4" w:space="0" w:color="auto"/>
              <w:left w:val="single" w:sz="4" w:space="0" w:color="auto"/>
              <w:bottom w:val="single" w:sz="4" w:space="0" w:color="auto"/>
              <w:right w:val="single" w:sz="4" w:space="0" w:color="auto"/>
            </w:tcBorders>
            <w:textDirection w:val="btLr"/>
          </w:tcPr>
          <w:p w:rsidR="00E82FCF" w:rsidRDefault="00E82FCF">
            <w:pPr>
              <w:ind w:left="113" w:right="113"/>
            </w:pPr>
          </w:p>
          <w:p w:rsidR="00E82FCF" w:rsidRDefault="00E82FCF">
            <w:pPr>
              <w:ind w:left="113" w:right="113"/>
            </w:pPr>
            <w:proofErr w:type="spellStart"/>
            <w:r>
              <w:t>Оргдеятельностный</w:t>
            </w:r>
            <w:proofErr w:type="spellEnd"/>
          </w:p>
          <w:p w:rsidR="00E82FCF" w:rsidRDefault="00E82FCF">
            <w:pPr>
              <w:ind w:left="113" w:right="113"/>
            </w:pPr>
          </w:p>
          <w:p w:rsidR="00E82FCF" w:rsidRDefault="00E82FCF">
            <w:pPr>
              <w:ind w:left="113" w:right="113"/>
            </w:pPr>
          </w:p>
          <w:p w:rsidR="00E82FCF" w:rsidRDefault="00E82FCF">
            <w:pPr>
              <w:ind w:left="113" w:right="113"/>
            </w:pPr>
          </w:p>
        </w:tc>
      </w:tr>
      <w:tr w:rsidR="00E82FCF" w:rsidTr="006E2BE7">
        <w:trPr>
          <w:cantSplit/>
          <w:trHeight w:val="1134"/>
        </w:trPr>
        <w:tc>
          <w:tcPr>
            <w:tcW w:w="1225" w:type="dxa"/>
            <w:tcBorders>
              <w:top w:val="single" w:sz="4" w:space="0" w:color="auto"/>
              <w:left w:val="single" w:sz="4" w:space="0" w:color="auto"/>
              <w:bottom w:val="single" w:sz="4" w:space="0" w:color="auto"/>
              <w:right w:val="single" w:sz="4" w:space="0" w:color="auto"/>
            </w:tcBorders>
            <w:hideMark/>
          </w:tcPr>
          <w:p w:rsidR="00E82FCF" w:rsidRDefault="00E82FCF">
            <w:pPr>
              <w:jc w:val="center"/>
            </w:pPr>
            <w:r>
              <w:t>15 - 30</w:t>
            </w:r>
          </w:p>
        </w:tc>
        <w:tc>
          <w:tcPr>
            <w:tcW w:w="4258" w:type="dxa"/>
            <w:tcBorders>
              <w:top w:val="single" w:sz="4" w:space="0" w:color="auto"/>
              <w:left w:val="single" w:sz="4" w:space="0" w:color="auto"/>
              <w:bottom w:val="single" w:sz="4" w:space="0" w:color="auto"/>
              <w:right w:val="single" w:sz="4" w:space="0" w:color="auto"/>
            </w:tcBorders>
            <w:hideMark/>
          </w:tcPr>
          <w:p w:rsidR="00E82FCF" w:rsidRDefault="00E82FCF">
            <w:r>
              <w:t>№ 266. Найти логарифмы чисел по основанию 3. 11 заданий (0-й уровень)</w:t>
            </w:r>
          </w:p>
          <w:p w:rsidR="00E82FCF" w:rsidRDefault="00E82FCF">
            <w:r>
              <w:t>№ 267 (1 – 4), 268 (1 – 4), 269 (1 – 4), 270 (1 – 4), 271 (1 – 6).</w:t>
            </w:r>
          </w:p>
          <w:p w:rsidR="00E82FCF" w:rsidRDefault="00E82FCF">
            <w:r>
              <w:t>Всего 22 задания, 0-й уровень.</w:t>
            </w:r>
          </w:p>
          <w:p w:rsidR="00E82FCF" w:rsidRDefault="00E82FCF">
            <w:r>
              <w:t>Выполнение по очереди. Каждому по 2 – 3 задания индивидуально).</w:t>
            </w:r>
          </w:p>
          <w:p w:rsidR="00E82FCF" w:rsidRDefault="00E82FCF">
            <w:pPr>
              <w:rPr>
                <w:i/>
              </w:rPr>
            </w:pPr>
            <w:r>
              <w:rPr>
                <w:i/>
              </w:rPr>
              <w:t>Учебник Ш.А. Алимова и др.</w:t>
            </w:r>
          </w:p>
        </w:tc>
        <w:tc>
          <w:tcPr>
            <w:tcW w:w="1061" w:type="dxa"/>
            <w:tcBorders>
              <w:top w:val="single" w:sz="4" w:space="0" w:color="auto"/>
              <w:left w:val="single" w:sz="4" w:space="0" w:color="auto"/>
              <w:bottom w:val="single" w:sz="4" w:space="0" w:color="auto"/>
              <w:right w:val="single" w:sz="4" w:space="0" w:color="auto"/>
            </w:tcBorders>
          </w:tcPr>
          <w:p w:rsidR="00E82FCF" w:rsidRDefault="00E82FCF">
            <w:pPr>
              <w:jc w:val="center"/>
            </w:pPr>
          </w:p>
          <w:p w:rsidR="00E82FCF" w:rsidRDefault="00E82FCF">
            <w:pPr>
              <w:jc w:val="center"/>
            </w:pPr>
          </w:p>
          <w:p w:rsidR="00E82FCF" w:rsidRDefault="00E82FCF">
            <w:pPr>
              <w:jc w:val="center"/>
            </w:pPr>
            <w:r>
              <w:t>+</w:t>
            </w:r>
          </w:p>
        </w:tc>
        <w:tc>
          <w:tcPr>
            <w:tcW w:w="1034" w:type="dxa"/>
            <w:tcBorders>
              <w:top w:val="single" w:sz="4" w:space="0" w:color="auto"/>
              <w:left w:val="single" w:sz="4" w:space="0" w:color="auto"/>
              <w:bottom w:val="single" w:sz="4" w:space="0" w:color="auto"/>
              <w:right w:val="single" w:sz="4" w:space="0" w:color="auto"/>
            </w:tcBorders>
          </w:tcPr>
          <w:p w:rsidR="00E82FCF" w:rsidRDefault="00E82FCF">
            <w:pPr>
              <w:jc w:val="center"/>
            </w:pPr>
          </w:p>
          <w:p w:rsidR="00E82FCF" w:rsidRDefault="00E82FCF">
            <w:pPr>
              <w:jc w:val="center"/>
            </w:pPr>
          </w:p>
          <w:p w:rsidR="00E82FCF" w:rsidRDefault="00E82FCF">
            <w:pPr>
              <w:jc w:val="center"/>
            </w:pPr>
            <w:r>
              <w:t>++</w:t>
            </w:r>
          </w:p>
        </w:tc>
        <w:tc>
          <w:tcPr>
            <w:tcW w:w="1166" w:type="dxa"/>
            <w:tcBorders>
              <w:top w:val="single" w:sz="4" w:space="0" w:color="auto"/>
              <w:left w:val="single" w:sz="4" w:space="0" w:color="auto"/>
              <w:bottom w:val="single" w:sz="4" w:space="0" w:color="auto"/>
              <w:right w:val="single" w:sz="4" w:space="0" w:color="auto"/>
            </w:tcBorders>
            <w:textDirection w:val="btLr"/>
          </w:tcPr>
          <w:p w:rsidR="00E82FCF" w:rsidRDefault="00E82FCF">
            <w:pPr>
              <w:ind w:left="113" w:right="113"/>
            </w:pPr>
          </w:p>
          <w:p w:rsidR="00E82FCF" w:rsidRDefault="00E82FCF">
            <w:pPr>
              <w:ind w:left="113" w:right="113"/>
            </w:pPr>
            <w:r>
              <w:t>Метод рефлексии</w:t>
            </w:r>
          </w:p>
        </w:tc>
        <w:tc>
          <w:tcPr>
            <w:tcW w:w="1372" w:type="dxa"/>
            <w:tcBorders>
              <w:top w:val="single" w:sz="4" w:space="0" w:color="auto"/>
              <w:left w:val="single" w:sz="4" w:space="0" w:color="auto"/>
              <w:bottom w:val="single" w:sz="4" w:space="0" w:color="auto"/>
              <w:right w:val="single" w:sz="4" w:space="0" w:color="auto"/>
            </w:tcBorders>
            <w:textDirection w:val="btLr"/>
          </w:tcPr>
          <w:p w:rsidR="00E82FCF" w:rsidRDefault="00E82FCF">
            <w:pPr>
              <w:ind w:left="113" w:right="113"/>
            </w:pPr>
          </w:p>
          <w:p w:rsidR="00E82FCF" w:rsidRDefault="00E82FCF">
            <w:pPr>
              <w:ind w:left="113" w:right="113"/>
            </w:pPr>
            <w:proofErr w:type="spellStart"/>
            <w:r>
              <w:t>Оргдеятельност-ный</w:t>
            </w:r>
            <w:proofErr w:type="spellEnd"/>
            <w:r>
              <w:t xml:space="preserve"> тип</w:t>
            </w:r>
          </w:p>
        </w:tc>
      </w:tr>
      <w:tr w:rsidR="00E82FCF" w:rsidTr="006E2BE7">
        <w:trPr>
          <w:cantSplit/>
          <w:trHeight w:val="1134"/>
        </w:trPr>
        <w:tc>
          <w:tcPr>
            <w:tcW w:w="1225" w:type="dxa"/>
            <w:tcBorders>
              <w:top w:val="single" w:sz="4" w:space="0" w:color="auto"/>
              <w:left w:val="single" w:sz="4" w:space="0" w:color="auto"/>
              <w:bottom w:val="single" w:sz="4" w:space="0" w:color="auto"/>
              <w:right w:val="single" w:sz="4" w:space="0" w:color="auto"/>
            </w:tcBorders>
            <w:hideMark/>
          </w:tcPr>
          <w:p w:rsidR="00E82FCF" w:rsidRDefault="00E82FCF">
            <w:pPr>
              <w:jc w:val="center"/>
            </w:pPr>
            <w:r>
              <w:t>30 - 35</w:t>
            </w:r>
          </w:p>
        </w:tc>
        <w:tc>
          <w:tcPr>
            <w:tcW w:w="4258" w:type="dxa"/>
            <w:tcBorders>
              <w:top w:val="single" w:sz="4" w:space="0" w:color="auto"/>
              <w:left w:val="single" w:sz="4" w:space="0" w:color="auto"/>
              <w:bottom w:val="single" w:sz="4" w:space="0" w:color="auto"/>
              <w:right w:val="single" w:sz="4" w:space="0" w:color="auto"/>
            </w:tcBorders>
            <w:hideMark/>
          </w:tcPr>
          <w:p w:rsidR="00E82FCF" w:rsidRDefault="00E82FCF">
            <w:r>
              <w:t>Общий вид решения уравнения</w:t>
            </w:r>
          </w:p>
          <w:p w:rsidR="00E82FCF" w:rsidRDefault="00E82FCF">
            <w:r>
              <w:rPr>
                <w:i/>
                <w:lang w:val="en-US"/>
              </w:rPr>
              <w:t>a</w:t>
            </w:r>
            <w:r>
              <w:rPr>
                <w:vertAlign w:val="superscript"/>
                <w:lang w:val="en-US"/>
              </w:rPr>
              <w:t>c</w:t>
            </w:r>
            <w:r>
              <w:t xml:space="preserve"> = </w:t>
            </w:r>
            <w:r>
              <w:rPr>
                <w:i/>
                <w:lang w:val="en-US"/>
              </w:rPr>
              <w:t>b</w:t>
            </w:r>
            <w:r>
              <w:t>↔</w:t>
            </w:r>
            <w:r>
              <w:rPr>
                <w:i/>
                <w:lang w:val="en-US"/>
              </w:rPr>
              <w:t>c</w:t>
            </w:r>
            <w:r>
              <w:t xml:space="preserve"> = </w:t>
            </w:r>
            <w:proofErr w:type="spellStart"/>
            <w:r>
              <w:rPr>
                <w:i/>
                <w:lang w:val="en-US"/>
              </w:rPr>
              <w:t>log</w:t>
            </w:r>
            <w:r>
              <w:rPr>
                <w:vertAlign w:val="subscript"/>
                <w:lang w:val="en-US"/>
              </w:rPr>
              <w:t>a</w:t>
            </w:r>
            <w:r>
              <w:rPr>
                <w:i/>
                <w:lang w:val="en-US"/>
              </w:rPr>
              <w:t>b</w:t>
            </w:r>
            <w:proofErr w:type="spellEnd"/>
          </w:p>
          <w:p w:rsidR="00E82FCF" w:rsidRDefault="00E82FCF">
            <w:r>
              <w:t>Попробуйте дать определение.</w:t>
            </w:r>
          </w:p>
          <w:p w:rsidR="00E82FCF" w:rsidRDefault="00E82FCF">
            <w:proofErr w:type="spellStart"/>
            <w:proofErr w:type="gramStart"/>
            <w:r>
              <w:rPr>
                <w:i/>
                <w:lang w:val="en-US"/>
              </w:rPr>
              <w:t>log</w:t>
            </w:r>
            <w:r>
              <w:rPr>
                <w:vertAlign w:val="subscript"/>
                <w:lang w:val="en-US"/>
              </w:rPr>
              <w:t>a</w:t>
            </w:r>
            <w:r>
              <w:rPr>
                <w:i/>
                <w:lang w:val="en-US"/>
              </w:rPr>
              <w:t>b</w:t>
            </w:r>
            <w:proofErr w:type="spellEnd"/>
            <w:proofErr w:type="gramEnd"/>
            <w:r>
              <w:t xml:space="preserve"> – показатель степени, в которую надо возвести </w:t>
            </w:r>
            <w:r>
              <w:rPr>
                <w:i/>
              </w:rPr>
              <w:t>а</w:t>
            </w:r>
            <w:r>
              <w:t xml:space="preserve">, чтобы получить </w:t>
            </w:r>
            <w:r>
              <w:rPr>
                <w:i/>
                <w:lang w:val="en-US"/>
              </w:rPr>
              <w:t>b</w:t>
            </w:r>
            <w:r>
              <w:t>.</w:t>
            </w:r>
          </w:p>
          <w:p w:rsidR="00E82FCF" w:rsidRDefault="00E82FCF">
            <w:r>
              <w:t>Ограничения:</w:t>
            </w:r>
          </w:p>
          <w:p w:rsidR="00E82FCF" w:rsidRDefault="00E82FCF">
            <w:proofErr w:type="gramStart"/>
            <w:r>
              <w:rPr>
                <w:i/>
              </w:rPr>
              <w:t>а</w:t>
            </w:r>
            <w:proofErr w:type="gramEnd"/>
            <w:r>
              <w:t xml:space="preserve"> ≠ 1,    </w:t>
            </w:r>
            <w:r>
              <w:rPr>
                <w:i/>
              </w:rPr>
              <w:t>а</w:t>
            </w:r>
            <w:r>
              <w:t xml:space="preserve"> &gt; 0,   </w:t>
            </w:r>
            <w:r>
              <w:rPr>
                <w:i/>
                <w:lang w:val="en-US"/>
              </w:rPr>
              <w:t xml:space="preserve">b </w:t>
            </w:r>
            <w:r>
              <w:t>&gt; 0.</w:t>
            </w:r>
          </w:p>
        </w:tc>
        <w:tc>
          <w:tcPr>
            <w:tcW w:w="1061" w:type="dxa"/>
            <w:tcBorders>
              <w:top w:val="single" w:sz="4" w:space="0" w:color="auto"/>
              <w:left w:val="single" w:sz="4" w:space="0" w:color="auto"/>
              <w:bottom w:val="single" w:sz="4" w:space="0" w:color="auto"/>
              <w:right w:val="single" w:sz="4" w:space="0" w:color="auto"/>
            </w:tcBorders>
          </w:tcPr>
          <w:p w:rsidR="00E82FCF" w:rsidRDefault="00E82FCF">
            <w:pPr>
              <w:jc w:val="center"/>
            </w:pPr>
          </w:p>
          <w:p w:rsidR="00E82FCF" w:rsidRDefault="00E82FCF">
            <w:pPr>
              <w:jc w:val="center"/>
            </w:pPr>
          </w:p>
          <w:p w:rsidR="00E82FCF" w:rsidRDefault="00E82FCF">
            <w:pPr>
              <w:jc w:val="center"/>
            </w:pPr>
            <w:r>
              <w:t>+</w:t>
            </w:r>
          </w:p>
        </w:tc>
        <w:tc>
          <w:tcPr>
            <w:tcW w:w="1034" w:type="dxa"/>
            <w:tcBorders>
              <w:top w:val="single" w:sz="4" w:space="0" w:color="auto"/>
              <w:left w:val="single" w:sz="4" w:space="0" w:color="auto"/>
              <w:bottom w:val="single" w:sz="4" w:space="0" w:color="auto"/>
              <w:right w:val="single" w:sz="4" w:space="0" w:color="auto"/>
            </w:tcBorders>
          </w:tcPr>
          <w:p w:rsidR="00E82FCF" w:rsidRDefault="00E82FCF">
            <w:pPr>
              <w:jc w:val="center"/>
            </w:pPr>
          </w:p>
          <w:p w:rsidR="00E82FCF" w:rsidRDefault="00E82FCF">
            <w:pPr>
              <w:jc w:val="center"/>
            </w:pPr>
          </w:p>
          <w:p w:rsidR="00E82FCF" w:rsidRDefault="00E82FCF">
            <w:pPr>
              <w:jc w:val="center"/>
            </w:pPr>
            <w:r>
              <w:t>+</w:t>
            </w:r>
          </w:p>
        </w:tc>
        <w:tc>
          <w:tcPr>
            <w:tcW w:w="1166" w:type="dxa"/>
            <w:tcBorders>
              <w:top w:val="single" w:sz="4" w:space="0" w:color="auto"/>
              <w:left w:val="single" w:sz="4" w:space="0" w:color="auto"/>
              <w:bottom w:val="single" w:sz="4" w:space="0" w:color="auto"/>
              <w:right w:val="single" w:sz="4" w:space="0" w:color="auto"/>
            </w:tcBorders>
            <w:textDirection w:val="btLr"/>
          </w:tcPr>
          <w:p w:rsidR="00E82FCF" w:rsidRDefault="00E82FCF">
            <w:pPr>
              <w:ind w:left="113" w:right="113"/>
            </w:pPr>
            <w:r>
              <w:t xml:space="preserve">Метод ошибок, метод </w:t>
            </w:r>
            <w:proofErr w:type="spellStart"/>
            <w:proofErr w:type="gramStart"/>
            <w:r>
              <w:t>конструи-рования</w:t>
            </w:r>
            <w:proofErr w:type="spellEnd"/>
            <w:proofErr w:type="gramEnd"/>
            <w:r>
              <w:t xml:space="preserve"> правил</w:t>
            </w:r>
          </w:p>
          <w:p w:rsidR="00E82FCF" w:rsidRDefault="00E82FCF">
            <w:pPr>
              <w:ind w:left="113" w:right="113"/>
            </w:pPr>
          </w:p>
        </w:tc>
        <w:tc>
          <w:tcPr>
            <w:tcW w:w="1372" w:type="dxa"/>
            <w:tcBorders>
              <w:top w:val="single" w:sz="4" w:space="0" w:color="auto"/>
              <w:left w:val="single" w:sz="4" w:space="0" w:color="auto"/>
              <w:bottom w:val="single" w:sz="4" w:space="0" w:color="auto"/>
              <w:right w:val="single" w:sz="4" w:space="0" w:color="auto"/>
            </w:tcBorders>
            <w:textDirection w:val="btLr"/>
          </w:tcPr>
          <w:p w:rsidR="00E82FCF" w:rsidRDefault="00E82FCF">
            <w:pPr>
              <w:ind w:left="113" w:right="113"/>
            </w:pPr>
            <w:r>
              <w:t>Когнитивный. Постановка проблемы и ее решение</w:t>
            </w:r>
          </w:p>
          <w:p w:rsidR="00E82FCF" w:rsidRDefault="00E82FCF">
            <w:pPr>
              <w:ind w:left="113" w:right="113"/>
            </w:pPr>
          </w:p>
          <w:p w:rsidR="00E82FCF" w:rsidRDefault="00E82FCF">
            <w:pPr>
              <w:ind w:left="113" w:right="113"/>
            </w:pPr>
          </w:p>
          <w:p w:rsidR="00E82FCF" w:rsidRDefault="00E82FCF">
            <w:pPr>
              <w:ind w:left="113" w:right="113"/>
            </w:pPr>
          </w:p>
          <w:p w:rsidR="00E82FCF" w:rsidRDefault="00E82FCF">
            <w:pPr>
              <w:ind w:left="113" w:right="113"/>
            </w:pPr>
          </w:p>
        </w:tc>
      </w:tr>
      <w:tr w:rsidR="00E82FCF" w:rsidTr="006E2BE7">
        <w:trPr>
          <w:cantSplit/>
          <w:trHeight w:val="1134"/>
        </w:trPr>
        <w:tc>
          <w:tcPr>
            <w:tcW w:w="1225" w:type="dxa"/>
            <w:tcBorders>
              <w:top w:val="single" w:sz="4" w:space="0" w:color="auto"/>
              <w:left w:val="single" w:sz="4" w:space="0" w:color="auto"/>
              <w:bottom w:val="single" w:sz="4" w:space="0" w:color="auto"/>
              <w:right w:val="single" w:sz="4" w:space="0" w:color="auto"/>
            </w:tcBorders>
          </w:tcPr>
          <w:p w:rsidR="00E82FCF" w:rsidRDefault="00E82FCF">
            <w:pPr>
              <w:jc w:val="center"/>
            </w:pPr>
          </w:p>
          <w:p w:rsidR="00E82FCF" w:rsidRDefault="00E82FCF">
            <w:pPr>
              <w:jc w:val="center"/>
            </w:pPr>
            <w:r>
              <w:t>35 - 40</w:t>
            </w:r>
          </w:p>
        </w:tc>
        <w:tc>
          <w:tcPr>
            <w:tcW w:w="4258" w:type="dxa"/>
            <w:tcBorders>
              <w:top w:val="single" w:sz="4" w:space="0" w:color="auto"/>
              <w:left w:val="single" w:sz="4" w:space="0" w:color="auto"/>
              <w:bottom w:val="single" w:sz="4" w:space="0" w:color="auto"/>
              <w:right w:val="single" w:sz="4" w:space="0" w:color="auto"/>
            </w:tcBorders>
            <w:hideMark/>
          </w:tcPr>
          <w:p w:rsidR="00E82FCF" w:rsidRDefault="00E82FCF">
            <w:r>
              <w:t xml:space="preserve">«Изобретение логарифмов, сократив работу астронома, продлило ему жизнь» - </w:t>
            </w:r>
            <w:r>
              <w:rPr>
                <w:i/>
              </w:rPr>
              <w:t>Лаплас</w:t>
            </w:r>
            <w:r>
              <w:t>. Суть заключается в том, что умножение и деление чисел сводится к сложению и вычитанию их логарифмов (об этом на следующем уроке).</w:t>
            </w:r>
          </w:p>
          <w:p w:rsidR="00E82FCF" w:rsidRDefault="00E82FCF">
            <w:r>
              <w:rPr>
                <w:lang w:val="en-US"/>
              </w:rPr>
              <w:t>XVI</w:t>
            </w:r>
            <w:r>
              <w:t xml:space="preserve"> век – возрастание работ, связанных с приближенными вычислениями, и в первую очередь в астрономии при определении положения судов по звездам (мореплавание).</w:t>
            </w:r>
          </w:p>
          <w:p w:rsidR="00E82FCF" w:rsidRDefault="00E82FCF">
            <w:r>
              <w:t xml:space="preserve">1614 – первые таблицы логарифмов (Дж. Непер и </w:t>
            </w:r>
            <w:proofErr w:type="spellStart"/>
            <w:r>
              <w:t>И</w:t>
            </w:r>
            <w:proofErr w:type="spellEnd"/>
            <w:r>
              <w:t xml:space="preserve">. </w:t>
            </w:r>
            <w:proofErr w:type="spellStart"/>
            <w:r>
              <w:t>Бюрги</w:t>
            </w:r>
            <w:proofErr w:type="spellEnd"/>
            <w:r>
              <w:t>).</w:t>
            </w:r>
          </w:p>
          <w:p w:rsidR="00E82FCF" w:rsidRDefault="00E82FCF">
            <w:r>
              <w:t xml:space="preserve">1617 – первые таблицы десятичных логарифмов. Слово «логарифм» – </w:t>
            </w:r>
            <w:proofErr w:type="spellStart"/>
            <w:r>
              <w:t>Г.Бриггс</w:t>
            </w:r>
            <w:proofErr w:type="spellEnd"/>
            <w:r>
              <w:t xml:space="preserve">, от греческих слов </w:t>
            </w:r>
            <w:r>
              <w:rPr>
                <w:i/>
              </w:rPr>
              <w:t>число</w:t>
            </w:r>
            <w:r>
              <w:t xml:space="preserve"> и </w:t>
            </w:r>
            <w:r>
              <w:rPr>
                <w:i/>
              </w:rPr>
              <w:t>отношение</w:t>
            </w:r>
            <w:r>
              <w:t xml:space="preserve">, отсюда и написание символа на латыни </w:t>
            </w:r>
            <w:r>
              <w:rPr>
                <w:i/>
                <w:lang w:val="en-US"/>
              </w:rPr>
              <w:t>log</w:t>
            </w:r>
            <w:r w:rsidRPr="006E2BE7">
              <w:t xml:space="preserve"> </w:t>
            </w:r>
            <w:r>
              <w:t>(</w:t>
            </w:r>
            <w:proofErr w:type="spellStart"/>
            <w:r>
              <w:rPr>
                <w:lang w:val="en-US"/>
              </w:rPr>
              <w:t>logarifm</w:t>
            </w:r>
            <w:proofErr w:type="spellEnd"/>
            <w:r>
              <w:t>).</w:t>
            </w:r>
          </w:p>
          <w:p w:rsidR="00E82FCF" w:rsidRDefault="00E82FCF">
            <w:pPr>
              <w:rPr>
                <w:i/>
              </w:rPr>
            </w:pPr>
            <w:r>
              <w:rPr>
                <w:i/>
              </w:rPr>
              <w:t>Учебник А.Н. Колмогорова и др.</w:t>
            </w:r>
          </w:p>
        </w:tc>
        <w:tc>
          <w:tcPr>
            <w:tcW w:w="1061" w:type="dxa"/>
            <w:tcBorders>
              <w:top w:val="single" w:sz="4" w:space="0" w:color="auto"/>
              <w:left w:val="single" w:sz="4" w:space="0" w:color="auto"/>
              <w:bottom w:val="single" w:sz="4" w:space="0" w:color="auto"/>
              <w:right w:val="single" w:sz="4" w:space="0" w:color="auto"/>
            </w:tcBorders>
          </w:tcPr>
          <w:p w:rsidR="00E82FCF" w:rsidRDefault="00E82FCF">
            <w:pPr>
              <w:jc w:val="center"/>
            </w:pPr>
          </w:p>
          <w:p w:rsidR="00E82FCF" w:rsidRDefault="00E82FCF">
            <w:pPr>
              <w:jc w:val="center"/>
            </w:pPr>
          </w:p>
          <w:p w:rsidR="00E82FCF" w:rsidRDefault="00E82FCF">
            <w:pPr>
              <w:jc w:val="center"/>
            </w:pPr>
            <w:r>
              <w:t xml:space="preserve">+ + </w:t>
            </w:r>
          </w:p>
        </w:tc>
        <w:tc>
          <w:tcPr>
            <w:tcW w:w="1034" w:type="dxa"/>
            <w:tcBorders>
              <w:top w:val="single" w:sz="4" w:space="0" w:color="auto"/>
              <w:left w:val="single" w:sz="4" w:space="0" w:color="auto"/>
              <w:bottom w:val="single" w:sz="4" w:space="0" w:color="auto"/>
              <w:right w:val="single" w:sz="4" w:space="0" w:color="auto"/>
            </w:tcBorders>
          </w:tcPr>
          <w:p w:rsidR="00E82FCF" w:rsidRDefault="00E82FCF">
            <w:pPr>
              <w:jc w:val="center"/>
            </w:pPr>
          </w:p>
          <w:p w:rsidR="00E82FCF" w:rsidRDefault="00E82FCF">
            <w:pPr>
              <w:jc w:val="center"/>
            </w:pPr>
          </w:p>
          <w:p w:rsidR="00E82FCF" w:rsidRDefault="00E82FCF">
            <w:pPr>
              <w:jc w:val="center"/>
            </w:pPr>
            <w:r>
              <w:t xml:space="preserve">– </w:t>
            </w:r>
          </w:p>
        </w:tc>
        <w:tc>
          <w:tcPr>
            <w:tcW w:w="1166" w:type="dxa"/>
            <w:tcBorders>
              <w:top w:val="single" w:sz="4" w:space="0" w:color="auto"/>
              <w:left w:val="single" w:sz="4" w:space="0" w:color="auto"/>
              <w:bottom w:val="single" w:sz="4" w:space="0" w:color="auto"/>
              <w:right w:val="single" w:sz="4" w:space="0" w:color="auto"/>
            </w:tcBorders>
            <w:textDirection w:val="btLr"/>
            <w:hideMark/>
          </w:tcPr>
          <w:p w:rsidR="00E82FCF" w:rsidRDefault="00E82FCF">
            <w:pPr>
              <w:ind w:left="113" w:right="113"/>
            </w:pPr>
            <w:r>
              <w:t xml:space="preserve"> </w:t>
            </w:r>
          </w:p>
          <w:p w:rsidR="00E82FCF" w:rsidRDefault="00E82FCF">
            <w:pPr>
              <w:ind w:left="113" w:right="113"/>
            </w:pPr>
            <w:r>
              <w:t>Метод фактов</w:t>
            </w:r>
          </w:p>
        </w:tc>
        <w:tc>
          <w:tcPr>
            <w:tcW w:w="1372" w:type="dxa"/>
            <w:tcBorders>
              <w:top w:val="single" w:sz="4" w:space="0" w:color="auto"/>
              <w:left w:val="single" w:sz="4" w:space="0" w:color="auto"/>
              <w:bottom w:val="single" w:sz="4" w:space="0" w:color="auto"/>
              <w:right w:val="single" w:sz="4" w:space="0" w:color="auto"/>
            </w:tcBorders>
            <w:textDirection w:val="btLr"/>
          </w:tcPr>
          <w:p w:rsidR="00E82FCF" w:rsidRDefault="00E82FCF">
            <w:pPr>
              <w:ind w:left="113" w:right="113"/>
            </w:pPr>
          </w:p>
          <w:p w:rsidR="00E82FCF" w:rsidRDefault="00E82FCF">
            <w:pPr>
              <w:ind w:left="113" w:right="113"/>
            </w:pPr>
            <w:r>
              <w:t>Обеспечение практической направленности</w:t>
            </w:r>
          </w:p>
          <w:p w:rsidR="00E82FCF" w:rsidRDefault="00E82FCF">
            <w:pPr>
              <w:ind w:left="113" w:right="113"/>
            </w:pPr>
          </w:p>
          <w:p w:rsidR="00E82FCF" w:rsidRDefault="00E82FCF">
            <w:pPr>
              <w:ind w:left="113" w:right="113"/>
            </w:pPr>
          </w:p>
          <w:p w:rsidR="00E82FCF" w:rsidRDefault="00E82FCF">
            <w:pPr>
              <w:ind w:left="113" w:right="113"/>
            </w:pPr>
          </w:p>
        </w:tc>
      </w:tr>
      <w:tr w:rsidR="00E82FCF" w:rsidTr="006E2BE7">
        <w:trPr>
          <w:cantSplit/>
          <w:trHeight w:val="852"/>
        </w:trPr>
        <w:tc>
          <w:tcPr>
            <w:tcW w:w="1225" w:type="dxa"/>
            <w:tcBorders>
              <w:top w:val="single" w:sz="4" w:space="0" w:color="auto"/>
              <w:left w:val="single" w:sz="4" w:space="0" w:color="auto"/>
              <w:bottom w:val="single" w:sz="4" w:space="0" w:color="auto"/>
              <w:right w:val="single" w:sz="4" w:space="0" w:color="auto"/>
            </w:tcBorders>
          </w:tcPr>
          <w:p w:rsidR="00E82FCF" w:rsidRDefault="00E82FCF">
            <w:pPr>
              <w:jc w:val="center"/>
            </w:pPr>
            <w:r>
              <w:t>40 - 42</w:t>
            </w:r>
          </w:p>
          <w:p w:rsidR="00E82FCF" w:rsidRDefault="00E82FCF">
            <w:pPr>
              <w:jc w:val="center"/>
            </w:pPr>
          </w:p>
        </w:tc>
        <w:tc>
          <w:tcPr>
            <w:tcW w:w="4258" w:type="dxa"/>
            <w:tcBorders>
              <w:top w:val="single" w:sz="4" w:space="0" w:color="auto"/>
              <w:left w:val="single" w:sz="4" w:space="0" w:color="auto"/>
              <w:bottom w:val="single" w:sz="4" w:space="0" w:color="auto"/>
              <w:right w:val="single" w:sz="4" w:space="0" w:color="auto"/>
            </w:tcBorders>
            <w:hideMark/>
          </w:tcPr>
          <w:p w:rsidR="00E82FCF" w:rsidRDefault="00E82FCF">
            <w:r>
              <w:t>Задание на дом</w:t>
            </w:r>
          </w:p>
        </w:tc>
        <w:tc>
          <w:tcPr>
            <w:tcW w:w="1061" w:type="dxa"/>
            <w:tcBorders>
              <w:top w:val="single" w:sz="4" w:space="0" w:color="auto"/>
              <w:left w:val="single" w:sz="4" w:space="0" w:color="auto"/>
              <w:bottom w:val="single" w:sz="4" w:space="0" w:color="auto"/>
              <w:right w:val="single" w:sz="4" w:space="0" w:color="auto"/>
            </w:tcBorders>
            <w:hideMark/>
          </w:tcPr>
          <w:p w:rsidR="00E82FCF" w:rsidRDefault="00E82FCF">
            <w:pPr>
              <w:jc w:val="center"/>
            </w:pPr>
            <w:r>
              <w:t>+</w:t>
            </w:r>
          </w:p>
        </w:tc>
        <w:tc>
          <w:tcPr>
            <w:tcW w:w="1034" w:type="dxa"/>
            <w:tcBorders>
              <w:top w:val="single" w:sz="4" w:space="0" w:color="auto"/>
              <w:left w:val="single" w:sz="4" w:space="0" w:color="auto"/>
              <w:bottom w:val="single" w:sz="4" w:space="0" w:color="auto"/>
              <w:right w:val="single" w:sz="4" w:space="0" w:color="auto"/>
            </w:tcBorders>
            <w:hideMark/>
          </w:tcPr>
          <w:p w:rsidR="00E82FCF" w:rsidRDefault="00E82FCF">
            <w:pPr>
              <w:jc w:val="center"/>
            </w:pPr>
            <w:r>
              <w:t>+</w:t>
            </w:r>
          </w:p>
        </w:tc>
        <w:tc>
          <w:tcPr>
            <w:tcW w:w="1166" w:type="dxa"/>
            <w:tcBorders>
              <w:top w:val="single" w:sz="4" w:space="0" w:color="auto"/>
              <w:left w:val="single" w:sz="4" w:space="0" w:color="auto"/>
              <w:bottom w:val="single" w:sz="4" w:space="0" w:color="auto"/>
              <w:right w:val="single" w:sz="4" w:space="0" w:color="auto"/>
            </w:tcBorders>
            <w:textDirection w:val="btLr"/>
          </w:tcPr>
          <w:p w:rsidR="00E82FCF" w:rsidRDefault="00E82FCF">
            <w:pPr>
              <w:ind w:left="113" w:right="113"/>
            </w:pPr>
          </w:p>
        </w:tc>
        <w:tc>
          <w:tcPr>
            <w:tcW w:w="1372" w:type="dxa"/>
            <w:tcBorders>
              <w:top w:val="single" w:sz="4" w:space="0" w:color="auto"/>
              <w:left w:val="single" w:sz="4" w:space="0" w:color="auto"/>
              <w:bottom w:val="single" w:sz="4" w:space="0" w:color="auto"/>
              <w:right w:val="single" w:sz="4" w:space="0" w:color="auto"/>
            </w:tcBorders>
          </w:tcPr>
          <w:p w:rsidR="00E82FCF" w:rsidRDefault="00E82FCF"/>
          <w:p w:rsidR="00E82FCF" w:rsidRDefault="00E82FCF"/>
          <w:p w:rsidR="00E82FCF" w:rsidRDefault="00E82FCF"/>
        </w:tc>
      </w:tr>
      <w:tr w:rsidR="00E82FCF" w:rsidTr="006E2BE7">
        <w:trPr>
          <w:cantSplit/>
          <w:trHeight w:val="1409"/>
        </w:trPr>
        <w:tc>
          <w:tcPr>
            <w:tcW w:w="1225" w:type="dxa"/>
            <w:tcBorders>
              <w:top w:val="single" w:sz="4" w:space="0" w:color="auto"/>
              <w:left w:val="single" w:sz="4" w:space="0" w:color="auto"/>
              <w:bottom w:val="single" w:sz="4" w:space="0" w:color="auto"/>
              <w:right w:val="single" w:sz="4" w:space="0" w:color="auto"/>
            </w:tcBorders>
            <w:hideMark/>
          </w:tcPr>
          <w:p w:rsidR="00E82FCF" w:rsidRDefault="00E82FCF">
            <w:pPr>
              <w:jc w:val="center"/>
            </w:pPr>
            <w:r>
              <w:t>42 - 45</w:t>
            </w:r>
          </w:p>
        </w:tc>
        <w:tc>
          <w:tcPr>
            <w:tcW w:w="4258" w:type="dxa"/>
            <w:tcBorders>
              <w:top w:val="single" w:sz="4" w:space="0" w:color="auto"/>
              <w:left w:val="single" w:sz="4" w:space="0" w:color="auto"/>
              <w:bottom w:val="single" w:sz="4" w:space="0" w:color="auto"/>
              <w:right w:val="single" w:sz="4" w:space="0" w:color="auto"/>
            </w:tcBorders>
            <w:hideMark/>
          </w:tcPr>
          <w:p w:rsidR="00E82FCF" w:rsidRDefault="00E82FCF">
            <w:r>
              <w:t>Логарифмические «страшилки»</w:t>
            </w:r>
          </w:p>
          <w:p w:rsidR="00E82FCF" w:rsidRDefault="00E82FCF">
            <w:r>
              <w:t xml:space="preserve">     </w:t>
            </w:r>
            <w:r>
              <w:rPr>
                <w:i/>
              </w:rPr>
              <w:t xml:space="preserve"> </w:t>
            </w:r>
            <w:r>
              <w:rPr>
                <w:lang w:val="en-US"/>
              </w:rPr>
              <w:fldChar w:fldCharType="begin"/>
            </w:r>
            <w:r>
              <w:rPr>
                <w:lang w:val="en-US"/>
              </w:rPr>
              <w:instrText xml:space="preserve"> QUOTE </w:instrText>
            </w:r>
            <w:r w:rsidR="00052EAF">
              <w:rPr>
                <w:position w:val="-17"/>
              </w:rPr>
              <w:pict>
                <v:shape id="_x0000_i1030" type="#_x0000_t75" style="width:43.5pt;height:21pt" equationxml="&lt;">
                  <v:imagedata r:id="rId11" o:title="" chromakey="white"/>
                </v:shape>
              </w:pict>
            </w:r>
            <w:r>
              <w:rPr>
                <w:lang w:val="en-US"/>
              </w:rPr>
              <w:instrText xml:space="preserve"> </w:instrText>
            </w:r>
            <w:r>
              <w:rPr>
                <w:lang w:val="en-US"/>
              </w:rPr>
              <w:fldChar w:fldCharType="separate"/>
            </w:r>
            <w:r w:rsidR="00052EAF">
              <w:rPr>
                <w:position w:val="-17"/>
              </w:rPr>
              <w:pict>
                <v:shape id="_x0000_i1031" type="#_x0000_t75" style="width:43.5pt;height:21pt" equationxml="&lt;">
                  <v:imagedata r:id="rId11" o:title="" chromakey="white"/>
                </v:shape>
              </w:pict>
            </w:r>
            <w:r>
              <w:rPr>
                <w:lang w:val="en-US"/>
              </w:rPr>
              <w:fldChar w:fldCharType="end"/>
            </w:r>
            <w:r>
              <w:rPr>
                <w:lang w:val="en-US"/>
              </w:rPr>
              <w:t xml:space="preserve">              </w:t>
            </w:r>
            <w:r>
              <w:rPr>
                <w:lang w:val="en-US"/>
              </w:rPr>
              <w:fldChar w:fldCharType="begin"/>
            </w:r>
            <w:r>
              <w:rPr>
                <w:lang w:val="en-US"/>
              </w:rPr>
              <w:instrText xml:space="preserve"> QUOTE </w:instrText>
            </w:r>
            <w:r w:rsidR="00052EAF">
              <w:rPr>
                <w:position w:val="-14"/>
              </w:rPr>
              <w:pict>
                <v:shape id="_x0000_i1032" type="#_x0000_t75" style="width:53.25pt;height:16.5pt" equationxml="&lt;">
                  <v:imagedata r:id="rId12" o:title="" chromakey="white"/>
                </v:shape>
              </w:pict>
            </w:r>
            <w:r>
              <w:rPr>
                <w:lang w:val="en-US"/>
              </w:rPr>
              <w:instrText xml:space="preserve"> </w:instrText>
            </w:r>
            <w:r>
              <w:rPr>
                <w:lang w:val="en-US"/>
              </w:rPr>
              <w:fldChar w:fldCharType="separate"/>
            </w:r>
            <w:r w:rsidR="00052EAF">
              <w:rPr>
                <w:position w:val="-14"/>
              </w:rPr>
              <w:pict>
                <v:shape id="_x0000_i1033" type="#_x0000_t75" style="width:53.25pt;height:16.5pt" equationxml="&lt;">
                  <v:imagedata r:id="rId12" o:title="" chromakey="white"/>
                </v:shape>
              </w:pict>
            </w:r>
            <w:r>
              <w:rPr>
                <w:lang w:val="en-US"/>
              </w:rPr>
              <w:fldChar w:fldCharType="end"/>
            </w:r>
          </w:p>
        </w:tc>
        <w:tc>
          <w:tcPr>
            <w:tcW w:w="1061" w:type="dxa"/>
            <w:tcBorders>
              <w:top w:val="single" w:sz="4" w:space="0" w:color="auto"/>
              <w:left w:val="single" w:sz="4" w:space="0" w:color="auto"/>
              <w:bottom w:val="single" w:sz="4" w:space="0" w:color="auto"/>
              <w:right w:val="single" w:sz="4" w:space="0" w:color="auto"/>
            </w:tcBorders>
          </w:tcPr>
          <w:p w:rsidR="00E82FCF" w:rsidRDefault="00E82FCF">
            <w:pPr>
              <w:jc w:val="center"/>
            </w:pPr>
          </w:p>
          <w:p w:rsidR="00E82FCF" w:rsidRDefault="00E82FCF">
            <w:pPr>
              <w:jc w:val="center"/>
            </w:pPr>
            <w:r>
              <w:t>+</w:t>
            </w:r>
          </w:p>
        </w:tc>
        <w:tc>
          <w:tcPr>
            <w:tcW w:w="1034" w:type="dxa"/>
            <w:tcBorders>
              <w:top w:val="single" w:sz="4" w:space="0" w:color="auto"/>
              <w:left w:val="single" w:sz="4" w:space="0" w:color="auto"/>
              <w:bottom w:val="single" w:sz="4" w:space="0" w:color="auto"/>
              <w:right w:val="single" w:sz="4" w:space="0" w:color="auto"/>
            </w:tcBorders>
          </w:tcPr>
          <w:p w:rsidR="00E82FCF" w:rsidRDefault="00E82FCF">
            <w:pPr>
              <w:jc w:val="center"/>
            </w:pPr>
          </w:p>
          <w:p w:rsidR="00E82FCF" w:rsidRDefault="00E82FCF">
            <w:pPr>
              <w:jc w:val="center"/>
            </w:pPr>
            <w:r>
              <w:t>+</w:t>
            </w:r>
          </w:p>
        </w:tc>
        <w:tc>
          <w:tcPr>
            <w:tcW w:w="1166" w:type="dxa"/>
            <w:tcBorders>
              <w:top w:val="single" w:sz="4" w:space="0" w:color="auto"/>
              <w:left w:val="single" w:sz="4" w:space="0" w:color="auto"/>
              <w:bottom w:val="single" w:sz="4" w:space="0" w:color="auto"/>
              <w:right w:val="single" w:sz="4" w:space="0" w:color="auto"/>
            </w:tcBorders>
            <w:textDirection w:val="btLr"/>
            <w:hideMark/>
          </w:tcPr>
          <w:p w:rsidR="00E82FCF" w:rsidRDefault="00E82FCF">
            <w:pPr>
              <w:ind w:left="113" w:right="113"/>
            </w:pPr>
            <w:r>
              <w:t>Рефлексия</w:t>
            </w:r>
          </w:p>
        </w:tc>
        <w:tc>
          <w:tcPr>
            <w:tcW w:w="1372" w:type="dxa"/>
            <w:tcBorders>
              <w:top w:val="single" w:sz="4" w:space="0" w:color="auto"/>
              <w:left w:val="single" w:sz="4" w:space="0" w:color="auto"/>
              <w:bottom w:val="single" w:sz="4" w:space="0" w:color="auto"/>
              <w:right w:val="single" w:sz="4" w:space="0" w:color="auto"/>
            </w:tcBorders>
            <w:textDirection w:val="btLr"/>
            <w:hideMark/>
          </w:tcPr>
          <w:p w:rsidR="00E82FCF" w:rsidRDefault="00E82FCF">
            <w:pPr>
              <w:ind w:left="113" w:right="113"/>
            </w:pPr>
            <w:r>
              <w:t xml:space="preserve"> Смысловое видение</w:t>
            </w:r>
          </w:p>
        </w:tc>
      </w:tr>
    </w:tbl>
    <w:p w:rsidR="00E82FCF" w:rsidRDefault="00E82FCF" w:rsidP="006E2BE7">
      <w:r>
        <w:t xml:space="preserve"> </w:t>
      </w:r>
    </w:p>
    <w:p w:rsidR="00E82FCF" w:rsidRDefault="00E82FCF" w:rsidP="006E2BE7">
      <w:pPr>
        <w:spacing w:line="360" w:lineRule="auto"/>
        <w:rPr>
          <w:sz w:val="28"/>
          <w:szCs w:val="28"/>
        </w:rPr>
      </w:pPr>
      <w:r>
        <w:rPr>
          <w:sz w:val="28"/>
          <w:szCs w:val="28"/>
        </w:rPr>
        <w:t xml:space="preserve"> Урок 2.</w:t>
      </w:r>
    </w:p>
    <w:p w:rsidR="00E82FCF" w:rsidRDefault="00E82FCF" w:rsidP="006E2BE7">
      <w:pPr>
        <w:spacing w:line="360" w:lineRule="auto"/>
        <w:rPr>
          <w:sz w:val="28"/>
          <w:szCs w:val="28"/>
        </w:rPr>
      </w:pPr>
      <w:r>
        <w:rPr>
          <w:sz w:val="28"/>
          <w:szCs w:val="28"/>
        </w:rPr>
        <w:t>Тема: «Основное логарифмическое тождество»</w:t>
      </w:r>
    </w:p>
    <w:p w:rsidR="00E82FCF" w:rsidRDefault="00E82FCF" w:rsidP="006E2BE7">
      <w:pPr>
        <w:spacing w:line="360" w:lineRule="auto"/>
        <w:ind w:left="3540" w:hanging="3540"/>
        <w:rPr>
          <w:sz w:val="28"/>
          <w:szCs w:val="28"/>
        </w:rPr>
      </w:pPr>
      <w:r>
        <w:rPr>
          <w:sz w:val="28"/>
          <w:szCs w:val="28"/>
        </w:rPr>
        <w:t xml:space="preserve">Цель урока для учащихся – </w:t>
      </w:r>
      <w:r>
        <w:rPr>
          <w:sz w:val="28"/>
          <w:szCs w:val="28"/>
        </w:rPr>
        <w:tab/>
        <w:t>понять и усвоить сущность основного логарифмического тождеств.</w:t>
      </w:r>
    </w:p>
    <w:p w:rsidR="00E82FCF" w:rsidRDefault="00E82FCF" w:rsidP="006E2BE7">
      <w:pPr>
        <w:spacing w:line="360" w:lineRule="auto"/>
        <w:ind w:left="3540" w:hanging="3540"/>
        <w:rPr>
          <w:sz w:val="28"/>
          <w:szCs w:val="28"/>
        </w:rPr>
      </w:pPr>
      <w:r>
        <w:rPr>
          <w:sz w:val="28"/>
          <w:szCs w:val="28"/>
        </w:rPr>
        <w:t xml:space="preserve">Цель урока для учителя – </w:t>
      </w:r>
      <w:r>
        <w:rPr>
          <w:sz w:val="28"/>
          <w:szCs w:val="28"/>
        </w:rPr>
        <w:tab/>
        <w:t xml:space="preserve">показать, что математическая операция </w:t>
      </w:r>
      <w:r>
        <w:rPr>
          <w:sz w:val="28"/>
          <w:szCs w:val="28"/>
          <w:lang w:val="en-US"/>
        </w:rPr>
        <w:fldChar w:fldCharType="begin"/>
      </w:r>
      <w:r w:rsidRPr="006E2BE7">
        <w:rPr>
          <w:sz w:val="28"/>
          <w:szCs w:val="28"/>
        </w:rPr>
        <w:instrText xml:space="preserve"> </w:instrText>
      </w:r>
      <w:r>
        <w:rPr>
          <w:sz w:val="28"/>
          <w:szCs w:val="28"/>
          <w:lang w:val="en-US"/>
        </w:rPr>
        <w:instrText>QUOTE</w:instrText>
      </w:r>
      <w:r w:rsidRPr="006E2BE7">
        <w:rPr>
          <w:sz w:val="28"/>
          <w:szCs w:val="28"/>
        </w:rPr>
        <w:instrText xml:space="preserve"> </w:instrText>
      </w:r>
      <w:r w:rsidR="00052EAF">
        <w:rPr>
          <w:position w:val="-9"/>
          <w:sz w:val="28"/>
          <w:szCs w:val="28"/>
        </w:rPr>
        <w:pict>
          <v:shape id="_x0000_i1034" type="#_x0000_t75" style="width:29.25pt;height:15pt" equationxml="&lt;">
            <v:imagedata r:id="rId13" o:title="" chromakey="white"/>
          </v:shape>
        </w:pict>
      </w:r>
      <w:r>
        <w:rPr>
          <w:sz w:val="28"/>
          <w:szCs w:val="28"/>
        </w:rPr>
        <w:instrText xml:space="preserve"> </w:instrText>
      </w:r>
      <w:r>
        <w:rPr>
          <w:sz w:val="28"/>
          <w:szCs w:val="28"/>
          <w:lang w:val="en-US"/>
        </w:rPr>
        <w:fldChar w:fldCharType="separate"/>
      </w:r>
      <w:r w:rsidR="00052EAF">
        <w:rPr>
          <w:position w:val="-9"/>
          <w:sz w:val="28"/>
          <w:szCs w:val="28"/>
        </w:rPr>
        <w:pict>
          <v:shape id="_x0000_i1035" type="#_x0000_t75" style="width:29.25pt;height:15pt" equationxml="&lt;">
            <v:imagedata r:id="rId13" o:title="" chromakey="white"/>
          </v:shape>
        </w:pict>
      </w:r>
      <w:r>
        <w:rPr>
          <w:sz w:val="28"/>
          <w:szCs w:val="28"/>
          <w:lang w:val="en-US"/>
        </w:rPr>
        <w:fldChar w:fldCharType="end"/>
      </w:r>
      <w:r>
        <w:rPr>
          <w:sz w:val="28"/>
          <w:szCs w:val="28"/>
        </w:rPr>
        <w:t xml:space="preserve">= </w:t>
      </w:r>
      <w:r>
        <w:rPr>
          <w:sz w:val="28"/>
          <w:szCs w:val="28"/>
          <w:lang w:val="en-US"/>
        </w:rPr>
        <w:t>b</w:t>
      </w:r>
      <w:r>
        <w:rPr>
          <w:sz w:val="28"/>
          <w:szCs w:val="28"/>
        </w:rPr>
        <w:t xml:space="preserve">   по сути дела является продолжением содержания урока № 1 о взаимообратных действиях в математике.</w:t>
      </w:r>
    </w:p>
    <w:p w:rsidR="00E82FCF" w:rsidRDefault="00E82FCF" w:rsidP="006E2BE7">
      <w:pPr>
        <w:spacing w:line="360" w:lineRule="auto"/>
        <w:rPr>
          <w:sz w:val="28"/>
          <w:szCs w:val="28"/>
        </w:rPr>
      </w:pPr>
      <w:r>
        <w:rPr>
          <w:sz w:val="28"/>
          <w:szCs w:val="28"/>
        </w:rPr>
        <w:t xml:space="preserve">Тип урока – </w:t>
      </w:r>
      <w:proofErr w:type="spellStart"/>
      <w:r>
        <w:rPr>
          <w:sz w:val="28"/>
          <w:szCs w:val="28"/>
        </w:rPr>
        <w:t>оргдеятельностный</w:t>
      </w:r>
      <w:proofErr w:type="spellEnd"/>
      <w:r>
        <w:rPr>
          <w:sz w:val="28"/>
          <w:szCs w:val="28"/>
        </w:rPr>
        <w:t>.</w:t>
      </w:r>
    </w:p>
    <w:p w:rsidR="00E82FCF" w:rsidRDefault="00E82FCF" w:rsidP="006E2BE7">
      <w:pPr>
        <w:spacing w:line="360" w:lineRule="auto"/>
        <w:rPr>
          <w:sz w:val="28"/>
          <w:szCs w:val="28"/>
        </w:rPr>
      </w:pPr>
      <w:r>
        <w:rPr>
          <w:sz w:val="28"/>
          <w:szCs w:val="28"/>
        </w:rPr>
        <w:t>Краткое содержание.</w:t>
      </w:r>
    </w:p>
    <w:p w:rsidR="00E82FCF" w:rsidRDefault="00E82FCF" w:rsidP="006E2BE7">
      <w:pPr>
        <w:spacing w:line="360" w:lineRule="auto"/>
        <w:rPr>
          <w:sz w:val="28"/>
          <w:szCs w:val="28"/>
        </w:rPr>
      </w:pPr>
      <w:r>
        <w:rPr>
          <w:sz w:val="28"/>
          <w:szCs w:val="28"/>
        </w:rPr>
        <w:t>1. Актуализация содержания урока № 1.</w:t>
      </w:r>
    </w:p>
    <w:p w:rsidR="00E82FCF" w:rsidRDefault="00E82FCF" w:rsidP="006E2BE7">
      <w:pPr>
        <w:spacing w:line="360" w:lineRule="auto"/>
        <w:rPr>
          <w:sz w:val="28"/>
          <w:szCs w:val="28"/>
        </w:rPr>
      </w:pPr>
      <w:r>
        <w:rPr>
          <w:sz w:val="28"/>
          <w:szCs w:val="28"/>
        </w:rPr>
        <w:t xml:space="preserve">Итак, чему равен </w:t>
      </w:r>
      <w:r>
        <w:rPr>
          <w:sz w:val="28"/>
          <w:szCs w:val="28"/>
        </w:rPr>
        <w:fldChar w:fldCharType="begin"/>
      </w:r>
      <w:r>
        <w:rPr>
          <w:sz w:val="28"/>
          <w:szCs w:val="28"/>
        </w:rPr>
        <w:instrText xml:space="preserve"> QUOTE </w:instrText>
      </w:r>
      <w:r w:rsidR="00052EAF">
        <w:rPr>
          <w:position w:val="-11"/>
          <w:sz w:val="28"/>
          <w:szCs w:val="28"/>
        </w:rPr>
        <w:pict>
          <v:shape id="_x0000_i1036" type="#_x0000_t75" style="width:27pt;height:15pt" equationxml="&lt;">
            <v:imagedata r:id="rId14" o:title="" chromakey="white"/>
          </v:shape>
        </w:pict>
      </w:r>
      <w:r>
        <w:rPr>
          <w:sz w:val="28"/>
          <w:szCs w:val="28"/>
        </w:rPr>
        <w:instrText xml:space="preserve"> </w:instrText>
      </w:r>
      <w:r>
        <w:rPr>
          <w:sz w:val="28"/>
          <w:szCs w:val="28"/>
        </w:rPr>
        <w:fldChar w:fldCharType="separate"/>
      </w:r>
      <w:r w:rsidR="00052EAF">
        <w:rPr>
          <w:position w:val="-11"/>
          <w:sz w:val="28"/>
          <w:szCs w:val="28"/>
        </w:rPr>
        <w:pict>
          <v:shape id="_x0000_i1037" type="#_x0000_t75" style="width:27pt;height:15pt" equationxml="&lt;">
            <v:imagedata r:id="rId14" o:title="" chromakey="white"/>
          </v:shape>
        </w:pict>
      </w:r>
      <w:r>
        <w:rPr>
          <w:sz w:val="28"/>
          <w:szCs w:val="28"/>
        </w:rPr>
        <w:fldChar w:fldCharType="end"/>
      </w:r>
      <w:r>
        <w:rPr>
          <w:sz w:val="28"/>
          <w:szCs w:val="28"/>
        </w:rPr>
        <w:t xml:space="preserve">  -</w:t>
      </w:r>
      <w:proofErr w:type="gramStart"/>
      <w:r>
        <w:rPr>
          <w:sz w:val="28"/>
          <w:szCs w:val="28"/>
        </w:rPr>
        <w:t xml:space="preserve">  ?</w:t>
      </w:r>
      <w:proofErr w:type="gramEnd"/>
      <w:r>
        <w:rPr>
          <w:sz w:val="28"/>
          <w:szCs w:val="28"/>
        </w:rPr>
        <w:t xml:space="preserve"> Почему?</w:t>
      </w:r>
    </w:p>
    <w:p w:rsidR="00E82FCF" w:rsidRDefault="00E82FCF" w:rsidP="006E2BE7">
      <w:pPr>
        <w:spacing w:line="360" w:lineRule="auto"/>
        <w:rPr>
          <w:sz w:val="28"/>
          <w:szCs w:val="28"/>
        </w:rPr>
      </w:pPr>
      <w:r>
        <w:rPr>
          <w:sz w:val="28"/>
          <w:szCs w:val="28"/>
        </w:rPr>
        <w:lastRenderedPageBreak/>
        <w:t xml:space="preserve">Что же </w:t>
      </w:r>
      <w:proofErr w:type="gramStart"/>
      <w:r>
        <w:rPr>
          <w:sz w:val="28"/>
          <w:szCs w:val="28"/>
        </w:rPr>
        <w:t xml:space="preserve">такое </w:t>
      </w:r>
      <w:r>
        <w:rPr>
          <w:sz w:val="28"/>
          <w:szCs w:val="28"/>
        </w:rPr>
        <w:fldChar w:fldCharType="begin"/>
      </w:r>
      <w:r>
        <w:rPr>
          <w:sz w:val="28"/>
          <w:szCs w:val="28"/>
        </w:rPr>
        <w:instrText xml:space="preserve"> QUOTE </w:instrText>
      </w:r>
      <w:r w:rsidR="00052EAF">
        <w:rPr>
          <w:position w:val="-11"/>
          <w:sz w:val="28"/>
          <w:szCs w:val="28"/>
        </w:rPr>
        <w:pict>
          <v:shape id="_x0000_i1038" type="#_x0000_t75" style="width:27pt;height:15pt" equationxml="&lt;">
            <v:imagedata r:id="rId14" o:title="" chromakey="white"/>
          </v:shape>
        </w:pict>
      </w:r>
      <w:r>
        <w:rPr>
          <w:sz w:val="28"/>
          <w:szCs w:val="28"/>
        </w:rPr>
        <w:instrText xml:space="preserve"> </w:instrText>
      </w:r>
      <w:r>
        <w:rPr>
          <w:sz w:val="28"/>
          <w:szCs w:val="28"/>
        </w:rPr>
        <w:fldChar w:fldCharType="separate"/>
      </w:r>
      <w:r w:rsidR="00052EAF">
        <w:rPr>
          <w:position w:val="-11"/>
          <w:sz w:val="28"/>
          <w:szCs w:val="28"/>
        </w:rPr>
        <w:pict>
          <v:shape id="_x0000_i1039" type="#_x0000_t75" style="width:27pt;height:15pt" equationxml="&lt;">
            <v:imagedata r:id="rId14" o:title="" chromakey="white"/>
          </v:shape>
        </w:pict>
      </w:r>
      <w:r>
        <w:rPr>
          <w:sz w:val="28"/>
          <w:szCs w:val="28"/>
        </w:rPr>
        <w:fldChar w:fldCharType="end"/>
      </w:r>
      <w:r>
        <w:rPr>
          <w:sz w:val="28"/>
          <w:szCs w:val="28"/>
        </w:rPr>
        <w:t xml:space="preserve"> ?</w:t>
      </w:r>
      <w:proofErr w:type="gramEnd"/>
    </w:p>
    <w:p w:rsidR="00E82FCF" w:rsidRDefault="00E82FCF" w:rsidP="006E2BE7">
      <w:pPr>
        <w:spacing w:line="360" w:lineRule="auto"/>
        <w:rPr>
          <w:sz w:val="28"/>
          <w:szCs w:val="28"/>
        </w:rPr>
      </w:pPr>
      <w:r>
        <w:rPr>
          <w:sz w:val="28"/>
          <w:szCs w:val="28"/>
        </w:rPr>
        <w:t xml:space="preserve">2. Чему равно </w:t>
      </w:r>
      <w:proofErr w:type="gramStart"/>
      <w:r>
        <w:rPr>
          <w:sz w:val="28"/>
          <w:szCs w:val="28"/>
        </w:rPr>
        <w:t xml:space="preserve">значение </w:t>
      </w:r>
      <w:r>
        <w:rPr>
          <w:sz w:val="28"/>
          <w:szCs w:val="28"/>
          <w:lang w:val="en-US"/>
        </w:rPr>
        <w:fldChar w:fldCharType="begin"/>
      </w:r>
      <w:r w:rsidRPr="006E2BE7">
        <w:rPr>
          <w:sz w:val="28"/>
          <w:szCs w:val="28"/>
        </w:rPr>
        <w:instrText xml:space="preserve"> </w:instrText>
      </w:r>
      <w:r>
        <w:rPr>
          <w:sz w:val="28"/>
          <w:szCs w:val="28"/>
          <w:lang w:val="en-US"/>
        </w:rPr>
        <w:instrText>QUOTE</w:instrText>
      </w:r>
      <w:r w:rsidRPr="006E2BE7">
        <w:rPr>
          <w:sz w:val="28"/>
          <w:szCs w:val="28"/>
        </w:rPr>
        <w:instrText xml:space="preserve"> </w:instrText>
      </w:r>
      <w:r w:rsidR="00052EAF">
        <w:rPr>
          <w:position w:val="-9"/>
          <w:sz w:val="28"/>
          <w:szCs w:val="28"/>
        </w:rPr>
        <w:pict>
          <v:shape id="_x0000_i1040" type="#_x0000_t75" style="width:44.25pt;height:15pt" equationxml="&lt;">
            <v:imagedata r:id="rId15" o:title="" chromakey="white"/>
          </v:shape>
        </w:pict>
      </w:r>
      <w:r>
        <w:rPr>
          <w:sz w:val="28"/>
          <w:szCs w:val="28"/>
        </w:rPr>
        <w:instrText xml:space="preserve"> </w:instrText>
      </w:r>
      <w:r>
        <w:rPr>
          <w:sz w:val="28"/>
          <w:szCs w:val="28"/>
          <w:lang w:val="en-US"/>
        </w:rPr>
        <w:fldChar w:fldCharType="separate"/>
      </w:r>
      <w:r w:rsidR="00052EAF">
        <w:rPr>
          <w:position w:val="-9"/>
          <w:sz w:val="28"/>
          <w:szCs w:val="28"/>
        </w:rPr>
        <w:pict>
          <v:shape id="_x0000_i1041" type="#_x0000_t75" style="width:44.25pt;height:15pt" equationxml="&lt;">
            <v:imagedata r:id="rId15" o:title="" chromakey="white"/>
          </v:shape>
        </w:pict>
      </w:r>
      <w:r>
        <w:rPr>
          <w:sz w:val="28"/>
          <w:szCs w:val="28"/>
          <w:lang w:val="en-US"/>
        </w:rPr>
        <w:fldChar w:fldCharType="end"/>
      </w:r>
      <w:r>
        <w:rPr>
          <w:sz w:val="28"/>
          <w:szCs w:val="28"/>
        </w:rPr>
        <w:t xml:space="preserve"> Почему</w:t>
      </w:r>
      <w:proofErr w:type="gramEnd"/>
      <w:r>
        <w:rPr>
          <w:sz w:val="28"/>
          <w:szCs w:val="28"/>
        </w:rPr>
        <w:t>?</w:t>
      </w:r>
    </w:p>
    <w:p w:rsidR="00E82FCF" w:rsidRDefault="00E82FCF" w:rsidP="006E2BE7">
      <w:pPr>
        <w:spacing w:line="360" w:lineRule="auto"/>
        <w:rPr>
          <w:sz w:val="28"/>
          <w:szCs w:val="28"/>
        </w:rPr>
      </w:pPr>
      <w:r>
        <w:rPr>
          <w:sz w:val="28"/>
          <w:szCs w:val="28"/>
        </w:rPr>
        <w:t xml:space="preserve">3. </w:t>
      </w:r>
      <w:proofErr w:type="gramStart"/>
      <w:r>
        <w:rPr>
          <w:sz w:val="28"/>
          <w:szCs w:val="28"/>
        </w:rPr>
        <w:t xml:space="preserve">Определение </w:t>
      </w:r>
      <w:r>
        <w:rPr>
          <w:sz w:val="28"/>
          <w:szCs w:val="28"/>
          <w:lang w:val="en-US"/>
        </w:rPr>
        <w:fldChar w:fldCharType="begin"/>
      </w:r>
      <w:r w:rsidRPr="006E2BE7">
        <w:rPr>
          <w:sz w:val="28"/>
          <w:szCs w:val="28"/>
        </w:rPr>
        <w:instrText xml:space="preserve"> </w:instrText>
      </w:r>
      <w:r>
        <w:rPr>
          <w:sz w:val="28"/>
          <w:szCs w:val="28"/>
          <w:lang w:val="en-US"/>
        </w:rPr>
        <w:instrText>QUOTE</w:instrText>
      </w:r>
      <w:r w:rsidRPr="006E2BE7">
        <w:rPr>
          <w:sz w:val="28"/>
          <w:szCs w:val="28"/>
        </w:rPr>
        <w:instrText xml:space="preserve"> </w:instrText>
      </w:r>
      <w:r w:rsidR="00052EAF">
        <w:rPr>
          <w:position w:val="-11"/>
          <w:sz w:val="28"/>
          <w:szCs w:val="28"/>
        </w:rPr>
        <w:pict>
          <v:shape id="_x0000_i1042" type="#_x0000_t75" style="width:27.75pt;height:15pt" equationxml="&lt;">
            <v:imagedata r:id="rId16" o:title="" chromakey="white"/>
          </v:shape>
        </w:pict>
      </w:r>
      <w:r>
        <w:rPr>
          <w:sz w:val="28"/>
          <w:szCs w:val="28"/>
        </w:rPr>
        <w:instrText xml:space="preserve"> </w:instrText>
      </w:r>
      <w:r>
        <w:rPr>
          <w:sz w:val="28"/>
          <w:szCs w:val="28"/>
          <w:lang w:val="en-US"/>
        </w:rPr>
        <w:fldChar w:fldCharType="separate"/>
      </w:r>
      <w:r w:rsidR="00052EAF">
        <w:rPr>
          <w:position w:val="-11"/>
          <w:sz w:val="28"/>
          <w:szCs w:val="28"/>
        </w:rPr>
        <w:pict>
          <v:shape id="_x0000_i1043" type="#_x0000_t75" style="width:27.75pt;height:15pt" equationxml="&lt;">
            <v:imagedata r:id="rId16" o:title="" chromakey="white"/>
          </v:shape>
        </w:pict>
      </w:r>
      <w:r>
        <w:rPr>
          <w:sz w:val="28"/>
          <w:szCs w:val="28"/>
          <w:lang w:val="en-US"/>
        </w:rPr>
        <w:fldChar w:fldCharType="end"/>
      </w:r>
      <w:r>
        <w:rPr>
          <w:sz w:val="28"/>
          <w:szCs w:val="28"/>
        </w:rPr>
        <w:t>,</w:t>
      </w:r>
      <w:proofErr w:type="gramEnd"/>
      <w:r>
        <w:rPr>
          <w:sz w:val="28"/>
          <w:szCs w:val="28"/>
        </w:rPr>
        <w:t xml:space="preserve"> ограничения.</w:t>
      </w:r>
    </w:p>
    <w:p w:rsidR="00E82FCF" w:rsidRDefault="00E82FCF" w:rsidP="006E2BE7">
      <w:pPr>
        <w:spacing w:line="360" w:lineRule="auto"/>
        <w:rPr>
          <w:sz w:val="28"/>
          <w:szCs w:val="28"/>
        </w:rPr>
      </w:pPr>
      <w:r>
        <w:rPr>
          <w:sz w:val="28"/>
          <w:szCs w:val="28"/>
        </w:rPr>
        <w:t xml:space="preserve">4. Чему равно </w:t>
      </w:r>
      <w:proofErr w:type="gramStart"/>
      <w:r>
        <w:rPr>
          <w:sz w:val="28"/>
          <w:szCs w:val="28"/>
        </w:rPr>
        <w:t xml:space="preserve">значение </w:t>
      </w:r>
      <w:r>
        <w:rPr>
          <w:sz w:val="28"/>
          <w:szCs w:val="28"/>
          <w:lang w:val="en-US"/>
        </w:rPr>
        <w:fldChar w:fldCharType="begin"/>
      </w:r>
      <w:r w:rsidRPr="006E2BE7">
        <w:rPr>
          <w:sz w:val="28"/>
          <w:szCs w:val="28"/>
        </w:rPr>
        <w:instrText xml:space="preserve"> </w:instrText>
      </w:r>
      <w:r>
        <w:rPr>
          <w:sz w:val="28"/>
          <w:szCs w:val="28"/>
          <w:lang w:val="en-US"/>
        </w:rPr>
        <w:instrText>QUOTE</w:instrText>
      </w:r>
      <w:r w:rsidRPr="006E2BE7">
        <w:rPr>
          <w:sz w:val="28"/>
          <w:szCs w:val="28"/>
        </w:rPr>
        <w:instrText xml:space="preserve"> </w:instrText>
      </w:r>
      <w:r w:rsidR="00052EAF">
        <w:rPr>
          <w:position w:val="-9"/>
          <w:sz w:val="28"/>
          <w:szCs w:val="28"/>
        </w:rPr>
        <w:pict>
          <v:shape id="_x0000_i1044" type="#_x0000_t75" style="width:45pt;height:15pt" equationxml="&lt;">
            <v:imagedata r:id="rId5" o:title="" chromakey="white"/>
          </v:shape>
        </w:pict>
      </w:r>
      <w:r>
        <w:rPr>
          <w:sz w:val="28"/>
          <w:szCs w:val="28"/>
        </w:rPr>
        <w:instrText xml:space="preserve"> </w:instrText>
      </w:r>
      <w:r>
        <w:rPr>
          <w:sz w:val="28"/>
          <w:szCs w:val="28"/>
          <w:lang w:val="en-US"/>
        </w:rPr>
        <w:fldChar w:fldCharType="separate"/>
      </w:r>
      <w:r w:rsidR="00052EAF">
        <w:rPr>
          <w:position w:val="-9"/>
          <w:sz w:val="28"/>
          <w:szCs w:val="28"/>
        </w:rPr>
        <w:pict>
          <v:shape id="_x0000_i1045" type="#_x0000_t75" style="width:45pt;height:15pt" equationxml="&lt;">
            <v:imagedata r:id="rId5" o:title="" chromakey="white"/>
          </v:shape>
        </w:pict>
      </w:r>
      <w:r>
        <w:rPr>
          <w:sz w:val="28"/>
          <w:szCs w:val="28"/>
          <w:lang w:val="en-US"/>
        </w:rPr>
        <w:fldChar w:fldCharType="end"/>
      </w:r>
      <w:r>
        <w:rPr>
          <w:sz w:val="28"/>
          <w:szCs w:val="28"/>
        </w:rPr>
        <w:t xml:space="preserve"> Почему</w:t>
      </w:r>
      <w:proofErr w:type="gramEnd"/>
      <w:r>
        <w:rPr>
          <w:sz w:val="28"/>
          <w:szCs w:val="28"/>
        </w:rPr>
        <w:t>?</w:t>
      </w:r>
    </w:p>
    <w:p w:rsidR="00E82FCF" w:rsidRDefault="00E82FCF" w:rsidP="006E2BE7">
      <w:pPr>
        <w:spacing w:line="360" w:lineRule="auto"/>
        <w:rPr>
          <w:sz w:val="28"/>
          <w:szCs w:val="28"/>
        </w:rPr>
      </w:pPr>
      <w:r>
        <w:rPr>
          <w:sz w:val="28"/>
          <w:szCs w:val="28"/>
        </w:rPr>
        <w:t>5. Мнемоническое правило.</w:t>
      </w:r>
    </w:p>
    <w:p w:rsidR="00E82FCF" w:rsidRDefault="00E82FCF" w:rsidP="006E2BE7">
      <w:pPr>
        <w:spacing w:line="360" w:lineRule="auto"/>
        <w:rPr>
          <w:sz w:val="28"/>
          <w:szCs w:val="28"/>
        </w:rPr>
      </w:pPr>
    </w:p>
    <w:p w:rsidR="00E82FCF" w:rsidRDefault="00E82FCF" w:rsidP="006E2BE7">
      <w:pPr>
        <w:spacing w:line="360" w:lineRule="auto"/>
        <w:rPr>
          <w:sz w:val="28"/>
          <w:szCs w:val="28"/>
        </w:rPr>
      </w:pPr>
      <w:r>
        <w:rPr>
          <w:sz w:val="28"/>
          <w:szCs w:val="28"/>
          <w:lang w:val="en-US"/>
        </w:rPr>
        <w:fldChar w:fldCharType="begin"/>
      </w:r>
      <w:r>
        <w:rPr>
          <w:sz w:val="28"/>
          <w:szCs w:val="28"/>
          <w:lang w:val="en-US"/>
        </w:rPr>
        <w:instrText xml:space="preserve"> QUOTE </w:instrText>
      </w:r>
      <w:r w:rsidR="00052EAF">
        <w:rPr>
          <w:position w:val="-9"/>
          <w:sz w:val="28"/>
          <w:szCs w:val="28"/>
        </w:rPr>
        <w:pict>
          <v:shape id="_x0000_i1046" type="#_x0000_t75" style="width:57.75pt;height:15pt" equationxml="&lt;">
            <v:imagedata r:id="rId6" o:title="" chromakey="white"/>
          </v:shape>
        </w:pict>
      </w:r>
      <w:r>
        <w:rPr>
          <w:sz w:val="28"/>
          <w:szCs w:val="28"/>
          <w:lang w:val="en-US"/>
        </w:rPr>
        <w:instrText xml:space="preserve"> </w:instrText>
      </w:r>
      <w:r>
        <w:rPr>
          <w:sz w:val="28"/>
          <w:szCs w:val="28"/>
          <w:lang w:val="en-US"/>
        </w:rPr>
        <w:fldChar w:fldCharType="separate"/>
      </w:r>
      <w:r w:rsidR="00052EAF">
        <w:rPr>
          <w:position w:val="-9"/>
          <w:sz w:val="28"/>
          <w:szCs w:val="28"/>
        </w:rPr>
        <w:pict>
          <v:shape id="_x0000_i1047" type="#_x0000_t75" style="width:57.75pt;height:15pt" equationxml="&lt;">
            <v:imagedata r:id="rId6" o:title="" chromakey="white"/>
          </v:shape>
        </w:pict>
      </w:r>
      <w:r>
        <w:rPr>
          <w:sz w:val="28"/>
          <w:szCs w:val="28"/>
          <w:lang w:val="en-US"/>
        </w:rPr>
        <w:fldChar w:fldCharType="end"/>
      </w:r>
    </w:p>
    <w:p w:rsidR="00E82FCF" w:rsidRDefault="00E82FCF" w:rsidP="006E2BE7">
      <w:pPr>
        <w:spacing w:line="360" w:lineRule="auto"/>
        <w:rPr>
          <w:sz w:val="28"/>
          <w:szCs w:val="28"/>
        </w:rPr>
      </w:pPr>
      <w:r>
        <w:rPr>
          <w:sz w:val="28"/>
          <w:szCs w:val="28"/>
        </w:rPr>
        <w:t>«Поглощение».</w:t>
      </w:r>
    </w:p>
    <w:p w:rsidR="00E82FCF" w:rsidRDefault="00E82FCF" w:rsidP="006E2BE7">
      <w:pPr>
        <w:spacing w:line="360" w:lineRule="auto"/>
        <w:rPr>
          <w:sz w:val="28"/>
          <w:szCs w:val="28"/>
        </w:rPr>
      </w:pPr>
    </w:p>
    <w:p w:rsidR="00E82FCF" w:rsidRDefault="00E82FCF" w:rsidP="006E2BE7">
      <w:pPr>
        <w:spacing w:line="360" w:lineRule="auto"/>
        <w:rPr>
          <w:sz w:val="28"/>
          <w:szCs w:val="28"/>
        </w:rPr>
      </w:pPr>
      <w:r>
        <w:rPr>
          <w:sz w:val="28"/>
          <w:szCs w:val="28"/>
        </w:rPr>
        <w:t>6. Упражнения.</w:t>
      </w:r>
    </w:p>
    <w:p w:rsidR="00E82FCF" w:rsidRDefault="00E82FCF" w:rsidP="006E2BE7">
      <w:pPr>
        <w:spacing w:line="360" w:lineRule="auto"/>
        <w:rPr>
          <w:sz w:val="28"/>
          <w:szCs w:val="28"/>
        </w:rPr>
      </w:pPr>
      <w:r>
        <w:rPr>
          <w:sz w:val="28"/>
          <w:szCs w:val="28"/>
        </w:rPr>
        <w:t xml:space="preserve">Тематические задания уровня А, ЕГЭ-2005 – 2008, Универсальные материалы для подготовки учащихся. ЕГЭ. Авторский коллектив </w:t>
      </w:r>
      <w:proofErr w:type="spellStart"/>
      <w:r>
        <w:rPr>
          <w:sz w:val="28"/>
          <w:szCs w:val="28"/>
        </w:rPr>
        <w:t>Денищев</w:t>
      </w:r>
      <w:proofErr w:type="spellEnd"/>
      <w:r>
        <w:rPr>
          <w:sz w:val="28"/>
          <w:szCs w:val="28"/>
        </w:rPr>
        <w:t xml:space="preserve"> Л.О и др. ФИПИ-2009. № 59-84; № 279 (1 – 4); 280 (1 – 6), учебник Алимов Ш.А. и др.</w:t>
      </w:r>
    </w:p>
    <w:p w:rsidR="00E82FCF" w:rsidRDefault="00E82FCF" w:rsidP="006E2BE7">
      <w:pPr>
        <w:spacing w:line="360" w:lineRule="auto"/>
        <w:rPr>
          <w:sz w:val="28"/>
          <w:szCs w:val="28"/>
        </w:rPr>
      </w:pPr>
    </w:p>
    <w:p w:rsidR="00E82FCF" w:rsidRDefault="00E82FCF" w:rsidP="006E2BE7">
      <w:pPr>
        <w:spacing w:line="360" w:lineRule="auto"/>
        <w:rPr>
          <w:sz w:val="28"/>
          <w:szCs w:val="28"/>
        </w:rPr>
      </w:pPr>
      <w:r>
        <w:rPr>
          <w:sz w:val="28"/>
          <w:szCs w:val="28"/>
        </w:rPr>
        <w:t>Урок 3. Тема: «Свойства логарифмов».</w:t>
      </w:r>
    </w:p>
    <w:p w:rsidR="00E82FCF" w:rsidRDefault="00E82FCF" w:rsidP="006E2BE7">
      <w:pPr>
        <w:spacing w:line="360" w:lineRule="auto"/>
        <w:ind w:left="3540" w:hanging="3540"/>
        <w:rPr>
          <w:sz w:val="28"/>
          <w:szCs w:val="28"/>
        </w:rPr>
      </w:pPr>
      <w:r>
        <w:rPr>
          <w:sz w:val="28"/>
          <w:szCs w:val="28"/>
        </w:rPr>
        <w:t xml:space="preserve">Цели урока для учащихся. </w:t>
      </w:r>
      <w:r>
        <w:rPr>
          <w:sz w:val="28"/>
          <w:szCs w:val="28"/>
        </w:rPr>
        <w:tab/>
        <w:t xml:space="preserve">Вспомнить содержание изученного материала (основное логарифмическое тождество). </w:t>
      </w:r>
    </w:p>
    <w:p w:rsidR="00E82FCF" w:rsidRDefault="00E82FCF" w:rsidP="006E2BE7">
      <w:pPr>
        <w:spacing w:line="360" w:lineRule="auto"/>
        <w:ind w:left="3540"/>
        <w:rPr>
          <w:sz w:val="28"/>
          <w:szCs w:val="28"/>
        </w:rPr>
      </w:pPr>
      <w:r>
        <w:rPr>
          <w:sz w:val="28"/>
          <w:szCs w:val="28"/>
        </w:rPr>
        <w:t>Вспомнить действия со степенями с действительными показателями.</w:t>
      </w:r>
    </w:p>
    <w:p w:rsidR="00E82FCF" w:rsidRDefault="00E82FCF" w:rsidP="006E2BE7">
      <w:pPr>
        <w:spacing w:line="360" w:lineRule="auto"/>
        <w:ind w:left="2832" w:firstLine="708"/>
        <w:rPr>
          <w:sz w:val="28"/>
          <w:szCs w:val="28"/>
        </w:rPr>
      </w:pPr>
      <w:r>
        <w:rPr>
          <w:sz w:val="28"/>
          <w:szCs w:val="28"/>
        </w:rPr>
        <w:t>Понять содержание свойств логарифма.</w:t>
      </w:r>
    </w:p>
    <w:p w:rsidR="00E82FCF" w:rsidRDefault="00E82FCF" w:rsidP="006E2BE7">
      <w:pPr>
        <w:spacing w:line="360" w:lineRule="auto"/>
        <w:rPr>
          <w:sz w:val="28"/>
          <w:szCs w:val="28"/>
        </w:rPr>
      </w:pPr>
      <w:r>
        <w:rPr>
          <w:sz w:val="28"/>
          <w:szCs w:val="28"/>
        </w:rPr>
        <w:t>Цели урока для учителя.</w:t>
      </w:r>
      <w:r>
        <w:rPr>
          <w:sz w:val="28"/>
          <w:szCs w:val="28"/>
        </w:rPr>
        <w:tab/>
        <w:t>Развитие логического мышления.</w:t>
      </w:r>
    </w:p>
    <w:p w:rsidR="00E82FCF" w:rsidRDefault="00E82FCF" w:rsidP="006E2BE7">
      <w:pPr>
        <w:spacing w:line="360" w:lineRule="auto"/>
        <w:ind w:left="3540"/>
        <w:rPr>
          <w:sz w:val="28"/>
          <w:szCs w:val="28"/>
        </w:rPr>
      </w:pPr>
      <w:r>
        <w:rPr>
          <w:sz w:val="28"/>
          <w:szCs w:val="28"/>
        </w:rPr>
        <w:t>Развитие мыслительной деятельности при практической работе.</w:t>
      </w:r>
    </w:p>
    <w:p w:rsidR="00E82FCF" w:rsidRDefault="00E82FCF" w:rsidP="006E2BE7">
      <w:pPr>
        <w:spacing w:line="360" w:lineRule="auto"/>
        <w:ind w:left="3540"/>
        <w:rPr>
          <w:sz w:val="28"/>
          <w:szCs w:val="28"/>
        </w:rPr>
      </w:pPr>
      <w:r>
        <w:rPr>
          <w:sz w:val="28"/>
          <w:szCs w:val="28"/>
        </w:rPr>
        <w:t>Формирование умений применять приемы переноса знаний в новую ситуацию.</w:t>
      </w:r>
    </w:p>
    <w:p w:rsidR="00E82FCF" w:rsidRDefault="00E82FCF" w:rsidP="006E2BE7">
      <w:pPr>
        <w:spacing w:line="360" w:lineRule="auto"/>
        <w:rPr>
          <w:sz w:val="28"/>
          <w:szCs w:val="28"/>
        </w:rPr>
      </w:pPr>
      <w:r>
        <w:rPr>
          <w:sz w:val="28"/>
          <w:szCs w:val="28"/>
        </w:rPr>
        <w:t>Тип урока – урок конструирования правил.</w:t>
      </w:r>
    </w:p>
    <w:p w:rsidR="00E82FCF" w:rsidRDefault="00E82FCF" w:rsidP="006E2BE7">
      <w:pPr>
        <w:spacing w:line="360" w:lineRule="auto"/>
        <w:rPr>
          <w:sz w:val="28"/>
          <w:szCs w:val="28"/>
        </w:rPr>
      </w:pPr>
      <w:r>
        <w:rPr>
          <w:sz w:val="28"/>
          <w:szCs w:val="28"/>
        </w:rPr>
        <w:t>Краткое содержание урока.</w:t>
      </w:r>
    </w:p>
    <w:p w:rsidR="00E82FCF" w:rsidRDefault="00E82FCF" w:rsidP="006E2BE7">
      <w:pPr>
        <w:spacing w:line="360" w:lineRule="auto"/>
        <w:rPr>
          <w:sz w:val="28"/>
          <w:szCs w:val="28"/>
        </w:rPr>
      </w:pPr>
      <w:r>
        <w:rPr>
          <w:sz w:val="28"/>
          <w:szCs w:val="28"/>
        </w:rPr>
        <w:t>1. Актуализация содержания основного логарифмического тождества.</w:t>
      </w:r>
    </w:p>
    <w:p w:rsidR="00E82FCF" w:rsidRDefault="00E82FCF" w:rsidP="006E2BE7">
      <w:pPr>
        <w:spacing w:line="360" w:lineRule="auto"/>
        <w:rPr>
          <w:sz w:val="28"/>
          <w:szCs w:val="28"/>
        </w:rPr>
      </w:pPr>
      <w:r>
        <w:rPr>
          <w:sz w:val="28"/>
          <w:szCs w:val="28"/>
        </w:rPr>
        <w:lastRenderedPageBreak/>
        <w:t xml:space="preserve">Устные упражнения по пособию авт. </w:t>
      </w:r>
      <w:proofErr w:type="spellStart"/>
      <w:r>
        <w:rPr>
          <w:sz w:val="28"/>
          <w:szCs w:val="28"/>
        </w:rPr>
        <w:t>колл</w:t>
      </w:r>
      <w:proofErr w:type="spellEnd"/>
      <w:r>
        <w:rPr>
          <w:sz w:val="28"/>
          <w:szCs w:val="28"/>
        </w:rPr>
        <w:t>. Р.Д Лукин «Устные упражнения по алгебре и началам анализа», «Просвещение», 89. № 508 – 513.</w:t>
      </w:r>
    </w:p>
    <w:p w:rsidR="00E82FCF" w:rsidRDefault="00E82FCF" w:rsidP="006E2BE7">
      <w:pPr>
        <w:spacing w:line="360" w:lineRule="auto"/>
        <w:rPr>
          <w:sz w:val="28"/>
          <w:szCs w:val="28"/>
        </w:rPr>
      </w:pPr>
      <w:r>
        <w:rPr>
          <w:sz w:val="28"/>
          <w:szCs w:val="28"/>
        </w:rPr>
        <w:t>2. Актуализация правил выполнения умножения, деления и возведения в степень степеней с одинаковым основанием.</w:t>
      </w:r>
    </w:p>
    <w:p w:rsidR="00E82FCF" w:rsidRDefault="00E82FCF" w:rsidP="006E2BE7">
      <w:pPr>
        <w:spacing w:line="360" w:lineRule="auto"/>
        <w:rPr>
          <w:sz w:val="28"/>
          <w:szCs w:val="28"/>
        </w:rPr>
      </w:pPr>
      <w:r>
        <w:rPr>
          <w:sz w:val="28"/>
          <w:szCs w:val="28"/>
        </w:rPr>
        <w:t>Устные упр. по Лукину - № 427, 428, 431.</w:t>
      </w:r>
    </w:p>
    <w:p w:rsidR="00E82FCF" w:rsidRPr="006E2BE7" w:rsidRDefault="00E82FCF" w:rsidP="006E2BE7">
      <w:pPr>
        <w:spacing w:line="360" w:lineRule="auto"/>
        <w:rPr>
          <w:sz w:val="28"/>
          <w:szCs w:val="28"/>
        </w:rPr>
      </w:pPr>
      <w:r>
        <w:rPr>
          <w:sz w:val="28"/>
          <w:szCs w:val="28"/>
        </w:rPr>
        <w:t xml:space="preserve">3. Доказательство свойств </w:t>
      </w:r>
      <w:proofErr w:type="spellStart"/>
      <w:r>
        <w:rPr>
          <w:sz w:val="28"/>
          <w:szCs w:val="28"/>
          <w:lang w:val="en-US"/>
        </w:rPr>
        <w:t>log</w:t>
      </w:r>
      <w:r>
        <w:rPr>
          <w:sz w:val="28"/>
          <w:szCs w:val="28"/>
          <w:vertAlign w:val="subscript"/>
          <w:lang w:val="en-US"/>
        </w:rPr>
        <w:t>a</w:t>
      </w:r>
      <w:proofErr w:type="spellEnd"/>
      <w:r>
        <w:rPr>
          <w:sz w:val="28"/>
          <w:szCs w:val="28"/>
        </w:rPr>
        <w:t>(</w:t>
      </w:r>
      <w:proofErr w:type="spellStart"/>
      <w:r>
        <w:rPr>
          <w:sz w:val="28"/>
          <w:szCs w:val="28"/>
          <w:lang w:val="en-US"/>
        </w:rPr>
        <w:t>bc</w:t>
      </w:r>
      <w:proofErr w:type="spellEnd"/>
      <w:r>
        <w:rPr>
          <w:sz w:val="28"/>
          <w:szCs w:val="28"/>
        </w:rPr>
        <w:t xml:space="preserve">) = </w:t>
      </w:r>
      <w:proofErr w:type="spellStart"/>
      <w:r>
        <w:rPr>
          <w:sz w:val="28"/>
          <w:szCs w:val="28"/>
          <w:lang w:val="en-US"/>
        </w:rPr>
        <w:t>log</w:t>
      </w:r>
      <w:r>
        <w:rPr>
          <w:sz w:val="28"/>
          <w:szCs w:val="28"/>
          <w:vertAlign w:val="subscript"/>
          <w:lang w:val="en-US"/>
        </w:rPr>
        <w:t>a</w:t>
      </w:r>
      <w:r>
        <w:rPr>
          <w:sz w:val="28"/>
          <w:szCs w:val="28"/>
          <w:lang w:val="en-US"/>
        </w:rPr>
        <w:t>b</w:t>
      </w:r>
      <w:proofErr w:type="spellEnd"/>
      <w:r>
        <w:rPr>
          <w:sz w:val="28"/>
          <w:szCs w:val="28"/>
        </w:rPr>
        <w:t xml:space="preserve"> + </w:t>
      </w:r>
      <w:proofErr w:type="spellStart"/>
      <w:r>
        <w:rPr>
          <w:sz w:val="28"/>
          <w:szCs w:val="28"/>
          <w:lang w:val="en-US"/>
        </w:rPr>
        <w:t>log</w:t>
      </w:r>
      <w:r>
        <w:rPr>
          <w:sz w:val="28"/>
          <w:szCs w:val="28"/>
          <w:vertAlign w:val="subscript"/>
          <w:lang w:val="en-US"/>
        </w:rPr>
        <w:t>a</w:t>
      </w:r>
      <w:r>
        <w:rPr>
          <w:sz w:val="28"/>
          <w:szCs w:val="28"/>
          <w:lang w:val="en-US"/>
        </w:rPr>
        <w:t>c</w:t>
      </w:r>
      <w:proofErr w:type="spellEnd"/>
    </w:p>
    <w:p w:rsidR="00E82FCF" w:rsidRDefault="00E82FCF" w:rsidP="006E2BE7">
      <w:pPr>
        <w:spacing w:line="360" w:lineRule="auto"/>
        <w:rPr>
          <w:sz w:val="28"/>
          <w:szCs w:val="28"/>
        </w:rPr>
      </w:pPr>
      <w:r w:rsidRPr="006E2BE7">
        <w:rPr>
          <w:sz w:val="28"/>
          <w:szCs w:val="28"/>
        </w:rPr>
        <w:t>4</w:t>
      </w:r>
      <w:r>
        <w:rPr>
          <w:sz w:val="28"/>
          <w:szCs w:val="28"/>
        </w:rPr>
        <w:t>. Рассмотрение свойств без доказательства:</w:t>
      </w:r>
    </w:p>
    <w:p w:rsidR="00E82FCF" w:rsidRDefault="00E82FCF" w:rsidP="006E2BE7">
      <w:pPr>
        <w:spacing w:line="360" w:lineRule="auto"/>
        <w:rPr>
          <w:sz w:val="28"/>
          <w:szCs w:val="28"/>
        </w:rPr>
      </w:pPr>
    </w:p>
    <w:p w:rsidR="00E82FCF" w:rsidRDefault="00E82FCF" w:rsidP="006E2BE7">
      <w:pPr>
        <w:spacing w:line="360" w:lineRule="auto"/>
        <w:rPr>
          <w:sz w:val="28"/>
          <w:szCs w:val="28"/>
        </w:rPr>
      </w:pPr>
      <w:r>
        <w:rPr>
          <w:sz w:val="28"/>
          <w:szCs w:val="28"/>
          <w:lang w:val="en-US"/>
        </w:rPr>
        <w:fldChar w:fldCharType="begin"/>
      </w:r>
      <w:r w:rsidRPr="006E2BE7">
        <w:rPr>
          <w:sz w:val="28"/>
          <w:szCs w:val="28"/>
        </w:rPr>
        <w:instrText xml:space="preserve"> </w:instrText>
      </w:r>
      <w:r>
        <w:rPr>
          <w:sz w:val="28"/>
          <w:szCs w:val="28"/>
          <w:lang w:val="en-US"/>
        </w:rPr>
        <w:instrText>QUOTE</w:instrText>
      </w:r>
      <w:r w:rsidRPr="006E2BE7">
        <w:rPr>
          <w:sz w:val="28"/>
          <w:szCs w:val="28"/>
        </w:rPr>
        <w:instrText xml:space="preserve"> </w:instrText>
      </w:r>
      <w:r w:rsidR="00052EAF">
        <w:rPr>
          <w:position w:val="-17"/>
          <w:sz w:val="28"/>
          <w:szCs w:val="28"/>
        </w:rPr>
        <w:pict>
          <v:shape id="_x0000_i1048" type="#_x0000_t75" style="width:109.5pt;height:21pt" equationxml="&lt;">
            <v:imagedata r:id="rId17" o:title="" chromakey="white"/>
          </v:shape>
        </w:pict>
      </w:r>
      <w:r w:rsidRPr="006E2BE7">
        <w:rPr>
          <w:sz w:val="28"/>
          <w:szCs w:val="28"/>
        </w:rPr>
        <w:instrText xml:space="preserve"> </w:instrText>
      </w:r>
      <w:r>
        <w:rPr>
          <w:sz w:val="28"/>
          <w:szCs w:val="28"/>
          <w:lang w:val="en-US"/>
        </w:rPr>
        <w:fldChar w:fldCharType="separate"/>
      </w:r>
      <w:r w:rsidR="00052EAF">
        <w:rPr>
          <w:position w:val="-17"/>
          <w:sz w:val="28"/>
          <w:szCs w:val="28"/>
        </w:rPr>
        <w:pict>
          <v:shape id="_x0000_i1049" type="#_x0000_t75" style="width:109.5pt;height:21pt" equationxml="&lt;">
            <v:imagedata r:id="rId17" o:title="" chromakey="white"/>
          </v:shape>
        </w:pict>
      </w:r>
      <w:r>
        <w:rPr>
          <w:sz w:val="28"/>
          <w:szCs w:val="28"/>
          <w:lang w:val="en-US"/>
        </w:rPr>
        <w:fldChar w:fldCharType="end"/>
      </w:r>
      <w:r>
        <w:rPr>
          <w:sz w:val="28"/>
          <w:szCs w:val="28"/>
        </w:rPr>
        <w:t xml:space="preserve">       </w:t>
      </w:r>
      <w:proofErr w:type="gramStart"/>
      <w:r>
        <w:rPr>
          <w:sz w:val="28"/>
          <w:szCs w:val="28"/>
        </w:rPr>
        <w:t>и</w:t>
      </w:r>
      <w:proofErr w:type="gramEnd"/>
      <w:r>
        <w:rPr>
          <w:sz w:val="28"/>
          <w:szCs w:val="28"/>
        </w:rPr>
        <w:t xml:space="preserve">        </w:t>
      </w:r>
      <w:r>
        <w:rPr>
          <w:sz w:val="28"/>
          <w:szCs w:val="28"/>
          <w:lang w:val="en-US"/>
        </w:rPr>
        <w:fldChar w:fldCharType="begin"/>
      </w:r>
      <w:r w:rsidRPr="006E2BE7">
        <w:rPr>
          <w:sz w:val="28"/>
          <w:szCs w:val="28"/>
        </w:rPr>
        <w:instrText xml:space="preserve"> </w:instrText>
      </w:r>
      <w:r>
        <w:rPr>
          <w:sz w:val="28"/>
          <w:szCs w:val="28"/>
          <w:lang w:val="en-US"/>
        </w:rPr>
        <w:instrText>QUOTE</w:instrText>
      </w:r>
      <w:r w:rsidRPr="006E2BE7">
        <w:rPr>
          <w:sz w:val="28"/>
          <w:szCs w:val="28"/>
        </w:rPr>
        <w:instrText xml:space="preserve"> </w:instrText>
      </w:r>
      <w:r w:rsidR="00052EAF">
        <w:rPr>
          <w:position w:val="-11"/>
          <w:sz w:val="28"/>
          <w:szCs w:val="28"/>
        </w:rPr>
        <w:pict>
          <v:shape id="_x0000_i1050" type="#_x0000_t75" style="width:82.5pt;height:15pt" equationxml="&lt;">
            <v:imagedata r:id="rId18" o:title="" chromakey="white"/>
          </v:shape>
        </w:pict>
      </w:r>
      <w:r w:rsidRPr="006E2BE7">
        <w:rPr>
          <w:sz w:val="28"/>
          <w:szCs w:val="28"/>
        </w:rPr>
        <w:instrText xml:space="preserve"> </w:instrText>
      </w:r>
      <w:r>
        <w:rPr>
          <w:sz w:val="28"/>
          <w:szCs w:val="28"/>
          <w:lang w:val="en-US"/>
        </w:rPr>
        <w:fldChar w:fldCharType="separate"/>
      </w:r>
      <w:r w:rsidR="00052EAF">
        <w:rPr>
          <w:position w:val="-11"/>
          <w:sz w:val="28"/>
          <w:szCs w:val="28"/>
        </w:rPr>
        <w:pict>
          <v:shape id="_x0000_i1051" type="#_x0000_t75" style="width:82.5pt;height:15pt" equationxml="&lt;">
            <v:imagedata r:id="rId18" o:title="" chromakey="white"/>
          </v:shape>
        </w:pict>
      </w:r>
      <w:r>
        <w:rPr>
          <w:sz w:val="28"/>
          <w:szCs w:val="28"/>
          <w:lang w:val="en-US"/>
        </w:rPr>
        <w:fldChar w:fldCharType="end"/>
      </w:r>
    </w:p>
    <w:p w:rsidR="00E82FCF" w:rsidRDefault="00E82FCF" w:rsidP="006E2BE7">
      <w:pPr>
        <w:spacing w:line="360" w:lineRule="auto"/>
        <w:rPr>
          <w:sz w:val="28"/>
          <w:szCs w:val="28"/>
        </w:rPr>
      </w:pPr>
    </w:p>
    <w:p w:rsidR="00E82FCF" w:rsidRDefault="00E82FCF" w:rsidP="006E2BE7">
      <w:pPr>
        <w:spacing w:line="360" w:lineRule="auto"/>
        <w:rPr>
          <w:sz w:val="28"/>
          <w:szCs w:val="28"/>
        </w:rPr>
      </w:pPr>
      <w:r>
        <w:rPr>
          <w:sz w:val="28"/>
          <w:szCs w:val="28"/>
        </w:rPr>
        <w:t>5. Упражнения № 290 – 292 (12 заданий).</w:t>
      </w:r>
    </w:p>
    <w:p w:rsidR="00E82FCF" w:rsidRDefault="00E82FCF" w:rsidP="006E2BE7">
      <w:pPr>
        <w:spacing w:line="360" w:lineRule="auto"/>
        <w:rPr>
          <w:sz w:val="28"/>
          <w:szCs w:val="28"/>
        </w:rPr>
      </w:pPr>
      <w:r>
        <w:rPr>
          <w:sz w:val="28"/>
          <w:szCs w:val="28"/>
        </w:rPr>
        <w:t>6. Рефлексия по пройденной теме.</w:t>
      </w:r>
    </w:p>
    <w:p w:rsidR="00E82FCF" w:rsidRDefault="00E82FCF" w:rsidP="006E2BE7">
      <w:pPr>
        <w:spacing w:line="360" w:lineRule="auto"/>
        <w:rPr>
          <w:sz w:val="28"/>
          <w:szCs w:val="28"/>
        </w:rPr>
      </w:pPr>
      <w:r>
        <w:rPr>
          <w:sz w:val="28"/>
          <w:szCs w:val="28"/>
        </w:rPr>
        <w:t>7. На дом № 293, 294 (учебник «Алгебра и начала анализа», Алимов.</w:t>
      </w:r>
    </w:p>
    <w:p w:rsidR="00E82FCF" w:rsidRDefault="00E82FCF" w:rsidP="006E2BE7">
      <w:pPr>
        <w:spacing w:line="360" w:lineRule="auto"/>
        <w:rPr>
          <w:sz w:val="28"/>
          <w:szCs w:val="28"/>
        </w:rPr>
      </w:pPr>
    </w:p>
    <w:p w:rsidR="00E82FCF" w:rsidRDefault="00E82FCF" w:rsidP="006E2BE7">
      <w:pPr>
        <w:spacing w:line="360" w:lineRule="auto"/>
        <w:rPr>
          <w:sz w:val="28"/>
          <w:szCs w:val="28"/>
        </w:rPr>
      </w:pPr>
      <w:r>
        <w:rPr>
          <w:sz w:val="28"/>
          <w:szCs w:val="28"/>
        </w:rPr>
        <w:t>Урок 4 – 5. Тема: «Преобразование логарифмов».</w:t>
      </w:r>
    </w:p>
    <w:p w:rsidR="00E82FCF" w:rsidRDefault="00E82FCF" w:rsidP="006E2BE7">
      <w:pPr>
        <w:spacing w:line="360" w:lineRule="auto"/>
        <w:ind w:left="2124" w:hanging="2124"/>
        <w:rPr>
          <w:sz w:val="28"/>
          <w:szCs w:val="28"/>
        </w:rPr>
      </w:pPr>
      <w:r>
        <w:rPr>
          <w:sz w:val="28"/>
          <w:szCs w:val="28"/>
        </w:rPr>
        <w:t xml:space="preserve">Цель для </w:t>
      </w:r>
      <w:proofErr w:type="gramStart"/>
      <w:r>
        <w:rPr>
          <w:sz w:val="28"/>
          <w:szCs w:val="28"/>
        </w:rPr>
        <w:t>учащихся:</w:t>
      </w:r>
      <w:r>
        <w:rPr>
          <w:sz w:val="28"/>
          <w:szCs w:val="28"/>
        </w:rPr>
        <w:tab/>
      </w:r>
      <w:proofErr w:type="gramEnd"/>
      <w:r>
        <w:rPr>
          <w:sz w:val="28"/>
          <w:szCs w:val="28"/>
        </w:rPr>
        <w:t>Отработка навыков преобразования логарифмов.</w:t>
      </w:r>
    </w:p>
    <w:p w:rsidR="00E82FCF" w:rsidRDefault="00E82FCF" w:rsidP="006E2BE7">
      <w:pPr>
        <w:spacing w:line="360" w:lineRule="auto"/>
        <w:ind w:left="2832" w:hanging="2832"/>
        <w:rPr>
          <w:sz w:val="28"/>
          <w:szCs w:val="28"/>
        </w:rPr>
      </w:pPr>
      <w:r>
        <w:rPr>
          <w:sz w:val="28"/>
          <w:szCs w:val="28"/>
        </w:rPr>
        <w:t>Цель для учителя.</w:t>
      </w:r>
      <w:r>
        <w:rPr>
          <w:sz w:val="28"/>
          <w:szCs w:val="28"/>
        </w:rPr>
        <w:tab/>
        <w:t xml:space="preserve">Сделать уроки максимально насыщенными с </w:t>
      </w:r>
      <w:proofErr w:type="gramStart"/>
      <w:r>
        <w:rPr>
          <w:sz w:val="28"/>
          <w:szCs w:val="28"/>
        </w:rPr>
        <w:t>точки  содержания</w:t>
      </w:r>
      <w:proofErr w:type="gramEnd"/>
      <w:r>
        <w:rPr>
          <w:sz w:val="28"/>
          <w:szCs w:val="28"/>
        </w:rPr>
        <w:t xml:space="preserve"> учебного материала и с точки зрения разнообразия.</w:t>
      </w:r>
    </w:p>
    <w:p w:rsidR="00E82FCF" w:rsidRDefault="00E82FCF" w:rsidP="006E2BE7">
      <w:pPr>
        <w:spacing w:line="360" w:lineRule="auto"/>
        <w:ind w:left="2124" w:hanging="2124"/>
        <w:rPr>
          <w:sz w:val="28"/>
          <w:szCs w:val="28"/>
        </w:rPr>
      </w:pPr>
      <w:r>
        <w:rPr>
          <w:sz w:val="28"/>
          <w:szCs w:val="28"/>
        </w:rPr>
        <w:t>Тип урока – интерактивный урок.</w:t>
      </w:r>
    </w:p>
    <w:p w:rsidR="00E82FCF" w:rsidRDefault="00E82FCF" w:rsidP="006E2BE7">
      <w:pPr>
        <w:spacing w:line="360" w:lineRule="auto"/>
        <w:ind w:left="2124" w:hanging="2124"/>
        <w:rPr>
          <w:sz w:val="28"/>
          <w:szCs w:val="28"/>
        </w:rPr>
      </w:pPr>
      <w:r>
        <w:rPr>
          <w:sz w:val="28"/>
          <w:szCs w:val="28"/>
        </w:rPr>
        <w:t xml:space="preserve">Используется мультимедийный </w:t>
      </w:r>
      <w:proofErr w:type="gramStart"/>
      <w:r>
        <w:rPr>
          <w:sz w:val="28"/>
          <w:szCs w:val="28"/>
        </w:rPr>
        <w:t xml:space="preserve">комплекс  </w:t>
      </w:r>
      <w:r>
        <w:rPr>
          <w:sz w:val="28"/>
          <w:szCs w:val="28"/>
          <w:lang w:val="en-US"/>
        </w:rPr>
        <w:fldChar w:fldCharType="begin"/>
      </w:r>
      <w:r w:rsidRPr="006E2BE7">
        <w:rPr>
          <w:sz w:val="28"/>
          <w:szCs w:val="28"/>
        </w:rPr>
        <w:instrText xml:space="preserve"> </w:instrText>
      </w:r>
      <w:r>
        <w:rPr>
          <w:sz w:val="28"/>
          <w:szCs w:val="28"/>
          <w:lang w:val="en-US"/>
        </w:rPr>
        <w:instrText>QUOTE</w:instrText>
      </w:r>
      <w:r w:rsidRPr="006E2BE7">
        <w:rPr>
          <w:sz w:val="28"/>
          <w:szCs w:val="28"/>
        </w:rPr>
        <w:instrText xml:space="preserve"> </w:instrText>
      </w:r>
      <w:r w:rsidR="00052EAF">
        <w:rPr>
          <w:position w:val="-17"/>
          <w:sz w:val="28"/>
          <w:szCs w:val="28"/>
        </w:rPr>
        <w:pict>
          <v:shape id="_x0000_i1052" type="#_x0000_t75" style="width:109.5pt;height:21pt" equationxml="&lt;">
            <v:imagedata r:id="rId17" o:title="" chromakey="white"/>
          </v:shape>
        </w:pict>
      </w:r>
      <w:r>
        <w:rPr>
          <w:sz w:val="28"/>
          <w:szCs w:val="28"/>
        </w:rPr>
        <w:instrText xml:space="preserve"> </w:instrText>
      </w:r>
      <w:r>
        <w:rPr>
          <w:sz w:val="28"/>
          <w:szCs w:val="28"/>
          <w:lang w:val="en-US"/>
        </w:rPr>
        <w:fldChar w:fldCharType="end"/>
      </w:r>
      <w:r>
        <w:rPr>
          <w:sz w:val="28"/>
          <w:szCs w:val="28"/>
          <w:lang w:val="en-US"/>
        </w:rPr>
        <w:t>IC</w:t>
      </w:r>
      <w:proofErr w:type="gramEnd"/>
      <w:r>
        <w:rPr>
          <w:sz w:val="28"/>
          <w:szCs w:val="28"/>
        </w:rPr>
        <w:t>. Репетитор. (</w:t>
      </w:r>
      <w:proofErr w:type="gramStart"/>
      <w:r>
        <w:rPr>
          <w:sz w:val="28"/>
          <w:szCs w:val="28"/>
        </w:rPr>
        <w:t>часть</w:t>
      </w:r>
      <w:proofErr w:type="gramEnd"/>
      <w:r>
        <w:rPr>
          <w:sz w:val="28"/>
          <w:szCs w:val="28"/>
        </w:rPr>
        <w:t xml:space="preserve"> </w:t>
      </w:r>
      <w:r>
        <w:rPr>
          <w:sz w:val="28"/>
          <w:szCs w:val="28"/>
          <w:lang w:val="en-US"/>
        </w:rPr>
        <w:t>I</w:t>
      </w:r>
      <w:r>
        <w:rPr>
          <w:sz w:val="28"/>
          <w:szCs w:val="28"/>
        </w:rPr>
        <w:t>).</w:t>
      </w:r>
    </w:p>
    <w:p w:rsidR="00E82FCF" w:rsidRDefault="00E82FCF" w:rsidP="006E2BE7">
      <w:pPr>
        <w:spacing w:line="360" w:lineRule="auto"/>
        <w:rPr>
          <w:sz w:val="28"/>
          <w:szCs w:val="28"/>
        </w:rPr>
      </w:pPr>
      <w:r>
        <w:rPr>
          <w:sz w:val="28"/>
          <w:szCs w:val="28"/>
        </w:rPr>
        <w:t xml:space="preserve">В комплекс входит 74 урока, упражнений уровня О, А, В, С, Д. Материал излагается форме </w:t>
      </w:r>
      <w:proofErr w:type="gramStart"/>
      <w:r>
        <w:rPr>
          <w:sz w:val="28"/>
          <w:szCs w:val="28"/>
        </w:rPr>
        <w:t>аудио-визуальных</w:t>
      </w:r>
      <w:proofErr w:type="gramEnd"/>
      <w:r>
        <w:rPr>
          <w:sz w:val="28"/>
          <w:szCs w:val="28"/>
        </w:rPr>
        <w:t xml:space="preserve"> интерактивных изображений. Курс показывает все темы базового компонента школьного курса по всем темам, в </w:t>
      </w:r>
      <w:proofErr w:type="spellStart"/>
      <w:r>
        <w:rPr>
          <w:sz w:val="28"/>
          <w:szCs w:val="28"/>
        </w:rPr>
        <w:t>т.ч</w:t>
      </w:r>
      <w:proofErr w:type="spellEnd"/>
      <w:r>
        <w:rPr>
          <w:sz w:val="28"/>
          <w:szCs w:val="28"/>
        </w:rPr>
        <w:t>. раздел «Преобразование логарифмических выражений».</w:t>
      </w:r>
    </w:p>
    <w:p w:rsidR="00E82FCF" w:rsidRDefault="00E82FCF" w:rsidP="006E2BE7">
      <w:pPr>
        <w:spacing w:line="360" w:lineRule="auto"/>
        <w:rPr>
          <w:sz w:val="28"/>
          <w:szCs w:val="28"/>
        </w:rPr>
      </w:pPr>
      <w:r>
        <w:rPr>
          <w:sz w:val="28"/>
          <w:szCs w:val="28"/>
        </w:rPr>
        <w:t>Основные этапы уроков.</w:t>
      </w:r>
    </w:p>
    <w:p w:rsidR="00E82FCF" w:rsidRDefault="00E82FCF" w:rsidP="006E2BE7">
      <w:pPr>
        <w:spacing w:line="360" w:lineRule="auto"/>
        <w:rPr>
          <w:sz w:val="28"/>
          <w:szCs w:val="28"/>
        </w:rPr>
      </w:pPr>
      <w:r>
        <w:rPr>
          <w:sz w:val="28"/>
          <w:szCs w:val="28"/>
        </w:rPr>
        <w:t>1. Рефлексия – актуализация свойств логарифмов. (Устно).</w:t>
      </w:r>
    </w:p>
    <w:p w:rsidR="00E82FCF" w:rsidRDefault="00E82FCF" w:rsidP="006E2BE7">
      <w:pPr>
        <w:spacing w:line="360" w:lineRule="auto"/>
        <w:rPr>
          <w:sz w:val="28"/>
          <w:szCs w:val="28"/>
        </w:rPr>
      </w:pPr>
      <w:r>
        <w:rPr>
          <w:sz w:val="28"/>
          <w:szCs w:val="28"/>
        </w:rPr>
        <w:t xml:space="preserve">Работа на интерактивной доске. </w:t>
      </w:r>
    </w:p>
    <w:p w:rsidR="00E82FCF" w:rsidRDefault="00E82FCF" w:rsidP="006E2BE7">
      <w:pPr>
        <w:spacing w:line="360" w:lineRule="auto"/>
        <w:rPr>
          <w:sz w:val="28"/>
          <w:szCs w:val="28"/>
        </w:rPr>
      </w:pPr>
      <w:r>
        <w:rPr>
          <w:sz w:val="28"/>
          <w:szCs w:val="28"/>
        </w:rPr>
        <w:t>Выполнение заданий, начиная с уровня А, 0 – 1.</w:t>
      </w:r>
    </w:p>
    <w:p w:rsidR="00E82FCF" w:rsidRDefault="00E82FCF" w:rsidP="006E2BE7">
      <w:pPr>
        <w:spacing w:line="360" w:lineRule="auto"/>
        <w:rPr>
          <w:sz w:val="28"/>
          <w:szCs w:val="28"/>
        </w:rPr>
      </w:pPr>
      <w:r>
        <w:rPr>
          <w:sz w:val="28"/>
          <w:szCs w:val="28"/>
        </w:rPr>
        <w:lastRenderedPageBreak/>
        <w:t>Из каждого уровня берутся по 18 вариантов и ответы учащихся проводятся по цепочке.</w:t>
      </w:r>
    </w:p>
    <w:p w:rsidR="00E82FCF" w:rsidRDefault="00E82FCF" w:rsidP="006E2BE7">
      <w:pPr>
        <w:spacing w:line="360" w:lineRule="auto"/>
        <w:rPr>
          <w:sz w:val="28"/>
          <w:szCs w:val="28"/>
        </w:rPr>
      </w:pPr>
      <w:r>
        <w:rPr>
          <w:sz w:val="28"/>
          <w:szCs w:val="28"/>
        </w:rPr>
        <w:t xml:space="preserve"> Уровень А01 </w:t>
      </w:r>
      <w:r>
        <w:rPr>
          <w:sz w:val="28"/>
          <w:szCs w:val="28"/>
        </w:rPr>
        <w:tab/>
      </w:r>
      <w:r>
        <w:rPr>
          <w:position w:val="-10"/>
          <w:sz w:val="28"/>
          <w:szCs w:val="28"/>
        </w:rPr>
        <w:object w:dxaOrig="915" w:dyaOrig="405">
          <v:shape id="_x0000_i1053" type="#_x0000_t75" style="width:45.75pt;height:20.25pt" o:ole="">
            <v:imagedata r:id="rId19" o:title=""/>
          </v:shape>
          <o:OLEObject Type="Embed" ProgID="Equation.3" ShapeID="_x0000_i1053" DrawAspect="Content" ObjectID="_1485544227" r:id="rId20"/>
        </w:object>
      </w:r>
    </w:p>
    <w:p w:rsidR="00E82FCF" w:rsidRPr="006E2BE7" w:rsidRDefault="00E82FCF" w:rsidP="006E2BE7">
      <w:pPr>
        <w:spacing w:line="360" w:lineRule="auto"/>
      </w:pPr>
      <w:r>
        <w:rPr>
          <w:sz w:val="28"/>
          <w:szCs w:val="28"/>
        </w:rPr>
        <w:t>Уровень А02</w:t>
      </w:r>
      <w:r>
        <w:rPr>
          <w:sz w:val="28"/>
          <w:szCs w:val="28"/>
        </w:rPr>
        <w:tab/>
      </w:r>
      <w:r>
        <w:rPr>
          <w:lang w:val="en-US"/>
        </w:rPr>
        <w:t>log</w:t>
      </w:r>
      <w:r w:rsidRPr="006E2BE7">
        <w:rPr>
          <w:vertAlign w:val="subscript"/>
        </w:rPr>
        <w:t>6</w:t>
      </w:r>
      <w:r w:rsidRPr="006E2BE7">
        <w:t xml:space="preserve">36 + </w:t>
      </w:r>
      <w:r>
        <w:rPr>
          <w:lang w:val="en-US"/>
        </w:rPr>
        <w:t>log</w:t>
      </w:r>
      <w:r w:rsidRPr="006E2BE7">
        <w:rPr>
          <w:vertAlign w:val="subscript"/>
        </w:rPr>
        <w:t>2</w:t>
      </w:r>
      <w:r w:rsidRPr="006E2BE7">
        <w:t>32</w:t>
      </w:r>
    </w:p>
    <w:p w:rsidR="00E82FCF" w:rsidRDefault="00E82FCF" w:rsidP="006E2BE7">
      <w:pPr>
        <w:spacing w:line="360" w:lineRule="auto"/>
        <w:rPr>
          <w:sz w:val="28"/>
          <w:szCs w:val="28"/>
        </w:rPr>
      </w:pPr>
      <w:r>
        <w:rPr>
          <w:sz w:val="28"/>
          <w:szCs w:val="28"/>
        </w:rPr>
        <w:t>Уровень А03</w:t>
      </w:r>
      <w:r>
        <w:rPr>
          <w:sz w:val="28"/>
          <w:szCs w:val="28"/>
        </w:rPr>
        <w:tab/>
      </w:r>
      <w:r>
        <w:rPr>
          <w:lang w:val="en-US"/>
        </w:rPr>
        <w:t>log</w:t>
      </w:r>
      <w:r>
        <w:rPr>
          <w:vertAlign w:val="subscript"/>
        </w:rPr>
        <w:t>27</w:t>
      </w:r>
      <w:r>
        <w:t xml:space="preserve">81 + </w:t>
      </w:r>
      <w:r>
        <w:rPr>
          <w:lang w:val="en-US"/>
        </w:rPr>
        <w:t>log</w:t>
      </w:r>
      <w:r>
        <w:rPr>
          <w:vertAlign w:val="subscript"/>
        </w:rPr>
        <w:t>27</w:t>
      </w:r>
      <w:r>
        <w:t>9</w:t>
      </w:r>
    </w:p>
    <w:p w:rsidR="00E82FCF" w:rsidRPr="006E2BE7" w:rsidRDefault="00E82FCF" w:rsidP="006E2BE7">
      <w:pPr>
        <w:spacing w:line="360" w:lineRule="auto"/>
      </w:pPr>
      <w:r>
        <w:rPr>
          <w:sz w:val="28"/>
          <w:szCs w:val="28"/>
        </w:rPr>
        <w:t>Уровень А04</w:t>
      </w:r>
      <w:r>
        <w:rPr>
          <w:sz w:val="28"/>
          <w:szCs w:val="28"/>
        </w:rPr>
        <w:tab/>
      </w:r>
      <w:r>
        <w:rPr>
          <w:lang w:val="en-US"/>
        </w:rPr>
        <w:t>log</w:t>
      </w:r>
      <w:r w:rsidRPr="006E2BE7">
        <w:rPr>
          <w:vertAlign w:val="subscript"/>
        </w:rPr>
        <w:t>2</w:t>
      </w:r>
      <w:r w:rsidRPr="006E2BE7">
        <w:t xml:space="preserve">4 – </w:t>
      </w:r>
      <w:r>
        <w:rPr>
          <w:lang w:val="en-US"/>
        </w:rPr>
        <w:t>log</w:t>
      </w:r>
      <w:r w:rsidRPr="006E2BE7">
        <w:rPr>
          <w:vertAlign w:val="subscript"/>
        </w:rPr>
        <w:t>2</w:t>
      </w:r>
      <w:r w:rsidRPr="006E2BE7">
        <w:t xml:space="preserve">6 </w:t>
      </w:r>
    </w:p>
    <w:p w:rsidR="00E82FCF" w:rsidRPr="006E2BE7" w:rsidRDefault="00E82FCF" w:rsidP="006E2BE7">
      <w:pPr>
        <w:spacing w:line="360" w:lineRule="auto"/>
      </w:pPr>
      <w:r>
        <w:rPr>
          <w:sz w:val="28"/>
          <w:szCs w:val="28"/>
        </w:rPr>
        <w:t>Уровень А05</w:t>
      </w:r>
      <w:r w:rsidRPr="006E2BE7">
        <w:rPr>
          <w:sz w:val="28"/>
          <w:szCs w:val="28"/>
        </w:rPr>
        <w:tab/>
      </w:r>
      <w:r>
        <w:rPr>
          <w:position w:val="-10"/>
          <w:sz w:val="28"/>
          <w:szCs w:val="28"/>
        </w:rPr>
        <w:object w:dxaOrig="1185" w:dyaOrig="405">
          <v:shape id="_x0000_i1054" type="#_x0000_t75" style="width:59.25pt;height:20.25pt" o:ole="">
            <v:imagedata r:id="rId21" o:title=""/>
          </v:shape>
          <o:OLEObject Type="Embed" ProgID="Equation.3" ShapeID="_x0000_i1054" DrawAspect="Content" ObjectID="_1485544228" r:id="rId22"/>
        </w:object>
      </w:r>
    </w:p>
    <w:p w:rsidR="00E82FCF" w:rsidRPr="006E2BE7" w:rsidRDefault="00E82FCF" w:rsidP="006E2BE7">
      <w:pPr>
        <w:spacing w:line="360" w:lineRule="auto"/>
      </w:pPr>
      <w:r>
        <w:rPr>
          <w:sz w:val="28"/>
          <w:szCs w:val="28"/>
        </w:rPr>
        <w:t>Уровень А06</w:t>
      </w:r>
      <w:r w:rsidRPr="006E2BE7">
        <w:rPr>
          <w:sz w:val="28"/>
          <w:szCs w:val="28"/>
        </w:rPr>
        <w:tab/>
      </w:r>
      <w:r>
        <w:rPr>
          <w:lang w:val="en-US"/>
        </w:rPr>
        <w:t>log</w:t>
      </w:r>
      <w:r w:rsidRPr="006E2BE7">
        <w:rPr>
          <w:vertAlign w:val="subscript"/>
        </w:rPr>
        <w:t>99</w:t>
      </w:r>
      <w:r w:rsidRPr="006E2BE7">
        <w:t xml:space="preserve">9 + </w:t>
      </w:r>
      <w:r>
        <w:rPr>
          <w:lang w:val="en-US"/>
        </w:rPr>
        <w:t>log</w:t>
      </w:r>
      <w:r w:rsidRPr="006E2BE7">
        <w:rPr>
          <w:vertAlign w:val="subscript"/>
        </w:rPr>
        <w:t>99</w:t>
      </w:r>
      <w:r w:rsidRPr="006E2BE7">
        <w:t>11</w:t>
      </w:r>
    </w:p>
    <w:p w:rsidR="00E82FCF" w:rsidRDefault="00E82FCF" w:rsidP="006E2BE7">
      <w:pPr>
        <w:spacing w:line="360" w:lineRule="auto"/>
        <w:rPr>
          <w:sz w:val="28"/>
          <w:szCs w:val="28"/>
        </w:rPr>
      </w:pPr>
      <w:r>
        <w:rPr>
          <w:sz w:val="28"/>
          <w:szCs w:val="28"/>
        </w:rPr>
        <w:t>Уровень В01</w:t>
      </w:r>
      <w:r>
        <w:rPr>
          <w:sz w:val="28"/>
          <w:szCs w:val="28"/>
        </w:rPr>
        <w:tab/>
      </w:r>
      <w:r>
        <w:rPr>
          <w:position w:val="-14"/>
          <w:sz w:val="28"/>
          <w:szCs w:val="28"/>
        </w:rPr>
        <w:object w:dxaOrig="2640" w:dyaOrig="420">
          <v:shape id="_x0000_i1055" type="#_x0000_t75" style="width:132pt;height:21pt" o:ole="">
            <v:imagedata r:id="rId23" o:title=""/>
          </v:shape>
          <o:OLEObject Type="Embed" ProgID="Equation.3" ShapeID="_x0000_i1055" DrawAspect="Content" ObjectID="_1485544229" r:id="rId24"/>
        </w:object>
      </w:r>
    </w:p>
    <w:p w:rsidR="00E82FCF" w:rsidRPr="006E2BE7" w:rsidRDefault="00E82FCF" w:rsidP="006E2BE7">
      <w:pPr>
        <w:spacing w:line="360" w:lineRule="auto"/>
      </w:pPr>
      <w:r>
        <w:rPr>
          <w:sz w:val="28"/>
          <w:szCs w:val="28"/>
        </w:rPr>
        <w:t>Уровень В02</w:t>
      </w:r>
      <w:r>
        <w:rPr>
          <w:sz w:val="28"/>
          <w:szCs w:val="28"/>
        </w:rPr>
        <w:tab/>
      </w:r>
      <w:r>
        <w:rPr>
          <w:lang w:val="en-US"/>
        </w:rPr>
        <w:t>log</w:t>
      </w:r>
      <w:r w:rsidRPr="006E2BE7">
        <w:rPr>
          <w:vertAlign w:val="subscript"/>
        </w:rPr>
        <w:t>32</w:t>
      </w:r>
      <w:r>
        <w:rPr>
          <w:lang w:val="en-US"/>
        </w:rPr>
        <w:t>log</w:t>
      </w:r>
      <w:r w:rsidRPr="006E2BE7">
        <w:rPr>
          <w:vertAlign w:val="subscript"/>
        </w:rPr>
        <w:t>7</w:t>
      </w:r>
      <w:r w:rsidRPr="006E2BE7">
        <w:t>49</w:t>
      </w:r>
    </w:p>
    <w:p w:rsidR="00E82FCF" w:rsidRPr="006E2BE7" w:rsidRDefault="00E82FCF" w:rsidP="006E2BE7">
      <w:pPr>
        <w:spacing w:line="360" w:lineRule="auto"/>
      </w:pPr>
      <w:r>
        <w:rPr>
          <w:sz w:val="28"/>
          <w:szCs w:val="28"/>
        </w:rPr>
        <w:t>Уровень В03</w:t>
      </w:r>
      <w:r w:rsidRPr="006E2BE7">
        <w:rPr>
          <w:sz w:val="28"/>
          <w:szCs w:val="28"/>
        </w:rPr>
        <w:tab/>
      </w:r>
      <w:r>
        <w:rPr>
          <w:position w:val="-24"/>
          <w:sz w:val="28"/>
          <w:szCs w:val="28"/>
          <w:lang w:val="en-US"/>
        </w:rPr>
        <w:object w:dxaOrig="2505" w:dyaOrig="615">
          <v:shape id="_x0000_i1056" type="#_x0000_t75" style="width:125.25pt;height:30.75pt" o:ole="">
            <v:imagedata r:id="rId25" o:title=""/>
          </v:shape>
          <o:OLEObject Type="Embed" ProgID="Equation.3" ShapeID="_x0000_i1056" DrawAspect="Content" ObjectID="_1485544230" r:id="rId26"/>
        </w:object>
      </w:r>
    </w:p>
    <w:p w:rsidR="00E82FCF" w:rsidRPr="006E2BE7" w:rsidRDefault="00E82FCF" w:rsidP="006E2BE7">
      <w:pPr>
        <w:spacing w:line="360" w:lineRule="auto"/>
      </w:pPr>
      <w:r>
        <w:rPr>
          <w:sz w:val="28"/>
          <w:szCs w:val="28"/>
        </w:rPr>
        <w:t>Уровень В04</w:t>
      </w:r>
      <w:r w:rsidRPr="006E2BE7">
        <w:rPr>
          <w:sz w:val="28"/>
          <w:szCs w:val="28"/>
        </w:rPr>
        <w:tab/>
      </w:r>
      <w:r>
        <w:rPr>
          <w:lang w:val="en-US"/>
        </w:rPr>
        <w:t>log</w:t>
      </w:r>
      <w:r w:rsidRPr="006E2BE7">
        <w:rPr>
          <w:vertAlign w:val="subscript"/>
        </w:rPr>
        <w:t>18</w:t>
      </w:r>
      <w:r w:rsidRPr="006E2BE7">
        <w:t xml:space="preserve">126 – </w:t>
      </w:r>
      <w:r>
        <w:rPr>
          <w:lang w:val="en-US"/>
        </w:rPr>
        <w:t>log</w:t>
      </w:r>
      <w:r w:rsidRPr="006E2BE7">
        <w:rPr>
          <w:vertAlign w:val="subscript"/>
        </w:rPr>
        <w:t>18</w:t>
      </w:r>
      <w:r w:rsidRPr="006E2BE7">
        <w:t>7</w:t>
      </w:r>
    </w:p>
    <w:p w:rsidR="00E82FCF" w:rsidRPr="006E2BE7" w:rsidRDefault="00E82FCF" w:rsidP="006E2BE7">
      <w:pPr>
        <w:spacing w:line="360" w:lineRule="auto"/>
        <w:rPr>
          <w:sz w:val="28"/>
          <w:szCs w:val="28"/>
        </w:rPr>
      </w:pPr>
      <w:r>
        <w:rPr>
          <w:sz w:val="28"/>
          <w:szCs w:val="28"/>
        </w:rPr>
        <w:t>Уровень В05</w:t>
      </w:r>
      <w:r w:rsidRPr="006E2BE7">
        <w:rPr>
          <w:sz w:val="28"/>
          <w:szCs w:val="28"/>
        </w:rPr>
        <w:tab/>
      </w:r>
      <w:r>
        <w:rPr>
          <w:position w:val="-14"/>
          <w:sz w:val="28"/>
          <w:szCs w:val="28"/>
          <w:lang w:val="en-US"/>
        </w:rPr>
        <w:object w:dxaOrig="1080" w:dyaOrig="420">
          <v:shape id="_x0000_i1057" type="#_x0000_t75" style="width:54pt;height:21pt" o:ole="">
            <v:imagedata r:id="rId27" o:title=""/>
          </v:shape>
          <o:OLEObject Type="Embed" ProgID="Equation.3" ShapeID="_x0000_i1057" DrawAspect="Content" ObjectID="_1485544231" r:id="rId28"/>
        </w:object>
      </w:r>
    </w:p>
    <w:p w:rsidR="00E82FCF" w:rsidRPr="006E2BE7" w:rsidRDefault="00E82FCF" w:rsidP="006E2BE7">
      <w:pPr>
        <w:spacing w:line="360" w:lineRule="auto"/>
        <w:rPr>
          <w:sz w:val="28"/>
          <w:szCs w:val="28"/>
        </w:rPr>
      </w:pPr>
      <w:r>
        <w:rPr>
          <w:sz w:val="28"/>
          <w:szCs w:val="28"/>
        </w:rPr>
        <w:t>Уровень В06</w:t>
      </w:r>
      <w:r w:rsidRPr="006E2BE7">
        <w:rPr>
          <w:sz w:val="28"/>
          <w:szCs w:val="28"/>
        </w:rPr>
        <w:tab/>
      </w:r>
      <w:r>
        <w:rPr>
          <w:position w:val="-28"/>
          <w:sz w:val="28"/>
          <w:szCs w:val="28"/>
          <w:lang w:val="en-US"/>
        </w:rPr>
        <w:object w:dxaOrig="1860" w:dyaOrig="735">
          <v:shape id="_x0000_i1058" type="#_x0000_t75" style="width:93pt;height:36.75pt" o:ole="">
            <v:imagedata r:id="rId29" o:title=""/>
          </v:shape>
          <o:OLEObject Type="Embed" ProgID="Equation.3" ShapeID="_x0000_i1058" DrawAspect="Content" ObjectID="_1485544232" r:id="rId30"/>
        </w:object>
      </w:r>
    </w:p>
    <w:p w:rsidR="00E82FCF" w:rsidRDefault="00E82FCF" w:rsidP="006E2BE7">
      <w:pPr>
        <w:spacing w:line="360" w:lineRule="auto"/>
        <w:rPr>
          <w:sz w:val="28"/>
          <w:szCs w:val="28"/>
        </w:rPr>
      </w:pPr>
      <w:r>
        <w:rPr>
          <w:sz w:val="28"/>
          <w:szCs w:val="28"/>
        </w:rPr>
        <w:t>Задание на дом.</w:t>
      </w:r>
    </w:p>
    <w:p w:rsidR="00E82FCF" w:rsidRDefault="00E82FCF" w:rsidP="006E2BE7">
      <w:pPr>
        <w:spacing w:line="360" w:lineRule="auto"/>
        <w:rPr>
          <w:sz w:val="28"/>
          <w:szCs w:val="28"/>
        </w:rPr>
      </w:pPr>
    </w:p>
    <w:p w:rsidR="00E82FCF" w:rsidRDefault="00E82FCF" w:rsidP="006E2BE7">
      <w:pPr>
        <w:spacing w:line="360" w:lineRule="auto"/>
        <w:rPr>
          <w:sz w:val="28"/>
          <w:szCs w:val="28"/>
        </w:rPr>
      </w:pPr>
    </w:p>
    <w:p w:rsidR="00E82FCF" w:rsidRDefault="00E82FCF" w:rsidP="006E2BE7">
      <w:pPr>
        <w:spacing w:line="360" w:lineRule="auto"/>
        <w:rPr>
          <w:sz w:val="28"/>
          <w:szCs w:val="28"/>
        </w:rPr>
      </w:pPr>
    </w:p>
    <w:p w:rsidR="00E82FCF" w:rsidRDefault="00E82FCF" w:rsidP="006E2BE7">
      <w:pPr>
        <w:spacing w:line="360" w:lineRule="auto"/>
        <w:rPr>
          <w:sz w:val="28"/>
          <w:szCs w:val="28"/>
        </w:rPr>
      </w:pPr>
      <w:r>
        <w:rPr>
          <w:sz w:val="28"/>
          <w:szCs w:val="28"/>
        </w:rPr>
        <w:t>Урок 6 – 7. Тема урока: «Логарифмическая функция, ее свойства и график».</w:t>
      </w:r>
    </w:p>
    <w:p w:rsidR="00E82FCF" w:rsidRDefault="00E82FCF" w:rsidP="006E2BE7">
      <w:pPr>
        <w:spacing w:line="360" w:lineRule="auto"/>
        <w:ind w:left="3540" w:hanging="3540"/>
        <w:rPr>
          <w:sz w:val="28"/>
          <w:szCs w:val="28"/>
        </w:rPr>
      </w:pPr>
      <w:proofErr w:type="gramStart"/>
      <w:r>
        <w:rPr>
          <w:sz w:val="28"/>
          <w:szCs w:val="28"/>
          <w:u w:val="single"/>
        </w:rPr>
        <w:t>Цели  урока</w:t>
      </w:r>
      <w:proofErr w:type="gramEnd"/>
      <w:r>
        <w:rPr>
          <w:sz w:val="28"/>
          <w:szCs w:val="28"/>
          <w:u w:val="single"/>
        </w:rPr>
        <w:t xml:space="preserve"> для учащихся.</w:t>
      </w:r>
      <w:r>
        <w:rPr>
          <w:sz w:val="28"/>
          <w:szCs w:val="28"/>
        </w:rPr>
        <w:t xml:space="preserve"> Понять характер монотонности функции в </w:t>
      </w:r>
    </w:p>
    <w:p w:rsidR="00E82FCF" w:rsidRDefault="00E82FCF" w:rsidP="006E2BE7">
      <w:pPr>
        <w:spacing w:line="360" w:lineRule="auto"/>
        <w:ind w:left="3540" w:hanging="3540"/>
        <w:rPr>
          <w:sz w:val="28"/>
          <w:szCs w:val="28"/>
        </w:rPr>
      </w:pPr>
      <w:proofErr w:type="gramStart"/>
      <w:r>
        <w:rPr>
          <w:sz w:val="28"/>
          <w:szCs w:val="28"/>
        </w:rPr>
        <w:t>терминах</w:t>
      </w:r>
      <w:proofErr w:type="gramEnd"/>
      <w:r>
        <w:rPr>
          <w:sz w:val="28"/>
          <w:szCs w:val="28"/>
        </w:rPr>
        <w:t>: чем больше, тем больше; чем больше, тем меньше.</w:t>
      </w:r>
    </w:p>
    <w:p w:rsidR="00E82FCF" w:rsidRDefault="00E82FCF" w:rsidP="006E2BE7">
      <w:pPr>
        <w:spacing w:line="360" w:lineRule="auto"/>
        <w:ind w:left="3540" w:hanging="3540"/>
        <w:rPr>
          <w:sz w:val="28"/>
          <w:szCs w:val="28"/>
        </w:rPr>
      </w:pPr>
      <w:r>
        <w:rPr>
          <w:sz w:val="28"/>
          <w:szCs w:val="28"/>
          <w:u w:val="single"/>
        </w:rPr>
        <w:t>Цели урока для учителя:</w:t>
      </w:r>
      <w:r>
        <w:rPr>
          <w:sz w:val="28"/>
          <w:szCs w:val="28"/>
        </w:rPr>
        <w:t xml:space="preserve"> Максимальная опора на наглядность.</w:t>
      </w:r>
    </w:p>
    <w:p w:rsidR="00E82FCF" w:rsidRDefault="00E82FCF" w:rsidP="006E2BE7">
      <w:pPr>
        <w:spacing w:line="360" w:lineRule="auto"/>
        <w:rPr>
          <w:sz w:val="28"/>
          <w:szCs w:val="28"/>
        </w:rPr>
      </w:pPr>
      <w:r>
        <w:rPr>
          <w:sz w:val="28"/>
          <w:szCs w:val="28"/>
        </w:rPr>
        <w:t>Тип уроков – урок исследования объекта.</w:t>
      </w:r>
    </w:p>
    <w:p w:rsidR="00E82FCF" w:rsidRDefault="00E82FCF" w:rsidP="006E2BE7">
      <w:pPr>
        <w:spacing w:line="360" w:lineRule="auto"/>
        <w:rPr>
          <w:sz w:val="28"/>
          <w:szCs w:val="28"/>
        </w:rPr>
      </w:pPr>
      <w:r>
        <w:rPr>
          <w:sz w:val="28"/>
          <w:szCs w:val="28"/>
        </w:rPr>
        <w:t>Использую форму урок-лекция и иллюстративно-графический метод.</w:t>
      </w:r>
    </w:p>
    <w:p w:rsidR="00E82FCF" w:rsidRDefault="00E82FCF" w:rsidP="006E2BE7">
      <w:pPr>
        <w:spacing w:line="360" w:lineRule="auto"/>
        <w:rPr>
          <w:sz w:val="28"/>
          <w:szCs w:val="28"/>
        </w:rPr>
      </w:pPr>
      <w:r>
        <w:rPr>
          <w:sz w:val="28"/>
          <w:szCs w:val="28"/>
        </w:rPr>
        <w:t>Ход урока.</w:t>
      </w:r>
    </w:p>
    <w:p w:rsidR="00E82FCF" w:rsidRDefault="00E82FCF" w:rsidP="006E2BE7">
      <w:pPr>
        <w:spacing w:line="360" w:lineRule="auto"/>
        <w:rPr>
          <w:sz w:val="28"/>
          <w:szCs w:val="28"/>
        </w:rPr>
      </w:pPr>
      <w:r>
        <w:rPr>
          <w:sz w:val="28"/>
          <w:szCs w:val="28"/>
        </w:rPr>
        <w:t>1. Определение логарифмической функции.</w:t>
      </w:r>
    </w:p>
    <w:p w:rsidR="00E82FCF" w:rsidRDefault="00E82FCF" w:rsidP="006E2BE7">
      <w:pPr>
        <w:spacing w:line="360" w:lineRule="auto"/>
        <w:rPr>
          <w:sz w:val="28"/>
          <w:szCs w:val="28"/>
        </w:rPr>
      </w:pPr>
      <w:r>
        <w:rPr>
          <w:sz w:val="28"/>
          <w:szCs w:val="28"/>
        </w:rPr>
        <w:t>2. Построение графика функции по табличным значениям</w:t>
      </w:r>
    </w:p>
    <w:p w:rsidR="00E82FCF" w:rsidRDefault="00E82FCF" w:rsidP="006E2BE7">
      <w:pPr>
        <w:spacing w:line="360" w:lineRule="auto"/>
        <w:ind w:left="708" w:firstLine="708"/>
        <w:rPr>
          <w:sz w:val="28"/>
          <w:szCs w:val="28"/>
        </w:rPr>
      </w:pPr>
      <w:r>
        <w:rPr>
          <w:sz w:val="28"/>
          <w:szCs w:val="28"/>
          <w:lang w:val="en-US"/>
        </w:rPr>
        <w:fldChar w:fldCharType="begin"/>
      </w:r>
      <w:r>
        <w:rPr>
          <w:sz w:val="28"/>
          <w:szCs w:val="28"/>
          <w:lang w:val="en-US"/>
        </w:rPr>
        <w:instrText xml:space="preserve"> QUOTE </w:instrText>
      </w:r>
      <w:r w:rsidR="00052EAF">
        <w:rPr>
          <w:position w:val="-11"/>
          <w:sz w:val="28"/>
          <w:szCs w:val="28"/>
        </w:rPr>
        <w:pict>
          <v:shape id="_x0000_i1059" type="#_x0000_t75" style="width:63pt;height:15pt" equationxml="&lt;">
            <v:imagedata r:id="rId31" o:title="" chromakey="white"/>
          </v:shape>
        </w:pict>
      </w:r>
      <w:r>
        <w:rPr>
          <w:sz w:val="28"/>
          <w:szCs w:val="28"/>
          <w:lang w:val="en-US"/>
        </w:rPr>
        <w:instrText xml:space="preserve"> </w:instrText>
      </w:r>
      <w:r>
        <w:rPr>
          <w:sz w:val="28"/>
          <w:szCs w:val="28"/>
          <w:lang w:val="en-US"/>
        </w:rPr>
        <w:fldChar w:fldCharType="separate"/>
      </w:r>
      <w:r w:rsidR="00052EAF">
        <w:rPr>
          <w:position w:val="-11"/>
          <w:sz w:val="28"/>
          <w:szCs w:val="28"/>
        </w:rPr>
        <w:pict>
          <v:shape id="_x0000_i1060" type="#_x0000_t75" style="width:63pt;height:15pt" equationxml="&lt;">
            <v:imagedata r:id="rId31" o:title="" chromakey="white"/>
          </v:shape>
        </w:pict>
      </w:r>
      <w:r>
        <w:rPr>
          <w:sz w:val="28"/>
          <w:szCs w:val="28"/>
          <w:lang w:val="en-US"/>
        </w:rPr>
        <w:fldChar w:fldCharType="end"/>
      </w:r>
    </w:p>
    <w:p w:rsidR="00E82FCF" w:rsidRDefault="00E82FCF" w:rsidP="006E2BE7">
      <w:pPr>
        <w:spacing w:line="360" w:lineRule="auto"/>
        <w:rPr>
          <w:sz w:val="28"/>
          <w:szCs w:val="28"/>
        </w:rPr>
      </w:pPr>
      <w:r>
        <w:rPr>
          <w:sz w:val="28"/>
          <w:szCs w:val="28"/>
        </w:rPr>
        <w:lastRenderedPageBreak/>
        <w:t>2.1. Область определения.</w:t>
      </w:r>
    </w:p>
    <w:p w:rsidR="00E82FCF" w:rsidRDefault="00E82FCF" w:rsidP="006E2BE7">
      <w:pPr>
        <w:spacing w:line="360" w:lineRule="auto"/>
        <w:rPr>
          <w:sz w:val="28"/>
          <w:szCs w:val="28"/>
        </w:rPr>
      </w:pPr>
      <w:r>
        <w:rPr>
          <w:sz w:val="28"/>
          <w:szCs w:val="28"/>
        </w:rPr>
        <w:t>2.2. Множество значений.</w:t>
      </w:r>
    </w:p>
    <w:p w:rsidR="00E82FCF" w:rsidRDefault="00E82FCF" w:rsidP="006E2BE7">
      <w:pPr>
        <w:spacing w:line="360" w:lineRule="auto"/>
        <w:rPr>
          <w:sz w:val="28"/>
          <w:szCs w:val="28"/>
        </w:rPr>
      </w:pPr>
      <w:r>
        <w:rPr>
          <w:sz w:val="28"/>
          <w:szCs w:val="28"/>
        </w:rPr>
        <w:t>2.3. Монотонность.</w:t>
      </w:r>
    </w:p>
    <w:p w:rsidR="00E82FCF" w:rsidRDefault="00E82FCF" w:rsidP="006E2BE7">
      <w:pPr>
        <w:spacing w:line="360" w:lineRule="auto"/>
        <w:rPr>
          <w:sz w:val="28"/>
          <w:szCs w:val="28"/>
        </w:rPr>
      </w:pPr>
      <w:r>
        <w:rPr>
          <w:sz w:val="28"/>
          <w:szCs w:val="28"/>
        </w:rPr>
        <w:t>2.4. Характер поведения функции вблизи 0 и на бесконечности.</w:t>
      </w:r>
    </w:p>
    <w:p w:rsidR="00E82FCF" w:rsidRDefault="00E82FCF" w:rsidP="006E2BE7">
      <w:pPr>
        <w:spacing w:line="360" w:lineRule="auto"/>
        <w:rPr>
          <w:sz w:val="28"/>
          <w:szCs w:val="28"/>
        </w:rPr>
      </w:pPr>
      <w:r>
        <w:rPr>
          <w:sz w:val="28"/>
          <w:szCs w:val="28"/>
        </w:rPr>
        <w:t xml:space="preserve">2.5. Распространение свойств </w:t>
      </w:r>
      <w:proofErr w:type="gramStart"/>
      <w:r>
        <w:rPr>
          <w:sz w:val="28"/>
          <w:szCs w:val="28"/>
        </w:rPr>
        <w:t xml:space="preserve">функции </w:t>
      </w:r>
      <w:r>
        <w:rPr>
          <w:sz w:val="28"/>
          <w:szCs w:val="28"/>
          <w:lang w:val="en-US"/>
        </w:rPr>
        <w:fldChar w:fldCharType="begin"/>
      </w:r>
      <w:r w:rsidRPr="006E2BE7">
        <w:rPr>
          <w:sz w:val="28"/>
          <w:szCs w:val="28"/>
        </w:rPr>
        <w:instrText xml:space="preserve"> </w:instrText>
      </w:r>
      <w:r>
        <w:rPr>
          <w:sz w:val="28"/>
          <w:szCs w:val="28"/>
          <w:lang w:val="en-US"/>
        </w:rPr>
        <w:instrText>QUOTE</w:instrText>
      </w:r>
      <w:r w:rsidRPr="006E2BE7">
        <w:rPr>
          <w:sz w:val="28"/>
          <w:szCs w:val="28"/>
        </w:rPr>
        <w:instrText xml:space="preserve"> </w:instrText>
      </w:r>
      <w:r w:rsidR="00052EAF">
        <w:rPr>
          <w:position w:val="-11"/>
          <w:sz w:val="28"/>
          <w:szCs w:val="28"/>
        </w:rPr>
        <w:pict>
          <v:shape id="_x0000_i1061" type="#_x0000_t75" style="width:27pt;height:15pt" equationxml="&lt;">
            <v:imagedata r:id="rId32" o:title="" chromakey="white"/>
          </v:shape>
        </w:pict>
      </w:r>
      <w:r>
        <w:rPr>
          <w:sz w:val="28"/>
          <w:szCs w:val="28"/>
        </w:rPr>
        <w:instrText xml:space="preserve"> </w:instrText>
      </w:r>
      <w:r>
        <w:rPr>
          <w:sz w:val="28"/>
          <w:szCs w:val="28"/>
          <w:lang w:val="en-US"/>
        </w:rPr>
        <w:fldChar w:fldCharType="separate"/>
      </w:r>
      <w:r w:rsidR="00052EAF">
        <w:rPr>
          <w:position w:val="-11"/>
          <w:sz w:val="28"/>
          <w:szCs w:val="28"/>
        </w:rPr>
        <w:pict>
          <v:shape id="_x0000_i1062" type="#_x0000_t75" style="width:27pt;height:15pt" equationxml="&lt;">
            <v:imagedata r:id="rId32" o:title="" chromakey="white"/>
          </v:shape>
        </w:pict>
      </w:r>
      <w:r>
        <w:rPr>
          <w:sz w:val="28"/>
          <w:szCs w:val="28"/>
          <w:lang w:val="en-US"/>
        </w:rPr>
        <w:fldChar w:fldCharType="end"/>
      </w:r>
      <w:r>
        <w:rPr>
          <w:sz w:val="28"/>
          <w:szCs w:val="28"/>
        </w:rPr>
        <w:t xml:space="preserve"> на</w:t>
      </w:r>
      <w:proofErr w:type="gramEnd"/>
      <w:r>
        <w:rPr>
          <w:sz w:val="28"/>
          <w:szCs w:val="28"/>
        </w:rPr>
        <w:t xml:space="preserve"> семейство функций </w:t>
      </w:r>
    </w:p>
    <w:p w:rsidR="00E82FCF" w:rsidRDefault="00E82FCF" w:rsidP="006E2BE7">
      <w:pPr>
        <w:spacing w:line="360" w:lineRule="auto"/>
        <w:ind w:left="708" w:firstLine="708"/>
      </w:pPr>
      <w:proofErr w:type="gramStart"/>
      <w:r>
        <w:rPr>
          <w:i/>
          <w:lang w:val="en-US"/>
        </w:rPr>
        <w:t>f</w:t>
      </w:r>
      <w:r w:rsidRPr="006E2BE7">
        <w:t>(</w:t>
      </w:r>
      <w:proofErr w:type="gramEnd"/>
      <w:r>
        <w:rPr>
          <w:i/>
          <w:lang w:val="en-US"/>
        </w:rPr>
        <w:t>x</w:t>
      </w:r>
      <w:r w:rsidRPr="006E2BE7">
        <w:t>)</w:t>
      </w:r>
      <w:r>
        <w:t xml:space="preserve"> = </w:t>
      </w:r>
      <w:proofErr w:type="spellStart"/>
      <w:r>
        <w:rPr>
          <w:i/>
          <w:lang w:val="en-US"/>
        </w:rPr>
        <w:t>log</w:t>
      </w:r>
      <w:r>
        <w:rPr>
          <w:vertAlign w:val="subscript"/>
          <w:lang w:val="en-US"/>
        </w:rPr>
        <w:t>a</w:t>
      </w:r>
      <w:r>
        <w:rPr>
          <w:i/>
          <w:lang w:val="en-US"/>
        </w:rPr>
        <w:t>x</w:t>
      </w:r>
      <w:proofErr w:type="spellEnd"/>
      <w:r>
        <w:t xml:space="preserve">?  </w:t>
      </w:r>
      <w:proofErr w:type="gramStart"/>
      <w:r>
        <w:rPr>
          <w:i/>
        </w:rPr>
        <w:t>а</w:t>
      </w:r>
      <w:r>
        <w:t xml:space="preserve"> &gt;</w:t>
      </w:r>
      <w:proofErr w:type="gramEnd"/>
      <w:r>
        <w:t xml:space="preserve"> 1.</w:t>
      </w:r>
    </w:p>
    <w:p w:rsidR="00E82FCF" w:rsidRDefault="00E82FCF" w:rsidP="006E2BE7">
      <w:pPr>
        <w:spacing w:line="360" w:lineRule="auto"/>
        <w:rPr>
          <w:sz w:val="28"/>
          <w:szCs w:val="28"/>
        </w:rPr>
      </w:pPr>
      <w:r>
        <w:rPr>
          <w:sz w:val="28"/>
          <w:szCs w:val="28"/>
        </w:rPr>
        <w:t>3. Построение графика функции по табличным значениям</w:t>
      </w:r>
    </w:p>
    <w:p w:rsidR="00E82FCF" w:rsidRDefault="00E82FCF" w:rsidP="006E2BE7">
      <w:pPr>
        <w:spacing w:line="360" w:lineRule="auto"/>
        <w:ind w:left="708" w:firstLine="708"/>
        <w:rPr>
          <w:sz w:val="28"/>
          <w:szCs w:val="28"/>
        </w:rPr>
      </w:pPr>
      <w:r>
        <w:rPr>
          <w:sz w:val="28"/>
          <w:szCs w:val="28"/>
          <w:lang w:val="en-US"/>
        </w:rPr>
        <w:fldChar w:fldCharType="begin"/>
      </w:r>
      <w:r w:rsidRPr="006E2BE7">
        <w:rPr>
          <w:sz w:val="28"/>
          <w:szCs w:val="28"/>
        </w:rPr>
        <w:instrText xml:space="preserve"> </w:instrText>
      </w:r>
      <w:r>
        <w:rPr>
          <w:sz w:val="28"/>
          <w:szCs w:val="28"/>
          <w:lang w:val="en-US"/>
        </w:rPr>
        <w:instrText>QUOTE</w:instrText>
      </w:r>
      <w:r w:rsidRPr="006E2BE7">
        <w:rPr>
          <w:sz w:val="28"/>
          <w:szCs w:val="28"/>
        </w:rPr>
        <w:instrText xml:space="preserve"> </w:instrText>
      </w:r>
      <w:r w:rsidR="00052EAF">
        <w:rPr>
          <w:position w:val="-23"/>
          <w:sz w:val="28"/>
          <w:szCs w:val="28"/>
        </w:rPr>
        <w:pict>
          <v:shape id="_x0000_i1063" type="#_x0000_t75" style="width:62.25pt;height:21pt" equationxml="&lt;">
            <v:imagedata r:id="rId33" o:title="" chromakey="white"/>
          </v:shape>
        </w:pict>
      </w:r>
      <w:r w:rsidRPr="006E2BE7">
        <w:rPr>
          <w:sz w:val="28"/>
          <w:szCs w:val="28"/>
        </w:rPr>
        <w:instrText xml:space="preserve"> </w:instrText>
      </w:r>
      <w:r>
        <w:rPr>
          <w:sz w:val="28"/>
          <w:szCs w:val="28"/>
          <w:lang w:val="en-US"/>
        </w:rPr>
        <w:fldChar w:fldCharType="separate"/>
      </w:r>
      <w:r w:rsidR="00052EAF">
        <w:rPr>
          <w:position w:val="-23"/>
          <w:sz w:val="28"/>
          <w:szCs w:val="28"/>
        </w:rPr>
        <w:pict>
          <v:shape id="_x0000_i1064" type="#_x0000_t75" style="width:62.25pt;height:21pt" equationxml="&lt;">
            <v:imagedata r:id="rId33" o:title="" chromakey="white"/>
          </v:shape>
        </w:pict>
      </w:r>
      <w:r>
        <w:rPr>
          <w:sz w:val="28"/>
          <w:szCs w:val="28"/>
          <w:lang w:val="en-US"/>
        </w:rPr>
        <w:fldChar w:fldCharType="end"/>
      </w:r>
      <w:r>
        <w:rPr>
          <w:sz w:val="28"/>
          <w:szCs w:val="28"/>
        </w:rPr>
        <w:t>.</w:t>
      </w:r>
    </w:p>
    <w:p w:rsidR="00E82FCF" w:rsidRDefault="00E82FCF" w:rsidP="006E2BE7">
      <w:pPr>
        <w:spacing w:line="360" w:lineRule="auto"/>
        <w:rPr>
          <w:sz w:val="28"/>
          <w:szCs w:val="28"/>
        </w:rPr>
      </w:pPr>
      <w:r>
        <w:rPr>
          <w:sz w:val="28"/>
          <w:szCs w:val="28"/>
        </w:rPr>
        <w:t>3.1. Область определения.</w:t>
      </w:r>
    </w:p>
    <w:p w:rsidR="00E82FCF" w:rsidRDefault="00E82FCF" w:rsidP="006E2BE7">
      <w:pPr>
        <w:spacing w:line="360" w:lineRule="auto"/>
        <w:rPr>
          <w:sz w:val="28"/>
          <w:szCs w:val="28"/>
        </w:rPr>
      </w:pPr>
      <w:r>
        <w:rPr>
          <w:sz w:val="28"/>
          <w:szCs w:val="28"/>
        </w:rPr>
        <w:t>3.2. Множество значений.</w:t>
      </w:r>
    </w:p>
    <w:p w:rsidR="00E82FCF" w:rsidRDefault="00E82FCF" w:rsidP="006E2BE7">
      <w:pPr>
        <w:spacing w:line="360" w:lineRule="auto"/>
        <w:rPr>
          <w:sz w:val="28"/>
          <w:szCs w:val="28"/>
        </w:rPr>
      </w:pPr>
      <w:r>
        <w:rPr>
          <w:sz w:val="28"/>
          <w:szCs w:val="28"/>
        </w:rPr>
        <w:t>3.3. Монотонность.</w:t>
      </w:r>
    </w:p>
    <w:p w:rsidR="00E82FCF" w:rsidRDefault="00E82FCF" w:rsidP="006E2BE7">
      <w:pPr>
        <w:spacing w:line="360" w:lineRule="auto"/>
        <w:rPr>
          <w:sz w:val="28"/>
          <w:szCs w:val="28"/>
        </w:rPr>
      </w:pPr>
      <w:r>
        <w:rPr>
          <w:sz w:val="28"/>
          <w:szCs w:val="28"/>
        </w:rPr>
        <w:t>3.4. Характер поведения функции.</w:t>
      </w:r>
    </w:p>
    <w:p w:rsidR="00E82FCF" w:rsidRPr="006E2BE7" w:rsidRDefault="00E82FCF" w:rsidP="006E2BE7">
      <w:pPr>
        <w:spacing w:line="360" w:lineRule="auto"/>
        <w:rPr>
          <w:sz w:val="28"/>
          <w:szCs w:val="28"/>
        </w:rPr>
      </w:pPr>
      <w:r>
        <w:rPr>
          <w:sz w:val="28"/>
          <w:szCs w:val="28"/>
        </w:rPr>
        <w:t xml:space="preserve">3.5. Распространение свойств </w:t>
      </w:r>
      <w:proofErr w:type="gramStart"/>
      <w:r>
        <w:rPr>
          <w:sz w:val="28"/>
          <w:szCs w:val="28"/>
        </w:rPr>
        <w:t xml:space="preserve">функции </w:t>
      </w:r>
      <w:r>
        <w:rPr>
          <w:sz w:val="28"/>
          <w:szCs w:val="28"/>
          <w:lang w:val="en-US"/>
        </w:rPr>
        <w:fldChar w:fldCharType="begin"/>
      </w:r>
      <w:r w:rsidRPr="006E2BE7">
        <w:rPr>
          <w:sz w:val="28"/>
          <w:szCs w:val="28"/>
        </w:rPr>
        <w:instrText xml:space="preserve"> </w:instrText>
      </w:r>
      <w:r>
        <w:rPr>
          <w:sz w:val="28"/>
          <w:szCs w:val="28"/>
          <w:lang w:val="en-US"/>
        </w:rPr>
        <w:instrText>QUOTE</w:instrText>
      </w:r>
      <w:r w:rsidRPr="006E2BE7">
        <w:rPr>
          <w:sz w:val="28"/>
          <w:szCs w:val="28"/>
        </w:rPr>
        <w:instrText xml:space="preserve"> </w:instrText>
      </w:r>
      <w:r w:rsidR="00052EAF">
        <w:rPr>
          <w:position w:val="-23"/>
          <w:sz w:val="28"/>
          <w:szCs w:val="28"/>
        </w:rPr>
        <w:pict>
          <v:shape id="_x0000_i1065" type="#_x0000_t75" style="width:26.25pt;height:21pt" equationxml="&lt;">
            <v:imagedata r:id="rId34" o:title="" chromakey="white"/>
          </v:shape>
        </w:pict>
      </w:r>
      <w:r>
        <w:rPr>
          <w:sz w:val="28"/>
          <w:szCs w:val="28"/>
        </w:rPr>
        <w:instrText xml:space="preserve"> </w:instrText>
      </w:r>
      <w:r>
        <w:rPr>
          <w:sz w:val="28"/>
          <w:szCs w:val="28"/>
          <w:lang w:val="en-US"/>
        </w:rPr>
        <w:fldChar w:fldCharType="separate"/>
      </w:r>
      <w:r w:rsidR="00052EAF">
        <w:rPr>
          <w:position w:val="-23"/>
          <w:sz w:val="28"/>
          <w:szCs w:val="28"/>
        </w:rPr>
        <w:pict>
          <v:shape id="_x0000_i1066" type="#_x0000_t75" style="width:26.25pt;height:21pt" equationxml="&lt;">
            <v:imagedata r:id="rId34" o:title="" chromakey="white"/>
          </v:shape>
        </w:pict>
      </w:r>
      <w:r>
        <w:rPr>
          <w:sz w:val="28"/>
          <w:szCs w:val="28"/>
          <w:lang w:val="en-US"/>
        </w:rPr>
        <w:fldChar w:fldCharType="end"/>
      </w:r>
      <w:r>
        <w:rPr>
          <w:sz w:val="28"/>
          <w:szCs w:val="28"/>
        </w:rPr>
        <w:t xml:space="preserve"> на</w:t>
      </w:r>
      <w:proofErr w:type="gramEnd"/>
      <w:r>
        <w:rPr>
          <w:sz w:val="28"/>
          <w:szCs w:val="28"/>
        </w:rPr>
        <w:t xml:space="preserve"> семейство функции</w:t>
      </w:r>
    </w:p>
    <w:p w:rsidR="00E82FCF" w:rsidRDefault="00E82FCF" w:rsidP="006E2BE7">
      <w:pPr>
        <w:spacing w:line="360" w:lineRule="auto"/>
        <w:ind w:firstLine="708"/>
      </w:pPr>
      <w:r w:rsidRPr="006E2BE7">
        <w:rPr>
          <w:sz w:val="28"/>
          <w:szCs w:val="28"/>
        </w:rPr>
        <w:t xml:space="preserve"> </w:t>
      </w:r>
      <w:r>
        <w:rPr>
          <w:sz w:val="28"/>
          <w:szCs w:val="28"/>
          <w:lang w:val="en-US"/>
        </w:rPr>
        <w:fldChar w:fldCharType="begin"/>
      </w:r>
      <w:r w:rsidRPr="006E2BE7">
        <w:rPr>
          <w:sz w:val="28"/>
          <w:szCs w:val="28"/>
        </w:rPr>
        <w:instrText xml:space="preserve"> </w:instrText>
      </w:r>
      <w:r>
        <w:rPr>
          <w:sz w:val="28"/>
          <w:szCs w:val="28"/>
          <w:lang w:val="en-US"/>
        </w:rPr>
        <w:instrText>QUOTE</w:instrText>
      </w:r>
      <w:r w:rsidRPr="006E2BE7">
        <w:rPr>
          <w:sz w:val="28"/>
          <w:szCs w:val="28"/>
        </w:rPr>
        <w:instrText xml:space="preserve"> </w:instrText>
      </w:r>
      <w:r w:rsidR="00052EAF">
        <w:rPr>
          <w:position w:val="-11"/>
          <w:sz w:val="28"/>
          <w:szCs w:val="28"/>
        </w:rPr>
        <w:pict>
          <v:shape id="_x0000_i1067" type="#_x0000_t75" style="width:48pt;height:15pt" equationxml="&lt;">
            <v:imagedata r:id="rId35" o:title="" chromakey="white"/>
          </v:shape>
        </w:pict>
      </w:r>
      <w:r>
        <w:rPr>
          <w:sz w:val="28"/>
          <w:szCs w:val="28"/>
        </w:rPr>
        <w:instrText xml:space="preserve"> </w:instrText>
      </w:r>
      <w:r>
        <w:rPr>
          <w:sz w:val="28"/>
          <w:szCs w:val="28"/>
          <w:lang w:val="en-US"/>
        </w:rPr>
        <w:fldChar w:fldCharType="separate"/>
      </w:r>
      <w:r w:rsidR="00052EAF">
        <w:rPr>
          <w:position w:val="-11"/>
          <w:sz w:val="28"/>
          <w:szCs w:val="28"/>
        </w:rPr>
        <w:pict>
          <v:shape id="_x0000_i1068" type="#_x0000_t75" style="width:48pt;height:15pt" equationxml="&lt;">
            <v:imagedata r:id="rId35" o:title="" chromakey="white"/>
          </v:shape>
        </w:pict>
      </w:r>
      <w:r>
        <w:rPr>
          <w:sz w:val="28"/>
          <w:szCs w:val="28"/>
          <w:lang w:val="en-US"/>
        </w:rPr>
        <w:fldChar w:fldCharType="end"/>
      </w:r>
      <w:proofErr w:type="gramStart"/>
      <w:r>
        <w:rPr>
          <w:sz w:val="28"/>
          <w:szCs w:val="28"/>
        </w:rPr>
        <w:t>,</w:t>
      </w:r>
      <w:r>
        <w:rPr>
          <w:sz w:val="28"/>
          <w:szCs w:val="28"/>
        </w:rPr>
        <w:tab/>
      </w:r>
      <w:proofErr w:type="gramEnd"/>
      <w:r w:rsidRPr="006E2BE7">
        <w:rPr>
          <w:sz w:val="28"/>
          <w:szCs w:val="28"/>
        </w:rPr>
        <w:tab/>
      </w:r>
      <w:r>
        <w:t xml:space="preserve"> при 0 &lt; </w:t>
      </w:r>
      <w:r>
        <w:rPr>
          <w:i/>
        </w:rPr>
        <w:t>а</w:t>
      </w:r>
      <w:r>
        <w:t>&lt;1.</w:t>
      </w:r>
    </w:p>
    <w:p w:rsidR="00E82FCF" w:rsidRDefault="00E82FCF" w:rsidP="006E2BE7">
      <w:pPr>
        <w:spacing w:line="360" w:lineRule="auto"/>
        <w:rPr>
          <w:sz w:val="28"/>
          <w:szCs w:val="28"/>
        </w:rPr>
      </w:pPr>
      <w:r>
        <w:rPr>
          <w:sz w:val="28"/>
          <w:szCs w:val="28"/>
        </w:rPr>
        <w:t>4. Нахождение области определения логарифма. № 354, уч. «Алгебра и начала анализа», Алимов.</w:t>
      </w:r>
    </w:p>
    <w:p w:rsidR="00E82FCF" w:rsidRDefault="00E82FCF" w:rsidP="006E2BE7">
      <w:pPr>
        <w:spacing w:line="360" w:lineRule="auto"/>
        <w:rPr>
          <w:sz w:val="28"/>
          <w:szCs w:val="28"/>
        </w:rPr>
      </w:pPr>
      <w:r>
        <w:rPr>
          <w:sz w:val="28"/>
          <w:szCs w:val="28"/>
        </w:rPr>
        <w:t xml:space="preserve">5. Сравнение значений логарифмов в </w:t>
      </w:r>
      <w:proofErr w:type="gramStart"/>
      <w:r>
        <w:rPr>
          <w:sz w:val="28"/>
          <w:szCs w:val="28"/>
        </w:rPr>
        <w:t>завис-</w:t>
      </w:r>
      <w:proofErr w:type="spellStart"/>
      <w:r>
        <w:rPr>
          <w:sz w:val="28"/>
          <w:szCs w:val="28"/>
        </w:rPr>
        <w:t>ти</w:t>
      </w:r>
      <w:proofErr w:type="spellEnd"/>
      <w:proofErr w:type="gramEnd"/>
      <w:r>
        <w:rPr>
          <w:sz w:val="28"/>
          <w:szCs w:val="28"/>
        </w:rPr>
        <w:t xml:space="preserve"> от оснований. Упр. 318–321(1–4).</w:t>
      </w:r>
    </w:p>
    <w:p w:rsidR="00E82FCF" w:rsidRDefault="00E82FCF" w:rsidP="006E2BE7">
      <w:pPr>
        <w:spacing w:line="360" w:lineRule="auto"/>
        <w:rPr>
          <w:sz w:val="28"/>
          <w:szCs w:val="28"/>
        </w:rPr>
      </w:pPr>
      <w:r>
        <w:rPr>
          <w:sz w:val="28"/>
          <w:szCs w:val="28"/>
        </w:rPr>
        <w:t>5. На дом № 322 (1, 2), 328 (1,2) – учебник Алимова «Алгебра и начала анализа».</w:t>
      </w:r>
    </w:p>
    <w:p w:rsidR="00E82FCF" w:rsidRDefault="00E82FCF" w:rsidP="006E2BE7">
      <w:pPr>
        <w:spacing w:line="360" w:lineRule="auto"/>
        <w:rPr>
          <w:sz w:val="28"/>
          <w:szCs w:val="28"/>
        </w:rPr>
      </w:pPr>
    </w:p>
    <w:p w:rsidR="00E82FCF" w:rsidRDefault="00E82FCF" w:rsidP="006E2BE7">
      <w:pPr>
        <w:spacing w:line="360" w:lineRule="auto"/>
        <w:rPr>
          <w:sz w:val="28"/>
          <w:szCs w:val="28"/>
        </w:rPr>
      </w:pPr>
      <w:r>
        <w:rPr>
          <w:sz w:val="28"/>
          <w:szCs w:val="28"/>
        </w:rPr>
        <w:t>Урок 8. Тема урока: «Логарифмические уравнения и логарифмические неравенства».</w:t>
      </w:r>
    </w:p>
    <w:p w:rsidR="00E82FCF" w:rsidRDefault="00E82FCF" w:rsidP="006E2BE7">
      <w:pPr>
        <w:spacing w:line="360" w:lineRule="auto"/>
        <w:ind w:left="3540" w:hanging="3540"/>
        <w:rPr>
          <w:sz w:val="28"/>
          <w:szCs w:val="28"/>
        </w:rPr>
      </w:pPr>
      <w:r>
        <w:rPr>
          <w:sz w:val="28"/>
          <w:szCs w:val="28"/>
        </w:rPr>
        <w:t xml:space="preserve">Цели урока для учащихся: </w:t>
      </w:r>
      <w:r>
        <w:rPr>
          <w:sz w:val="28"/>
          <w:szCs w:val="28"/>
        </w:rPr>
        <w:tab/>
        <w:t>с помощью графической иллюстрации понять идею решения логарифмических уравнений и неравенств.</w:t>
      </w:r>
    </w:p>
    <w:p w:rsidR="00E82FCF" w:rsidRDefault="00E82FCF" w:rsidP="006E2BE7">
      <w:pPr>
        <w:spacing w:line="360" w:lineRule="auto"/>
        <w:ind w:left="3540" w:hanging="3540"/>
        <w:rPr>
          <w:sz w:val="28"/>
          <w:szCs w:val="28"/>
        </w:rPr>
      </w:pPr>
      <w:r>
        <w:rPr>
          <w:sz w:val="28"/>
          <w:szCs w:val="28"/>
        </w:rPr>
        <w:t xml:space="preserve">Цель урока для учителя: </w:t>
      </w:r>
      <w:r>
        <w:rPr>
          <w:sz w:val="28"/>
          <w:szCs w:val="28"/>
        </w:rPr>
        <w:tab/>
        <w:t>показать, что любой монотонно возрастающий или монотонно убывающий процесс принимает каждое свое значение только один раз.</w:t>
      </w:r>
    </w:p>
    <w:p w:rsidR="00E82FCF" w:rsidRDefault="00E82FCF" w:rsidP="006E2BE7">
      <w:pPr>
        <w:spacing w:line="360" w:lineRule="auto"/>
        <w:rPr>
          <w:sz w:val="28"/>
          <w:szCs w:val="28"/>
        </w:rPr>
      </w:pPr>
      <w:r>
        <w:rPr>
          <w:sz w:val="28"/>
          <w:szCs w:val="28"/>
        </w:rPr>
        <w:lastRenderedPageBreak/>
        <w:t xml:space="preserve">Тип урока – урок лекция. Урок </w:t>
      </w:r>
      <w:proofErr w:type="spellStart"/>
      <w:r>
        <w:rPr>
          <w:sz w:val="28"/>
          <w:szCs w:val="28"/>
        </w:rPr>
        <w:t>оргдеятельностного</w:t>
      </w:r>
      <w:proofErr w:type="spellEnd"/>
      <w:r>
        <w:rPr>
          <w:sz w:val="28"/>
          <w:szCs w:val="28"/>
        </w:rPr>
        <w:t xml:space="preserve"> типа.</w:t>
      </w:r>
    </w:p>
    <w:p w:rsidR="00E82FCF" w:rsidRDefault="00E82FCF" w:rsidP="006E2BE7">
      <w:pPr>
        <w:spacing w:line="360" w:lineRule="auto"/>
        <w:rPr>
          <w:sz w:val="28"/>
          <w:szCs w:val="28"/>
        </w:rPr>
      </w:pPr>
      <w:r>
        <w:rPr>
          <w:sz w:val="28"/>
          <w:szCs w:val="28"/>
        </w:rPr>
        <w:t>Ход урока.</w:t>
      </w:r>
    </w:p>
    <w:p w:rsidR="00E82FCF" w:rsidRDefault="00E82FCF" w:rsidP="006E2BE7">
      <w:pPr>
        <w:spacing w:line="360" w:lineRule="auto"/>
        <w:rPr>
          <w:sz w:val="28"/>
          <w:szCs w:val="28"/>
        </w:rPr>
      </w:pPr>
      <w:r>
        <w:rPr>
          <w:sz w:val="28"/>
          <w:szCs w:val="28"/>
        </w:rPr>
        <w:t xml:space="preserve">1. Актуализация темы – графическое решение уравнений </w:t>
      </w:r>
      <w:r>
        <w:rPr>
          <w:sz w:val="28"/>
          <w:szCs w:val="28"/>
          <w:lang w:val="en-US"/>
        </w:rPr>
        <w:fldChar w:fldCharType="begin"/>
      </w:r>
      <w:r w:rsidRPr="006E2BE7">
        <w:rPr>
          <w:sz w:val="28"/>
          <w:szCs w:val="28"/>
        </w:rPr>
        <w:instrText xml:space="preserve"> </w:instrText>
      </w:r>
      <w:r>
        <w:rPr>
          <w:sz w:val="28"/>
          <w:szCs w:val="28"/>
          <w:lang w:val="en-US"/>
        </w:rPr>
        <w:instrText>QUOTE</w:instrText>
      </w:r>
      <w:r w:rsidRPr="006E2BE7">
        <w:rPr>
          <w:sz w:val="28"/>
          <w:szCs w:val="28"/>
        </w:rPr>
        <w:instrText xml:space="preserve"> </w:instrText>
      </w:r>
      <w:r w:rsidR="00052EAF">
        <w:rPr>
          <w:position w:val="-11"/>
          <w:sz w:val="28"/>
          <w:szCs w:val="28"/>
        </w:rPr>
        <w:pict>
          <v:shape id="_x0000_i1069" type="#_x0000_t75" style="width:58.5pt;height:15pt" equationxml="&lt;">
            <v:imagedata r:id="rId36" o:title="" chromakey="white"/>
          </v:shape>
        </w:pict>
      </w:r>
      <w:r>
        <w:rPr>
          <w:sz w:val="28"/>
          <w:szCs w:val="28"/>
        </w:rPr>
        <w:instrText xml:space="preserve"> </w:instrText>
      </w:r>
      <w:r>
        <w:rPr>
          <w:sz w:val="28"/>
          <w:szCs w:val="28"/>
          <w:lang w:val="en-US"/>
        </w:rPr>
        <w:fldChar w:fldCharType="separate"/>
      </w:r>
      <w:r w:rsidR="00052EAF">
        <w:rPr>
          <w:position w:val="-11"/>
          <w:sz w:val="28"/>
          <w:szCs w:val="28"/>
        </w:rPr>
        <w:pict>
          <v:shape id="_x0000_i1070" type="#_x0000_t75" style="width:58.5pt;height:15pt" equationxml="&lt;">
            <v:imagedata r:id="rId36" o:title="" chromakey="white"/>
          </v:shape>
        </w:pict>
      </w:r>
      <w:r>
        <w:rPr>
          <w:sz w:val="28"/>
          <w:szCs w:val="28"/>
          <w:lang w:val="en-US"/>
        </w:rPr>
        <w:fldChar w:fldCharType="end"/>
      </w:r>
      <w:r>
        <w:rPr>
          <w:sz w:val="28"/>
          <w:szCs w:val="28"/>
        </w:rPr>
        <w:t xml:space="preserve">  </w:t>
      </w:r>
      <w:proofErr w:type="gramStart"/>
      <w:r>
        <w:rPr>
          <w:sz w:val="28"/>
          <w:szCs w:val="28"/>
        </w:rPr>
        <w:t>и  графическое</w:t>
      </w:r>
      <w:proofErr w:type="gramEnd"/>
      <w:r>
        <w:rPr>
          <w:sz w:val="28"/>
          <w:szCs w:val="28"/>
        </w:rPr>
        <w:t xml:space="preserve"> решение неравенств </w:t>
      </w:r>
      <w:r>
        <w:rPr>
          <w:sz w:val="28"/>
          <w:szCs w:val="28"/>
          <w:lang w:val="en-US"/>
        </w:rPr>
        <w:fldChar w:fldCharType="begin"/>
      </w:r>
      <w:r w:rsidRPr="006E2BE7">
        <w:rPr>
          <w:sz w:val="28"/>
          <w:szCs w:val="28"/>
        </w:rPr>
        <w:instrText xml:space="preserve"> </w:instrText>
      </w:r>
      <w:r>
        <w:rPr>
          <w:sz w:val="28"/>
          <w:szCs w:val="28"/>
          <w:lang w:val="en-US"/>
        </w:rPr>
        <w:instrText>QUOTE</w:instrText>
      </w:r>
      <w:r w:rsidRPr="006E2BE7">
        <w:rPr>
          <w:sz w:val="28"/>
          <w:szCs w:val="28"/>
        </w:rPr>
        <w:instrText xml:space="preserve"> </w:instrText>
      </w:r>
      <w:r w:rsidR="00052EAF">
        <w:rPr>
          <w:position w:val="-11"/>
          <w:sz w:val="28"/>
          <w:szCs w:val="28"/>
        </w:rPr>
        <w:pict>
          <v:shape id="_x0000_i1071" type="#_x0000_t75" style="width:54.75pt;height:15pt" equationxml="&lt;">
            <v:imagedata r:id="rId37" o:title="" chromakey="white"/>
          </v:shape>
        </w:pict>
      </w:r>
      <w:r>
        <w:rPr>
          <w:sz w:val="28"/>
          <w:szCs w:val="28"/>
        </w:rPr>
        <w:instrText xml:space="preserve"> </w:instrText>
      </w:r>
      <w:r>
        <w:rPr>
          <w:sz w:val="28"/>
          <w:szCs w:val="28"/>
          <w:lang w:val="en-US"/>
        </w:rPr>
        <w:fldChar w:fldCharType="separate"/>
      </w:r>
      <w:r w:rsidR="00052EAF">
        <w:rPr>
          <w:position w:val="-11"/>
          <w:sz w:val="28"/>
          <w:szCs w:val="28"/>
        </w:rPr>
        <w:pict>
          <v:shape id="_x0000_i1072" type="#_x0000_t75" style="width:54.75pt;height:15pt" equationxml="&lt;">
            <v:imagedata r:id="rId37" o:title="" chromakey="white"/>
          </v:shape>
        </w:pict>
      </w:r>
      <w:r>
        <w:rPr>
          <w:sz w:val="28"/>
          <w:szCs w:val="28"/>
          <w:lang w:val="en-US"/>
        </w:rPr>
        <w:fldChar w:fldCharType="end"/>
      </w:r>
      <w:r>
        <w:rPr>
          <w:sz w:val="28"/>
          <w:szCs w:val="28"/>
        </w:rPr>
        <w:t xml:space="preserve">  или   </w:t>
      </w:r>
      <w:r>
        <w:rPr>
          <w:sz w:val="28"/>
          <w:szCs w:val="28"/>
        </w:rPr>
        <w:fldChar w:fldCharType="begin"/>
      </w:r>
      <w:r>
        <w:rPr>
          <w:sz w:val="28"/>
          <w:szCs w:val="28"/>
        </w:rPr>
        <w:instrText xml:space="preserve"> QUOTE </w:instrText>
      </w:r>
      <w:r w:rsidR="00052EAF">
        <w:rPr>
          <w:position w:val="-11"/>
          <w:sz w:val="28"/>
          <w:szCs w:val="28"/>
        </w:rPr>
        <w:pict>
          <v:shape id="_x0000_i1073" type="#_x0000_t75" style="width:54.75pt;height:15pt" equationxml="&lt;">
            <v:imagedata r:id="rId38" o:title="" chromakey="white"/>
          </v:shape>
        </w:pict>
      </w:r>
      <w:r>
        <w:rPr>
          <w:sz w:val="28"/>
          <w:szCs w:val="28"/>
        </w:rPr>
        <w:instrText xml:space="preserve"> </w:instrText>
      </w:r>
      <w:r>
        <w:rPr>
          <w:sz w:val="28"/>
          <w:szCs w:val="28"/>
        </w:rPr>
        <w:fldChar w:fldCharType="separate"/>
      </w:r>
      <w:r w:rsidR="00052EAF">
        <w:rPr>
          <w:position w:val="-11"/>
          <w:sz w:val="28"/>
          <w:szCs w:val="28"/>
        </w:rPr>
        <w:pict>
          <v:shape id="_x0000_i1074" type="#_x0000_t75" style="width:54.75pt;height:15pt" equationxml="&lt;">
            <v:imagedata r:id="rId38" o:title="" chromakey="white"/>
          </v:shape>
        </w:pict>
      </w:r>
      <w:r>
        <w:rPr>
          <w:sz w:val="28"/>
          <w:szCs w:val="28"/>
        </w:rPr>
        <w:fldChar w:fldCharType="end"/>
      </w:r>
      <w:r>
        <w:rPr>
          <w:sz w:val="28"/>
          <w:szCs w:val="28"/>
        </w:rPr>
        <w:t>.</w:t>
      </w:r>
    </w:p>
    <w:p w:rsidR="00E82FCF" w:rsidRDefault="00E82FCF" w:rsidP="006E2BE7">
      <w:pPr>
        <w:spacing w:line="360" w:lineRule="auto"/>
        <w:rPr>
          <w:sz w:val="28"/>
          <w:szCs w:val="28"/>
        </w:rPr>
      </w:pPr>
      <w:r>
        <w:rPr>
          <w:sz w:val="28"/>
          <w:szCs w:val="28"/>
        </w:rPr>
        <w:t xml:space="preserve">2. Графическое решение </w:t>
      </w:r>
      <w:r>
        <w:rPr>
          <w:sz w:val="28"/>
          <w:szCs w:val="28"/>
        </w:rPr>
        <w:tab/>
      </w:r>
      <w:r>
        <w:rPr>
          <w:sz w:val="28"/>
          <w:szCs w:val="28"/>
          <w:lang w:val="en-US"/>
        </w:rPr>
        <w:fldChar w:fldCharType="begin"/>
      </w:r>
      <w:r w:rsidRPr="006E2BE7">
        <w:rPr>
          <w:sz w:val="28"/>
          <w:szCs w:val="28"/>
        </w:rPr>
        <w:instrText xml:space="preserve"> </w:instrText>
      </w:r>
      <w:r>
        <w:rPr>
          <w:sz w:val="28"/>
          <w:szCs w:val="28"/>
          <w:lang w:val="en-US"/>
        </w:rPr>
        <w:instrText>QUOTE</w:instrText>
      </w:r>
      <w:r w:rsidRPr="006E2BE7">
        <w:rPr>
          <w:sz w:val="28"/>
          <w:szCs w:val="28"/>
        </w:rPr>
        <w:instrText xml:space="preserve"> </w:instrText>
      </w:r>
      <w:r w:rsidR="00052EAF">
        <w:rPr>
          <w:position w:val="-11"/>
          <w:sz w:val="28"/>
          <w:szCs w:val="28"/>
        </w:rPr>
        <w:pict>
          <v:shape id="_x0000_i1075" type="#_x0000_t75" style="width:47.25pt;height:15pt" equationxml="&lt;">
            <v:imagedata r:id="rId39" o:title="" chromakey="white"/>
          </v:shape>
        </w:pict>
      </w:r>
      <w:r w:rsidRPr="006E2BE7">
        <w:rPr>
          <w:sz w:val="28"/>
          <w:szCs w:val="28"/>
        </w:rPr>
        <w:instrText xml:space="preserve"> </w:instrText>
      </w:r>
      <w:r>
        <w:rPr>
          <w:sz w:val="28"/>
          <w:szCs w:val="28"/>
          <w:lang w:val="en-US"/>
        </w:rPr>
        <w:fldChar w:fldCharType="separate"/>
      </w:r>
      <w:r w:rsidR="00052EAF">
        <w:rPr>
          <w:position w:val="-11"/>
          <w:sz w:val="28"/>
          <w:szCs w:val="28"/>
        </w:rPr>
        <w:pict>
          <v:shape id="_x0000_i1076" type="#_x0000_t75" style="width:47.25pt;height:15pt" equationxml="&lt;">
            <v:imagedata r:id="rId39" o:title="" chromakey="white"/>
          </v:shape>
        </w:pict>
      </w:r>
      <w:r>
        <w:rPr>
          <w:sz w:val="28"/>
          <w:szCs w:val="28"/>
          <w:lang w:val="en-US"/>
        </w:rPr>
        <w:fldChar w:fldCharType="end"/>
      </w:r>
      <w:r>
        <w:rPr>
          <w:sz w:val="28"/>
          <w:szCs w:val="28"/>
        </w:rPr>
        <w:tab/>
      </w:r>
      <w:r>
        <w:rPr>
          <w:sz w:val="28"/>
          <w:szCs w:val="28"/>
        </w:rPr>
        <w:tab/>
      </w:r>
      <w:r>
        <w:rPr>
          <w:sz w:val="28"/>
          <w:szCs w:val="28"/>
          <w:lang w:val="en-US"/>
        </w:rPr>
        <w:fldChar w:fldCharType="begin"/>
      </w:r>
      <w:r w:rsidRPr="006E2BE7">
        <w:rPr>
          <w:sz w:val="28"/>
          <w:szCs w:val="28"/>
        </w:rPr>
        <w:instrText xml:space="preserve"> </w:instrText>
      </w:r>
      <w:r>
        <w:rPr>
          <w:sz w:val="28"/>
          <w:szCs w:val="28"/>
          <w:lang w:val="en-US"/>
        </w:rPr>
        <w:instrText>QUOTE</w:instrText>
      </w:r>
      <w:r w:rsidRPr="006E2BE7">
        <w:rPr>
          <w:sz w:val="28"/>
          <w:szCs w:val="28"/>
        </w:rPr>
        <w:instrText xml:space="preserve"> </w:instrText>
      </w:r>
      <w:r w:rsidR="00052EAF">
        <w:rPr>
          <w:position w:val="-11"/>
          <w:sz w:val="28"/>
          <w:szCs w:val="28"/>
        </w:rPr>
        <w:pict>
          <v:shape id="_x0000_i1077" type="#_x0000_t75" style="width:47.25pt;height:15pt" equationxml="&lt;">
            <v:imagedata r:id="rId40" o:title="" chromakey="white"/>
          </v:shape>
        </w:pict>
      </w:r>
      <w:r w:rsidRPr="006E2BE7">
        <w:rPr>
          <w:sz w:val="28"/>
          <w:szCs w:val="28"/>
        </w:rPr>
        <w:instrText xml:space="preserve"> </w:instrText>
      </w:r>
      <w:r>
        <w:rPr>
          <w:sz w:val="28"/>
          <w:szCs w:val="28"/>
          <w:lang w:val="en-US"/>
        </w:rPr>
        <w:fldChar w:fldCharType="separate"/>
      </w:r>
      <w:r w:rsidR="00052EAF">
        <w:rPr>
          <w:position w:val="-11"/>
          <w:sz w:val="28"/>
          <w:szCs w:val="28"/>
        </w:rPr>
        <w:pict>
          <v:shape id="_x0000_i1078" type="#_x0000_t75" style="width:47.25pt;height:15pt" equationxml="&lt;">
            <v:imagedata r:id="rId40" o:title="" chromakey="white"/>
          </v:shape>
        </w:pict>
      </w:r>
      <w:r>
        <w:rPr>
          <w:sz w:val="28"/>
          <w:szCs w:val="28"/>
          <w:lang w:val="en-US"/>
        </w:rPr>
        <w:fldChar w:fldCharType="end"/>
      </w:r>
      <w:r>
        <w:rPr>
          <w:sz w:val="28"/>
          <w:szCs w:val="28"/>
        </w:rPr>
        <w:tab/>
      </w:r>
      <w:r>
        <w:rPr>
          <w:sz w:val="28"/>
          <w:szCs w:val="28"/>
        </w:rPr>
        <w:fldChar w:fldCharType="begin"/>
      </w:r>
      <w:r>
        <w:rPr>
          <w:sz w:val="28"/>
          <w:szCs w:val="28"/>
        </w:rPr>
        <w:instrText xml:space="preserve"> QUOTE </w:instrText>
      </w:r>
      <w:r w:rsidR="00052EAF">
        <w:rPr>
          <w:position w:val="-11"/>
          <w:sz w:val="28"/>
          <w:szCs w:val="28"/>
        </w:rPr>
        <w:pict>
          <v:shape id="_x0000_i1079" type="#_x0000_t75" style="width:47.25pt;height:15pt" equationxml="&lt;">
            <v:imagedata r:id="rId41" o:title="" chromakey="white"/>
          </v:shape>
        </w:pict>
      </w:r>
      <w:r>
        <w:rPr>
          <w:sz w:val="28"/>
          <w:szCs w:val="28"/>
        </w:rPr>
        <w:instrText xml:space="preserve"> </w:instrText>
      </w:r>
      <w:r>
        <w:rPr>
          <w:sz w:val="28"/>
          <w:szCs w:val="28"/>
        </w:rPr>
        <w:fldChar w:fldCharType="separate"/>
      </w:r>
      <w:r w:rsidR="00052EAF">
        <w:rPr>
          <w:position w:val="-11"/>
          <w:sz w:val="28"/>
          <w:szCs w:val="28"/>
        </w:rPr>
        <w:pict>
          <v:shape id="_x0000_i1080" type="#_x0000_t75" style="width:47.25pt;height:15pt" equationxml="&lt;">
            <v:imagedata r:id="rId41" o:title="" chromakey="white"/>
          </v:shape>
        </w:pict>
      </w:r>
      <w:r>
        <w:rPr>
          <w:sz w:val="28"/>
          <w:szCs w:val="28"/>
        </w:rPr>
        <w:fldChar w:fldCharType="end"/>
      </w:r>
    </w:p>
    <w:p w:rsidR="00E82FCF" w:rsidRDefault="00E82FCF" w:rsidP="006E2BE7">
      <w:pPr>
        <w:spacing w:line="360" w:lineRule="auto"/>
        <w:rPr>
          <w:sz w:val="28"/>
          <w:szCs w:val="28"/>
        </w:rPr>
      </w:pPr>
      <w:r>
        <w:rPr>
          <w:sz w:val="28"/>
          <w:szCs w:val="28"/>
        </w:rPr>
        <w:tab/>
        <w:t>Вывод – всегда есть решение.</w:t>
      </w:r>
    </w:p>
    <w:p w:rsidR="00E82FCF" w:rsidRDefault="00E82FCF" w:rsidP="006E2BE7">
      <w:pPr>
        <w:spacing w:line="360" w:lineRule="auto"/>
        <w:rPr>
          <w:sz w:val="28"/>
          <w:szCs w:val="28"/>
        </w:rPr>
      </w:pPr>
      <w:r>
        <w:rPr>
          <w:sz w:val="28"/>
          <w:szCs w:val="28"/>
        </w:rPr>
        <w:t>3. Разбор всех типов логарифмических уравнений уровня А и В.</w:t>
      </w:r>
    </w:p>
    <w:p w:rsidR="00E82FCF" w:rsidRDefault="00E82FCF" w:rsidP="006E2BE7">
      <w:pPr>
        <w:spacing w:line="360" w:lineRule="auto"/>
        <w:rPr>
          <w:sz w:val="28"/>
          <w:szCs w:val="28"/>
        </w:rPr>
      </w:pPr>
      <w:r>
        <w:rPr>
          <w:sz w:val="28"/>
          <w:szCs w:val="28"/>
        </w:rPr>
        <w:t xml:space="preserve">4. Решение логарифмических уравнений № 26 – 30, стр. 57 Универсальные материалы для подготовки учащихся к ЕГЭ. Авт. </w:t>
      </w:r>
      <w:proofErr w:type="spellStart"/>
      <w:r>
        <w:rPr>
          <w:sz w:val="28"/>
          <w:szCs w:val="28"/>
        </w:rPr>
        <w:t>колл</w:t>
      </w:r>
      <w:proofErr w:type="spellEnd"/>
      <w:r>
        <w:rPr>
          <w:sz w:val="28"/>
          <w:szCs w:val="28"/>
        </w:rPr>
        <w:t xml:space="preserve">. Л.О. </w:t>
      </w:r>
      <w:proofErr w:type="spellStart"/>
      <w:r>
        <w:rPr>
          <w:sz w:val="28"/>
          <w:szCs w:val="28"/>
        </w:rPr>
        <w:t>Денищев</w:t>
      </w:r>
      <w:proofErr w:type="spellEnd"/>
      <w:r>
        <w:rPr>
          <w:sz w:val="28"/>
          <w:szCs w:val="28"/>
        </w:rPr>
        <w:t xml:space="preserve"> и др.</w:t>
      </w:r>
    </w:p>
    <w:p w:rsidR="00E82FCF" w:rsidRDefault="00E82FCF" w:rsidP="006E2BE7">
      <w:pPr>
        <w:spacing w:line="360" w:lineRule="auto"/>
        <w:rPr>
          <w:sz w:val="28"/>
          <w:szCs w:val="28"/>
        </w:rPr>
      </w:pPr>
      <w:r>
        <w:rPr>
          <w:sz w:val="28"/>
          <w:szCs w:val="28"/>
        </w:rPr>
        <w:t xml:space="preserve">5. Решение логарифмических неравенств, № 56 – 59   Универсальные материалы для подготовки учащихся к ЕГЭ. Авт. </w:t>
      </w:r>
      <w:proofErr w:type="spellStart"/>
      <w:r>
        <w:rPr>
          <w:sz w:val="28"/>
          <w:szCs w:val="28"/>
        </w:rPr>
        <w:t>колл</w:t>
      </w:r>
      <w:proofErr w:type="spellEnd"/>
      <w:r>
        <w:rPr>
          <w:sz w:val="28"/>
          <w:szCs w:val="28"/>
        </w:rPr>
        <w:t xml:space="preserve">. Л.О. </w:t>
      </w:r>
      <w:proofErr w:type="spellStart"/>
      <w:r>
        <w:rPr>
          <w:sz w:val="28"/>
          <w:szCs w:val="28"/>
        </w:rPr>
        <w:t>Денищев</w:t>
      </w:r>
      <w:proofErr w:type="spellEnd"/>
      <w:r>
        <w:rPr>
          <w:sz w:val="28"/>
          <w:szCs w:val="28"/>
        </w:rPr>
        <w:t xml:space="preserve"> и др.) </w:t>
      </w:r>
    </w:p>
    <w:p w:rsidR="00E82FCF" w:rsidRDefault="00E82FCF" w:rsidP="006E2BE7">
      <w:pPr>
        <w:spacing w:line="360" w:lineRule="auto"/>
        <w:rPr>
          <w:sz w:val="28"/>
          <w:szCs w:val="28"/>
        </w:rPr>
      </w:pPr>
      <w:r>
        <w:rPr>
          <w:sz w:val="28"/>
          <w:szCs w:val="28"/>
        </w:rPr>
        <w:t>стр. 61 – 62.</w:t>
      </w:r>
    </w:p>
    <w:p w:rsidR="00E82FCF" w:rsidRDefault="00E82FCF" w:rsidP="006E2BE7">
      <w:pPr>
        <w:spacing w:line="360" w:lineRule="auto"/>
        <w:rPr>
          <w:sz w:val="28"/>
          <w:szCs w:val="28"/>
        </w:rPr>
      </w:pPr>
      <w:r>
        <w:rPr>
          <w:sz w:val="28"/>
          <w:szCs w:val="28"/>
        </w:rPr>
        <w:t>6. Рефлексия.</w:t>
      </w:r>
    </w:p>
    <w:p w:rsidR="00E82FCF" w:rsidRDefault="00E82FCF" w:rsidP="006E2BE7">
      <w:pPr>
        <w:spacing w:line="360" w:lineRule="auto"/>
        <w:rPr>
          <w:sz w:val="28"/>
          <w:szCs w:val="28"/>
        </w:rPr>
      </w:pPr>
      <w:r>
        <w:rPr>
          <w:sz w:val="28"/>
          <w:szCs w:val="28"/>
        </w:rPr>
        <w:t>8.Задание на дом. № 31 – 33, № 60 – 62.</w:t>
      </w:r>
    </w:p>
    <w:p w:rsidR="00E82FCF" w:rsidRDefault="00E82FCF" w:rsidP="006E2BE7">
      <w:pPr>
        <w:spacing w:line="360" w:lineRule="auto"/>
        <w:rPr>
          <w:sz w:val="28"/>
          <w:szCs w:val="28"/>
        </w:rPr>
      </w:pPr>
    </w:p>
    <w:p w:rsidR="00E82FCF" w:rsidRDefault="00E82FCF" w:rsidP="006E2BE7">
      <w:pPr>
        <w:spacing w:line="360" w:lineRule="auto"/>
        <w:rPr>
          <w:sz w:val="28"/>
          <w:szCs w:val="28"/>
        </w:rPr>
      </w:pPr>
      <w:r>
        <w:rPr>
          <w:sz w:val="28"/>
          <w:szCs w:val="28"/>
        </w:rPr>
        <w:t>Урок № 9 – 10. Тема: «Преобразование логарифмов, решение логарифмических уравнений и неравенств».</w:t>
      </w:r>
    </w:p>
    <w:p w:rsidR="00E82FCF" w:rsidRDefault="00E82FCF" w:rsidP="006E2BE7">
      <w:pPr>
        <w:spacing w:line="360" w:lineRule="auto"/>
        <w:rPr>
          <w:sz w:val="28"/>
          <w:szCs w:val="28"/>
        </w:rPr>
      </w:pPr>
      <w:r>
        <w:rPr>
          <w:sz w:val="28"/>
          <w:szCs w:val="28"/>
        </w:rPr>
        <w:t>Тип урока – Интернет-урок.</w:t>
      </w:r>
    </w:p>
    <w:p w:rsidR="00E82FCF" w:rsidRDefault="00E82FCF" w:rsidP="006E2BE7">
      <w:pPr>
        <w:spacing w:line="360" w:lineRule="auto"/>
        <w:rPr>
          <w:sz w:val="28"/>
          <w:szCs w:val="28"/>
        </w:rPr>
      </w:pPr>
      <w:r>
        <w:rPr>
          <w:sz w:val="28"/>
          <w:szCs w:val="28"/>
        </w:rPr>
        <w:t>Аннотация.</w:t>
      </w:r>
    </w:p>
    <w:p w:rsidR="00E82FCF" w:rsidRDefault="00E82FCF" w:rsidP="006E2BE7">
      <w:pPr>
        <w:spacing w:line="360" w:lineRule="auto"/>
        <w:rPr>
          <w:sz w:val="28"/>
          <w:szCs w:val="28"/>
        </w:rPr>
      </w:pPr>
      <w:r>
        <w:rPr>
          <w:sz w:val="28"/>
          <w:szCs w:val="28"/>
        </w:rPr>
        <w:t>По плану провожу два урока. С учетом количества компьютеров – 12 штук схема посадки такова: по два ученика с самой слабой математической подготовкой – 10 человек на 5 компьютеров и остальные со сравнительно высоким уровнем математической подготовки по одному и одну пару с высоким уровнем отдельно.</w:t>
      </w:r>
    </w:p>
    <w:p w:rsidR="00E82FCF" w:rsidRDefault="00E82FCF" w:rsidP="006E2BE7">
      <w:pPr>
        <w:spacing w:line="360" w:lineRule="auto"/>
        <w:rPr>
          <w:sz w:val="28"/>
          <w:szCs w:val="28"/>
        </w:rPr>
      </w:pPr>
      <w:r>
        <w:rPr>
          <w:sz w:val="28"/>
          <w:szCs w:val="28"/>
        </w:rPr>
        <w:t xml:space="preserve">Идея проведения Интернет-уроков связана с использованием соответствующих сайтов для отработки вычислительных навыков по данной теме. Отсутствие психологического воздействия на учащихся со стороны учителя и максимально возможная индивидуализация образовательного процесса позволяет более эффективно усвоить материал. На первом уроке </w:t>
      </w:r>
      <w:r>
        <w:rPr>
          <w:sz w:val="28"/>
          <w:szCs w:val="28"/>
        </w:rPr>
        <w:lastRenderedPageBreak/>
        <w:t>предложены самые простые тесты и их количество не вызывает дискомфорт у учащихся.</w:t>
      </w:r>
    </w:p>
    <w:p w:rsidR="00E82FCF" w:rsidRDefault="00E82FCF" w:rsidP="006E2BE7">
      <w:pPr>
        <w:spacing w:line="360" w:lineRule="auto"/>
        <w:rPr>
          <w:sz w:val="28"/>
          <w:szCs w:val="28"/>
        </w:rPr>
      </w:pPr>
      <w:r>
        <w:rPr>
          <w:sz w:val="28"/>
          <w:szCs w:val="28"/>
        </w:rPr>
        <w:t>На втором уроке плотность урока повысится за счет перехода на более высокий уровень знаний.</w:t>
      </w:r>
    </w:p>
    <w:p w:rsidR="00E82FCF" w:rsidRDefault="00E82FCF" w:rsidP="006E2BE7">
      <w:pPr>
        <w:spacing w:line="360" w:lineRule="auto"/>
        <w:rPr>
          <w:sz w:val="28"/>
          <w:szCs w:val="28"/>
        </w:rPr>
      </w:pPr>
      <w:r>
        <w:rPr>
          <w:sz w:val="28"/>
          <w:szCs w:val="28"/>
        </w:rPr>
        <w:t xml:space="preserve">На уроках я обычно использую сайты </w:t>
      </w:r>
      <w:hyperlink r:id="rId42" w:history="1">
        <w:r>
          <w:rPr>
            <w:rStyle w:val="a9"/>
            <w:sz w:val="28"/>
            <w:szCs w:val="28"/>
            <w:lang w:val="en-US"/>
          </w:rPr>
          <w:t>Http</w:t>
        </w:r>
        <w:r>
          <w:rPr>
            <w:rStyle w:val="a9"/>
            <w:sz w:val="28"/>
            <w:szCs w:val="28"/>
          </w:rPr>
          <w:t>://</w:t>
        </w:r>
        <w:r>
          <w:rPr>
            <w:rStyle w:val="a9"/>
            <w:sz w:val="28"/>
            <w:szCs w:val="28"/>
            <w:lang w:val="en-US"/>
          </w:rPr>
          <w:t>ege</w:t>
        </w:r>
        <w:r>
          <w:rPr>
            <w:rStyle w:val="a9"/>
            <w:sz w:val="28"/>
            <w:szCs w:val="28"/>
          </w:rPr>
          <w:t>-</w:t>
        </w:r>
        <w:r>
          <w:rPr>
            <w:rStyle w:val="a9"/>
            <w:sz w:val="28"/>
            <w:szCs w:val="28"/>
            <w:lang w:val="en-US"/>
          </w:rPr>
          <w:t>trener</w:t>
        </w:r>
        <w:r>
          <w:rPr>
            <w:rStyle w:val="a9"/>
            <w:sz w:val="28"/>
            <w:szCs w:val="28"/>
          </w:rPr>
          <w:t>.</w:t>
        </w:r>
        <w:r>
          <w:rPr>
            <w:rStyle w:val="a9"/>
            <w:sz w:val="28"/>
            <w:szCs w:val="28"/>
            <w:lang w:val="en-US"/>
          </w:rPr>
          <w:t>ru</w:t>
        </w:r>
      </w:hyperlink>
      <w:r>
        <w:rPr>
          <w:sz w:val="28"/>
          <w:szCs w:val="28"/>
        </w:rPr>
        <w:t xml:space="preserve">, </w:t>
      </w:r>
      <w:hyperlink r:id="rId43" w:history="1">
        <w:r>
          <w:rPr>
            <w:rStyle w:val="a9"/>
            <w:sz w:val="28"/>
            <w:szCs w:val="28"/>
            <w:lang w:val="en-US"/>
          </w:rPr>
          <w:t>www</w:t>
        </w:r>
        <w:r>
          <w:rPr>
            <w:rStyle w:val="a9"/>
            <w:sz w:val="28"/>
            <w:szCs w:val="28"/>
          </w:rPr>
          <w:t>.</w:t>
        </w:r>
        <w:r>
          <w:rPr>
            <w:rStyle w:val="a9"/>
            <w:sz w:val="28"/>
            <w:szCs w:val="28"/>
            <w:lang w:val="en-US"/>
          </w:rPr>
          <w:t>uztest</w:t>
        </w:r>
        <w:r>
          <w:rPr>
            <w:rStyle w:val="a9"/>
            <w:sz w:val="28"/>
            <w:szCs w:val="28"/>
          </w:rPr>
          <w:t>.</w:t>
        </w:r>
        <w:r>
          <w:rPr>
            <w:rStyle w:val="a9"/>
            <w:sz w:val="28"/>
            <w:szCs w:val="28"/>
            <w:lang w:val="en-US"/>
          </w:rPr>
          <w:t>ru</w:t>
        </w:r>
      </w:hyperlink>
      <w:r>
        <w:rPr>
          <w:sz w:val="28"/>
          <w:szCs w:val="28"/>
        </w:rPr>
        <w:t xml:space="preserve">, </w:t>
      </w:r>
      <w:hyperlink r:id="rId44" w:history="1">
        <w:r>
          <w:rPr>
            <w:rStyle w:val="a9"/>
            <w:sz w:val="28"/>
            <w:szCs w:val="28"/>
            <w:lang w:val="en-US"/>
          </w:rPr>
          <w:t>www</w:t>
        </w:r>
        <w:r>
          <w:rPr>
            <w:rStyle w:val="a9"/>
            <w:sz w:val="28"/>
            <w:szCs w:val="28"/>
          </w:rPr>
          <w:t>.</w:t>
        </w:r>
        <w:r>
          <w:rPr>
            <w:rStyle w:val="a9"/>
            <w:sz w:val="28"/>
            <w:szCs w:val="28"/>
            <w:lang w:val="en-US"/>
          </w:rPr>
          <w:t>neath</w:t>
        </w:r>
        <w:r>
          <w:rPr>
            <w:rStyle w:val="a9"/>
            <w:sz w:val="28"/>
            <w:szCs w:val="28"/>
          </w:rPr>
          <w:t>.</w:t>
        </w:r>
        <w:r>
          <w:rPr>
            <w:rStyle w:val="a9"/>
            <w:sz w:val="28"/>
            <w:szCs w:val="28"/>
            <w:lang w:val="en-US"/>
          </w:rPr>
          <w:t>sph</w:t>
        </w:r>
      </w:hyperlink>
      <w:r>
        <w:rPr>
          <w:sz w:val="28"/>
          <w:szCs w:val="28"/>
        </w:rPr>
        <w:t xml:space="preserve"> и ряд других. На рассматриваемых уроках выхожу на сайт </w:t>
      </w:r>
      <w:hyperlink r:id="rId45" w:history="1">
        <w:r>
          <w:rPr>
            <w:rStyle w:val="a9"/>
            <w:sz w:val="28"/>
            <w:szCs w:val="28"/>
            <w:lang w:val="en-US"/>
          </w:rPr>
          <w:t>www</w:t>
        </w:r>
        <w:r>
          <w:rPr>
            <w:rStyle w:val="a9"/>
            <w:sz w:val="28"/>
            <w:szCs w:val="28"/>
          </w:rPr>
          <w:t>.</w:t>
        </w:r>
        <w:proofErr w:type="spellStart"/>
        <w:r>
          <w:rPr>
            <w:rStyle w:val="a9"/>
            <w:sz w:val="28"/>
            <w:szCs w:val="28"/>
            <w:lang w:val="en-US"/>
          </w:rPr>
          <w:t>uztest</w:t>
        </w:r>
        <w:proofErr w:type="spellEnd"/>
        <w:r>
          <w:rPr>
            <w:rStyle w:val="a9"/>
            <w:sz w:val="28"/>
            <w:szCs w:val="28"/>
          </w:rPr>
          <w:t>.</w:t>
        </w:r>
        <w:proofErr w:type="spellStart"/>
        <w:r>
          <w:rPr>
            <w:rStyle w:val="a9"/>
            <w:sz w:val="28"/>
            <w:szCs w:val="28"/>
            <w:lang w:val="en-US"/>
          </w:rPr>
          <w:t>ru</w:t>
        </w:r>
        <w:proofErr w:type="spellEnd"/>
      </w:hyperlink>
      <w:r>
        <w:rPr>
          <w:sz w:val="28"/>
          <w:szCs w:val="28"/>
        </w:rPr>
        <w:t xml:space="preserve">. По пятибалльной системе оцениваю его на 5. Количество тестов в режиме </w:t>
      </w:r>
      <w:r>
        <w:rPr>
          <w:sz w:val="28"/>
          <w:szCs w:val="28"/>
          <w:lang w:val="en-US"/>
        </w:rPr>
        <w:t>on</w:t>
      </w:r>
      <w:r>
        <w:rPr>
          <w:sz w:val="28"/>
          <w:szCs w:val="28"/>
        </w:rPr>
        <w:t>-</w:t>
      </w:r>
      <w:r>
        <w:rPr>
          <w:sz w:val="28"/>
          <w:szCs w:val="28"/>
          <w:lang w:val="en-US"/>
        </w:rPr>
        <w:t>line</w:t>
      </w:r>
      <w:r>
        <w:rPr>
          <w:sz w:val="28"/>
          <w:szCs w:val="28"/>
        </w:rPr>
        <w:t xml:space="preserve"> неограниченно, каждая загрузка – новый вариант (начать немедленно). Считаю, что тренажер на этом сайте один из лучших в системе Интернет-технологий. Для учителя разработана методические материалы: поурочное и тематическое планирование.</w:t>
      </w:r>
    </w:p>
    <w:p w:rsidR="00E82FCF" w:rsidRDefault="00E82FCF" w:rsidP="006E2BE7">
      <w:pPr>
        <w:spacing w:line="360" w:lineRule="auto"/>
        <w:ind w:left="2832" w:hanging="2832"/>
        <w:rPr>
          <w:sz w:val="28"/>
          <w:szCs w:val="28"/>
        </w:rPr>
      </w:pPr>
      <w:r>
        <w:rPr>
          <w:sz w:val="28"/>
          <w:szCs w:val="28"/>
        </w:rPr>
        <w:t xml:space="preserve">Цели урока для учащихся: </w:t>
      </w:r>
      <w:r>
        <w:rPr>
          <w:sz w:val="28"/>
          <w:szCs w:val="28"/>
        </w:rPr>
        <w:tab/>
        <w:t>отработка навыков вычисления логарифмов, использование свойств логарифмов, решения логарифмических уравнений и неравенств.</w:t>
      </w:r>
    </w:p>
    <w:p w:rsidR="00E82FCF" w:rsidRDefault="00E82FCF" w:rsidP="006E2BE7">
      <w:pPr>
        <w:spacing w:line="360" w:lineRule="auto"/>
        <w:ind w:left="2832" w:hanging="2832"/>
        <w:rPr>
          <w:sz w:val="28"/>
          <w:szCs w:val="28"/>
        </w:rPr>
      </w:pPr>
      <w:r>
        <w:rPr>
          <w:sz w:val="28"/>
          <w:szCs w:val="28"/>
        </w:rPr>
        <w:t xml:space="preserve">Цели урока для учителя: </w:t>
      </w:r>
      <w:r>
        <w:rPr>
          <w:sz w:val="28"/>
          <w:szCs w:val="28"/>
        </w:rPr>
        <w:tab/>
        <w:t>оказать содействие в выходе в Интернет на указанный сайт и всемерная поддержка (и психологическая, и методическая, и организационная) в новой форме организации урока.</w:t>
      </w:r>
    </w:p>
    <w:p w:rsidR="00E82FCF" w:rsidRDefault="00E82FCF" w:rsidP="006E2BE7">
      <w:pPr>
        <w:spacing w:line="360" w:lineRule="auto"/>
        <w:rPr>
          <w:sz w:val="28"/>
          <w:szCs w:val="28"/>
        </w:rPr>
      </w:pPr>
      <w:r>
        <w:rPr>
          <w:sz w:val="28"/>
          <w:szCs w:val="28"/>
        </w:rPr>
        <w:t xml:space="preserve">Тип урока – урок </w:t>
      </w:r>
      <w:proofErr w:type="spellStart"/>
      <w:r>
        <w:rPr>
          <w:sz w:val="28"/>
          <w:szCs w:val="28"/>
        </w:rPr>
        <w:t>оргдеятельностного</w:t>
      </w:r>
      <w:proofErr w:type="spellEnd"/>
      <w:r>
        <w:rPr>
          <w:sz w:val="28"/>
          <w:szCs w:val="28"/>
        </w:rPr>
        <w:t xml:space="preserve"> типа с элементами уроков самоконтроля, уроков-консультаций, уроков соревнования.</w:t>
      </w:r>
    </w:p>
    <w:p w:rsidR="00E82FCF" w:rsidRDefault="00E82FCF" w:rsidP="006E2BE7">
      <w:pPr>
        <w:spacing w:line="360" w:lineRule="auto"/>
        <w:rPr>
          <w:sz w:val="28"/>
          <w:szCs w:val="28"/>
        </w:rPr>
      </w:pPr>
      <w:r>
        <w:rPr>
          <w:sz w:val="28"/>
          <w:szCs w:val="28"/>
        </w:rPr>
        <w:t>Ход урока.</w:t>
      </w:r>
    </w:p>
    <w:p w:rsidR="00E82FCF" w:rsidRDefault="00E82FCF" w:rsidP="006E2BE7">
      <w:pPr>
        <w:spacing w:line="360" w:lineRule="auto"/>
        <w:rPr>
          <w:sz w:val="28"/>
          <w:szCs w:val="28"/>
        </w:rPr>
      </w:pPr>
      <w:r>
        <w:rPr>
          <w:sz w:val="28"/>
          <w:szCs w:val="28"/>
        </w:rPr>
        <w:t>1. Инструктаж по характеру работы в данном сайте (выход на сайт на всех компьютерах уже будет осуществлен заранее).</w:t>
      </w:r>
    </w:p>
    <w:p w:rsidR="00E82FCF" w:rsidRDefault="00E82FCF" w:rsidP="006E2BE7">
      <w:pPr>
        <w:spacing w:line="360" w:lineRule="auto"/>
        <w:rPr>
          <w:sz w:val="28"/>
          <w:szCs w:val="28"/>
        </w:rPr>
      </w:pPr>
      <w:r>
        <w:rPr>
          <w:sz w:val="28"/>
          <w:szCs w:val="28"/>
        </w:rPr>
        <w:t>2. 1-ый шаг – вход на 1 этаж, типа «Логарифмические преобразования» - это 0-вой уровень.</w:t>
      </w:r>
    </w:p>
    <w:p w:rsidR="00E82FCF" w:rsidRDefault="00E82FCF" w:rsidP="006E2BE7">
      <w:pPr>
        <w:spacing w:line="360" w:lineRule="auto"/>
        <w:rPr>
          <w:sz w:val="28"/>
          <w:szCs w:val="28"/>
        </w:rPr>
      </w:pPr>
      <w:r>
        <w:rPr>
          <w:sz w:val="28"/>
          <w:szCs w:val="28"/>
        </w:rPr>
        <w:t>3. Пошли по этому этажу – 10 заданий.</w:t>
      </w:r>
    </w:p>
    <w:p w:rsidR="00E82FCF" w:rsidRDefault="00E82FCF" w:rsidP="006E2BE7">
      <w:pPr>
        <w:spacing w:line="360" w:lineRule="auto"/>
        <w:rPr>
          <w:sz w:val="28"/>
          <w:szCs w:val="28"/>
        </w:rPr>
      </w:pPr>
      <w:r>
        <w:rPr>
          <w:sz w:val="28"/>
          <w:szCs w:val="28"/>
        </w:rPr>
        <w:t>4. Перешли к 1 этажу – решение логарифмических уравнений – 10 заданий.</w:t>
      </w:r>
    </w:p>
    <w:p w:rsidR="00E82FCF" w:rsidRDefault="00E82FCF" w:rsidP="006E2BE7">
      <w:pPr>
        <w:spacing w:line="360" w:lineRule="auto"/>
        <w:rPr>
          <w:sz w:val="28"/>
          <w:szCs w:val="28"/>
        </w:rPr>
      </w:pPr>
      <w:r>
        <w:rPr>
          <w:sz w:val="28"/>
          <w:szCs w:val="28"/>
        </w:rPr>
        <w:t>5. Перешли на 1 этаж – решение логарифмических неравенств – 10 заданий.</w:t>
      </w:r>
    </w:p>
    <w:p w:rsidR="00E82FCF" w:rsidRDefault="00E82FCF" w:rsidP="006E2BE7">
      <w:pPr>
        <w:spacing w:line="360" w:lineRule="auto"/>
        <w:rPr>
          <w:sz w:val="28"/>
          <w:szCs w:val="28"/>
        </w:rPr>
      </w:pPr>
      <w:r>
        <w:rPr>
          <w:sz w:val="28"/>
          <w:szCs w:val="28"/>
        </w:rPr>
        <w:t>6. А теперь по каждой теме поднимаемся на максимально доступный этаж, фиксируя в дневниках сайта результаты прохождения.</w:t>
      </w:r>
    </w:p>
    <w:p w:rsidR="00E82FCF" w:rsidRDefault="00E82FCF" w:rsidP="006E2BE7">
      <w:pPr>
        <w:spacing w:line="360" w:lineRule="auto"/>
        <w:rPr>
          <w:sz w:val="28"/>
          <w:szCs w:val="28"/>
        </w:rPr>
      </w:pPr>
      <w:r>
        <w:rPr>
          <w:sz w:val="28"/>
          <w:szCs w:val="28"/>
        </w:rPr>
        <w:lastRenderedPageBreak/>
        <w:t>Урок 11. Тема: «Подготовка к контрольной работе».</w:t>
      </w:r>
    </w:p>
    <w:p w:rsidR="00E82FCF" w:rsidRDefault="00E82FCF" w:rsidP="006E2BE7">
      <w:pPr>
        <w:spacing w:line="360" w:lineRule="auto"/>
        <w:ind w:left="2124" w:hanging="2124"/>
        <w:rPr>
          <w:sz w:val="28"/>
          <w:szCs w:val="28"/>
        </w:rPr>
      </w:pPr>
      <w:r>
        <w:rPr>
          <w:sz w:val="28"/>
          <w:szCs w:val="28"/>
        </w:rPr>
        <w:t xml:space="preserve">Цели учащихся: </w:t>
      </w:r>
      <w:r>
        <w:rPr>
          <w:sz w:val="28"/>
          <w:szCs w:val="28"/>
        </w:rPr>
        <w:tab/>
        <w:t>отработать навыки выполнения тестового задания по пройденному материалу.</w:t>
      </w:r>
    </w:p>
    <w:p w:rsidR="00E82FCF" w:rsidRDefault="00E82FCF" w:rsidP="006E2BE7">
      <w:pPr>
        <w:spacing w:line="360" w:lineRule="auto"/>
        <w:ind w:left="2124" w:hanging="2124"/>
        <w:rPr>
          <w:sz w:val="28"/>
          <w:szCs w:val="28"/>
        </w:rPr>
      </w:pPr>
      <w:r>
        <w:rPr>
          <w:sz w:val="28"/>
          <w:szCs w:val="28"/>
        </w:rPr>
        <w:t xml:space="preserve">Цели учителя: </w:t>
      </w:r>
      <w:r>
        <w:rPr>
          <w:sz w:val="28"/>
          <w:szCs w:val="28"/>
        </w:rPr>
        <w:tab/>
        <w:t>еще раз проконсультировать ребят по свойствам логарифмов и по решению логарифмических уравнений и неравенств.</w:t>
      </w:r>
    </w:p>
    <w:p w:rsidR="00E82FCF" w:rsidRDefault="00E82FCF" w:rsidP="006E2BE7">
      <w:pPr>
        <w:spacing w:line="360" w:lineRule="auto"/>
        <w:rPr>
          <w:sz w:val="28"/>
          <w:szCs w:val="28"/>
        </w:rPr>
      </w:pPr>
      <w:r>
        <w:rPr>
          <w:sz w:val="28"/>
          <w:szCs w:val="28"/>
        </w:rPr>
        <w:t>Тип урока – урок-консультация.</w:t>
      </w:r>
    </w:p>
    <w:p w:rsidR="00E82FCF" w:rsidRDefault="00E82FCF" w:rsidP="006E2BE7">
      <w:pPr>
        <w:spacing w:line="360" w:lineRule="auto"/>
        <w:rPr>
          <w:sz w:val="28"/>
          <w:szCs w:val="28"/>
        </w:rPr>
      </w:pPr>
      <w:r>
        <w:rPr>
          <w:sz w:val="28"/>
          <w:szCs w:val="28"/>
        </w:rPr>
        <w:t>В процессе урока решается демонстрационный вариант теста по теме «Логарифмические функции».</w:t>
      </w:r>
    </w:p>
    <w:p w:rsidR="00E82FCF" w:rsidRDefault="00E82FCF" w:rsidP="006E2BE7">
      <w:pPr>
        <w:spacing w:line="360" w:lineRule="auto"/>
        <w:rPr>
          <w:sz w:val="28"/>
          <w:szCs w:val="28"/>
        </w:rPr>
      </w:pPr>
      <w:r>
        <w:rPr>
          <w:sz w:val="28"/>
          <w:szCs w:val="28"/>
        </w:rPr>
        <w:t>1. Найти значения выражений</w:t>
      </w:r>
    </w:p>
    <w:p w:rsidR="00E82FCF" w:rsidRDefault="00E82FCF" w:rsidP="006E2BE7">
      <w:pPr>
        <w:spacing w:line="360" w:lineRule="auto"/>
        <w:rPr>
          <w:sz w:val="28"/>
          <w:szCs w:val="28"/>
        </w:rPr>
      </w:pPr>
      <w:r>
        <w:rPr>
          <w:sz w:val="28"/>
          <w:szCs w:val="28"/>
        </w:rPr>
        <w:t xml:space="preserve"> 1.1.</w:t>
      </w:r>
      <w:r>
        <w:rPr>
          <w:sz w:val="28"/>
          <w:szCs w:val="28"/>
        </w:rPr>
        <w:tab/>
      </w:r>
      <w:r w:rsidR="00052EAF">
        <w:rPr>
          <w:sz w:val="28"/>
          <w:szCs w:val="28"/>
        </w:rPr>
        <w:pict>
          <v:shape id="_x0000_i1081" type="#_x0000_t75" style="width:55.5pt;height:15pt" equationxml="&lt;">
            <v:imagedata r:id="rId46" o:title="" chromakey="white"/>
          </v:shape>
        </w:pict>
      </w:r>
    </w:p>
    <w:p w:rsidR="00E82FCF" w:rsidRDefault="00E82FCF" w:rsidP="006E2BE7">
      <w:pPr>
        <w:spacing w:line="360" w:lineRule="auto"/>
        <w:rPr>
          <w:sz w:val="28"/>
          <w:szCs w:val="28"/>
        </w:rPr>
      </w:pPr>
      <w:r>
        <w:rPr>
          <w:sz w:val="28"/>
          <w:szCs w:val="28"/>
        </w:rPr>
        <w:t xml:space="preserve"> 1.2.</w:t>
      </w:r>
      <w:r>
        <w:rPr>
          <w:sz w:val="28"/>
          <w:szCs w:val="28"/>
        </w:rPr>
        <w:tab/>
      </w:r>
      <w:r w:rsidR="00052EAF">
        <w:rPr>
          <w:sz w:val="28"/>
          <w:szCs w:val="28"/>
        </w:rPr>
        <w:pict>
          <v:shape id="_x0000_i1082" type="#_x0000_t75" style="width:114pt;height:15pt" equationxml="&lt;">
            <v:imagedata r:id="rId47" o:title="" chromakey="white"/>
          </v:shape>
        </w:pict>
      </w:r>
    </w:p>
    <w:p w:rsidR="00E82FCF" w:rsidRDefault="00E82FCF" w:rsidP="006E2BE7">
      <w:pPr>
        <w:spacing w:line="360" w:lineRule="auto"/>
        <w:rPr>
          <w:sz w:val="28"/>
          <w:szCs w:val="28"/>
        </w:rPr>
      </w:pPr>
      <w:r>
        <w:rPr>
          <w:sz w:val="28"/>
          <w:szCs w:val="28"/>
        </w:rPr>
        <w:t>1.3.</w:t>
      </w:r>
      <w:r>
        <w:rPr>
          <w:sz w:val="28"/>
          <w:szCs w:val="28"/>
        </w:rPr>
        <w:tab/>
      </w:r>
      <w:r w:rsidR="00052EAF">
        <w:rPr>
          <w:sz w:val="28"/>
          <w:szCs w:val="28"/>
        </w:rPr>
        <w:pict>
          <v:shape id="_x0000_i1083" type="#_x0000_t75" style="width:78.75pt;height:15pt" equationxml="&lt;">
            <v:imagedata r:id="rId48" o:title="" chromakey="white"/>
          </v:shape>
        </w:pict>
      </w:r>
    </w:p>
    <w:p w:rsidR="00E82FCF" w:rsidRDefault="00E82FCF" w:rsidP="006E2BE7">
      <w:pPr>
        <w:spacing w:line="360" w:lineRule="auto"/>
        <w:rPr>
          <w:i/>
          <w:sz w:val="28"/>
          <w:szCs w:val="28"/>
        </w:rPr>
      </w:pPr>
      <w:r>
        <w:rPr>
          <w:sz w:val="28"/>
          <w:szCs w:val="28"/>
        </w:rPr>
        <w:t>1.4.</w:t>
      </w:r>
      <w:r>
        <w:rPr>
          <w:sz w:val="28"/>
          <w:szCs w:val="28"/>
        </w:rPr>
        <w:tab/>
      </w:r>
      <w:r w:rsidR="00052EAF">
        <w:rPr>
          <w:sz w:val="28"/>
          <w:szCs w:val="28"/>
        </w:rPr>
        <w:pict>
          <v:shape id="_x0000_i1084" type="#_x0000_t75" style="width:119.25pt;height:15pt" equationxml="&lt;">
            <v:imagedata r:id="rId49" o:title="" chromakey="white"/>
          </v:shape>
        </w:pict>
      </w:r>
    </w:p>
    <w:p w:rsidR="00E82FCF" w:rsidRDefault="00E82FCF" w:rsidP="006E2BE7">
      <w:pPr>
        <w:spacing w:line="360" w:lineRule="auto"/>
        <w:rPr>
          <w:i/>
          <w:sz w:val="28"/>
          <w:szCs w:val="28"/>
        </w:rPr>
      </w:pPr>
      <w:r>
        <w:rPr>
          <w:sz w:val="28"/>
          <w:szCs w:val="28"/>
        </w:rPr>
        <w:t>1.5.</w:t>
      </w:r>
      <w:r>
        <w:rPr>
          <w:sz w:val="28"/>
          <w:szCs w:val="28"/>
        </w:rPr>
        <w:tab/>
      </w:r>
      <w:r w:rsidR="00052EAF">
        <w:rPr>
          <w:sz w:val="28"/>
          <w:szCs w:val="28"/>
        </w:rPr>
        <w:pict>
          <v:shape id="_x0000_i1085" type="#_x0000_t75" style="width:60pt;height:21pt" equationxml="&lt;">
            <v:imagedata r:id="rId50" o:title="" chromakey="white"/>
          </v:shape>
        </w:pict>
      </w:r>
    </w:p>
    <w:p w:rsidR="00E82FCF" w:rsidRDefault="00E82FCF" w:rsidP="006E2BE7">
      <w:pPr>
        <w:spacing w:line="360" w:lineRule="auto"/>
        <w:rPr>
          <w:i/>
          <w:sz w:val="28"/>
          <w:szCs w:val="28"/>
        </w:rPr>
      </w:pPr>
      <w:r>
        <w:rPr>
          <w:sz w:val="28"/>
          <w:szCs w:val="28"/>
        </w:rPr>
        <w:t>1.6.</w:t>
      </w:r>
      <w:r>
        <w:rPr>
          <w:sz w:val="28"/>
          <w:szCs w:val="28"/>
        </w:rPr>
        <w:tab/>
      </w:r>
      <w:r w:rsidR="00052EAF">
        <w:rPr>
          <w:sz w:val="28"/>
          <w:szCs w:val="28"/>
        </w:rPr>
        <w:pict>
          <v:shape id="_x0000_i1086" type="#_x0000_t75" style="width:66pt;height:15pt" equationxml="&lt;">
            <v:imagedata r:id="rId51" o:title="" chromakey="white"/>
          </v:shape>
        </w:pict>
      </w:r>
    </w:p>
    <w:p w:rsidR="00E82FCF" w:rsidRDefault="00E82FCF" w:rsidP="006E2BE7">
      <w:pPr>
        <w:spacing w:line="360" w:lineRule="auto"/>
        <w:rPr>
          <w:i/>
          <w:sz w:val="28"/>
          <w:szCs w:val="28"/>
        </w:rPr>
      </w:pPr>
      <w:r>
        <w:rPr>
          <w:sz w:val="28"/>
          <w:szCs w:val="28"/>
        </w:rPr>
        <w:t>1.7.</w:t>
      </w:r>
      <w:r>
        <w:rPr>
          <w:sz w:val="28"/>
          <w:szCs w:val="28"/>
        </w:rPr>
        <w:tab/>
      </w:r>
      <w:r w:rsidR="00052EAF">
        <w:rPr>
          <w:sz w:val="28"/>
          <w:szCs w:val="28"/>
        </w:rPr>
        <w:pict>
          <v:shape id="_x0000_i1087" type="#_x0000_t75" style="width:64.5pt;height:27pt" equationxml="&lt;">
            <v:imagedata r:id="rId52" o:title="" chromakey="white"/>
          </v:shape>
        </w:pict>
      </w:r>
    </w:p>
    <w:p w:rsidR="00E82FCF" w:rsidRDefault="00E82FCF" w:rsidP="006E2BE7">
      <w:pPr>
        <w:spacing w:line="360" w:lineRule="auto"/>
        <w:rPr>
          <w:i/>
          <w:sz w:val="28"/>
          <w:szCs w:val="28"/>
        </w:rPr>
      </w:pPr>
      <w:r>
        <w:rPr>
          <w:sz w:val="28"/>
          <w:szCs w:val="28"/>
        </w:rPr>
        <w:t>1.8.</w:t>
      </w:r>
      <w:r>
        <w:rPr>
          <w:sz w:val="28"/>
          <w:szCs w:val="28"/>
        </w:rPr>
        <w:tab/>
      </w:r>
      <w:r w:rsidR="00052EAF">
        <w:rPr>
          <w:sz w:val="28"/>
          <w:szCs w:val="28"/>
        </w:rPr>
        <w:pict>
          <v:shape id="_x0000_i1088" type="#_x0000_t75" style="width:81.75pt;height:29.25pt" equationxml="&lt;">
            <v:imagedata r:id="rId53" o:title="" chromakey="white"/>
          </v:shape>
        </w:pict>
      </w:r>
    </w:p>
    <w:p w:rsidR="00E82FCF" w:rsidRDefault="00E82FCF" w:rsidP="006E2BE7">
      <w:pPr>
        <w:spacing w:line="360" w:lineRule="auto"/>
        <w:rPr>
          <w:i/>
          <w:sz w:val="28"/>
          <w:szCs w:val="28"/>
        </w:rPr>
      </w:pPr>
      <w:r>
        <w:rPr>
          <w:sz w:val="28"/>
          <w:szCs w:val="28"/>
        </w:rPr>
        <w:t>1.9.</w:t>
      </w:r>
      <w:r>
        <w:rPr>
          <w:sz w:val="28"/>
          <w:szCs w:val="28"/>
        </w:rPr>
        <w:tab/>
      </w:r>
      <w:r w:rsidR="00052EAF">
        <w:rPr>
          <w:sz w:val="28"/>
          <w:szCs w:val="28"/>
        </w:rPr>
        <w:pict>
          <v:shape id="_x0000_i1089" type="#_x0000_t75" style="width:43.5pt;height:16.5pt" equationxml="&lt;">
            <v:imagedata r:id="rId54" o:title="" chromakey="white"/>
          </v:shape>
        </w:pict>
      </w:r>
    </w:p>
    <w:p w:rsidR="00E82FCF" w:rsidRDefault="00E82FCF" w:rsidP="006E2BE7">
      <w:pPr>
        <w:spacing w:line="360" w:lineRule="auto"/>
        <w:rPr>
          <w:i/>
          <w:sz w:val="28"/>
          <w:szCs w:val="28"/>
        </w:rPr>
      </w:pPr>
      <w:r>
        <w:rPr>
          <w:sz w:val="28"/>
          <w:szCs w:val="28"/>
        </w:rPr>
        <w:t>1.10.</w:t>
      </w:r>
      <w:r>
        <w:rPr>
          <w:sz w:val="28"/>
          <w:szCs w:val="28"/>
        </w:rPr>
        <w:tab/>
      </w:r>
      <w:r w:rsidR="00052EAF">
        <w:rPr>
          <w:sz w:val="28"/>
          <w:szCs w:val="28"/>
        </w:rPr>
        <w:pict>
          <v:shape id="_x0000_i1090" type="#_x0000_t75" style="width:39pt;height:17.25pt" equationxml="&lt;">
            <v:imagedata r:id="rId55" o:title="" chromakey="white"/>
          </v:shape>
        </w:pict>
      </w:r>
    </w:p>
    <w:p w:rsidR="00E82FCF" w:rsidRDefault="00E82FCF" w:rsidP="006E2BE7">
      <w:pPr>
        <w:spacing w:line="360" w:lineRule="auto"/>
        <w:rPr>
          <w:sz w:val="28"/>
          <w:szCs w:val="28"/>
        </w:rPr>
      </w:pPr>
      <w:r>
        <w:rPr>
          <w:sz w:val="28"/>
          <w:szCs w:val="28"/>
        </w:rPr>
        <w:t>2. Решить уравнение</w:t>
      </w:r>
    </w:p>
    <w:p w:rsidR="00E82FCF" w:rsidRDefault="00E82FCF" w:rsidP="006E2BE7">
      <w:pPr>
        <w:spacing w:line="360" w:lineRule="auto"/>
        <w:rPr>
          <w:i/>
          <w:sz w:val="28"/>
          <w:szCs w:val="28"/>
        </w:rPr>
      </w:pPr>
      <w:r>
        <w:rPr>
          <w:sz w:val="28"/>
          <w:szCs w:val="28"/>
        </w:rPr>
        <w:t>2.1.</w:t>
      </w:r>
      <w:r>
        <w:rPr>
          <w:sz w:val="28"/>
          <w:szCs w:val="28"/>
        </w:rPr>
        <w:tab/>
      </w:r>
      <w:r w:rsidR="00052EAF">
        <w:rPr>
          <w:sz w:val="28"/>
          <w:szCs w:val="28"/>
        </w:rPr>
        <w:pict>
          <v:shape id="_x0000_i1091" type="#_x0000_t75" style="width:94.5pt;height:15pt" equationxml="&lt;">
            <v:imagedata r:id="rId56" o:title="" chromakey="white"/>
          </v:shape>
        </w:pict>
      </w:r>
    </w:p>
    <w:p w:rsidR="00E82FCF" w:rsidRDefault="00E82FCF" w:rsidP="006E2BE7">
      <w:pPr>
        <w:spacing w:line="360" w:lineRule="auto"/>
        <w:rPr>
          <w:i/>
          <w:sz w:val="28"/>
          <w:szCs w:val="28"/>
        </w:rPr>
      </w:pPr>
      <w:r>
        <w:rPr>
          <w:sz w:val="28"/>
          <w:szCs w:val="28"/>
        </w:rPr>
        <w:t>2.2.</w:t>
      </w:r>
      <w:r>
        <w:rPr>
          <w:sz w:val="28"/>
          <w:szCs w:val="28"/>
        </w:rPr>
        <w:tab/>
      </w:r>
      <w:r w:rsidR="00052EAF">
        <w:rPr>
          <w:sz w:val="28"/>
          <w:szCs w:val="28"/>
        </w:rPr>
        <w:pict>
          <v:shape id="_x0000_i1092" type="#_x0000_t75" style="width:108pt;height:15pt" equationxml="&lt;">
            <v:imagedata r:id="rId57" o:title="" chromakey="white"/>
          </v:shape>
        </w:pict>
      </w:r>
    </w:p>
    <w:p w:rsidR="00E82FCF" w:rsidRDefault="00E82FCF" w:rsidP="006E2BE7">
      <w:pPr>
        <w:spacing w:line="360" w:lineRule="auto"/>
        <w:rPr>
          <w:i/>
          <w:sz w:val="28"/>
          <w:szCs w:val="28"/>
        </w:rPr>
      </w:pPr>
      <w:r>
        <w:rPr>
          <w:sz w:val="28"/>
          <w:szCs w:val="28"/>
        </w:rPr>
        <w:t>2.3.</w:t>
      </w:r>
      <w:r>
        <w:rPr>
          <w:sz w:val="28"/>
          <w:szCs w:val="28"/>
        </w:rPr>
        <w:tab/>
      </w:r>
      <w:r w:rsidR="00052EAF">
        <w:rPr>
          <w:sz w:val="28"/>
          <w:szCs w:val="28"/>
        </w:rPr>
        <w:pict>
          <v:shape id="_x0000_i1093" type="#_x0000_t75" style="width:153.75pt;height:15pt" equationxml="&lt;">
            <v:imagedata r:id="rId58" o:title="" chromakey="white"/>
          </v:shape>
        </w:pict>
      </w:r>
    </w:p>
    <w:p w:rsidR="00E82FCF" w:rsidRDefault="00E82FCF" w:rsidP="006E2BE7">
      <w:pPr>
        <w:spacing w:line="360" w:lineRule="auto"/>
        <w:rPr>
          <w:sz w:val="28"/>
          <w:szCs w:val="28"/>
        </w:rPr>
      </w:pPr>
      <w:r>
        <w:rPr>
          <w:sz w:val="28"/>
          <w:szCs w:val="28"/>
        </w:rPr>
        <w:t>3. Решить неравенство</w:t>
      </w:r>
    </w:p>
    <w:p w:rsidR="00E82FCF" w:rsidRDefault="00E82FCF" w:rsidP="006E2BE7">
      <w:pPr>
        <w:spacing w:line="360" w:lineRule="auto"/>
        <w:rPr>
          <w:i/>
          <w:sz w:val="28"/>
          <w:szCs w:val="28"/>
        </w:rPr>
      </w:pPr>
      <w:r>
        <w:rPr>
          <w:sz w:val="28"/>
          <w:szCs w:val="28"/>
        </w:rPr>
        <w:t>3.1.</w:t>
      </w:r>
      <w:r>
        <w:rPr>
          <w:sz w:val="28"/>
          <w:szCs w:val="28"/>
        </w:rPr>
        <w:tab/>
      </w:r>
      <w:r w:rsidR="00052EAF">
        <w:rPr>
          <w:sz w:val="28"/>
          <w:szCs w:val="28"/>
        </w:rPr>
        <w:pict>
          <v:shape id="_x0000_i1094" type="#_x0000_t75" style="width:81.75pt;height:15pt" equationxml="&lt;">
            <v:imagedata r:id="rId59" o:title="" chromakey="white"/>
          </v:shape>
        </w:pict>
      </w:r>
    </w:p>
    <w:p w:rsidR="00E82FCF" w:rsidRDefault="00E82FCF" w:rsidP="006E2BE7">
      <w:pPr>
        <w:spacing w:line="360" w:lineRule="auto"/>
        <w:rPr>
          <w:i/>
          <w:sz w:val="28"/>
          <w:szCs w:val="28"/>
        </w:rPr>
      </w:pPr>
      <w:r>
        <w:rPr>
          <w:sz w:val="28"/>
          <w:szCs w:val="28"/>
        </w:rPr>
        <w:t>3.2.</w:t>
      </w:r>
      <w:r>
        <w:rPr>
          <w:sz w:val="28"/>
          <w:szCs w:val="28"/>
        </w:rPr>
        <w:tab/>
      </w:r>
      <w:r w:rsidR="00052EAF">
        <w:rPr>
          <w:sz w:val="28"/>
          <w:szCs w:val="28"/>
        </w:rPr>
        <w:pict>
          <v:shape id="_x0000_i1095" type="#_x0000_t75" style="width:132.75pt;height:15pt" equationxml="&lt;">
            <v:imagedata r:id="rId60" o:title="" chromakey="white"/>
          </v:shape>
        </w:pict>
      </w:r>
    </w:p>
    <w:p w:rsidR="00E82FCF" w:rsidRDefault="00E82FCF" w:rsidP="006E2BE7">
      <w:pPr>
        <w:spacing w:line="360" w:lineRule="auto"/>
        <w:rPr>
          <w:sz w:val="28"/>
          <w:szCs w:val="28"/>
        </w:rPr>
      </w:pPr>
      <w:r>
        <w:rPr>
          <w:sz w:val="28"/>
          <w:szCs w:val="28"/>
        </w:rPr>
        <w:lastRenderedPageBreak/>
        <w:t>3.3.</w:t>
      </w:r>
      <w:r>
        <w:rPr>
          <w:sz w:val="28"/>
          <w:szCs w:val="28"/>
        </w:rPr>
        <w:tab/>
        <w:t>Найти наибольшее число целочисленных отрицательных решений неравенств</w:t>
      </w:r>
    </w:p>
    <w:p w:rsidR="00E82FCF" w:rsidRDefault="00E82FCF" w:rsidP="006E2BE7">
      <w:pPr>
        <w:spacing w:line="360" w:lineRule="auto"/>
        <w:rPr>
          <w:sz w:val="28"/>
          <w:szCs w:val="28"/>
        </w:rPr>
      </w:pPr>
      <w:r>
        <w:rPr>
          <w:sz w:val="28"/>
          <w:szCs w:val="28"/>
        </w:rPr>
        <w:tab/>
      </w:r>
      <w:r w:rsidR="00052EAF">
        <w:rPr>
          <w:sz w:val="28"/>
          <w:szCs w:val="28"/>
        </w:rPr>
        <w:pict>
          <v:shape id="_x0000_i1096" type="#_x0000_t75" style="width:93pt;height:15pt" equationxml="&lt;">
            <v:imagedata r:id="rId61" o:title="" chromakey="white"/>
          </v:shape>
        </w:pict>
      </w:r>
    </w:p>
    <w:p w:rsidR="00E82FCF" w:rsidRDefault="00E82FCF" w:rsidP="006E2BE7">
      <w:pPr>
        <w:spacing w:line="360" w:lineRule="auto"/>
        <w:rPr>
          <w:i/>
          <w:sz w:val="28"/>
          <w:szCs w:val="28"/>
        </w:rPr>
      </w:pPr>
      <w:r>
        <w:rPr>
          <w:sz w:val="28"/>
          <w:szCs w:val="28"/>
        </w:rPr>
        <w:t>3.4.</w:t>
      </w:r>
      <w:r>
        <w:rPr>
          <w:sz w:val="28"/>
          <w:szCs w:val="28"/>
        </w:rPr>
        <w:tab/>
      </w:r>
      <w:r w:rsidR="00052EAF">
        <w:rPr>
          <w:sz w:val="28"/>
          <w:szCs w:val="28"/>
        </w:rPr>
        <w:pict>
          <v:shape id="_x0000_i1097" type="#_x0000_t75" style="width:103.5pt;height:22.5pt" equationxml="&lt;">
            <v:imagedata r:id="rId62" o:title="" chromakey="white"/>
          </v:shape>
        </w:pict>
      </w:r>
    </w:p>
    <w:p w:rsidR="00E82FCF" w:rsidRDefault="00E82FCF" w:rsidP="006E2BE7">
      <w:pPr>
        <w:spacing w:line="360" w:lineRule="auto"/>
        <w:rPr>
          <w:sz w:val="28"/>
          <w:szCs w:val="28"/>
        </w:rPr>
      </w:pPr>
      <w:r>
        <w:rPr>
          <w:sz w:val="28"/>
          <w:szCs w:val="28"/>
        </w:rPr>
        <w:t>4. Найти область определения функции</w:t>
      </w:r>
    </w:p>
    <w:p w:rsidR="00E82FCF" w:rsidRDefault="00E82FCF" w:rsidP="006E2BE7">
      <w:pPr>
        <w:spacing w:line="360" w:lineRule="auto"/>
        <w:rPr>
          <w:i/>
          <w:sz w:val="28"/>
          <w:szCs w:val="28"/>
        </w:rPr>
      </w:pPr>
      <w:r>
        <w:rPr>
          <w:sz w:val="28"/>
          <w:szCs w:val="28"/>
        </w:rPr>
        <w:tab/>
      </w:r>
      <w:r w:rsidR="00052EAF">
        <w:rPr>
          <w:sz w:val="28"/>
          <w:szCs w:val="28"/>
        </w:rPr>
        <w:pict>
          <v:shape id="_x0000_i1098" type="#_x0000_t75" style="width:87.75pt;height:15pt" equationxml="&lt;">
            <v:imagedata r:id="rId63" o:title="" chromakey="white"/>
          </v:shape>
        </w:pict>
      </w:r>
    </w:p>
    <w:p w:rsidR="00E82FCF" w:rsidRDefault="00E82FCF" w:rsidP="006E2BE7">
      <w:pPr>
        <w:spacing w:line="360" w:lineRule="auto"/>
        <w:rPr>
          <w:sz w:val="28"/>
          <w:szCs w:val="28"/>
        </w:rPr>
      </w:pPr>
      <w:r>
        <w:rPr>
          <w:sz w:val="28"/>
          <w:szCs w:val="28"/>
        </w:rPr>
        <w:t>Нормы оценок.</w:t>
      </w:r>
    </w:p>
    <w:p w:rsidR="00E82FCF" w:rsidRDefault="00E82FCF" w:rsidP="006E2BE7">
      <w:pPr>
        <w:spacing w:line="360" w:lineRule="auto"/>
        <w:rPr>
          <w:sz w:val="28"/>
          <w:szCs w:val="28"/>
        </w:rPr>
      </w:pPr>
      <w:r>
        <w:rPr>
          <w:sz w:val="28"/>
          <w:szCs w:val="28"/>
        </w:rPr>
        <w:t>От 16 – 18 – «5»</w:t>
      </w:r>
    </w:p>
    <w:p w:rsidR="00E82FCF" w:rsidRDefault="00E82FCF" w:rsidP="006E2BE7">
      <w:pPr>
        <w:spacing w:line="360" w:lineRule="auto"/>
        <w:rPr>
          <w:sz w:val="28"/>
          <w:szCs w:val="28"/>
        </w:rPr>
      </w:pPr>
      <w:r>
        <w:rPr>
          <w:sz w:val="28"/>
          <w:szCs w:val="28"/>
        </w:rPr>
        <w:t>От 12 до 15 – «4»</w:t>
      </w:r>
    </w:p>
    <w:p w:rsidR="00E82FCF" w:rsidRDefault="00E82FCF" w:rsidP="006E2BE7">
      <w:pPr>
        <w:spacing w:line="360" w:lineRule="auto"/>
        <w:rPr>
          <w:sz w:val="28"/>
          <w:szCs w:val="28"/>
        </w:rPr>
      </w:pPr>
      <w:r>
        <w:rPr>
          <w:sz w:val="28"/>
          <w:szCs w:val="28"/>
        </w:rPr>
        <w:t>От 8 до 11 – «3»</w:t>
      </w:r>
    </w:p>
    <w:p w:rsidR="00E82FCF" w:rsidRDefault="00E82FCF" w:rsidP="006E2BE7">
      <w:pPr>
        <w:spacing w:line="360" w:lineRule="auto"/>
        <w:rPr>
          <w:sz w:val="28"/>
          <w:szCs w:val="28"/>
        </w:rPr>
      </w:pPr>
      <w:r>
        <w:rPr>
          <w:sz w:val="28"/>
          <w:szCs w:val="28"/>
        </w:rPr>
        <w:t>Меньше 8 – «2».</w:t>
      </w:r>
    </w:p>
    <w:p w:rsidR="00E82FCF" w:rsidRDefault="00E82FCF" w:rsidP="006E2BE7">
      <w:pPr>
        <w:spacing w:line="360" w:lineRule="auto"/>
        <w:rPr>
          <w:sz w:val="28"/>
          <w:szCs w:val="28"/>
        </w:rPr>
      </w:pPr>
      <w:r>
        <w:rPr>
          <w:sz w:val="28"/>
          <w:szCs w:val="28"/>
        </w:rPr>
        <w:t>Урок 12. Тема: «Итоговая контрольная работа по теме «Логарифмическая функция».</w:t>
      </w:r>
    </w:p>
    <w:p w:rsidR="00E82FCF" w:rsidRDefault="00E82FCF" w:rsidP="006E2BE7">
      <w:pPr>
        <w:spacing w:line="360" w:lineRule="auto"/>
        <w:ind w:left="2832" w:hanging="2832"/>
        <w:rPr>
          <w:sz w:val="28"/>
          <w:szCs w:val="28"/>
        </w:rPr>
      </w:pPr>
      <w:r>
        <w:rPr>
          <w:sz w:val="28"/>
          <w:szCs w:val="28"/>
        </w:rPr>
        <w:t xml:space="preserve">Цели для </w:t>
      </w:r>
      <w:proofErr w:type="gramStart"/>
      <w:r>
        <w:rPr>
          <w:sz w:val="28"/>
          <w:szCs w:val="28"/>
        </w:rPr>
        <w:t>учащихся:</w:t>
      </w:r>
      <w:r>
        <w:rPr>
          <w:sz w:val="28"/>
          <w:szCs w:val="28"/>
        </w:rPr>
        <w:tab/>
      </w:r>
      <w:proofErr w:type="gramEnd"/>
      <w:r>
        <w:rPr>
          <w:sz w:val="28"/>
          <w:szCs w:val="28"/>
        </w:rPr>
        <w:t>Показать реальное усвоение материала по пройденной теме.</w:t>
      </w:r>
    </w:p>
    <w:p w:rsidR="00E82FCF" w:rsidRDefault="00E82FCF" w:rsidP="006E2BE7">
      <w:pPr>
        <w:spacing w:line="360" w:lineRule="auto"/>
        <w:ind w:left="2130" w:hanging="2130"/>
        <w:rPr>
          <w:sz w:val="28"/>
          <w:szCs w:val="28"/>
        </w:rPr>
      </w:pPr>
      <w:r>
        <w:rPr>
          <w:sz w:val="28"/>
          <w:szCs w:val="28"/>
        </w:rPr>
        <w:t xml:space="preserve">Цель учителя: </w:t>
      </w:r>
      <w:r>
        <w:rPr>
          <w:sz w:val="28"/>
          <w:szCs w:val="28"/>
        </w:rPr>
        <w:tab/>
        <w:t>проверить уровень усвоения материала по итогам изучения темы.</w:t>
      </w:r>
    </w:p>
    <w:p w:rsidR="00E82FCF" w:rsidRDefault="00E82FCF" w:rsidP="006E2BE7">
      <w:pPr>
        <w:spacing w:line="360" w:lineRule="auto"/>
        <w:rPr>
          <w:sz w:val="28"/>
          <w:szCs w:val="28"/>
        </w:rPr>
      </w:pPr>
      <w:r>
        <w:rPr>
          <w:sz w:val="28"/>
          <w:szCs w:val="28"/>
        </w:rPr>
        <w:t>Тип урока – урок индивидуального контроля.</w:t>
      </w:r>
    </w:p>
    <w:p w:rsidR="00E82FCF" w:rsidRDefault="00E82FCF" w:rsidP="006E2BE7">
      <w:pPr>
        <w:spacing w:line="360" w:lineRule="auto"/>
        <w:rPr>
          <w:sz w:val="28"/>
          <w:szCs w:val="28"/>
        </w:rPr>
      </w:pPr>
      <w:r>
        <w:rPr>
          <w:sz w:val="28"/>
          <w:szCs w:val="28"/>
        </w:rPr>
        <w:t xml:space="preserve">Форма проведения контрольной работы в соответствии с </w:t>
      </w:r>
      <w:proofErr w:type="spellStart"/>
      <w:r>
        <w:rPr>
          <w:sz w:val="28"/>
          <w:szCs w:val="28"/>
        </w:rPr>
        <w:t>КИМами</w:t>
      </w:r>
      <w:proofErr w:type="spellEnd"/>
      <w:r>
        <w:rPr>
          <w:sz w:val="28"/>
          <w:szCs w:val="28"/>
        </w:rPr>
        <w:t xml:space="preserve"> ЕГЭ-2005-2009.</w:t>
      </w:r>
    </w:p>
    <w:p w:rsidR="00E82FCF" w:rsidRDefault="00E82FCF" w:rsidP="006E2BE7">
      <w:pPr>
        <w:spacing w:line="360" w:lineRule="auto"/>
        <w:rPr>
          <w:sz w:val="28"/>
          <w:szCs w:val="28"/>
        </w:rPr>
      </w:pPr>
      <w:r>
        <w:rPr>
          <w:sz w:val="28"/>
          <w:szCs w:val="28"/>
        </w:rPr>
        <w:t>Уровень А – 18 вариантов по количеству учащихся в классе.</w:t>
      </w:r>
    </w:p>
    <w:p w:rsidR="007F3B61" w:rsidRPr="006E2BE7" w:rsidRDefault="00E82FCF" w:rsidP="00FF6A76">
      <w:pPr>
        <w:spacing w:line="360" w:lineRule="auto"/>
        <w:rPr>
          <w:sz w:val="28"/>
          <w:szCs w:val="28"/>
        </w:rPr>
      </w:pPr>
      <w:r>
        <w:rPr>
          <w:sz w:val="28"/>
          <w:szCs w:val="28"/>
        </w:rPr>
        <w:t>Уровень контрольной работы полностью соответствует содержанию демонстрационных вариантах, приведенных в уроке № 11.</w:t>
      </w:r>
    </w:p>
    <w:sectPr w:rsidR="007F3B61" w:rsidRPr="006E2B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4829B5"/>
    <w:multiLevelType w:val="hybridMultilevel"/>
    <w:tmpl w:val="5E5C6F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745"/>
    <w:rsid w:val="00052EAF"/>
    <w:rsid w:val="000C31B6"/>
    <w:rsid w:val="006A7745"/>
    <w:rsid w:val="006E2BE7"/>
    <w:rsid w:val="007F3B61"/>
    <w:rsid w:val="00A75F58"/>
    <w:rsid w:val="00D75C77"/>
    <w:rsid w:val="00E82FCF"/>
    <w:rsid w:val="00FF6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100"/>
    <o:shapelayout v:ext="edit">
      <o:idmap v:ext="edit" data="1"/>
    </o:shapelayout>
  </w:shapeDefaults>
  <w:decimalSymbol w:val=","/>
  <w:listSeparator w:val=";"/>
  <w15:chartTrackingRefBased/>
  <w15:docId w15:val="{BB405942-DD63-4F4A-BB89-F7B5C93A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FC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82FCF"/>
    <w:pPr>
      <w:keepNext/>
      <w:jc w:val="both"/>
      <w:outlineLvl w:val="0"/>
    </w:pPr>
    <w:rPr>
      <w:i/>
      <w:iCs/>
    </w:rPr>
  </w:style>
  <w:style w:type="paragraph" w:styleId="2">
    <w:name w:val="heading 2"/>
    <w:basedOn w:val="a"/>
    <w:next w:val="a"/>
    <w:link w:val="20"/>
    <w:semiHidden/>
    <w:unhideWhenUsed/>
    <w:qFormat/>
    <w:rsid w:val="00E82FCF"/>
    <w:pPr>
      <w:keepNext/>
      <w:jc w:val="center"/>
      <w:outlineLvl w:val="1"/>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FCF"/>
    <w:rPr>
      <w:rFonts w:ascii="Times New Roman" w:eastAsia="Times New Roman" w:hAnsi="Times New Roman" w:cs="Times New Roman"/>
      <w:i/>
      <w:iCs/>
      <w:sz w:val="24"/>
      <w:szCs w:val="24"/>
      <w:lang w:eastAsia="ru-RU"/>
    </w:rPr>
  </w:style>
  <w:style w:type="character" w:customStyle="1" w:styleId="20">
    <w:name w:val="Заголовок 2 Знак"/>
    <w:basedOn w:val="a0"/>
    <w:link w:val="2"/>
    <w:semiHidden/>
    <w:rsid w:val="00E82FCF"/>
    <w:rPr>
      <w:rFonts w:ascii="Times New Roman" w:eastAsia="Times New Roman" w:hAnsi="Times New Roman" w:cs="Times New Roman"/>
      <w:b/>
      <w:bCs/>
      <w:caps/>
      <w:sz w:val="24"/>
      <w:szCs w:val="24"/>
      <w:lang w:eastAsia="ru-RU"/>
    </w:rPr>
  </w:style>
  <w:style w:type="character" w:customStyle="1" w:styleId="a3">
    <w:name w:val="Верхний колонтитул Знак"/>
    <w:basedOn w:val="a0"/>
    <w:link w:val="a4"/>
    <w:semiHidden/>
    <w:rsid w:val="00E82FCF"/>
    <w:rPr>
      <w:rFonts w:ascii="Times New Roman" w:eastAsia="Times New Roman" w:hAnsi="Times New Roman" w:cs="Times New Roman"/>
      <w:sz w:val="24"/>
      <w:szCs w:val="24"/>
      <w:lang w:eastAsia="ru-RU"/>
    </w:rPr>
  </w:style>
  <w:style w:type="paragraph" w:styleId="a4">
    <w:name w:val="header"/>
    <w:basedOn w:val="a"/>
    <w:link w:val="a3"/>
    <w:semiHidden/>
    <w:unhideWhenUsed/>
    <w:rsid w:val="00E82FCF"/>
    <w:pPr>
      <w:tabs>
        <w:tab w:val="center" w:pos="4677"/>
        <w:tab w:val="right" w:pos="9355"/>
      </w:tabs>
    </w:pPr>
  </w:style>
  <w:style w:type="character" w:customStyle="1" w:styleId="a5">
    <w:name w:val="Нижний колонтитул Знак"/>
    <w:basedOn w:val="a0"/>
    <w:link w:val="a6"/>
    <w:semiHidden/>
    <w:rsid w:val="00E82FCF"/>
    <w:rPr>
      <w:rFonts w:ascii="Times New Roman" w:eastAsia="Times New Roman" w:hAnsi="Times New Roman" w:cs="Times New Roman"/>
      <w:sz w:val="24"/>
      <w:szCs w:val="24"/>
      <w:lang w:eastAsia="ru-RU"/>
    </w:rPr>
  </w:style>
  <w:style w:type="paragraph" w:styleId="a6">
    <w:name w:val="footer"/>
    <w:basedOn w:val="a"/>
    <w:link w:val="a5"/>
    <w:semiHidden/>
    <w:unhideWhenUsed/>
    <w:rsid w:val="00E82FCF"/>
    <w:pPr>
      <w:tabs>
        <w:tab w:val="center" w:pos="4677"/>
        <w:tab w:val="right" w:pos="9355"/>
      </w:tabs>
    </w:pPr>
  </w:style>
  <w:style w:type="character" w:customStyle="1" w:styleId="a7">
    <w:name w:val="Основной текст Знак"/>
    <w:basedOn w:val="a0"/>
    <w:link w:val="a8"/>
    <w:semiHidden/>
    <w:rsid w:val="00E82FCF"/>
    <w:rPr>
      <w:rFonts w:ascii="Times New Roman" w:eastAsia="Times New Roman" w:hAnsi="Times New Roman" w:cs="Times New Roman"/>
      <w:sz w:val="24"/>
      <w:szCs w:val="24"/>
      <w:lang w:eastAsia="ru-RU"/>
    </w:rPr>
  </w:style>
  <w:style w:type="paragraph" w:styleId="a8">
    <w:name w:val="Body Text"/>
    <w:basedOn w:val="a"/>
    <w:link w:val="a7"/>
    <w:semiHidden/>
    <w:unhideWhenUsed/>
    <w:rsid w:val="00E82FCF"/>
    <w:pPr>
      <w:spacing w:after="120"/>
    </w:pPr>
  </w:style>
  <w:style w:type="paragraph" w:styleId="3">
    <w:name w:val="Body Text 3"/>
    <w:basedOn w:val="a"/>
    <w:link w:val="30"/>
    <w:semiHidden/>
    <w:unhideWhenUsed/>
    <w:rsid w:val="00E82FCF"/>
    <w:rPr>
      <w:sz w:val="20"/>
      <w:szCs w:val="20"/>
    </w:rPr>
  </w:style>
  <w:style w:type="character" w:customStyle="1" w:styleId="30">
    <w:name w:val="Основной текст 3 Знак"/>
    <w:basedOn w:val="a0"/>
    <w:link w:val="3"/>
    <w:semiHidden/>
    <w:rsid w:val="00E82FCF"/>
    <w:rPr>
      <w:rFonts w:ascii="Times New Roman" w:eastAsia="Times New Roman" w:hAnsi="Times New Roman" w:cs="Times New Roman"/>
      <w:sz w:val="20"/>
      <w:szCs w:val="20"/>
      <w:lang w:eastAsia="ru-RU"/>
    </w:rPr>
  </w:style>
  <w:style w:type="character" w:styleId="a9">
    <w:name w:val="Hyperlink"/>
    <w:basedOn w:val="a0"/>
    <w:semiHidden/>
    <w:unhideWhenUsed/>
    <w:rsid w:val="00E82F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79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oleObject" Target="embeddings/oleObject6.bin"/><Relationship Id="rId39" Type="http://schemas.openxmlformats.org/officeDocument/2006/relationships/image" Target="media/image27.png"/><Relationship Id="rId21" Type="http://schemas.openxmlformats.org/officeDocument/2006/relationships/image" Target="media/image14.wmf"/><Relationship Id="rId34" Type="http://schemas.openxmlformats.org/officeDocument/2006/relationships/image" Target="media/image22.png"/><Relationship Id="rId42" Type="http://schemas.openxmlformats.org/officeDocument/2006/relationships/hyperlink" Target="http://ege-trener.ru/" TargetMode="External"/><Relationship Id="rId47" Type="http://schemas.openxmlformats.org/officeDocument/2006/relationships/image" Target="media/image31.png"/><Relationship Id="rId50" Type="http://schemas.openxmlformats.org/officeDocument/2006/relationships/image" Target="media/image34.png"/><Relationship Id="rId55" Type="http://schemas.openxmlformats.org/officeDocument/2006/relationships/image" Target="media/image39.png"/><Relationship Id="rId63" Type="http://schemas.openxmlformats.org/officeDocument/2006/relationships/image" Target="media/image47.png"/><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oleObject" Target="embeddings/oleObject3.bin"/><Relationship Id="rId29" Type="http://schemas.openxmlformats.org/officeDocument/2006/relationships/image" Target="media/image18.wmf"/><Relationship Id="rId41" Type="http://schemas.openxmlformats.org/officeDocument/2006/relationships/image" Target="media/image29.png"/><Relationship Id="rId54" Type="http://schemas.openxmlformats.org/officeDocument/2006/relationships/image" Target="media/image38.png"/><Relationship Id="rId62" Type="http://schemas.openxmlformats.org/officeDocument/2006/relationships/image" Target="media/image4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24" Type="http://schemas.openxmlformats.org/officeDocument/2006/relationships/oleObject" Target="embeddings/oleObject5.bin"/><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hyperlink" Target="http://www.uztest.ru/" TargetMode="External"/><Relationship Id="rId53" Type="http://schemas.openxmlformats.org/officeDocument/2006/relationships/image" Target="media/image37.png"/><Relationship Id="rId58" Type="http://schemas.openxmlformats.org/officeDocument/2006/relationships/image" Target="media/image42.png"/><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image" Target="media/image15.wmf"/><Relationship Id="rId28" Type="http://schemas.openxmlformats.org/officeDocument/2006/relationships/oleObject" Target="embeddings/oleObject7.bin"/><Relationship Id="rId36" Type="http://schemas.openxmlformats.org/officeDocument/2006/relationships/image" Target="media/image24.png"/><Relationship Id="rId49" Type="http://schemas.openxmlformats.org/officeDocument/2006/relationships/image" Target="media/image33.png"/><Relationship Id="rId57" Type="http://schemas.openxmlformats.org/officeDocument/2006/relationships/image" Target="media/image41.png"/><Relationship Id="rId61" Type="http://schemas.openxmlformats.org/officeDocument/2006/relationships/image" Target="media/image45.png"/><Relationship Id="rId10" Type="http://schemas.openxmlformats.org/officeDocument/2006/relationships/oleObject" Target="embeddings/oleObject2.bin"/><Relationship Id="rId19" Type="http://schemas.openxmlformats.org/officeDocument/2006/relationships/image" Target="media/image13.wmf"/><Relationship Id="rId31" Type="http://schemas.openxmlformats.org/officeDocument/2006/relationships/image" Target="media/image19.png"/><Relationship Id="rId44" Type="http://schemas.openxmlformats.org/officeDocument/2006/relationships/hyperlink" Target="http://www.neath.sph/" TargetMode="External"/><Relationship Id="rId52" Type="http://schemas.openxmlformats.org/officeDocument/2006/relationships/image" Target="media/image36.png"/><Relationship Id="rId60" Type="http://schemas.openxmlformats.org/officeDocument/2006/relationships/image" Target="media/image44.png"/><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8.png"/><Relationship Id="rId22" Type="http://schemas.openxmlformats.org/officeDocument/2006/relationships/oleObject" Target="embeddings/oleObject4.bin"/><Relationship Id="rId27" Type="http://schemas.openxmlformats.org/officeDocument/2006/relationships/image" Target="media/image17.wmf"/><Relationship Id="rId30" Type="http://schemas.openxmlformats.org/officeDocument/2006/relationships/oleObject" Target="embeddings/oleObject8.bin"/><Relationship Id="rId35" Type="http://schemas.openxmlformats.org/officeDocument/2006/relationships/image" Target="media/image23.png"/><Relationship Id="rId43" Type="http://schemas.openxmlformats.org/officeDocument/2006/relationships/hyperlink" Target="http://www.uztest.ru/" TargetMode="External"/><Relationship Id="rId48" Type="http://schemas.openxmlformats.org/officeDocument/2006/relationships/image" Target="media/image32.png"/><Relationship Id="rId56" Type="http://schemas.openxmlformats.org/officeDocument/2006/relationships/image" Target="media/image40.png"/><Relationship Id="rId64"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35.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6.wmf"/><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0.png"/><Relationship Id="rId59" Type="http://schemas.openxmlformats.org/officeDocument/2006/relationships/image" Target="media/image4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19</Pages>
  <Words>3872</Words>
  <Characters>22073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 Кукса</dc:creator>
  <cp:keywords/>
  <dc:description/>
  <cp:lastModifiedBy>Борис Кукса</cp:lastModifiedBy>
  <cp:revision>6</cp:revision>
  <dcterms:created xsi:type="dcterms:W3CDTF">2015-02-14T19:16:00Z</dcterms:created>
  <dcterms:modified xsi:type="dcterms:W3CDTF">2015-02-15T19:24:00Z</dcterms:modified>
</cp:coreProperties>
</file>